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business-requirements-document-brd"/>
    <w:p>
      <w:pPr>
        <w:pStyle w:val="Heading1"/>
      </w:pPr>
      <w:r>
        <w:t xml:space="preserve">Business Requirements Document (BRD)</w:t>
      </w:r>
    </w:p>
    <w:bookmarkStart w:id="20" w:name="X744720fb107ab27c3c5875514a8bc822a27e638"/>
    <w:p>
      <w:pPr>
        <w:pStyle w:val="Heading2"/>
      </w:pPr>
      <w:r>
        <w:t xml:space="preserve">KB Web Viewer — KSA-93: UX Improvement &amp; Zero-Training User Guide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UX Improvement &amp; Zero-Training User Guide for KB Web Viewer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2025-01-28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– Business Analyst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SM Agent – Scrum Master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2025-01-28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Jira Epic KSA-93 and child tasks KSA-94 to KSA-100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introduction"/>
    <w:p>
      <w:pPr>
        <w:pStyle w:val="Heading2"/>
      </w:pPr>
      <w:r>
        <w:t xml:space="preserve">1. Introduction</w:t>
      </w:r>
    </w:p>
    <w:bookmarkStart w:id="25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Cải thiện trải nghiệm người dùng (UX) của KB Web Viewer để đạt mục tiêu</w:t>
      </w:r>
      <w:r>
        <w:t xml:space="preserve"> </w:t>
      </w:r>
      <w:r>
        <w:rPr>
          <w:bCs/>
          <w:b/>
        </w:rPr>
        <w:t xml:space="preserve">Zero-Training</w:t>
      </w:r>
      <w:r>
        <w:t xml:space="preserve"> </w:t>
      </w:r>
      <w:r>
        <w:t xml:space="preserve">— user có thể sử dụng ngay lần đầu mà không cần đọc tài liệu bên ngoài. Phạm vi bao gồm: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 pages</w:t>
      </w:r>
      <w:r>
        <w:t xml:space="preserve">: Graph (4 tabs: Graph/Sessions/Browser/Stream), Dashboard, Tags, Quality, Analytics</w:t>
      </w:r>
    </w:p>
    <w:p>
      <w:pPr>
        <w:numPr>
          <w:ilvl w:val="0"/>
          <w:numId w:val="1001"/>
        </w:numPr>
        <w:pStyle w:val="Compact"/>
      </w:pPr>
      <w:r>
        <w:t xml:space="preserve">In-app onboarding tour cho first-time users</w:t>
      </w:r>
    </w:p>
    <w:p>
      <w:pPr>
        <w:numPr>
          <w:ilvl w:val="0"/>
          <w:numId w:val="1001"/>
        </w:numPr>
        <w:pStyle w:val="Compact"/>
      </w:pPr>
      <w:r>
        <w:t xml:space="preserve">Contextual tooltips cho mọi component</w:t>
      </w:r>
    </w:p>
    <w:p>
      <w:pPr>
        <w:numPr>
          <w:ilvl w:val="0"/>
          <w:numId w:val="1001"/>
        </w:numPr>
        <w:pStyle w:val="Compact"/>
      </w:pPr>
      <w:r>
        <w:t xml:space="preserve">Smart empty states thay vì blank screens</w:t>
      </w:r>
    </w:p>
    <w:p>
      <w:pPr>
        <w:numPr>
          <w:ilvl w:val="0"/>
          <w:numId w:val="1001"/>
        </w:numPr>
        <w:pStyle w:val="Compact"/>
      </w:pPr>
      <w:r>
        <w:t xml:space="preserve">Actionable recommendations với</w:t>
      </w:r>
      <w:r>
        <w:t xml:space="preserve"> </w:t>
      </w:r>
      <w:r>
        <w:t xml:space="preserve">“</w:t>
      </w:r>
      <w:r>
        <w:t xml:space="preserve">Fix Now</w:t>
      </w:r>
      <w:r>
        <w:t xml:space="preserve">”</w:t>
      </w:r>
      <w:r>
        <w:t xml:space="preserve"> </w:t>
      </w:r>
      <w:r>
        <w:t xml:space="preserve">buttons</w:t>
      </w:r>
    </w:p>
    <w:p>
      <w:pPr>
        <w:numPr>
          <w:ilvl w:val="0"/>
          <w:numId w:val="1001"/>
        </w:numPr>
        <w:pStyle w:val="Compact"/>
      </w:pPr>
      <w:r>
        <w:t xml:space="preserve">Graph auto-analysis (detect patterns, suggest actions)</w:t>
      </w:r>
    </w:p>
    <w:p>
      <w:pPr>
        <w:numPr>
          <w:ilvl w:val="0"/>
          <w:numId w:val="1001"/>
        </w:numPr>
        <w:pStyle w:val="Compact"/>
      </w:pPr>
      <w:r>
        <w:t xml:space="preserve">Embedded help/user guide trong UI</w:t>
      </w:r>
    </w:p>
    <w:p>
      <w:pPr>
        <w:numPr>
          <w:ilvl w:val="0"/>
          <w:numId w:val="1001"/>
        </w:numPr>
        <w:pStyle w:val="Compact"/>
      </w:pPr>
      <w:r>
        <w:t xml:space="preserve">UI redesign cho information hierarchy rõ ràng</w:t>
      </w:r>
    </w:p>
    <w:bookmarkEnd w:id="25"/>
    <w:bookmarkStart w:id="26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2"/>
        </w:numPr>
        <w:pStyle w:val="Compact"/>
      </w:pPr>
      <w:r>
        <w:t xml:space="preserve">Backend API changes (chỉ thêm endpoints mới nếu cần, không refactor existing)</w:t>
      </w:r>
    </w:p>
    <w:p>
      <w:pPr>
        <w:numPr>
          <w:ilvl w:val="0"/>
          <w:numId w:val="1002"/>
        </w:numPr>
        <w:pStyle w:val="Compact"/>
      </w:pPr>
      <w:r>
        <w:t xml:space="preserve">Database schema changes</w:t>
      </w:r>
    </w:p>
    <w:p>
      <w:pPr>
        <w:numPr>
          <w:ilvl w:val="0"/>
          <w:numId w:val="1002"/>
        </w:numPr>
        <w:pStyle w:val="Compact"/>
      </w:pPr>
      <w:r>
        <w:t xml:space="preserve">Authentication/authorization (viewer hiện tại không có auth)</w:t>
      </w:r>
    </w:p>
    <w:p>
      <w:pPr>
        <w:numPr>
          <w:ilvl w:val="0"/>
          <w:numId w:val="1002"/>
        </w:numPr>
        <w:pStyle w:val="Compact"/>
      </w:pPr>
      <w:r>
        <w:t xml:space="preserve">Mobile-native app</w:t>
      </w:r>
    </w:p>
    <w:p>
      <w:pPr>
        <w:numPr>
          <w:ilvl w:val="0"/>
          <w:numId w:val="1002"/>
        </w:numPr>
        <w:pStyle w:val="Compact"/>
      </w:pPr>
      <w:r>
        <w:t xml:space="preserve">Multi-language/i18n support</w:t>
      </w:r>
    </w:p>
    <w:p>
      <w:pPr>
        <w:numPr>
          <w:ilvl w:val="0"/>
          <w:numId w:val="1002"/>
        </w:numPr>
        <w:pStyle w:val="Compact"/>
      </w:pPr>
      <w:r>
        <w:t xml:space="preserve">Performance optimization của 3D graph rendering engine</w:t>
      </w:r>
    </w:p>
    <w:bookmarkEnd w:id="26"/>
    <w:bookmarkStart w:id="27" w:name="preliminary-requirement"/>
    <w:p>
      <w:pPr>
        <w:pStyle w:val="Heading3"/>
      </w:pPr>
      <w:r>
        <w:t xml:space="preserve">1.3 Preliminary Requirement</w:t>
      </w:r>
    </w:p>
    <w:p>
      <w:pPr>
        <w:numPr>
          <w:ilvl w:val="0"/>
          <w:numId w:val="1003"/>
        </w:numPr>
        <w:pStyle w:val="Compact"/>
      </w:pPr>
      <w:r>
        <w:t xml:space="preserve">KB Web Viewer đang hoạt động trên port 3201</w:t>
      </w:r>
    </w:p>
    <w:p>
      <w:pPr>
        <w:numPr>
          <w:ilvl w:val="0"/>
          <w:numId w:val="1003"/>
        </w:numPr>
        <w:pStyle w:val="Compact"/>
      </w:pPr>
      <w:r>
        <w:t xml:space="preserve">Python HTTP server với vanilla HTML/CSS/JS frontend</w:t>
      </w:r>
    </w:p>
    <w:p>
      <w:pPr>
        <w:numPr>
          <w:ilvl w:val="0"/>
          <w:numId w:val="1003"/>
        </w:numPr>
        <w:pStyle w:val="Compact"/>
      </w:pPr>
      <w:r>
        <w:t xml:space="preserve">Existing API endpoints tại</w:t>
      </w:r>
      <w:r>
        <w:t xml:space="preserve"> </w:t>
      </w:r>
      <w:r>
        <w:rPr>
          <w:rStyle w:val="VerbatimChar"/>
        </w:rPr>
        <w:t xml:space="preserve">/api/kb/*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/api/memory/*</w:t>
      </w:r>
    </w:p>
    <w:p>
      <w:pPr>
        <w:numPr>
          <w:ilvl w:val="0"/>
          <w:numId w:val="1003"/>
        </w:numPr>
        <w:pStyle w:val="Compact"/>
      </w:pPr>
      <w:r>
        <w:t xml:space="preserve">Dark theme đã implement (bg #0f172a, surface #1e293b)</w:t>
      </w:r>
    </w:p>
    <w:p>
      <w:pPr>
        <w:numPr>
          <w:ilvl w:val="0"/>
          <w:numId w:val="1003"/>
        </w:numPr>
        <w:pStyle w:val="Compact"/>
      </w:pPr>
      <w:r>
        <w:t xml:space="preserve">User Guide document (KSA-86) đã có nội dung để embed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0" w:name="business-requirements"/>
    <w:p>
      <w:pPr>
        <w:pStyle w:val="Heading2"/>
      </w:pPr>
      <w:r>
        <w:t xml:space="preserve">2. Business Requirements</w:t>
      </w:r>
    </w:p>
    <w:bookmarkStart w:id="29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rPr>
          <w:bCs/>
          <w:b/>
        </w:rPr>
        <w:t xml:space="preserve">Current State:</w:t>
      </w:r>
      <w:r>
        <w:t xml:space="preserve"> </w:t>
      </w:r>
      <w:r>
        <w:t xml:space="preserve">User mở KB Web Viewer → thấy 3D graph hoặc dashboard → không biết ý nghĩa các metrics → phải mở USER-GUIDE.md bên ngoài → đọc xong quay lại viewer → mới hiểu cách dùng.</w:t>
      </w:r>
    </w:p>
    <w:p>
      <w:pPr>
        <w:pStyle w:val="BodyText"/>
      </w:pPr>
      <w:r>
        <w:rPr>
          <w:bCs/>
          <w:b/>
        </w:rPr>
        <w:t xml:space="preserve">Target State:</w:t>
      </w:r>
      <w:r>
        <w:t xml:space="preserve"> </w:t>
      </w:r>
      <w:r>
        <w:t xml:space="preserve">User mở KB Web Viewer lần đầu → onboarding tour tự động highlight từng section → tooltips giải thích mọi component → empty states hướng dẫn bước tiếp theo → recommendations có nút action → user productive ngay lập tức.</w:t>
      </w:r>
    </w:p>
    <w:bookmarkEnd w:id="29"/>
    <w:bookmarkStart w:id="30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16"/>
        <w:gridCol w:w="3099"/>
        <w:gridCol w:w="1721"/>
        <w:gridCol w:w="258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first-time user, I want an onboarding tour so that I understand the viewer’s capabilities without reading external docs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KSA-94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user, I want contextual tooltips on every component so that I can learn what each element does on hover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user, I want smart empty states so that when there’s no data, I know exactly what to do next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KSA-96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user, I want actionable recommendations with</w:t>
            </w:r>
            <w:r>
              <w:t xml:space="preserve"> </w:t>
            </w:r>
            <w:r>
              <w:t xml:space="preserve">“</w:t>
            </w:r>
            <w:r>
              <w:t xml:space="preserve">Fix Now</w:t>
            </w:r>
            <w:r>
              <w:t xml:space="preserve">”</w:t>
            </w:r>
            <w:r>
              <w:t xml:space="preserve"> </w:t>
            </w:r>
            <w:r>
              <w:t xml:space="preserve">buttons so that I can resolve issues directly from the UI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user, I want the Graph page to auto-analyze patterns and suggest actions so that I discover insights without manual exploration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 a user, I want embedded help content accessible via ? icons so that I can get detailed guidance without leaving the viewer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As a user, I want a redesigned UI with clear information hierarchy so that I can find what I need faster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9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31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User opens KB Web Viewer (http://localhost:3201) for the first time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System detects first visit (localStorage flag) → triggers onboarding tour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Tour highlights key areas: navigation, graph controls, search, tabs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User completes tour (or skips) → tour dismissed, flag saved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User navigates pages → tooltips appear on hover over ? icons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If page has no data → smart empty state shows</w:t>
      </w:r>
      <w:r>
        <w:t xml:space="preserve"> </w:t>
      </w:r>
      <w:r>
        <w:t xml:space="preserve">“</w:t>
      </w:r>
      <w:r>
        <w:t xml:space="preserve">Getting Started</w:t>
      </w:r>
      <w:r>
        <w:t xml:space="preserve">”</w:t>
      </w:r>
      <w:r>
        <w:t xml:space="preserve"> </w:t>
      </w:r>
      <w:r>
        <w:t xml:space="preserve">guide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Dashboard/Quality pages show recommendations → user clicks</w:t>
      </w:r>
      <w:r>
        <w:t xml:space="preserve"> </w:t>
      </w:r>
      <w:r>
        <w:t xml:space="preserve">“</w:t>
      </w:r>
      <w:r>
        <w:t xml:space="preserve">Fix Now</w:t>
      </w:r>
      <w:r>
        <w:t xml:space="preserve">”</w:t>
      </w:r>
      <w:r>
        <w:t xml:space="preserve"> </w:t>
      </w:r>
      <w:r>
        <w:t xml:space="preserve">→ action executes via API</w:t>
      </w:r>
    </w:p>
    <w:p>
      <w:pPr>
        <w:pStyle w:val="BodyText"/>
      </w:pPr>
      <w:r>
        <w:rPr>
          <w:bCs/>
          <w:b/>
        </w:rPr>
        <w:t xml:space="preserve">Step 8:</w:t>
      </w:r>
      <w:r>
        <w:t xml:space="preserve"> </w:t>
      </w:r>
      <w:r>
        <w:t xml:space="preserve">Graph page auto-analyzes → shows insight panel (orphans, clusters, stale nodes)</w:t>
      </w:r>
    </w:p>
    <w:p>
      <w:pPr>
        <w:pStyle w:val="BodyText"/>
      </w:pPr>
      <w:r>
        <w:rPr>
          <w:bCs/>
          <w:b/>
        </w:rPr>
        <w:t xml:space="preserve">Step 9:</w:t>
      </w:r>
      <w:r>
        <w:t xml:space="preserve"> </w:t>
      </w:r>
      <w:r>
        <w:t xml:space="preserve">User clicks ? icon on any section → slide-in help panel shows relevant guide content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All UX improvements are progressive — they enhance but never block the existing workflow. User can dismiss/skip any guidance element.</w:t>
      </w:r>
    </w:p>
    <w:p>
      <w:r>
        <w:pict>
          <v:rect style="width:0;height:1.5pt" o:hralign="center" o:hrstd="t" o:hr="t"/>
        </w:pict>
      </w:r>
    </w:p>
    <w:bookmarkEnd w:id="31"/>
    <w:bookmarkStart w:id="32" w:name="story-1-in-app-onboarding-tour-ksa-94"/>
    <w:p>
      <w:pPr>
        <w:pStyle w:val="Heading4"/>
      </w:pPr>
      <w:r>
        <w:t xml:space="preserve">STORY 1: In-app Onboarding Tour (KSA-94)</w:t>
      </w:r>
    </w:p>
    <w:p>
      <w:pPr>
        <w:pStyle w:val="BlockText"/>
      </w:pPr>
      <w:r>
        <w:t xml:space="preserve">As a first-time user, I want an onboarding tour so that I understand the viewer’s capabilities without reading external docs.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4"/>
        </w:numPr>
        <w:pStyle w:val="Compact"/>
      </w:pPr>
      <w:r>
        <w:t xml:space="preserve">Tour triggers automatically on first visit (detected via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Tour consists of 6-8 steps highlighting key UI areas</w:t>
      </w:r>
    </w:p>
    <w:p>
      <w:pPr>
        <w:numPr>
          <w:ilvl w:val="0"/>
          <w:numId w:val="1004"/>
        </w:numPr>
        <w:pStyle w:val="Compact"/>
      </w:pPr>
      <w:r>
        <w:t xml:space="preserve">Each step has: title, description, highlighted element, position indicator (1/N)</w:t>
      </w:r>
    </w:p>
    <w:p>
      <w:pPr>
        <w:numPr>
          <w:ilvl w:val="0"/>
          <w:numId w:val="1004"/>
        </w:numPr>
        <w:pStyle w:val="Compact"/>
      </w:pPr>
      <w:r>
        <w:t xml:space="preserve">User can navigate: Next, Previous, Skip Tour</w:t>
      </w:r>
    </w:p>
    <w:p>
      <w:pPr>
        <w:numPr>
          <w:ilvl w:val="0"/>
          <w:numId w:val="1004"/>
        </w:numPr>
        <w:pStyle w:val="Compact"/>
      </w:pPr>
      <w:r>
        <w:t xml:space="preserve">Tour overlay dims background, spotlights target element</w:t>
      </w:r>
    </w:p>
    <w:p>
      <w:pPr>
        <w:numPr>
          <w:ilvl w:val="0"/>
          <w:numId w:val="1004"/>
        </w:numPr>
        <w:pStyle w:val="Compact"/>
      </w:pPr>
      <w:r>
        <w:t xml:space="preserve">Tour state persists — once completed/skipped, doesn’t show again</w:t>
      </w:r>
    </w:p>
    <w:p>
      <w:pPr>
        <w:numPr>
          <w:ilvl w:val="0"/>
          <w:numId w:val="1004"/>
        </w:numPr>
        <w:pStyle w:val="Compact"/>
      </w:pPr>
      <w:r>
        <w:t xml:space="preserve">User can re-trigger tour from Help menu (? icon →</w:t>
      </w:r>
      <w:r>
        <w:t xml:space="preserve"> </w:t>
      </w:r>
      <w:r>
        <w:t xml:space="preserve">“</w:t>
      </w:r>
      <w:r>
        <w:t xml:space="preserve">Restart Tour</w:t>
      </w:r>
      <w:r>
        <w:t xml:space="preserve">”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Tour adapts to current page (Graph tour vs Dashboard tour)</w:t>
      </w:r>
    </w:p>
    <w:p>
      <w:pPr>
        <w:pStyle w:val="FirstParagraph"/>
      </w:pPr>
      <w:r>
        <w:rPr>
          <w:bCs/>
          <w:b/>
        </w:rPr>
        <w:t xml:space="preserve">Tour Steps (Graph Page):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9"/>
        <w:gridCol w:w="2897"/>
        <w:gridCol w:w="1352"/>
        <w:gridCol w:w="2511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Target Element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Navigation bar</w:t>
            </w:r>
          </w:p>
        </w:tc>
        <w:tc>
          <w:p>
            <w:pPr>
              <w:pStyle w:val="Compact"/>
              <w:jc w:val="left"/>
            </w:pPr>
            <w:r>
              <w:t xml:space="preserve">Welcome to KB Viewer</w:t>
            </w:r>
          </w:p>
        </w:tc>
        <w:tc>
          <w:p>
            <w:pPr>
              <w:pStyle w:val="Compact"/>
              <w:jc w:val="left"/>
            </w:pPr>
            <w:r>
              <w:t xml:space="preserve">Navigate between Graph, Dashboard, Tags, Quality,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Graph canvas</w:t>
            </w:r>
          </w:p>
        </w:tc>
        <w:tc>
          <w:p>
            <w:pPr>
              <w:pStyle w:val="Compact"/>
              <w:jc w:val="left"/>
            </w:pPr>
            <w:r>
              <w:t xml:space="preserve">Knowledge Graph</w:t>
            </w:r>
          </w:p>
        </w:tc>
        <w:tc>
          <w:p>
            <w:pPr>
              <w:pStyle w:val="Compact"/>
              <w:jc w:val="left"/>
            </w:pPr>
            <w:r>
              <w:t xml:space="preserve">Your entries visualized as a 3D network. Drag to rotate, scroll to zoom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Tab bar</w:t>
            </w:r>
          </w:p>
        </w:tc>
        <w:tc>
          <w:p>
            <w:pPr>
              <w:pStyle w:val="Compact"/>
              <w:jc w:val="left"/>
            </w:pPr>
            <w:r>
              <w:t xml:space="preserve">View Modes</w:t>
            </w:r>
          </w:p>
        </w:tc>
        <w:tc>
          <w:p>
            <w:pPr>
              <w:pStyle w:val="Compact"/>
              <w:jc w:val="left"/>
            </w:pPr>
            <w:r>
              <w:t xml:space="preserve">Switch between Graph, Sessions, Browser, and Stream views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Search box</w:t>
            </w:r>
          </w:p>
        </w:tc>
        <w:tc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p>
            <w:pPr>
              <w:pStyle w:val="Compact"/>
              <w:jc w:val="left"/>
            </w:pPr>
            <w:r>
              <w:t xml:space="preserve">Find entries by keyword — matching nodes highlight in the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Module dropdown</w:t>
            </w:r>
          </w:p>
        </w:tc>
        <w:tc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p>
            <w:pPr>
              <w:pStyle w:val="Compact"/>
              <w:jc w:val="left"/>
            </w:pPr>
            <w:r>
              <w:t xml:space="preserve">Jump to a specific module cluster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Stats panel</w:t>
            </w:r>
          </w:p>
        </w:tc>
        <w:tc>
          <w:p>
            <w:pPr>
              <w:pStyle w:val="Compact"/>
              <w:jc w:val="left"/>
            </w:pPr>
            <w:r>
              <w:t xml:space="preserve">Quick Stats</w:t>
            </w:r>
          </w:p>
        </w:tc>
        <w:tc>
          <w:p>
            <w:pPr>
              <w:pStyle w:val="Compact"/>
              <w:jc w:val="left"/>
            </w:pPr>
            <w:r>
              <w:t xml:space="preserve">Entry counts, relationship counts, health score at a glance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5"/>
        </w:numPr>
        <w:pStyle w:val="Compact"/>
      </w:pPr>
      <w:r>
        <w:t xml:space="preserve">Tour appears on first visit (no prior localStorage flag)</w:t>
      </w:r>
    </w:p>
    <w:p>
      <w:pPr>
        <w:numPr>
          <w:ilvl w:val="0"/>
          <w:numId w:val="1005"/>
        </w:numPr>
        <w:pStyle w:val="Compact"/>
      </w:pPr>
      <w:r>
        <w:t xml:space="preserve">Tour does NOT appear on subsequent visits</w:t>
      </w:r>
    </w:p>
    <w:p>
      <w:pPr>
        <w:numPr>
          <w:ilvl w:val="0"/>
          <w:numId w:val="1005"/>
        </w:numPr>
        <w:pStyle w:val="Compact"/>
      </w:pPr>
      <w:r>
        <w:t xml:space="preserve">User can skip tour at any step → flag saved as</w:t>
      </w:r>
      <w:r>
        <w:t xml:space="preserve"> </w:t>
      </w:r>
      <w:r>
        <w:t xml:space="preserve">“</w:t>
      </w:r>
      <w:r>
        <w:t xml:space="preserve">skipped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User can restart tour from Help menu</w:t>
      </w:r>
    </w:p>
    <w:p>
      <w:pPr>
        <w:numPr>
          <w:ilvl w:val="0"/>
          <w:numId w:val="1005"/>
        </w:numPr>
        <w:pStyle w:val="Compact"/>
      </w:pPr>
      <w:r>
        <w:t xml:space="preserve">Tour steps highlight correct elements with spotlight effect</w:t>
      </w:r>
    </w:p>
    <w:p>
      <w:pPr>
        <w:numPr>
          <w:ilvl w:val="0"/>
          <w:numId w:val="1005"/>
        </w:numPr>
        <w:pStyle w:val="Compact"/>
      </w:pPr>
      <w:r>
        <w:t xml:space="preserve">Tour is responsive — works on viewport ≥ 1024px width</w:t>
      </w:r>
    </w:p>
    <w:p>
      <w:pPr>
        <w:numPr>
          <w:ilvl w:val="0"/>
          <w:numId w:val="1005"/>
        </w:numPr>
        <w:pStyle w:val="Compact"/>
      </w:pPr>
      <w:r>
        <w:t xml:space="preserve">Tour does not interfere with page functionality when dismissed</w:t>
      </w:r>
    </w:p>
    <w:p>
      <w:pPr>
        <w:numPr>
          <w:ilvl w:val="0"/>
          <w:numId w:val="1005"/>
        </w:numPr>
        <w:pStyle w:val="Compact"/>
      </w:pPr>
      <w:r>
        <w:t xml:space="preserve">Dark theme consistent: overlay bg rgba(0,0,0,0.7), tooltip bg #1e293b</w:t>
      </w:r>
    </w:p>
    <w:p>
      <w:r>
        <w:pict>
          <v:rect style="width:0;height:1.5pt" o:hralign="center" o:hrstd="t" o:hr="t"/>
        </w:pict>
      </w:r>
    </w:p>
    <w:bookmarkEnd w:id="32"/>
    <w:bookmarkStart w:id="33" w:name="story-2-contextual-tooltips-ksa-95"/>
    <w:p>
      <w:pPr>
        <w:pStyle w:val="Heading4"/>
      </w:pPr>
      <w:r>
        <w:t xml:space="preserve">STORY 2: Contextual Tooltips (KSA-95)</w:t>
      </w:r>
    </w:p>
    <w:p>
      <w:pPr>
        <w:pStyle w:val="BlockText"/>
      </w:pPr>
      <w:r>
        <w:t xml:space="preserve">As a user, I want contextual tooltips on every component so that I can learn what each element does on hover.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6"/>
        </w:numPr>
        <w:pStyle w:val="Compact"/>
      </w:pPr>
      <w:r>
        <w:t xml:space="preserve">Every major UI component has a small ? icon (help trigger)</w:t>
      </w:r>
    </w:p>
    <w:p>
      <w:pPr>
        <w:numPr>
          <w:ilvl w:val="0"/>
          <w:numId w:val="1006"/>
        </w:numPr>
        <w:pStyle w:val="Compact"/>
      </w:pPr>
      <w:r>
        <w:t xml:space="preserve">Hovering ? icon shows tooltip popup with explanation</w:t>
      </w:r>
    </w:p>
    <w:p>
      <w:pPr>
        <w:numPr>
          <w:ilvl w:val="0"/>
          <w:numId w:val="1006"/>
        </w:numPr>
        <w:pStyle w:val="Compact"/>
      </w:pPr>
      <w:r>
        <w:t xml:space="preserve">Tooltip content is concise (max 2-3 sentences)</w:t>
      </w:r>
    </w:p>
    <w:p>
      <w:pPr>
        <w:numPr>
          <w:ilvl w:val="0"/>
          <w:numId w:val="1006"/>
        </w:numPr>
        <w:pStyle w:val="Compact"/>
      </w:pPr>
      <w:r>
        <w:t xml:space="preserve">Tooltips positioned intelligently (avoid viewport overflow)</w:t>
      </w:r>
    </w:p>
    <w:p>
      <w:pPr>
        <w:numPr>
          <w:ilvl w:val="0"/>
          <w:numId w:val="1006"/>
        </w:numPr>
        <w:pStyle w:val="Compact"/>
      </w:pPr>
      <w:r>
        <w:t xml:space="preserve">Tooltips dismiss on mouse-out or click elsewhere</w:t>
      </w:r>
    </w:p>
    <w:p>
      <w:pPr>
        <w:numPr>
          <w:ilvl w:val="0"/>
          <w:numId w:val="1006"/>
        </w:numPr>
        <w:pStyle w:val="Compact"/>
      </w:pPr>
      <w:r>
        <w:t xml:space="preserve">Tooltip styling matches dark theme</w:t>
      </w:r>
    </w:p>
    <w:p>
      <w:pPr>
        <w:pStyle w:val="FirstParagraph"/>
      </w:pPr>
      <w:r>
        <w:rPr>
          <w:bCs/>
          <w:b/>
        </w:rPr>
        <w:t xml:space="preserve">Tooltip Locations: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2562"/>
        <w:gridCol w:w="3960"/>
      </w:tblGrid>
      <w:tr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Tooltip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</w:t>
            </w:r>
          </w:p>
        </w:tc>
        <w:tc>
          <w:p>
            <w:pPr>
              <w:pStyle w:val="Compact"/>
              <w:jc w:val="left"/>
            </w:pPr>
            <w:r>
              <w:t xml:space="preserve">Node colors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Colors represent entry types: blue=DECISION, green=ARCHITECTURE, orange=ERROR_PATTERN…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</w:t>
            </w:r>
          </w:p>
        </w:tc>
        <w:tc>
          <w:p>
            <w:pPr>
              <w:pStyle w:val="Compact"/>
              <w:jc w:val="left"/>
            </w:pPr>
            <w:r>
              <w:t xml:space="preserve">Edge thickness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Thicker edges = stronger relationships (higher confidence score)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t xml:space="preserve">Health Score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Overall KB health: combines quality, freshness, coverage metrics (0-100)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t xml:space="preserve">Due Reviews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Entries not reviewed in 90+ days. Click to see details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t xml:space="preserve">Tag cloud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Larger tags = more entries. Click a tag to filter entries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p>
            <w:pPr>
              <w:pStyle w:val="Compact"/>
              <w:jc w:val="left"/>
            </w:pPr>
            <w:r>
              <w:t xml:space="preserve">Quality Score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Based on: content length, structure, citations, freshness (0-100)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Zero Results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Searches that returned no results — indicates content gaps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t xml:space="preserve">≥ 15 tooltips across all 5 pages</w:t>
      </w:r>
    </w:p>
    <w:p>
      <w:pPr>
        <w:numPr>
          <w:ilvl w:val="0"/>
          <w:numId w:val="1007"/>
        </w:numPr>
        <w:pStyle w:val="Compact"/>
      </w:pPr>
      <w:r>
        <w:t xml:space="preserve">Tooltips appear within 200ms of hover</w:t>
      </w:r>
    </w:p>
    <w:p>
      <w:pPr>
        <w:numPr>
          <w:ilvl w:val="0"/>
          <w:numId w:val="1007"/>
        </w:numPr>
        <w:pStyle w:val="Compact"/>
      </w:pPr>
      <w:r>
        <w:t xml:space="preserve">Tooltips disappear within 100ms of mouse-out</w:t>
      </w:r>
    </w:p>
    <w:p>
      <w:pPr>
        <w:numPr>
          <w:ilvl w:val="0"/>
          <w:numId w:val="1007"/>
        </w:numPr>
        <w:pStyle w:val="Compact"/>
      </w:pPr>
      <w:r>
        <w:t xml:space="preserve">No tooltip overflows viewport (auto-repositions)</w:t>
      </w:r>
    </w:p>
    <w:p>
      <w:pPr>
        <w:numPr>
          <w:ilvl w:val="0"/>
          <w:numId w:val="1007"/>
        </w:numPr>
        <w:pStyle w:val="Compact"/>
      </w:pPr>
      <w:r>
        <w:t xml:space="preserve">Tooltip text is readable (min 14px, contrast ratio ≥ 4.5:1)</w:t>
      </w:r>
    </w:p>
    <w:p>
      <w:pPr>
        <w:numPr>
          <w:ilvl w:val="0"/>
          <w:numId w:val="1007"/>
        </w:numPr>
        <w:pStyle w:val="Compact"/>
      </w:pPr>
      <w:r>
        <w:t xml:space="preserve">Tooltips work on both desktop hover and touch (tap ? icon)</w:t>
      </w:r>
    </w:p>
    <w:p>
      <w:r>
        <w:pict>
          <v:rect style="width:0;height:1.5pt" o:hralign="center" o:hrstd="t" o:hr="t"/>
        </w:pict>
      </w:r>
    </w:p>
    <w:bookmarkEnd w:id="33"/>
    <w:bookmarkStart w:id="34" w:name="story-3-smart-empty-states-ksa-96"/>
    <w:p>
      <w:pPr>
        <w:pStyle w:val="Heading4"/>
      </w:pPr>
      <w:r>
        <w:t xml:space="preserve">STORY 3: Smart Empty States (KSA-96)</w:t>
      </w:r>
    </w:p>
    <w:p>
      <w:pPr>
        <w:pStyle w:val="BlockText"/>
      </w:pPr>
      <w:r>
        <w:t xml:space="preserve">As a user, I want smart empty states so that when there’s no data, I know exactly what to do next.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8"/>
        </w:numPr>
        <w:pStyle w:val="Compact"/>
      </w:pPr>
      <w:r>
        <w:t xml:space="preserve">Every page/section that can be empty shows a helpful empty state instead of blank</w:t>
      </w:r>
    </w:p>
    <w:p>
      <w:pPr>
        <w:numPr>
          <w:ilvl w:val="0"/>
          <w:numId w:val="1008"/>
        </w:numPr>
        <w:pStyle w:val="Compact"/>
      </w:pPr>
      <w:r>
        <w:t xml:space="preserve">Empty state includes: icon, title, description, action button(s)</w:t>
      </w:r>
    </w:p>
    <w:p>
      <w:pPr>
        <w:numPr>
          <w:ilvl w:val="0"/>
          <w:numId w:val="1008"/>
        </w:numPr>
        <w:pStyle w:val="Compact"/>
      </w:pPr>
      <w:r>
        <w:t xml:space="preserve">Action buttons link to relevant actions (e.g.,</w:t>
      </w:r>
      <w:r>
        <w:t xml:space="preserve"> </w:t>
      </w:r>
      <w:r>
        <w:t xml:space="preserve">“</w:t>
      </w:r>
      <w:r>
        <w:t xml:space="preserve">Ingest your first document</w:t>
      </w:r>
      <w:r>
        <w:t xml:space="preserve">”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Empty states are contextual — different message per page/section</w:t>
      </w:r>
    </w:p>
    <w:p>
      <w:pPr>
        <w:pStyle w:val="FirstParagraph"/>
      </w:pPr>
      <w:r>
        <w:rPr>
          <w:bCs/>
          <w:b/>
        </w:rPr>
        <w:t xml:space="preserve">Empty State Definitions: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675"/>
        <w:gridCol w:w="1066"/>
        <w:gridCol w:w="1980"/>
        <w:gridCol w:w="1218"/>
      </w:tblGrid>
      <w:tr>
        <w:tc>
          <w:p>
            <w:pPr>
              <w:pStyle w:val="Compact"/>
              <w:jc w:val="left"/>
            </w:pPr>
            <w:r>
              <w:t xml:space="preserve">Page/Section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(no nodes)</w:t>
            </w:r>
          </w:p>
        </w:tc>
        <w:tc>
          <w:p>
            <w:pPr>
              <w:pStyle w:val="Compact"/>
              <w:jc w:val="left"/>
            </w:pPr>
            <w:r>
              <w:t xml:space="preserve">0 entries in KB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Your Knowledge Graph is Empty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Start by ingesting documents, decisions, or code analysis into the KB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Learn How to Ingest</w:t>
            </w:r>
            <w:r>
              <w:t xml:space="preserve">”</w:t>
            </w:r>
            <w:r>
              <w:t xml:space="preserve"> </w:t>
            </w:r>
            <w:r>
              <w:t xml:space="preserve">→ help panel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 (no data)</w:t>
            </w:r>
          </w:p>
        </w:tc>
        <w:tc>
          <w:p>
            <w:pPr>
              <w:pStyle w:val="Compact"/>
              <w:jc w:val="left"/>
            </w:pPr>
            <w:r>
              <w:t xml:space="preserve">0 entries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Data Yet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dashboard shows KB health metrics. Ingest some content to get started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Quick Start Guide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Tags (no tags)</w:t>
            </w:r>
          </w:p>
        </w:tc>
        <w:tc>
          <w:p>
            <w:pPr>
              <w:pStyle w:val="Compact"/>
              <w:jc w:val="left"/>
            </w:pPr>
            <w:r>
              <w:t xml:space="preserve">0 tags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Tags Created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Tags help organize entries. They’re auto-created during ingestion or added manually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Tags Work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 (all good)</w:t>
            </w:r>
          </w:p>
        </w:tc>
        <w:tc>
          <w:p>
            <w:pPr>
              <w:pStyle w:val="Compact"/>
              <w:jc w:val="left"/>
            </w:pPr>
            <w:r>
              <w:t xml:space="preserve">0 low-quality entries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All Entries Look Good! ✓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quality issues detected. Keep up the good work!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None (positive state)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(no searches)</w:t>
            </w:r>
          </w:p>
        </w:tc>
        <w:tc>
          <w:p>
            <w:pPr>
              <w:pStyle w:val="Compact"/>
              <w:jc w:val="left"/>
            </w:pPr>
            <w:r>
              <w:t xml:space="preserve">0 search history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Search Data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Analytics appear after users search the KB. Start searching to generate insights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Try a Search</w:t>
            </w:r>
            <w:r>
              <w:t xml:space="preserve">”</w:t>
            </w:r>
            <w:r>
              <w:t xml:space="preserve"> </w:t>
            </w:r>
            <w:r>
              <w:t xml:space="preserve">→ focus search box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Sessions (no sessions)</w:t>
            </w:r>
          </w:p>
        </w:tc>
        <w:tc>
          <w:p>
            <w:pPr>
              <w:pStyle w:val="Compact"/>
              <w:jc w:val="left"/>
            </w:pPr>
            <w:r>
              <w:t xml:space="preserve">0 sessions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Agent Sessions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Sessions are recorded when AI agents interact with the KB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Sessions Work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Browser (no entries)</w:t>
            </w:r>
          </w:p>
        </w:tc>
        <w:tc>
          <w:p>
            <w:pPr>
              <w:pStyle w:val="Compact"/>
              <w:jc w:val="left"/>
            </w:pPr>
            <w:r>
              <w:t xml:space="preserve">0 entries matching filter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Entries Match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Try adjusting your filters or search terms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Clear Filters</w:t>
            </w:r>
            <w:r>
              <w:t xml:space="preserve">”</w:t>
            </w:r>
            <w:r>
              <w:t xml:space="preserve"> </w:t>
            </w:r>
            <w:r>
              <w:t xml:space="preserve">button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9"/>
        </w:numPr>
        <w:pStyle w:val="Compact"/>
      </w:pPr>
      <w:r>
        <w:t xml:space="preserve">Every empty state has icon + title + description</w:t>
      </w:r>
    </w:p>
    <w:p>
      <w:pPr>
        <w:numPr>
          <w:ilvl w:val="0"/>
          <w:numId w:val="1009"/>
        </w:numPr>
        <w:pStyle w:val="Compact"/>
      </w:pPr>
      <w:r>
        <w:t xml:space="preserve">At least 5 empty states have actionable buttons</w:t>
      </w:r>
    </w:p>
    <w:p>
      <w:pPr>
        <w:numPr>
          <w:ilvl w:val="0"/>
          <w:numId w:val="1009"/>
        </w:numPr>
        <w:pStyle w:val="Compact"/>
      </w:pPr>
      <w:r>
        <w:t xml:space="preserve">Empty states disappear immediately when data becomes available (no page reload needed for API-driven pages)</w:t>
      </w:r>
    </w:p>
    <w:p>
      <w:pPr>
        <w:numPr>
          <w:ilvl w:val="0"/>
          <w:numId w:val="1009"/>
        </w:numPr>
        <w:pStyle w:val="Compact"/>
      </w:pPr>
      <w:r>
        <w:t xml:space="preserve">Empty state styling: centered, max-width 400px, icon 48px, title 18px bold, desc 14px muted</w:t>
      </w:r>
    </w:p>
    <w:p>
      <w:pPr>
        <w:numPr>
          <w:ilvl w:val="0"/>
          <w:numId w:val="1009"/>
        </w:numPr>
        <w:pStyle w:val="Compact"/>
      </w:pPr>
      <w:r>
        <w:t xml:space="preserve">Action buttons use primary color (#3b82f6) with hover state</w:t>
      </w:r>
    </w:p>
    <w:p>
      <w:r>
        <w:pict>
          <v:rect style="width:0;height:1.5pt" o:hralign="center" o:hrstd="t" o:hr="t"/>
        </w:pict>
      </w:r>
    </w:p>
    <w:bookmarkEnd w:id="34"/>
    <w:bookmarkStart w:id="35" w:name="X01f8538089532911f4cbddb4586374dfd352631"/>
    <w:p>
      <w:pPr>
        <w:pStyle w:val="Heading4"/>
      </w:pPr>
      <w:r>
        <w:t xml:space="preserve">STORY 4: Actionable Recommendations with</w:t>
      </w:r>
      <w:r>
        <w:t xml:space="preserve"> </w:t>
      </w:r>
      <w:r>
        <w:t xml:space="preserve">“</w:t>
      </w:r>
      <w:r>
        <w:t xml:space="preserve">Fix Now</w:t>
      </w:r>
      <w:r>
        <w:t xml:space="preserve">”</w:t>
      </w:r>
      <w:r>
        <w:t xml:space="preserve"> </w:t>
      </w:r>
      <w:r>
        <w:t xml:space="preserve">(KSA-97)</w:t>
      </w:r>
    </w:p>
    <w:p>
      <w:pPr>
        <w:pStyle w:val="BlockText"/>
      </w:pPr>
      <w:r>
        <w:t xml:space="preserve">As a user, I want actionable recommendations with</w:t>
      </w:r>
      <w:r>
        <w:t xml:space="preserve"> </w:t>
      </w:r>
      <w:r>
        <w:t xml:space="preserve">“</w:t>
      </w:r>
      <w:r>
        <w:t xml:space="preserve">Fix Now</w:t>
      </w:r>
      <w:r>
        <w:t xml:space="preserve">”</w:t>
      </w:r>
      <w:r>
        <w:t xml:space="preserve"> </w:t>
      </w:r>
      <w:r>
        <w:t xml:space="preserve">buttons so that I can resolve issues directly from the UI.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0"/>
        </w:numPr>
        <w:pStyle w:val="Compact"/>
      </w:pPr>
      <w:r>
        <w:t xml:space="preserve">Dashboard and Quality pages show recommendations for improving KB health</w:t>
      </w:r>
    </w:p>
    <w:p>
      <w:pPr>
        <w:numPr>
          <w:ilvl w:val="0"/>
          <w:numId w:val="1010"/>
        </w:numPr>
        <w:pStyle w:val="Compact"/>
      </w:pPr>
      <w:r>
        <w:t xml:space="preserve">Each recommendation has: severity icon, description,</w:t>
      </w:r>
      <w:r>
        <w:t xml:space="preserve"> </w:t>
      </w:r>
      <w:r>
        <w:t xml:space="preserve">“</w:t>
      </w:r>
      <w:r>
        <w:t xml:space="preserve">Fix Now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Fix Now</w:t>
      </w:r>
      <w:r>
        <w:t xml:space="preserve">”</w:t>
      </w:r>
      <w:r>
        <w:t xml:space="preserve"> </w:t>
      </w:r>
      <w:r>
        <w:t xml:space="preserve">triggers an API call to resolve the issue</w:t>
      </w:r>
    </w:p>
    <w:p>
      <w:pPr>
        <w:numPr>
          <w:ilvl w:val="0"/>
          <w:numId w:val="1010"/>
        </w:numPr>
        <w:pStyle w:val="Compact"/>
      </w:pPr>
      <w:r>
        <w:t xml:space="preserve">After action completes, recommendation updates (success/failure feedback)</w:t>
      </w:r>
    </w:p>
    <w:p>
      <w:pPr>
        <w:numPr>
          <w:ilvl w:val="0"/>
          <w:numId w:val="1010"/>
        </w:numPr>
        <w:pStyle w:val="Compact"/>
      </w:pPr>
      <w:r>
        <w:t xml:space="preserve">Recommendations are prioritized by impact</w:t>
      </w:r>
    </w:p>
    <w:p>
      <w:pPr>
        <w:pStyle w:val="FirstParagraph"/>
      </w:pPr>
      <w:r>
        <w:rPr>
          <w:bCs/>
          <w:b/>
        </w:rPr>
        <w:t xml:space="preserve">Recommendation Types: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5"/>
        <w:gridCol w:w="3499"/>
        <w:gridCol w:w="1473"/>
        <w:gridCol w:w="1841"/>
      </w:tblGrid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Trigger Condition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API 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Stale entries</w:t>
            </w:r>
          </w:p>
        </w:tc>
        <w:tc>
          <w:p>
            <w:pPr>
              <w:pStyle w:val="Compact"/>
              <w:jc w:val="left"/>
            </w:pPr>
            <w:r>
              <w:t xml:space="preserve">Entry not reviewed &gt; 90 days</w:t>
            </w:r>
          </w:p>
        </w:tc>
        <w:tc>
          <w:p>
            <w:pPr>
              <w:pStyle w:val="Compact"/>
              <w:jc w:val="left"/>
            </w:pPr>
            <w:r>
              <w:t xml:space="preserve">Mark as reviewed</w:t>
            </w:r>
          </w:p>
        </w:tc>
        <w:tc>
          <w:p>
            <w:pPr>
              <w:pStyle w:val="Compact"/>
              <w:jc w:val="left"/>
            </w:pPr>
            <w:r>
              <w:t xml:space="preserve">POST /api/kb/entries/{id}/review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 quality</w:t>
            </w:r>
          </w:p>
        </w:tc>
        <w:tc>
          <w:p>
            <w:pPr>
              <w:pStyle w:val="Compact"/>
              <w:jc w:val="left"/>
            </w:pPr>
            <w:r>
              <w:t xml:space="preserve">Quality score &lt; 40</w:t>
            </w:r>
          </w:p>
        </w:tc>
        <w:tc>
          <w:p>
            <w:pPr>
              <w:pStyle w:val="Compact"/>
              <w:jc w:val="left"/>
            </w:pPr>
            <w:r>
              <w:t xml:space="preserve">Open edit panel</w:t>
            </w:r>
          </w:p>
        </w:tc>
        <w:tc>
          <w:p>
            <w:pPr>
              <w:pStyle w:val="Compact"/>
              <w:jc w:val="left"/>
            </w:pPr>
            <w:r>
              <w:t xml:space="preserve">Navigate to entry 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tags</w:t>
            </w:r>
          </w:p>
        </w:tc>
        <w:tc>
          <w:p>
            <w:pPr>
              <w:pStyle w:val="Compact"/>
              <w:jc w:val="left"/>
            </w:pPr>
            <w:r>
              <w:t xml:space="preserve">Entry has 0 tags</w:t>
            </w:r>
          </w:p>
        </w:tc>
        <w:tc>
          <w:p>
            <w:pPr>
              <w:pStyle w:val="Compact"/>
              <w:jc w:val="left"/>
            </w:pPr>
            <w:r>
              <w:t xml:space="preserve">Suggest tags</w:t>
            </w:r>
          </w:p>
        </w:tc>
        <w:tc>
          <w:p>
            <w:pPr>
              <w:pStyle w:val="Compact"/>
              <w:jc w:val="left"/>
            </w:pPr>
            <w:r>
              <w:t xml:space="preserve">POST /api/kb/entries/{id}/auto-tag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Orphan nodes</w:t>
            </w:r>
          </w:p>
        </w:tc>
        <w:tc>
          <w:p>
            <w:pPr>
              <w:pStyle w:val="Compact"/>
              <w:jc w:val="left"/>
            </w:pPr>
            <w:r>
              <w:t xml:space="preserve">Entry has 0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Suggest related</w:t>
            </w:r>
          </w:p>
        </w:tc>
        <w:tc>
          <w:p>
            <w:pPr>
              <w:pStyle w:val="Compact"/>
              <w:jc w:val="left"/>
            </w:pPr>
            <w:r>
              <w:t xml:space="preserve">POST /api/kb/entries/{id}/find-related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 content</w:t>
            </w:r>
          </w:p>
        </w:tc>
        <w:tc>
          <w:p>
            <w:pPr>
              <w:pStyle w:val="Compact"/>
              <w:jc w:val="left"/>
            </w:pPr>
            <w:r>
              <w:t xml:space="preserve">High similarity between entries</w:t>
            </w:r>
          </w:p>
        </w:tc>
        <w:tc>
          <w:p>
            <w:pPr>
              <w:pStyle w:val="Compact"/>
              <w:jc w:val="left"/>
            </w:pPr>
            <w:r>
              <w:t xml:space="preserve">Merge entries</w:t>
            </w:r>
          </w:p>
        </w:tc>
        <w:tc>
          <w:p>
            <w:pPr>
              <w:pStyle w:val="Compact"/>
              <w:jc w:val="left"/>
            </w:pPr>
            <w:r>
              <w:t xml:space="preserve">POST /api/kb/entries/merge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1"/>
        </w:numPr>
        <w:pStyle w:val="Compact"/>
      </w:pPr>
      <w:r>
        <w:t xml:space="preserve">Dashboard shows top 5 recommendations sorted by priority</w:t>
      </w:r>
    </w:p>
    <w:p>
      <w:pPr>
        <w:numPr>
          <w:ilvl w:val="0"/>
          <w:numId w:val="1011"/>
        </w:numPr>
        <w:pStyle w:val="Compact"/>
      </w:pPr>
      <w:r>
        <w:t xml:space="preserve">Quality page shows all recommendations for low-quality entries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Fix Now</w:t>
      </w:r>
      <w:r>
        <w:t xml:space="preserve">”</w:t>
      </w:r>
      <w:r>
        <w:t xml:space="preserve"> </w:t>
      </w:r>
      <w:r>
        <w:t xml:space="preserve">button shows loading state during API call</w:t>
      </w:r>
    </w:p>
    <w:p>
      <w:pPr>
        <w:numPr>
          <w:ilvl w:val="0"/>
          <w:numId w:val="1011"/>
        </w:numPr>
        <w:pStyle w:val="Compact"/>
      </w:pPr>
      <w:r>
        <w:t xml:space="preserve">Success: green checkmark +</w:t>
      </w:r>
      <w:r>
        <w:t xml:space="preserve"> </w:t>
      </w:r>
      <w:r>
        <w:t xml:space="preserve">“</w:t>
      </w:r>
      <w:r>
        <w:t xml:space="preserve">Fixed!</w:t>
      </w:r>
      <w:r>
        <w:t xml:space="preserve">”</w:t>
      </w:r>
      <w:r>
        <w:t xml:space="preserve"> </w:t>
      </w:r>
      <w:r>
        <w:t xml:space="preserve">message, recommendation fades out</w:t>
      </w:r>
    </w:p>
    <w:p>
      <w:pPr>
        <w:numPr>
          <w:ilvl w:val="0"/>
          <w:numId w:val="1011"/>
        </w:numPr>
        <w:pStyle w:val="Compact"/>
      </w:pPr>
      <w:r>
        <w:t xml:space="preserve">Failure: red X + error message, button re-enabled for retry</w:t>
      </w:r>
    </w:p>
    <w:p>
      <w:pPr>
        <w:numPr>
          <w:ilvl w:val="0"/>
          <w:numId w:val="1011"/>
        </w:numPr>
        <w:pStyle w:val="Compact"/>
      </w:pPr>
      <w:r>
        <w:t xml:space="preserve">Recommendations refresh after each action (no stale list)</w:t>
      </w:r>
    </w:p>
    <w:p>
      <w:r>
        <w:pict>
          <v:rect style="width:0;height:1.5pt" o:hralign="center" o:hrstd="t" o:hr="t"/>
        </w:pict>
      </w:r>
    </w:p>
    <w:bookmarkEnd w:id="35"/>
    <w:bookmarkStart w:id="36" w:name="story-5-graph-auto-analysis-ksa-98"/>
    <w:p>
      <w:pPr>
        <w:pStyle w:val="Heading4"/>
      </w:pPr>
      <w:r>
        <w:t xml:space="preserve">STORY 5: Graph Auto-Analysis (KSA-98)</w:t>
      </w:r>
    </w:p>
    <w:p>
      <w:pPr>
        <w:pStyle w:val="BlockText"/>
      </w:pPr>
      <w:r>
        <w:t xml:space="preserve">As a user, I want the Graph page to auto-analyze patterns and suggest actions so that I discover insights without manual exploration.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2"/>
        </w:numPr>
        <w:pStyle w:val="Compact"/>
      </w:pPr>
      <w:r>
        <w:t xml:space="preserve">Graph page runs analysis on load (or on-demand via</w:t>
      </w:r>
      <w:r>
        <w:t xml:space="preserve"> </w:t>
      </w:r>
      <w:r>
        <w:t xml:space="preserve">“</w:t>
      </w:r>
      <w:r>
        <w:t xml:space="preserve">Analyze</w:t>
      </w:r>
      <w:r>
        <w:t xml:space="preserve">”</w:t>
      </w:r>
      <w:r>
        <w:t xml:space="preserve"> </w:t>
      </w:r>
      <w:r>
        <w:t xml:space="preserve">button)</w:t>
      </w:r>
    </w:p>
    <w:p>
      <w:pPr>
        <w:numPr>
          <w:ilvl w:val="0"/>
          <w:numId w:val="1012"/>
        </w:numPr>
        <w:pStyle w:val="Compact"/>
      </w:pPr>
      <w:r>
        <w:t xml:space="preserve">Analysis detects: orphan nodes, large clusters, stale nodes, disconnected subgraphs</w:t>
      </w:r>
    </w:p>
    <w:p>
      <w:pPr>
        <w:numPr>
          <w:ilvl w:val="0"/>
          <w:numId w:val="1012"/>
        </w:numPr>
        <w:pStyle w:val="Compact"/>
      </w:pPr>
      <w:r>
        <w:t xml:space="preserve">Results shown in a collapsible</w:t>
      </w:r>
      <w:r>
        <w:t xml:space="preserve"> </w:t>
      </w:r>
      <w:r>
        <w:t xml:space="preserve">“</w:t>
      </w:r>
      <w:r>
        <w:t xml:space="preserve">Insights</w:t>
      </w:r>
      <w:r>
        <w:t xml:space="preserve">”</w:t>
      </w:r>
      <w:r>
        <w:t xml:space="preserve"> </w:t>
      </w:r>
      <w:r>
        <w:t xml:space="preserve">panel on the right side</w:t>
      </w:r>
    </w:p>
    <w:p>
      <w:pPr>
        <w:numPr>
          <w:ilvl w:val="0"/>
          <w:numId w:val="1012"/>
        </w:numPr>
        <w:pStyle w:val="Compact"/>
      </w:pPr>
      <w:r>
        <w:t xml:space="preserve">Each insight is clickable — highlights relevant nodes in the graph</w:t>
      </w:r>
    </w:p>
    <w:p>
      <w:pPr>
        <w:numPr>
          <w:ilvl w:val="0"/>
          <w:numId w:val="1012"/>
        </w:numPr>
        <w:pStyle w:val="Compact"/>
      </w:pPr>
      <w:r>
        <w:t xml:space="preserve">Insights have suggested actions</w:t>
      </w:r>
    </w:p>
    <w:p>
      <w:pPr>
        <w:pStyle w:val="FirstParagraph"/>
      </w:pPr>
      <w:r>
        <w:rPr>
          <w:bCs/>
          <w:b/>
        </w:rPr>
        <w:t xml:space="preserve">Analysis Types: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57"/>
        <w:gridCol w:w="2946"/>
        <w:gridCol w:w="3315"/>
      </w:tblGrid>
      <w:tr>
        <w:tc>
          <w:p>
            <w:pPr>
              <w:pStyle w:val="Compact"/>
              <w:jc w:val="left"/>
            </w:pPr>
            <w:r>
              <w:t xml:space="preserve">Insight</w:t>
            </w:r>
          </w:p>
        </w:tc>
        <w:tc>
          <w:p>
            <w:pPr>
              <w:pStyle w:val="Compact"/>
              <w:jc w:val="left"/>
            </w:pPr>
            <w:r>
              <w:t xml:space="preserve">Detection Logic</w:t>
            </w:r>
          </w:p>
        </w:tc>
        <w:tc>
          <w:p>
            <w:pPr>
              <w:pStyle w:val="Compact"/>
              <w:jc w:val="left"/>
            </w:pPr>
            <w:r>
              <w:t xml:space="preserve">Suggested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Orphan Nodes</w:t>
            </w:r>
          </w:p>
        </w:tc>
        <w:tc>
          <w:p>
            <w:pPr>
              <w:pStyle w:val="Compact"/>
              <w:jc w:val="left"/>
            </w:pPr>
            <w:r>
              <w:t xml:space="preserve">Nodes with 0 edges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Add relationships to connect these entries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Clusters</w:t>
            </w:r>
          </w:p>
        </w:tc>
        <w:tc>
          <w:p>
            <w:pPr>
              <w:pStyle w:val="Compact"/>
              <w:jc w:val="left"/>
            </w:pPr>
            <w:r>
              <w:t xml:space="preserve">Subgraph with &gt; 20 nodes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Consider splitting into sub-topics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Stale Nodes</w:t>
            </w:r>
          </w:p>
        </w:tc>
        <w:tc>
          <w:p>
            <w:pPr>
              <w:pStyle w:val="Compact"/>
              <w:jc w:val="left"/>
            </w:pPr>
            <w:r>
              <w:t xml:space="preserve">Nodes not updated &gt; 180 days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Review and update these entries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Hub Nodes</w:t>
            </w:r>
          </w:p>
        </w:tc>
        <w:tc>
          <w:p>
            <w:pPr>
              <w:pStyle w:val="Compact"/>
              <w:jc w:val="left"/>
            </w:pPr>
            <w:r>
              <w:t xml:space="preserve">Nodes with &gt; 10 edges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These are key knowledge hubs — ensure they’re high quality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Disconnected Subgraphs</w:t>
            </w:r>
          </w:p>
        </w:tc>
        <w:tc>
          <w:p>
            <w:pPr>
              <w:pStyle w:val="Compact"/>
              <w:jc w:val="left"/>
            </w:pPr>
            <w:r>
              <w:t xml:space="preserve">Separate graph components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These groups are isolated — consider cross-linking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3"/>
        </w:numPr>
        <w:pStyle w:val="Compact"/>
      </w:pPr>
      <w:r>
        <w:t xml:space="preserve">Analysis runs within 2 seconds for graphs up to 500 nodes</w:t>
      </w:r>
    </w:p>
    <w:p>
      <w:pPr>
        <w:numPr>
          <w:ilvl w:val="0"/>
          <w:numId w:val="1013"/>
        </w:numPr>
        <w:pStyle w:val="Compact"/>
      </w:pPr>
      <w:r>
        <w:t xml:space="preserve">Insights panel shows ≥ 3 insight types when applicable</w:t>
      </w:r>
    </w:p>
    <w:p>
      <w:pPr>
        <w:numPr>
          <w:ilvl w:val="0"/>
          <w:numId w:val="1013"/>
        </w:numPr>
        <w:pStyle w:val="Compact"/>
      </w:pPr>
      <w:r>
        <w:t xml:space="preserve">Clicking an insight highlights relevant nodes (pulsing animation)</w:t>
      </w:r>
    </w:p>
    <w:p>
      <w:pPr>
        <w:numPr>
          <w:ilvl w:val="0"/>
          <w:numId w:val="1013"/>
        </w:numPr>
        <w:pStyle w:val="Compact"/>
      </w:pPr>
      <w:r>
        <w:t xml:space="preserve">Insights panel is collapsible (default: collapsed on small screens, expanded on large)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Analyze</w:t>
      </w:r>
      <w:r>
        <w:t xml:space="preserve">”</w:t>
      </w:r>
      <w:r>
        <w:t xml:space="preserve"> </w:t>
      </w:r>
      <w:r>
        <w:t xml:space="preserve">button available for manual re-run</w:t>
      </w:r>
    </w:p>
    <w:p>
      <w:pPr>
        <w:numPr>
          <w:ilvl w:val="0"/>
          <w:numId w:val="1013"/>
        </w:numPr>
        <w:pStyle w:val="Compact"/>
      </w:pPr>
      <w:r>
        <w:t xml:space="preserve">Analysis results cached until graph data changes</w:t>
      </w:r>
    </w:p>
    <w:p>
      <w:r>
        <w:pict>
          <v:rect style="width:0;height:1.5pt" o:hralign="center" o:hrstd="t" o:hr="t"/>
        </w:pict>
      </w:r>
    </w:p>
    <w:bookmarkEnd w:id="36"/>
    <w:bookmarkStart w:id="37" w:name="story-6-user-guide-integration-ksa-99"/>
    <w:p>
      <w:pPr>
        <w:pStyle w:val="Heading4"/>
      </w:pPr>
      <w:r>
        <w:t xml:space="preserve">STORY 6: User Guide Integration (KSA-99)</w:t>
      </w:r>
    </w:p>
    <w:p>
      <w:pPr>
        <w:pStyle w:val="BlockText"/>
      </w:pPr>
      <w:r>
        <w:t xml:space="preserve">As a user, I want embedded help content accessible via ? icons so that I can get detailed guidance without leaving the viewer.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4"/>
        </w:numPr>
        <w:pStyle w:val="Compact"/>
      </w:pPr>
      <w:r>
        <w:t xml:space="preserve">Each page section has a ? icon in the header</w:t>
      </w:r>
    </w:p>
    <w:p>
      <w:pPr>
        <w:numPr>
          <w:ilvl w:val="0"/>
          <w:numId w:val="1014"/>
        </w:numPr>
        <w:pStyle w:val="Compact"/>
      </w:pPr>
      <w:r>
        <w:t xml:space="preserve">Clicking ? opens a slide-in panel from the right (width: 400px)</w:t>
      </w:r>
    </w:p>
    <w:p>
      <w:pPr>
        <w:numPr>
          <w:ilvl w:val="0"/>
          <w:numId w:val="1014"/>
        </w:numPr>
        <w:pStyle w:val="Compact"/>
      </w:pPr>
      <w:r>
        <w:t xml:space="preserve">Panel shows relevant section from User Guide (KSA-86 content)</w:t>
      </w:r>
    </w:p>
    <w:p>
      <w:pPr>
        <w:numPr>
          <w:ilvl w:val="0"/>
          <w:numId w:val="1014"/>
        </w:numPr>
        <w:pStyle w:val="Compact"/>
      </w:pPr>
      <w:r>
        <w:t xml:space="preserve">Panel has: title, content (markdown rendered),</w:t>
      </w:r>
      <w:r>
        <w:t xml:space="preserve"> </w:t>
      </w:r>
      <w:r>
        <w:t xml:space="preserve">“</w:t>
      </w:r>
      <w:r>
        <w:t xml:space="preserve">Close</w:t>
      </w:r>
      <w:r>
        <w:t xml:space="preserve">”</w:t>
      </w:r>
      <w:r>
        <w:t xml:space="preserve"> </w:t>
      </w:r>
      <w:r>
        <w:t xml:space="preserve">button,</w:t>
      </w:r>
      <w:r>
        <w:t xml:space="preserve"> </w:t>
      </w:r>
      <w:r>
        <w:t xml:space="preserve">“</w:t>
      </w:r>
      <w:r>
        <w:t xml:space="preserve">Open Full Guide</w:t>
      </w:r>
      <w:r>
        <w:t xml:space="preserve">”</w:t>
      </w:r>
      <w:r>
        <w:t xml:space="preserve"> </w:t>
      </w:r>
      <w:r>
        <w:t xml:space="preserve">link</w:t>
      </w:r>
    </w:p>
    <w:p>
      <w:pPr>
        <w:numPr>
          <w:ilvl w:val="0"/>
          <w:numId w:val="1014"/>
        </w:numPr>
        <w:pStyle w:val="Compact"/>
      </w:pPr>
      <w:r>
        <w:t xml:space="preserve">Content is context-aware — shows section relevant to current page/component</w:t>
      </w:r>
    </w:p>
    <w:p>
      <w:pPr>
        <w:numPr>
          <w:ilvl w:val="0"/>
          <w:numId w:val="1014"/>
        </w:numPr>
        <w:pStyle w:val="Compact"/>
      </w:pPr>
      <w:r>
        <w:t xml:space="preserve">Panel doesn’t block main content (overlay with click-outside-to-close)</w:t>
      </w:r>
    </w:p>
    <w:p>
      <w:pPr>
        <w:pStyle w:val="FirstParagraph"/>
      </w:pPr>
      <w:r>
        <w:rPr>
          <w:bCs/>
          <w:b/>
        </w:rPr>
        <w:t xml:space="preserve">Help Content Mapping: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p>
            <w:pPr>
              <w:pStyle w:val="Compact"/>
              <w:jc w:val="left"/>
            </w:pPr>
            <w:r>
              <w:t xml:space="preserve">Guide Content 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</w:t>
            </w:r>
          </w:p>
        </w:tc>
        <w:tc>
          <w:p>
            <w:pPr>
              <w:pStyle w:val="Compact"/>
              <w:jc w:val="left"/>
            </w:pPr>
            <w:r>
              <w:t xml:space="preserve">Graph tab</w:t>
            </w:r>
          </w:p>
        </w:tc>
        <w:tc>
          <w:p>
            <w:pPr>
              <w:pStyle w:val="Compact"/>
              <w:jc w:val="left"/>
            </w:pPr>
            <w:r>
              <w:t xml:space="preserve">USER-GUIDE §2.1 (3D Knowledge Graph)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</w:t>
            </w:r>
          </w:p>
        </w:tc>
        <w:tc>
          <w:p>
            <w:pPr>
              <w:pStyle w:val="Compact"/>
              <w:jc w:val="left"/>
            </w:pPr>
            <w:r>
              <w:t xml:space="preserve">Sessions tab</w:t>
            </w:r>
          </w:p>
        </w:tc>
        <w:tc>
          <w:p>
            <w:pPr>
              <w:pStyle w:val="Compact"/>
              <w:jc w:val="left"/>
            </w:pPr>
            <w:r>
              <w:t xml:space="preserve">USER-GUIDE §2.2 (Sessions)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</w:t>
            </w:r>
          </w:p>
        </w:tc>
        <w:tc>
          <w:p>
            <w:pPr>
              <w:pStyle w:val="Compact"/>
              <w:jc w:val="left"/>
            </w:pPr>
            <w:r>
              <w:t xml:space="preserve">Browser tab</w:t>
            </w:r>
          </w:p>
        </w:tc>
        <w:tc>
          <w:p>
            <w:pPr>
              <w:pStyle w:val="Compact"/>
              <w:jc w:val="left"/>
            </w:pPr>
            <w:r>
              <w:t xml:space="preserve">USER-GUIDE §2.3 (Browser)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</w:t>
            </w:r>
          </w:p>
        </w:tc>
        <w:tc>
          <w:p>
            <w:pPr>
              <w:pStyle w:val="Compact"/>
              <w:jc w:val="left"/>
            </w:pPr>
            <w:r>
              <w:t xml:space="preserve">Stream tab</w:t>
            </w:r>
          </w:p>
        </w:tc>
        <w:tc>
          <w:p>
            <w:pPr>
              <w:pStyle w:val="Compact"/>
              <w:jc w:val="left"/>
            </w:pPr>
            <w:r>
              <w:t xml:space="preserve">USER-GUIDE §2.4 (Stream)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p>
            <w:pPr>
              <w:pStyle w:val="Compact"/>
              <w:jc w:val="left"/>
            </w:pPr>
            <w:r>
              <w:t xml:space="preserve">USER-GUIDE §3 (Dashboard)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p>
            <w:pPr>
              <w:pStyle w:val="Compact"/>
              <w:jc w:val="left"/>
            </w:pPr>
            <w:r>
              <w:t xml:space="preserve">USER-GUIDE §4 (Tags)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p>
            <w:pPr>
              <w:pStyle w:val="Compact"/>
              <w:jc w:val="left"/>
            </w:pPr>
            <w:r>
              <w:t xml:space="preserve">USER-GUIDE §5 (Quality)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p>
            <w:pPr>
              <w:pStyle w:val="Compact"/>
              <w:jc w:val="left"/>
            </w:pPr>
            <w:r>
              <w:t xml:space="preserve">USER-GUIDE §6 (Analytics)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5"/>
        </w:numPr>
        <w:pStyle w:val="Compact"/>
      </w:pPr>
      <w:r>
        <w:t xml:space="preserve">? icon visible on every page header and major section header</w:t>
      </w:r>
    </w:p>
    <w:p>
      <w:pPr>
        <w:numPr>
          <w:ilvl w:val="0"/>
          <w:numId w:val="1015"/>
        </w:numPr>
        <w:pStyle w:val="Compact"/>
      </w:pPr>
      <w:r>
        <w:t xml:space="preserve">Help panel slides in from right with 300ms animation</w:t>
      </w:r>
    </w:p>
    <w:p>
      <w:pPr>
        <w:numPr>
          <w:ilvl w:val="0"/>
          <w:numId w:val="1015"/>
        </w:numPr>
        <w:pStyle w:val="Compact"/>
      </w:pPr>
      <w:r>
        <w:t xml:space="preserve">Panel content matches current page context</w:t>
      </w:r>
    </w:p>
    <w:p>
      <w:pPr>
        <w:numPr>
          <w:ilvl w:val="0"/>
          <w:numId w:val="1015"/>
        </w:numPr>
        <w:pStyle w:val="Compact"/>
      </w:pPr>
      <w:r>
        <w:t xml:space="preserve">Panel closes on: X button, click outside, Escape key</w:t>
      </w:r>
    </w:p>
    <w:p>
      <w:pPr>
        <w:numPr>
          <w:ilvl w:val="0"/>
          <w:numId w:val="1015"/>
        </w:numPr>
        <w:pStyle w:val="Compact"/>
      </w:pPr>
      <w:r>
        <w:t xml:space="preserve">Content renders markdown (headers, lists, code blocks, links)</w:t>
      </w:r>
    </w:p>
    <w:p>
      <w:pPr>
        <w:numPr>
          <w:ilvl w:val="0"/>
          <w:numId w:val="1015"/>
        </w:numPr>
        <w:pStyle w:val="Compact"/>
      </w:pPr>
      <w:r>
        <w:t xml:space="preserve">“</w:t>
      </w:r>
      <w:r>
        <w:t xml:space="preserve">Open Full Guide</w:t>
      </w:r>
      <w:r>
        <w:t xml:space="preserve">”</w:t>
      </w:r>
      <w:r>
        <w:t xml:space="preserve"> </w:t>
      </w:r>
      <w:r>
        <w:t xml:space="preserve">links to complete USER-GUIDE.md (or external URL)</w:t>
      </w:r>
    </w:p>
    <w:p>
      <w:pPr>
        <w:numPr>
          <w:ilvl w:val="0"/>
          <w:numId w:val="1015"/>
        </w:numPr>
        <w:pStyle w:val="Compact"/>
      </w:pPr>
      <w:r>
        <w:t xml:space="preserve">Panel is scrollable for long content sections</w:t>
      </w:r>
    </w:p>
    <w:p>
      <w:r>
        <w:pict>
          <v:rect style="width:0;height:1.5pt" o:hralign="center" o:hrstd="t" o:hr="t"/>
        </w:pict>
      </w:r>
    </w:p>
    <w:bookmarkEnd w:id="37"/>
    <w:bookmarkStart w:id="38" w:name="story-7-ui-redesign-for-clarity-ksa-100"/>
    <w:p>
      <w:pPr>
        <w:pStyle w:val="Heading4"/>
      </w:pPr>
      <w:r>
        <w:t xml:space="preserve">STORY 7: UI Redesign for Clarity (KSA-100)</w:t>
      </w:r>
    </w:p>
    <w:p>
      <w:pPr>
        <w:pStyle w:val="BlockText"/>
      </w:pPr>
      <w:r>
        <w:t xml:space="preserve">As a user, I want a redesigned UI with clear information hierarchy so that I can find what I need faster.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6"/>
        </w:numPr>
        <w:pStyle w:val="Compact"/>
      </w:pPr>
      <w:r>
        <w:t xml:space="preserve">Apply progressive disclosure — show summary first, details on demand</w:t>
      </w:r>
    </w:p>
    <w:p>
      <w:pPr>
        <w:numPr>
          <w:ilvl w:val="0"/>
          <w:numId w:val="1016"/>
        </w:numPr>
        <w:pStyle w:val="Compact"/>
      </w:pPr>
      <w:r>
        <w:t xml:space="preserve">Improve information hierarchy with consistent typography scale</w:t>
      </w:r>
    </w:p>
    <w:p>
      <w:pPr>
        <w:numPr>
          <w:ilvl w:val="0"/>
          <w:numId w:val="1016"/>
        </w:numPr>
        <w:pStyle w:val="Compact"/>
      </w:pPr>
      <w:r>
        <w:t xml:space="preserve">Add visual grouping (cards, sections) to reduce cognitive load</w:t>
      </w:r>
    </w:p>
    <w:p>
      <w:pPr>
        <w:numPr>
          <w:ilvl w:val="0"/>
          <w:numId w:val="1016"/>
        </w:numPr>
        <w:pStyle w:val="Compact"/>
      </w:pPr>
      <w:r>
        <w:t xml:space="preserve">Improve navigation with active state indicators and breadcrumbs</w:t>
      </w:r>
    </w:p>
    <w:p>
      <w:pPr>
        <w:numPr>
          <w:ilvl w:val="0"/>
          <w:numId w:val="1016"/>
        </w:numPr>
        <w:pStyle w:val="Compact"/>
      </w:pPr>
      <w:r>
        <w:t xml:space="preserve">Standardize component patterns across all pages</w:t>
      </w:r>
    </w:p>
    <w:p>
      <w:pPr>
        <w:numPr>
          <w:ilvl w:val="0"/>
          <w:numId w:val="1016"/>
        </w:numPr>
        <w:pStyle w:val="Compact"/>
      </w:pPr>
      <w:r>
        <w:t xml:space="preserve">Ensure consistent spacing, alignment, and color usage</w:t>
      </w:r>
    </w:p>
    <w:p>
      <w:pPr>
        <w:pStyle w:val="FirstParagraph"/>
      </w:pPr>
      <w:r>
        <w:rPr>
          <w:bCs/>
          <w:b/>
        </w:rPr>
        <w:t xml:space="preserve">Design Tokens: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–bg-primary</w:t>
            </w:r>
          </w:p>
        </w:tc>
        <w:tc>
          <w:p>
            <w:pPr>
              <w:pStyle w:val="Compact"/>
              <w:jc w:val="left"/>
            </w:pPr>
            <w:r>
              <w:t xml:space="preserve">#0f172a</w:t>
            </w:r>
          </w:p>
        </w:tc>
        <w:tc>
          <w:p>
            <w:pPr>
              <w:pStyle w:val="Compact"/>
              <w:jc w:val="left"/>
            </w:pPr>
            <w:r>
              <w:t xml:space="preserve">Page background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–bg-surface</w:t>
            </w:r>
          </w:p>
        </w:tc>
        <w:tc>
          <w:p>
            <w:pPr>
              <w:pStyle w:val="Compact"/>
              <w:jc w:val="left"/>
            </w:pPr>
            <w:r>
              <w:t xml:space="preserve">#1e293b</w:t>
            </w:r>
          </w:p>
        </w:tc>
        <w:tc>
          <w:p>
            <w:pPr>
              <w:pStyle w:val="Compact"/>
              <w:jc w:val="left"/>
            </w:pPr>
            <w:r>
              <w:t xml:space="preserve">Card/panel background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–bg-elevated</w:t>
            </w:r>
          </w:p>
        </w:tc>
        <w:tc>
          <w:p>
            <w:pPr>
              <w:pStyle w:val="Compact"/>
              <w:jc w:val="left"/>
            </w:pPr>
            <w:r>
              <w:t xml:space="preserve">#334155</w:t>
            </w:r>
          </w:p>
        </w:tc>
        <w:tc>
          <w:p>
            <w:pPr>
              <w:pStyle w:val="Compact"/>
              <w:jc w:val="left"/>
            </w:pPr>
            <w:r>
              <w:t xml:space="preserve">Hover states, elevated surfaces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–border-default</w:t>
            </w:r>
          </w:p>
        </w:tc>
        <w:tc>
          <w:p>
            <w:pPr>
              <w:pStyle w:val="Compact"/>
              <w:jc w:val="left"/>
            </w:pPr>
            <w:r>
              <w:t xml:space="preserve">#334155</w:t>
            </w:r>
          </w:p>
        </w:tc>
        <w:tc>
          <w:p>
            <w:pPr>
              <w:pStyle w:val="Compact"/>
              <w:jc w:val="left"/>
            </w:pPr>
            <w:r>
              <w:t xml:space="preserve">Borders, dividers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–border-focus</w:t>
            </w:r>
          </w:p>
        </w:tc>
        <w:tc>
          <w:p>
            <w:pPr>
              <w:pStyle w:val="Compact"/>
              <w:jc w:val="left"/>
            </w:pPr>
            <w:r>
              <w:t xml:space="preserve">#3b82f6</w:t>
            </w:r>
          </w:p>
        </w:tc>
        <w:tc>
          <w:p>
            <w:pPr>
              <w:pStyle w:val="Compact"/>
              <w:jc w:val="left"/>
            </w:pPr>
            <w:r>
              <w:t xml:space="preserve">Focus rings, active states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–text-primary</w:t>
            </w:r>
          </w:p>
        </w:tc>
        <w:tc>
          <w:p>
            <w:pPr>
              <w:pStyle w:val="Compact"/>
              <w:jc w:val="left"/>
            </w:pPr>
            <w:r>
              <w:t xml:space="preserve">#e2e8f0</w:t>
            </w:r>
          </w:p>
        </w:tc>
        <w:tc>
          <w:p>
            <w:pPr>
              <w:pStyle w:val="Compact"/>
              <w:jc w:val="left"/>
            </w:pPr>
            <w:r>
              <w:t xml:space="preserve">Primary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–text-secondary</w:t>
            </w:r>
          </w:p>
        </w:tc>
        <w:tc>
          <w:p>
            <w:pPr>
              <w:pStyle w:val="Compact"/>
              <w:jc w:val="left"/>
            </w:pPr>
            <w:r>
              <w:t xml:space="preserve">#94a3b8</w:t>
            </w:r>
          </w:p>
        </w:tc>
        <w:tc>
          <w:p>
            <w:pPr>
              <w:pStyle w:val="Compact"/>
              <w:jc w:val="left"/>
            </w:pPr>
            <w:r>
              <w:t xml:space="preserve">Secondary/muted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–text-accent</w:t>
            </w:r>
          </w:p>
        </w:tc>
        <w:tc>
          <w:p>
            <w:pPr>
              <w:pStyle w:val="Compact"/>
              <w:jc w:val="left"/>
            </w:pPr>
            <w:r>
              <w:t xml:space="preserve">#3b82f6</w:t>
            </w:r>
          </w:p>
        </w:tc>
        <w:tc>
          <w:p>
            <w:pPr>
              <w:pStyle w:val="Compact"/>
              <w:jc w:val="left"/>
            </w:pPr>
            <w:r>
              <w:t xml:space="preserve">Links, interactive elements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–color-success</w:t>
            </w:r>
          </w:p>
        </w:tc>
        <w:tc>
          <w:p>
            <w:pPr>
              <w:pStyle w:val="Compact"/>
              <w:jc w:val="left"/>
            </w:pPr>
            <w:r>
              <w:t xml:space="preserve">#22c55e</w:t>
            </w:r>
          </w:p>
        </w:tc>
        <w:tc>
          <w:p>
            <w:pPr>
              <w:pStyle w:val="Compact"/>
              <w:jc w:val="left"/>
            </w:pPr>
            <w:r>
              <w:t xml:space="preserve">Success states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–color-warning</w:t>
            </w:r>
          </w:p>
        </w:tc>
        <w:tc>
          <w:p>
            <w:pPr>
              <w:pStyle w:val="Compact"/>
              <w:jc w:val="left"/>
            </w:pPr>
            <w:r>
              <w:t xml:space="preserve">#f59e0b</w:t>
            </w:r>
          </w:p>
        </w:tc>
        <w:tc>
          <w:p>
            <w:pPr>
              <w:pStyle w:val="Compact"/>
              <w:jc w:val="left"/>
            </w:pPr>
            <w:r>
              <w:t xml:space="preserve">Warning states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–color-error</w:t>
            </w:r>
          </w:p>
        </w:tc>
        <w:tc>
          <w:p>
            <w:pPr>
              <w:pStyle w:val="Compact"/>
              <w:jc w:val="left"/>
            </w:pPr>
            <w:r>
              <w:t xml:space="preserve">#ef4444</w:t>
            </w:r>
          </w:p>
        </w:tc>
        <w:tc>
          <w:p>
            <w:pPr>
              <w:pStyle w:val="Compact"/>
              <w:jc w:val="left"/>
            </w:pPr>
            <w:r>
              <w:t xml:space="preserve">Error states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–color-info</w:t>
            </w:r>
          </w:p>
        </w:tc>
        <w:tc>
          <w:p>
            <w:pPr>
              <w:pStyle w:val="Compact"/>
              <w:jc w:val="left"/>
            </w:pPr>
            <w:r>
              <w:t xml:space="preserve">#06b6d4</w:t>
            </w:r>
          </w:p>
        </w:tc>
        <w:tc>
          <w:p>
            <w:pPr>
              <w:pStyle w:val="Compact"/>
              <w:jc w:val="left"/>
            </w:pPr>
            <w:r>
              <w:t xml:space="preserve">Info states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Typography Scale: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p>
            <w:pPr>
              <w:pStyle w:val="Compact"/>
              <w:jc w:val="left"/>
            </w:pPr>
            <w:r>
              <w:t xml:space="preserve">24px</w:t>
            </w:r>
          </w:p>
        </w:tc>
        <w:tc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p>
            <w:pPr>
              <w:pStyle w:val="Compact"/>
              <w:jc w:val="left"/>
            </w:pPr>
            <w:r>
              <w:t xml:space="preserve">Page titles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p>
            <w:pPr>
              <w:pStyle w:val="Compact"/>
              <w:jc w:val="left"/>
            </w:pPr>
            <w:r>
              <w:t xml:space="preserve">20px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Section headers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Card titles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14px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Content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p>
            <w:pPr>
              <w:pStyle w:val="Compact"/>
              <w:jc w:val="left"/>
            </w:pPr>
            <w:r>
              <w:t xml:space="preserve">12px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Captions, metadata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7"/>
        </w:numPr>
        <w:pStyle w:val="Compact"/>
      </w:pPr>
      <w:r>
        <w:t xml:space="preserve">All pages use consistent typography scale (no arbitrary font sizes)</w:t>
      </w:r>
    </w:p>
    <w:p>
      <w:pPr>
        <w:numPr>
          <w:ilvl w:val="0"/>
          <w:numId w:val="1017"/>
        </w:numPr>
        <w:pStyle w:val="Compact"/>
      </w:pPr>
      <w:r>
        <w:t xml:space="preserve">Cards have consistent padding (16px), border-radius (8px), border color</w:t>
      </w:r>
    </w:p>
    <w:p>
      <w:pPr>
        <w:numPr>
          <w:ilvl w:val="0"/>
          <w:numId w:val="1017"/>
        </w:numPr>
        <w:pStyle w:val="Compact"/>
      </w:pPr>
      <w:r>
        <w:t xml:space="preserve">Navigation shows active page with visual indicator (left border or bg highlight)</w:t>
      </w:r>
    </w:p>
    <w:p>
      <w:pPr>
        <w:numPr>
          <w:ilvl w:val="0"/>
          <w:numId w:val="1017"/>
        </w:numPr>
        <w:pStyle w:val="Compact"/>
      </w:pPr>
      <w:r>
        <w:t xml:space="preserve">Spacing follows 4px grid (4, 8, 12, 16, 24, 32, 48px)</w:t>
      </w:r>
    </w:p>
    <w:p>
      <w:pPr>
        <w:numPr>
          <w:ilvl w:val="0"/>
          <w:numId w:val="1017"/>
        </w:numPr>
        <w:pStyle w:val="Compact"/>
      </w:pPr>
      <w:r>
        <w:t xml:space="preserve">Interactive elements have visible hover/focus states</w:t>
      </w:r>
    </w:p>
    <w:p>
      <w:pPr>
        <w:numPr>
          <w:ilvl w:val="0"/>
          <w:numId w:val="1017"/>
        </w:numPr>
        <w:pStyle w:val="Compact"/>
      </w:pPr>
      <w:r>
        <w:t xml:space="preserve">Information density reduced — no more than 3 levels of nesting visible at once</w:t>
      </w:r>
    </w:p>
    <w:p>
      <w:pPr>
        <w:numPr>
          <w:ilvl w:val="0"/>
          <w:numId w:val="1017"/>
        </w:numPr>
        <w:pStyle w:val="Compact"/>
      </w:pPr>
      <w:r>
        <w:t xml:space="preserve">Page load perceived performance: meaningful content visible within 500ms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1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 Web Viewer (KSA-82)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KSA-82</w:t>
            </w:r>
          </w:p>
        </w:tc>
        <w:tc>
          <w:p>
            <w:pPr>
              <w:pStyle w:val="Compact"/>
              <w:jc w:val="left"/>
            </w:pPr>
            <w:r>
              <w:t xml:space="preserve">Existing viewer must be running with all 5 pages 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Guide (KSA-86)</w:t>
            </w:r>
          </w:p>
        </w:tc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KSA-86</w:t>
            </w:r>
          </w:p>
        </w:tc>
        <w:tc>
          <w:p>
            <w:pPr>
              <w:pStyle w:val="Compact"/>
              <w:jc w:val="left"/>
            </w:pPr>
            <w:r>
              <w:t xml:space="preserve">USER-GUIDE.md content needed for embedded help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endpoints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Existing /api/kb/* endpoints for recommendations 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localStorage</w:t>
            </w:r>
          </w:p>
        </w:tc>
        <w:tc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For persisting tour state and user preferences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 Lead</w:t>
            </w:r>
          </w:p>
        </w:tc>
        <w:tc>
          <w:p>
            <w:pPr>
              <w:pStyle w:val="Compact"/>
              <w:jc w:val="left"/>
            </w:pPr>
            <w:r>
              <w:t xml:space="preserve">Approve UX direction, accept UAT</w:t>
            </w:r>
          </w:p>
        </w:tc>
        <w:tc>
          <w:p>
            <w:pPr>
              <w:pStyle w:val="Compact"/>
              <w:jc w:val="left"/>
            </w:pPr>
            <w:r>
              <w:t xml:space="preserve">Jira reporter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Frontend Developer</w:t>
            </w:r>
          </w:p>
        </w:tc>
        <w:tc>
          <w:p>
            <w:pPr>
              <w:pStyle w:val="Compact"/>
              <w:jc w:val="left"/>
            </w:pPr>
            <w:r>
              <w:t xml:space="preserve">Implement UI changes</w:t>
            </w:r>
          </w:p>
        </w:tc>
        <w:tc>
          <w:p>
            <w:pPr>
              <w:pStyle w:val="Compact"/>
              <w:jc w:val="left"/>
            </w:pPr>
            <w:r>
              <w:t xml:space="preserve">Jira assignee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UX Designer</w:t>
            </w:r>
          </w:p>
        </w:tc>
        <w:tc>
          <w:p>
            <w:pPr>
              <w:pStyle w:val="Compact"/>
              <w:jc w:val="left"/>
            </w:pPr>
            <w:r>
              <w:t xml:space="preserve">UI Agent</w:t>
            </w:r>
          </w:p>
        </w:tc>
        <w:tc>
          <w:p>
            <w:pPr>
              <w:pStyle w:val="Compact"/>
              <w:jc w:val="left"/>
            </w:pPr>
            <w:r>
              <w:t xml:space="preserve">Design wireframes, validate usability</w:t>
            </w:r>
          </w:p>
        </w:tc>
        <w:tc>
          <w:p>
            <w:pPr>
              <w:pStyle w:val="Compact"/>
              <w:jc w:val="left"/>
            </w:pPr>
            <w:r>
              <w:t xml:space="preserve">Design phase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 Users</w:t>
            </w:r>
          </w:p>
        </w:tc>
        <w:tc>
          <w:p>
            <w:pPr>
              <w:pStyle w:val="Compact"/>
              <w:jc w:val="left"/>
            </w:pPr>
            <w:r>
              <w:t xml:space="preserve">Developers, Tech Leads</w:t>
            </w:r>
          </w:p>
        </w:tc>
        <w:tc>
          <w:p>
            <w:pPr>
              <w:pStyle w:val="Compact"/>
              <w:jc w:val="left"/>
            </w:pPr>
            <w:r>
              <w:t xml:space="preserve">Use the viewer daily</w:t>
            </w:r>
          </w:p>
        </w:tc>
        <w:tc>
          <w:p>
            <w:pPr>
              <w:pStyle w:val="Compact"/>
              <w:jc w:val="left"/>
            </w:pPr>
            <w:r>
              <w:t xml:space="preserve">Target audience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risks-and-assumptions"/>
    <w:p>
      <w:pPr>
        <w:pStyle w:val="Heading2"/>
      </w:pPr>
      <w:r>
        <w:t xml:space="preserve">5. Risks and Assumptions</w:t>
      </w:r>
    </w:p>
    <w:bookmarkStart w:id="43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Tour/tooltips feel intrusive to experienced users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Allow dismiss/disable, remember preferences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 many UI elements slow down page rendering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Lazy-load tour/tooltip JS, use CSS animations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states show when data exists but API is slow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Show loading skeleton before empty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Fix Now</w:t>
            </w:r>
            <w:r>
              <w:t xml:space="preserve">”</w:t>
            </w:r>
            <w:r>
              <w:t xml:space="preserve"> </w:t>
            </w:r>
            <w:r>
              <w:t xml:space="preserve">actions could have unintended side effects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Confirm dialog for destructive actions (merge)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analysis slow on large graphs (&gt;1000 nodes)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Set timeout, show partial results, allow cancel</w:t>
            </w:r>
          </w:p>
        </w:tc>
      </w:tr>
    </w:tbl>
    <w:bookmarkEnd w:id="43"/>
    <w:bookmarkStart w:id="44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18"/>
        </w:numPr>
        <w:pStyle w:val="Compact"/>
      </w:pPr>
      <w:r>
        <w:t xml:space="preserve">Users access viewer on modern browsers (Chrome/Firefox/Edge, last 2 versions)</w:t>
      </w:r>
    </w:p>
    <w:p>
      <w:pPr>
        <w:numPr>
          <w:ilvl w:val="0"/>
          <w:numId w:val="1018"/>
        </w:numPr>
        <w:pStyle w:val="Compact"/>
      </w:pPr>
      <w:r>
        <w:t xml:space="preserve">Viewport minimum 1024px width (desktop-first, responsive down to tablet)</w:t>
      </w:r>
    </w:p>
    <w:p>
      <w:pPr>
        <w:numPr>
          <w:ilvl w:val="0"/>
          <w:numId w:val="1018"/>
        </w:numPr>
        <w:pStyle w:val="Compact"/>
      </w:pPr>
      <w:r>
        <w:t xml:space="preserve">localStorage is available and not blocked</w:t>
      </w:r>
    </w:p>
    <w:p>
      <w:pPr>
        <w:numPr>
          <w:ilvl w:val="0"/>
          <w:numId w:val="1018"/>
        </w:numPr>
        <w:pStyle w:val="Compact"/>
      </w:pPr>
      <w:r>
        <w:t xml:space="preserve">Existing API endpoints are stable and won’t change during implementation</w:t>
      </w:r>
    </w:p>
    <w:p>
      <w:pPr>
        <w:numPr>
          <w:ilvl w:val="0"/>
          <w:numId w:val="1018"/>
        </w:numPr>
        <w:pStyle w:val="Compact"/>
      </w:pPr>
      <w:r>
        <w:t xml:space="preserve">Dark theme is the only theme (no light mode required)</w:t>
      </w:r>
    </w:p>
    <w:p>
      <w:pPr>
        <w:numPr>
          <w:ilvl w:val="0"/>
          <w:numId w:val="1018"/>
        </w:numPr>
        <w:pStyle w:val="Compact"/>
      </w:pPr>
      <w:r>
        <w:t xml:space="preserve">English is the primary UI language (Vietnamese in documentation only)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Tour/tooltip rendering &lt; 100ms</w:t>
            </w:r>
          </w:p>
        </w:tc>
        <w:tc>
          <w:p>
            <w:pPr>
              <w:pStyle w:val="Compact"/>
              <w:jc w:val="left"/>
            </w:pPr>
            <w:r>
              <w:t xml:space="preserve">No perceptible delay when showing UI guidance elements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Graph analysis &lt; 2s for 500 nodes</w:t>
            </w:r>
          </w:p>
        </w:tc>
        <w:tc>
          <w:p>
            <w:pPr>
              <w:pStyle w:val="Compact"/>
              <w:jc w:val="left"/>
            </w:pPr>
            <w:r>
              <w:t xml:space="preserve">Analysis runs client-side with Web Workers if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Help panel open &lt; 300ms</w:t>
            </w:r>
          </w:p>
        </w:tc>
        <w:tc>
          <w:p>
            <w:pPr>
              <w:pStyle w:val="Compact"/>
              <w:jc w:val="left"/>
            </w:pPr>
            <w:r>
              <w:t xml:space="preserve">Slide-in animation smooth at 60fps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p>
            <w:pPr>
              <w:pStyle w:val="Compact"/>
              <w:jc w:val="left"/>
            </w:pPr>
            <w:r>
              <w:t xml:space="preserve">WCAG 2.1 AA compliance</w:t>
            </w:r>
          </w:p>
        </w:tc>
        <w:tc>
          <w:p>
            <w:pPr>
              <w:pStyle w:val="Compact"/>
              <w:jc w:val="left"/>
            </w:pPr>
            <w:r>
              <w:t xml:space="preserve">Tooltips keyboard-accessible, tour navigable via keyboard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p>
            <w:pPr>
              <w:pStyle w:val="Compact"/>
              <w:jc w:val="left"/>
            </w:pPr>
            <w:r>
              <w:t xml:space="preserve">Screen reader support</w:t>
            </w:r>
          </w:p>
        </w:tc>
        <w:tc>
          <w:p>
            <w:pPr>
              <w:pStyle w:val="Compact"/>
              <w:jc w:val="left"/>
            </w:pPr>
            <w:r>
              <w:t xml:space="preserve">ARIA labels on all interactive guidance elements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Quality</w:t>
            </w:r>
          </w:p>
        </w:tc>
        <w:tc>
          <w:p>
            <w:pPr>
              <w:pStyle w:val="Compact"/>
              <w:jc w:val="left"/>
            </w:pPr>
            <w:r>
              <w:t xml:space="preserve">Max 200 lines per file</w:t>
            </w:r>
          </w:p>
        </w:tc>
        <w:tc>
          <w:p>
            <w:pPr>
              <w:pStyle w:val="Compact"/>
              <w:jc w:val="left"/>
            </w:pPr>
            <w:r>
              <w:t xml:space="preserve">Vanilla JS, no frameworks, modular file 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Quality</w:t>
            </w:r>
          </w:p>
        </w:tc>
        <w:tc>
          <w:p>
            <w:pPr>
              <w:pStyle w:val="Compact"/>
              <w:jc w:val="left"/>
            </w:pPr>
            <w:r>
              <w:t xml:space="preserve">Zero external dependencies</w:t>
            </w:r>
          </w:p>
        </w:tc>
        <w:tc>
          <w:p>
            <w:pPr>
              <w:pStyle w:val="Compact"/>
              <w:jc w:val="left"/>
            </w:pPr>
            <w:r>
              <w:t xml:space="preserve">No npm packages, CDN links, or build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Tooltip content in data file</w:t>
            </w:r>
          </w:p>
        </w:tc>
        <w:tc>
          <w:p>
            <w:pPr>
              <w:pStyle w:val="Compact"/>
              <w:jc w:val="left"/>
            </w:pPr>
            <w:r>
              <w:t xml:space="preserve">Easy to update without code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Tour steps configurable</w:t>
            </w:r>
          </w:p>
        </w:tc>
        <w:tc>
          <w:p>
            <w:pPr>
              <w:pStyle w:val="Compact"/>
              <w:jc w:val="left"/>
            </w:pPr>
            <w:r>
              <w:t xml:space="preserve">JSON-driven tour definition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KSA-93</w:t>
            </w:r>
          </w:p>
        </w:tc>
        <w:tc>
          <w:p>
            <w:pPr>
              <w:pStyle w:val="Compact"/>
              <w:jc w:val="left"/>
            </w:pPr>
            <w:r>
              <w:t xml:space="preserve">UX Improvement &amp; Zero-Training User Guide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KSA-94</w:t>
            </w:r>
          </w:p>
        </w:tc>
        <w:tc>
          <w:p>
            <w:pPr>
              <w:pStyle w:val="Compact"/>
              <w:jc w:val="left"/>
            </w:pPr>
            <w:r>
              <w:t xml:space="preserve">In-app Onboarding Tour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Child of KSA-93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KSA-95</w:t>
            </w:r>
          </w:p>
        </w:tc>
        <w:tc>
          <w:p>
            <w:pPr>
              <w:pStyle w:val="Compact"/>
              <w:jc w:val="left"/>
            </w:pPr>
            <w:r>
              <w:t xml:space="preserve">Contextual Tooltips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Child of KSA-93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KSA-96</w:t>
            </w:r>
          </w:p>
        </w:tc>
        <w:tc>
          <w:p>
            <w:pPr>
              <w:pStyle w:val="Compact"/>
              <w:jc w:val="left"/>
            </w:pPr>
            <w:r>
              <w:t xml:space="preserve">Smart Empty States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Child of KSA-93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KSA-97</w:t>
            </w:r>
          </w:p>
        </w:tc>
        <w:tc>
          <w:p>
            <w:pPr>
              <w:pStyle w:val="Compact"/>
              <w:jc w:val="left"/>
            </w:pPr>
            <w:r>
              <w:t xml:space="preserve">Actionable Recommendations with</w:t>
            </w:r>
            <w:r>
              <w:t xml:space="preserve"> </w:t>
            </w:r>
            <w:r>
              <w:t xml:space="preserve">“</w:t>
            </w:r>
            <w:r>
              <w:t xml:space="preserve">Fix Now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Child of KSA-93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KSA-98</w:t>
            </w:r>
          </w:p>
        </w:tc>
        <w:tc>
          <w:p>
            <w:pPr>
              <w:pStyle w:val="Compact"/>
              <w:jc w:val="left"/>
            </w:pPr>
            <w:r>
              <w:t xml:space="preserve">Graph Auto-Analysis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Child of KSA-93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KSA-99</w:t>
            </w:r>
          </w:p>
        </w:tc>
        <w:tc>
          <w:p>
            <w:pPr>
              <w:pStyle w:val="Compact"/>
              <w:jc w:val="left"/>
            </w:pPr>
            <w:r>
              <w:t xml:space="preserve">User Guide Integration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Child of KSA-93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KSA-100</w:t>
            </w:r>
          </w:p>
        </w:tc>
        <w:tc>
          <w:p>
            <w:pPr>
              <w:pStyle w:val="Compact"/>
              <w:jc w:val="left"/>
            </w:pPr>
            <w:r>
              <w:t xml:space="preserve">UI Redesign for Clarity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Child of KSA-93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KSA-82</w:t>
            </w:r>
          </w:p>
        </w:tc>
        <w:tc>
          <w:p>
            <w:pPr>
              <w:pStyle w:val="Compact"/>
              <w:jc w:val="left"/>
            </w:pPr>
            <w:r>
              <w:t xml:space="preserve">KB Web Viewer (base implementation)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KSA-86</w:t>
            </w:r>
          </w:p>
        </w:tc>
        <w:tc>
          <w:p>
            <w:pPr>
              <w:pStyle w:val="Compact"/>
              <w:jc w:val="left"/>
            </w:pPr>
            <w:r>
              <w:t xml:space="preserve">User Guide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Content source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0" w:name="appendix"/>
    <w:p>
      <w:pPr>
        <w:pStyle w:val="Heading2"/>
      </w:pPr>
      <w:r>
        <w:t xml:space="preserve">8. Appendix</w:t>
      </w:r>
    </w:p>
    <w:bookmarkStart w:id="48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Zero-Training</w:t>
            </w:r>
          </w:p>
        </w:tc>
        <w:tc>
          <w:p>
            <w:pPr>
              <w:pStyle w:val="Compact"/>
              <w:jc w:val="left"/>
            </w:pPr>
            <w:r>
              <w:t xml:space="preserve">User can be productive immediately without external documentation or training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Onboarding Tour</w:t>
            </w:r>
          </w:p>
        </w:tc>
        <w:tc>
          <w:p>
            <w:pPr>
              <w:pStyle w:val="Compact"/>
              <w:jc w:val="left"/>
            </w:pPr>
            <w:r>
              <w:t xml:space="preserve">Step-by-step overlay that highlights UI elements for first-time users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State</w:t>
            </w:r>
          </w:p>
        </w:tc>
        <w:tc>
          <w:p>
            <w:pPr>
              <w:pStyle w:val="Compact"/>
              <w:jc w:val="left"/>
            </w:pPr>
            <w:r>
              <w:t xml:space="preserve">UI shown when a page/section has no data, providing guidance instead of blank 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Progressive Disclosure</w:t>
            </w:r>
          </w:p>
        </w:tc>
        <w:tc>
          <w:p>
            <w:pPr>
              <w:pStyle w:val="Compact"/>
              <w:jc w:val="left"/>
            </w:pPr>
            <w:r>
              <w:t xml:space="preserve">Design pattern showing summary first, details on demand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Contextual Tooltip</w:t>
            </w:r>
          </w:p>
        </w:tc>
        <w:tc>
          <w:p>
            <w:pPr>
              <w:pStyle w:val="Compact"/>
              <w:jc w:val="left"/>
            </w:pPr>
            <w:r>
              <w:t xml:space="preserve">Small popup explaining a UI element, triggered by hover/click on ? icon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Smart Empty State</w:t>
            </w:r>
          </w:p>
        </w:tc>
        <w:tc>
          <w:p>
            <w:pPr>
              <w:pStyle w:val="Compact"/>
              <w:jc w:val="left"/>
            </w:pPr>
            <w:r>
              <w:t xml:space="preserve">Empty state that provides actionable next steps, not just</w:t>
            </w:r>
            <w:r>
              <w:t xml:space="preserve"> </w:t>
            </w:r>
            <w:r>
              <w:t xml:space="preserve">“</w:t>
            </w:r>
            <w:r>
              <w:t xml:space="preserve">no data</w:t>
            </w:r>
            <w:r>
              <w:t xml:space="preserve">”</w:t>
            </w:r>
            <w:r>
              <w:t xml:space="preserve"> </w:t>
            </w:r>
            <w:r>
              <w:t xml:space="preserve">message</w:t>
            </w:r>
          </w:p>
        </w:tc>
      </w:tr>
    </w:tbl>
    <w:bookmarkEnd w:id="48"/>
    <w:bookmarkStart w:id="49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933"/>
        <w:gridCol w:w="4986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Link / 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 Web Viewer User Guide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documents/KSA-86/USER-GUIDE.md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 Web Viewer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mcp-code-intelligence-python/src/mcp_code_intel/http/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Dark Theme Tokens</w:t>
            </w:r>
          </w:p>
        </w:tc>
        <w:tc>
          <w:p>
            <w:pPr>
              <w:pStyle w:val="Compact"/>
              <w:jc w:val="left"/>
            </w:pPr>
            <w:r>
              <w:t xml:space="preserve">Defined in this BRD §Story 7</w:t>
            </w:r>
          </w:p>
        </w:tc>
      </w:tr>
    </w:tbl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2026-05-23T01:04:00Z</dcterms:created>
  <dcterms:modified xsi:type="dcterms:W3CDTF">2026-05-23T01:04:00Z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