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business-requirements-document-brd"/>
    <w:p>
      <w:pPr>
        <w:pStyle w:val="Heading1"/>
      </w:pPr>
      <w:r>
        <w:t xml:space="preserve">Business Requirements Document (BRD)</w:t>
      </w:r>
    </w:p>
    <w:bookmarkStart w:id="20" w:name="X2b1d6644a00fd365b91b97f569443891df74f34"/>
    <w:p>
      <w:pPr>
        <w:pStyle w:val="Heading2"/>
      </w:pPr>
      <w:r>
        <w:t xml:space="preserve">Chatbox UI — KSA-255: Spinner + Working Indicator on Input Area during AI Processing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Chat Panel: Spinner + Working indicator on Input Area during AI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BRD-v1-KSA-255.docx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Pattern</w:t>
            </w:r>
          </w:p>
        </w:tc>
        <w:tc>
          <w:p>
            <w:pPr>
              <w:pStyle w:val="Compact"/>
              <w:jc w:val="left"/>
            </w:pPr>
            <w:r>
              <w:t xml:space="preserve">Plugin (VS Code Extension)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TA Agent – Technical Analyst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KSA-255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the</w:t>
      </w:r>
      <w:r>
        <w:t xml:space="preserve"> </w:t>
      </w:r>
      <w:r>
        <w:rPr>
          <w:bCs/>
          <w:b/>
        </w:rPr>
        <w:t xml:space="preserve">Spinner + Working Indicator</w:t>
      </w:r>
      <w:r>
        <w:t xml:space="preserve"> </w:t>
      </w:r>
      <w:r>
        <w:t xml:space="preserve">feature on the Chat Panel Input Area. When the user submits a message and the AI is processing a response, the Input Area must display a spinner animation accompanied by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text, providing clear visual feedback that the system is actively processing.</w:t>
      </w:r>
    </w:p>
    <w:p>
      <w:pPr>
        <w:pStyle w:val="BodyText"/>
      </w:pPr>
      <w:r>
        <w:t xml:space="preserve">This behavior mirrors the Kiro IDE native chat panel UX pattern. The feature is part of the Chatbox UI VS Code extension (webview-based) and follows the Plugin architecture pattern. It communicates with the Extension Host via postMessage protocol to receive AI processing state signals.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AI response streaming/rendering logic — handled by the Message Display component</w:t>
      </w:r>
    </w:p>
    <w:p>
      <w:pPr>
        <w:numPr>
          <w:ilvl w:val="0"/>
          <w:numId w:val="1001"/>
        </w:numPr>
        <w:pStyle w:val="Compact"/>
      </w:pPr>
      <w:r>
        <w:t xml:space="preserve">Stop button implementation — covered separately (exists from Chat Panel Foundation KSA-210)</w:t>
      </w:r>
    </w:p>
    <w:p>
      <w:pPr>
        <w:numPr>
          <w:ilvl w:val="0"/>
          <w:numId w:val="1001"/>
        </w:numPr>
        <w:pStyle w:val="Compact"/>
      </w:pPr>
      <w:r>
        <w:t xml:space="preserve">Network error handling / retry UI — separate concern</w:t>
      </w:r>
    </w:p>
    <w:p>
      <w:pPr>
        <w:numPr>
          <w:ilvl w:val="0"/>
          <w:numId w:val="1001"/>
        </w:numPr>
        <w:pStyle w:val="Compact"/>
      </w:pPr>
      <w:r>
        <w:t xml:space="preserve">Message history persistence during processing state</w:t>
      </w:r>
    </w:p>
    <w:p>
      <w:pPr>
        <w:numPr>
          <w:ilvl w:val="0"/>
          <w:numId w:val="1001"/>
        </w:numPr>
        <w:pStyle w:val="Compact"/>
      </w:pPr>
      <w:r>
        <w:t xml:space="preserve">Token usage display during processing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Chat Panel Foundation must be implemented (KSA-210 — Done)</w:t>
      </w:r>
    </w:p>
    <w:p>
      <w:pPr>
        <w:numPr>
          <w:ilvl w:val="0"/>
          <w:numId w:val="1002"/>
        </w:numPr>
        <w:pStyle w:val="Compact"/>
      </w:pPr>
      <w:r>
        <w:t xml:space="preserve">Tool Call UI blocks must be implemented (KSA-247 — Done)</w:t>
      </w:r>
    </w:p>
    <w:p>
      <w:pPr>
        <w:numPr>
          <w:ilvl w:val="0"/>
          <w:numId w:val="1002"/>
        </w:numPr>
        <w:pStyle w:val="Compact"/>
      </w:pPr>
      <w:r>
        <w:t xml:space="preserve">Input Area component must exist and be functional</w:t>
      </w:r>
    </w:p>
    <w:p>
      <w:pPr>
        <w:numPr>
          <w:ilvl w:val="0"/>
          <w:numId w:val="1002"/>
        </w:numPr>
        <w:pStyle w:val="Compact"/>
      </w:pPr>
      <w:r>
        <w:t xml:space="preserve">VS Code Webview API communication layer (postMessage) must be established</w:t>
      </w:r>
    </w:p>
    <w:p>
      <w:pPr>
        <w:numPr>
          <w:ilvl w:val="0"/>
          <w:numId w:val="1002"/>
        </w:numPr>
        <w:pStyle w:val="Compact"/>
      </w:pPr>
      <w:r>
        <w:t xml:space="preserve">AI response streaming infrastructure must signal start/end of processing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business-requirements"/>
    <w:p>
      <w:pPr>
        <w:pStyle w:val="Heading2"/>
      </w:pPr>
      <w:r>
        <w:t xml:space="preserve">2. Business Requirements</w:t>
      </w:r>
    </w:p>
    <w:bookmarkStart w:id="31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Spinner + Working Indicator provides real-time processing feedback within the chat input area:</w:t>
      </w:r>
    </w:p>
    <w:p>
      <w:pPr>
        <w:numPr>
          <w:ilvl w:val="0"/>
          <w:numId w:val="1003"/>
        </w:numPr>
        <w:pStyle w:val="Compact"/>
      </w:pPr>
      <w:r>
        <w:t xml:space="preserve">User types a message in the Input Area</w:t>
      </w:r>
    </w:p>
    <w:p>
      <w:pPr>
        <w:numPr>
          <w:ilvl w:val="0"/>
          <w:numId w:val="1003"/>
        </w:numPr>
        <w:pStyle w:val="Compact"/>
      </w:pPr>
      <w:r>
        <w:t xml:space="preserve">User submits the message (Enter key or Send button)</w:t>
      </w:r>
    </w:p>
    <w:p>
      <w:pPr>
        <w:numPr>
          <w:ilvl w:val="0"/>
          <w:numId w:val="1003"/>
        </w:numPr>
        <w:pStyle w:val="Compact"/>
      </w:pPr>
      <w:r>
        <w:t xml:space="preserve">Input Area transitions to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state — spinner +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appears within 100ms</w:t>
      </w:r>
    </w:p>
    <w:p>
      <w:pPr>
        <w:numPr>
          <w:ilvl w:val="0"/>
          <w:numId w:val="1003"/>
        </w:numPr>
        <w:pStyle w:val="Compact"/>
      </w:pPr>
      <w:r>
        <w:t xml:space="preserve">Input textarea becomes disabled (not editable)</w:t>
      </w:r>
    </w:p>
    <w:p>
      <w:pPr>
        <w:numPr>
          <w:ilvl w:val="0"/>
          <w:numId w:val="1003"/>
        </w:numPr>
        <w:pStyle w:val="Compact"/>
      </w:pPr>
      <w:r>
        <w:t xml:space="preserve">AI processes the request (variable duration)</w:t>
      </w:r>
    </w:p>
    <w:p>
      <w:pPr>
        <w:numPr>
          <w:ilvl w:val="0"/>
          <w:numId w:val="1003"/>
        </w:numPr>
        <w:pStyle w:val="Compact"/>
      </w:pPr>
      <w:r>
        <w:t xml:space="preserve">AI response completes OR user clicks Stop button</w:t>
      </w:r>
    </w:p>
    <w:p>
      <w:pPr>
        <w:numPr>
          <w:ilvl w:val="0"/>
          <w:numId w:val="1003"/>
        </w:numPr>
        <w:pStyle w:val="Compact"/>
      </w:pPr>
      <w:r>
        <w:t xml:space="preserve">Spinner disappears, Input Area returns to normal state with placeholder text restored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bookmarkEnd w:id="31"/>
    <w:bookmarkStart w:id="32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Display Spinner on Message Submit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Continuous Spinner Animation during Processing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Remove Spinner on AI Response Complete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Remove Spinner on Stop Button Click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Disable Input during Processing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Dark Theme Consistent Styling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1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3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composes a message in the Input Area textarea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User submits the message (pressing Enter or clicking Send button)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Within 100ms, the Input Area displays a spinner animation +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overlay, and the textarea becomes disabled (read-only, not editable)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The spinner animates continuously (CSS rotation or pulse animation) while the AI is processing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Processing ends via one of two paths: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Path A (Normal):</w:t>
      </w:r>
      <w:r>
        <w:t xml:space="preserve"> </w:t>
      </w:r>
      <w:r>
        <w:t xml:space="preserve">AI response completes (last token received) → spinner disappears, input restored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Path B (Cancelled):</w:t>
      </w:r>
      <w:r>
        <w:t xml:space="preserve"> </w:t>
      </w:r>
      <w:r>
        <w:t xml:space="preserve">User clicks Stop button → spinner immediately disappears, input restored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Input Area returns to normal editable state with original placeholder text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spinner and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must NOT block or obscure the Stop button or any other interactive element. The user must always be able to cancel the operation.</w:t>
      </w:r>
    </w:p>
    <w:p>
      <w:r>
        <w:pict>
          <v:rect style="width:0;height:1.5pt" o:hralign="center" o:hrstd="t" o:hr="t"/>
        </w:pict>
      </w:r>
    </w:p>
    <w:bookmarkEnd w:id="33"/>
    <w:bookmarkStart w:id="34" w:name="X75e78ac2b644a299b826ad09c24811e4ff2a8a3"/>
    <w:p>
      <w:pPr>
        <w:pStyle w:val="Heading4"/>
      </w:pPr>
      <w:r>
        <w:t xml:space="preserve">STORY 1: Display Spinner on Message Submit</w:t>
      </w:r>
    </w:p>
    <w:p>
      <w:pPr>
        <w:pStyle w:val="BlockText"/>
      </w:pPr>
      <w:r>
        <w:t xml:space="preserve">As a user, I want to see a spinner animation +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immediately after submitting my message, so that I know the system is processing my request.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When a message is submitted (Enter key or Send button), the Input Area SHALL display a spinner animation accompanied by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</w:t>
      </w:r>
    </w:p>
    <w:p>
      <w:pPr>
        <w:numPr>
          <w:ilvl w:val="0"/>
          <w:numId w:val="1004"/>
        </w:numPr>
        <w:pStyle w:val="Compact"/>
      </w:pPr>
      <w:r>
        <w:t xml:space="preserve">The spinner must appear within 100 milliseconds of message submission</w:t>
      </w:r>
    </w:p>
    <w:p>
      <w:pPr>
        <w:numPr>
          <w:ilvl w:val="0"/>
          <w:numId w:val="1004"/>
        </w:numPr>
        <w:pStyle w:val="Compact"/>
      </w:pPr>
      <w:r>
        <w:t xml:space="preserve">The spinner is rendered WITHIN the Input Area (not as a separate component)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is displayed alongside the spinner (inline)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Spinner Icon</w:t>
            </w:r>
          </w:p>
        </w:tc>
        <w:tc>
          <w:p>
            <w:pPr>
              <w:pStyle w:val="Compact"/>
              <w:jc w:val="left"/>
            </w:pPr>
            <w:r>
              <w:t xml:space="preserve">CSS Animation (SVG/span)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Rotating or pulsing circle/dots</w:t>
            </w:r>
          </w:p>
        </w:tc>
        <w:tc>
          <w:p>
            <w:pPr>
              <w:pStyle w:val="Compact"/>
              <w:jc w:val="left"/>
            </w:pPr>
            <w:r>
              <w:t xml:space="preserve">16px size, Kiro theme 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Working Text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Static text</w:t>
            </w:r>
            <w:r>
              <w:t xml:space="preserve"> </w:t>
            </w:r>
            <w:r>
              <w:t xml:space="preserve">“</w:t>
            </w:r>
            <w:r>
              <w:t xml:space="preserve">working</w:t>
            </w:r>
            <w:r>
              <w:t xml:space="preserve">”</w:t>
            </w:r>
            <w:r>
              <w:t xml:space="preserve"> </w:t>
            </w:r>
            <w:r>
              <w:t xml:space="preserve">next to spinner</w:t>
            </w:r>
          </w:p>
        </w:tc>
        <w:tc>
          <w:p>
            <w:pPr>
              <w:pStyle w:val="Compact"/>
              <w:jc w:val="left"/>
            </w:pPr>
            <w:r>
              <w:t xml:space="preserve">Font: inherit from input, opacity: 0.7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Input Overlay</w:t>
            </w:r>
          </w:p>
        </w:tc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Wraps spinner + text within textarea area</w:t>
            </w:r>
          </w:p>
        </w:tc>
        <w:tc>
          <w:p>
            <w:pPr>
              <w:pStyle w:val="Compact"/>
              <w:jc w:val="left"/>
            </w:pPr>
            <w:r>
              <w:t xml:space="preserve">Centered vertically in input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WHEN a message is submitted, THE Input_Area SHALL display a spinner animation +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within 100ms</w:t>
      </w:r>
    </w:p>
    <w:p>
      <w:r>
        <w:pict>
          <v:rect style="width:0;height:1.5pt" o:hralign="center" o:hrstd="t" o:hr="t"/>
        </w:pict>
      </w:r>
    </w:p>
    <w:bookmarkEnd w:id="34"/>
    <w:bookmarkStart w:id="35" w:name="X78fcfdd4a4792b8d8972d821705e0b7733dbb02"/>
    <w:p>
      <w:pPr>
        <w:pStyle w:val="Heading4"/>
      </w:pPr>
      <w:r>
        <w:t xml:space="preserve">STORY 2: Continuous Spinner Animation during Processing</w:t>
      </w:r>
    </w:p>
    <w:p>
      <w:pPr>
        <w:pStyle w:val="BlockText"/>
      </w:pPr>
      <w:r>
        <w:t xml:space="preserve">As a user, I want the spinner to animate continuously while the AI processes my request, so that I can confirm the system is still working.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The spinner SHALL animate continuously using CSS rotation or pulse animation</w:t>
      </w:r>
    </w:p>
    <w:p>
      <w:pPr>
        <w:numPr>
          <w:ilvl w:val="0"/>
          <w:numId w:val="1006"/>
        </w:numPr>
        <w:pStyle w:val="Compact"/>
      </w:pPr>
      <w:r>
        <w:t xml:space="preserve">Animation must be smooth (60fps target via CSS animation/transition)</w:t>
      </w:r>
    </w:p>
    <w:p>
      <w:pPr>
        <w:numPr>
          <w:ilvl w:val="0"/>
          <w:numId w:val="1006"/>
        </w:numPr>
        <w:pStyle w:val="Compact"/>
      </w:pPr>
      <w:r>
        <w:t xml:space="preserve">Animation continues uninterrupted for the entire processing duration</w:t>
      </w:r>
    </w:p>
    <w:p>
      <w:pPr>
        <w:numPr>
          <w:ilvl w:val="0"/>
          <w:numId w:val="1006"/>
        </w:numPr>
        <w:pStyle w:val="Compact"/>
      </w:pPr>
      <w:r>
        <w:t xml:space="preserve">No flickering or stuttering during animation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WHILE the AI is processing, THE spinner SHALL animate continuously (CSS rotation or pulse)</w:t>
      </w:r>
    </w:p>
    <w:p>
      <w:r>
        <w:pict>
          <v:rect style="width:0;height:1.5pt" o:hralign="center" o:hrstd="t" o:hr="t"/>
        </w:pict>
      </w:r>
    </w:p>
    <w:bookmarkEnd w:id="35"/>
    <w:bookmarkStart w:id="36" w:name="Xb032bcde676b9e758d59139f2accf673e6f513d"/>
    <w:p>
      <w:pPr>
        <w:pStyle w:val="Heading4"/>
      </w:pPr>
      <w:r>
        <w:t xml:space="preserve">STORY 3: Remove Spinner on AI Response Complete</w:t>
      </w:r>
    </w:p>
    <w:p>
      <w:pPr>
        <w:pStyle w:val="BlockText"/>
      </w:pPr>
      <w:r>
        <w:t xml:space="preserve">As a user, I want the spinner to disappear and the input to restore when the AI finishes responding, so that I can immediately type my next message.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When the AI response completes (last token/chunk received), the spinner SHALL disappear</w:t>
      </w:r>
    </w:p>
    <w:p>
      <w:pPr>
        <w:numPr>
          <w:ilvl w:val="0"/>
          <w:numId w:val="1008"/>
        </w:numPr>
        <w:pStyle w:val="Compact"/>
      </w:pPr>
      <w:r>
        <w:t xml:space="preserve">The input placeholder text SHALL be restored to its original value</w:t>
      </w:r>
    </w:p>
    <w:p>
      <w:pPr>
        <w:numPr>
          <w:ilvl w:val="0"/>
          <w:numId w:val="1008"/>
        </w:numPr>
        <w:pStyle w:val="Compact"/>
      </w:pPr>
      <w:r>
        <w:t xml:space="preserve">The textarea SHALL become editable again</w:t>
      </w:r>
    </w:p>
    <w:p>
      <w:pPr>
        <w:numPr>
          <w:ilvl w:val="0"/>
          <w:numId w:val="1008"/>
        </w:numPr>
        <w:pStyle w:val="Compact"/>
      </w:pPr>
      <w:r>
        <w:t xml:space="preserve">Transition from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state should be immediate (no fade-out delay)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WHEN the AI response completes (last token received), THE spinner SHALL disappear and input placeholder text restores</w:t>
      </w:r>
    </w:p>
    <w:p>
      <w:r>
        <w:pict>
          <v:rect style="width:0;height:1.5pt" o:hralign="center" o:hrstd="t" o:hr="t"/>
        </w:pict>
      </w:r>
    </w:p>
    <w:bookmarkEnd w:id="36"/>
    <w:bookmarkStart w:id="37" w:name="X11742a531f0a8db0cd12f41ba187bfcf3c95baa"/>
    <w:p>
      <w:pPr>
        <w:pStyle w:val="Heading4"/>
      </w:pPr>
      <w:r>
        <w:t xml:space="preserve">STORY 4: Remove Spinner on Stop Button Click</w:t>
      </w:r>
    </w:p>
    <w:p>
      <w:pPr>
        <w:pStyle w:val="BlockText"/>
      </w:pPr>
      <w:r>
        <w:t xml:space="preserve">As a user, I want the spinner to disappear immediately when I click the Stop button, so that I have instant feedback that cancellation was acknowledged.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When the Stop button is clicked during processing, the spinner SHALL disappear immediately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Immediately</w:t>
      </w:r>
      <w:r>
        <w:t xml:space="preserve">”</w:t>
      </w:r>
      <w:r>
        <w:t xml:space="preserve"> </w:t>
      </w:r>
      <w:r>
        <w:t xml:space="preserve">means within 1 frame (~16ms), no animation delay</w:t>
      </w:r>
    </w:p>
    <w:p>
      <w:pPr>
        <w:numPr>
          <w:ilvl w:val="0"/>
          <w:numId w:val="1010"/>
        </w:numPr>
        <w:pStyle w:val="Compact"/>
      </w:pPr>
      <w:r>
        <w:t xml:space="preserve">Input placeholder text restores and textarea becomes editable</w:t>
      </w:r>
    </w:p>
    <w:p>
      <w:pPr>
        <w:numPr>
          <w:ilvl w:val="0"/>
          <w:numId w:val="1010"/>
        </w:numPr>
        <w:pStyle w:val="Compact"/>
      </w:pPr>
      <w:r>
        <w:t xml:space="preserve">The Stop button interaction is NOT blocked by the spinner UI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WHEN the Stop button is clicked, THE spinner SHALL immediately disappear</w:t>
      </w:r>
    </w:p>
    <w:p>
      <w:r>
        <w:pict>
          <v:rect style="width:0;height:1.5pt" o:hralign="center" o:hrstd="t" o:hr="t"/>
        </w:pict>
      </w:r>
    </w:p>
    <w:bookmarkEnd w:id="37"/>
    <w:bookmarkStart w:id="38" w:name="story-5-disable-input-during-processing"/>
    <w:p>
      <w:pPr>
        <w:pStyle w:val="Heading4"/>
      </w:pPr>
      <w:r>
        <w:t xml:space="preserve">STORY 5: Disable Input during Processing</w:t>
      </w:r>
    </w:p>
    <w:p>
      <w:pPr>
        <w:pStyle w:val="BlockText"/>
      </w:pPr>
      <w:r>
        <w:t xml:space="preserve">As a user, I want the input textarea to be disabled while the AI is processing, so that I don’t accidentally type into the field during processing.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While the spinner is showing, the input textarea SHALL be disabled (not editable)</w:t>
      </w:r>
    </w:p>
    <w:p>
      <w:pPr>
        <w:numPr>
          <w:ilvl w:val="0"/>
          <w:numId w:val="1012"/>
        </w:numPr>
        <w:pStyle w:val="Compact"/>
      </w:pPr>
      <w:r>
        <w:t xml:space="preserve">Disabled state means: no text input, no paste, no cursor shown in the field</w:t>
      </w:r>
    </w:p>
    <w:p>
      <w:pPr>
        <w:numPr>
          <w:ilvl w:val="0"/>
          <w:numId w:val="1012"/>
        </w:numPr>
        <w:pStyle w:val="Compact"/>
      </w:pPr>
      <w:r>
        <w:t xml:space="preserve">The field visually appears inactive (reduced opacity or grayed out per dark theme)</w:t>
      </w:r>
    </w:p>
    <w:p>
      <w:pPr>
        <w:numPr>
          <w:ilvl w:val="0"/>
          <w:numId w:val="1012"/>
        </w:numPr>
        <w:pStyle w:val="Compact"/>
      </w:pPr>
      <w:r>
        <w:t xml:space="preserve">Re-enabled immediately when processing ends (response complete or Stop clicked)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WHILE spinner is showing, THE input textarea SHALL be disabled (not editable)</w:t>
      </w:r>
    </w:p>
    <w:p>
      <w:r>
        <w:pict>
          <v:rect style="width:0;height:1.5pt" o:hralign="center" o:hrstd="t" o:hr="t"/>
        </w:pict>
      </w:r>
    </w:p>
    <w:bookmarkEnd w:id="38"/>
    <w:bookmarkStart w:id="39" w:name="story-6-dark-theme-consistent-styling"/>
    <w:p>
      <w:pPr>
        <w:pStyle w:val="Heading4"/>
      </w:pPr>
      <w:r>
        <w:t xml:space="preserve">STORY 6: Dark Theme Consistent Styling</w:t>
      </w:r>
    </w:p>
    <w:p>
      <w:pPr>
        <w:pStyle w:val="BlockText"/>
      </w:pPr>
      <w:r>
        <w:t xml:space="preserve">As a user, I want the spinner and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to be styled consistently with the Kiro IDE dark theme, so that the UI feels cohesive and professional.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Spinner color SHALL use Kiro IDE theme variables (e.g.,</w:t>
      </w:r>
      <w:r>
        <w:t xml:space="preserve"> </w:t>
      </w:r>
      <w:r>
        <w:rPr>
          <w:rStyle w:val="VerbatimChar"/>
        </w:rPr>
        <w:t xml:space="preserve">--vscode-progressBar-background</w:t>
      </w:r>
      <w:r>
        <w:t xml:space="preserve"> </w:t>
      </w:r>
      <w:r>
        <w:t xml:space="preserve">or similar)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text color SHALL match muted text in dark theme (e.g.,</w:t>
      </w:r>
      <w:r>
        <w:t xml:space="preserve"> </w:t>
      </w:r>
      <w:r>
        <w:rPr>
          <w:rStyle w:val="VerbatimChar"/>
        </w:rPr>
        <w:t xml:space="preserve">--vscode-descriptionForeground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No bright/contrasting colors that break the dark theme aesthetic</w:t>
      </w:r>
    </w:p>
    <w:p>
      <w:pPr>
        <w:numPr>
          <w:ilvl w:val="0"/>
          <w:numId w:val="1014"/>
        </w:numPr>
        <w:pStyle w:val="Compact"/>
      </w:pPr>
      <w:r>
        <w:t xml:space="preserve">Consistent with Kiro IDE’s own spinner behavior as reference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THE spinner + working text SHALL be styled consistently with Kiro IDE dark theme</w:t>
      </w:r>
    </w:p>
    <w:p>
      <w:r>
        <w:pict>
          <v:rect style="width:0;height:1.5pt" o:hralign="center" o:hrstd="t" o:hr="t"/>
        </w:pict>
      </w:r>
    </w:p>
    <w:bookmarkEnd w:id="39"/>
    <w:bookmarkStart w:id="40" w:name="non-blocking-requirement-cross-cutting"/>
    <w:p>
      <w:pPr>
        <w:pStyle w:val="Heading4"/>
      </w:pPr>
      <w:r>
        <w:t xml:space="preserve">Non-Blocking Requirement (Cross-cutting)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The spinner + working text SHALL NOT block the Stop button or any other interactive element</w:t>
      </w:r>
    </w:p>
    <w:p>
      <w:pPr>
        <w:numPr>
          <w:ilvl w:val="0"/>
          <w:numId w:val="1016"/>
        </w:numPr>
        <w:pStyle w:val="Compact"/>
      </w:pPr>
      <w:r>
        <w:t xml:space="preserve">z-index and positioning must ensure clickable elements remain accessible</w:t>
      </w:r>
    </w:p>
    <w:p>
      <w:pPr>
        <w:numPr>
          <w:ilvl w:val="0"/>
          <w:numId w:val="1016"/>
        </w:numPr>
        <w:pStyle w:val="Compact"/>
      </w:pPr>
      <w:r>
        <w:t xml:space="preserve">No pointer-events on spinner overlay that would intercept clicks meant for other controls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THE spinner SHALL NOT block the Stop button or any other interactive element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Panel Foundation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KSA-210 (Done)</w:t>
            </w:r>
          </w:p>
        </w:tc>
        <w:tc>
          <w:p>
            <w:pPr>
              <w:pStyle w:val="Compact"/>
              <w:jc w:val="left"/>
            </w:pPr>
            <w:r>
              <w:t xml:space="preserve">Panel layout, Input Area, and Stop button must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Call UI Blocks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KSA-247 (Done)</w:t>
            </w:r>
          </w:p>
        </w:tc>
        <w:tc>
          <w:p>
            <w:pPr>
              <w:pStyle w:val="Compact"/>
              <w:jc w:val="left"/>
            </w:pPr>
            <w:r>
              <w:t xml:space="preserve">Tool call UI interactions must not conflict with spinner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Webview API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postMessage protocol for extension-webview state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Response Stream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must signal processing start and end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 Custom Properties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VS Code theme variables must be accessible in webview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UAT</w:t>
            </w:r>
          </w:p>
        </w:tc>
        <w:tc>
          <w:p>
            <w:pPr>
              <w:pStyle w:val="Compact"/>
              <w:jc w:val="left"/>
            </w:pPr>
            <w:r>
              <w:t xml:space="preserve">Ticket creator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Frontend Developer</w:t>
            </w:r>
          </w:p>
        </w:tc>
        <w:tc>
          <w:p>
            <w:pPr>
              <w:pStyle w:val="Compact"/>
              <w:jc w:val="left"/>
            </w:pPr>
            <w:r>
              <w:t xml:space="preserve">Implement spinner + state management in TypeScript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Test all 7 acceptance criteria, timing validation</w:t>
            </w:r>
          </w:p>
        </w:tc>
        <w:tc>
          <w:p>
            <w:pPr>
              <w:pStyle w:val="Compact"/>
              <w:jc w:val="left"/>
            </w:pPr>
            <w:r>
              <w:t xml:space="preserve">Ticket watcher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 Designer</w:t>
            </w:r>
          </w:p>
        </w:tc>
        <w:tc>
          <w:p>
            <w:pPr>
              <w:pStyle w:val="Compact"/>
              <w:jc w:val="left"/>
            </w:pPr>
            <w:r>
              <w:t xml:space="preserve">Design Team</w:t>
            </w:r>
          </w:p>
        </w:tc>
        <w:tc>
          <w:p>
            <w:pPr>
              <w:pStyle w:val="Compact"/>
              <w:jc w:val="left"/>
            </w:pPr>
            <w:r>
              <w:t xml:space="preserve">Validate visual consistency with Kiro IDE</w:t>
            </w:r>
          </w:p>
        </w:tc>
        <w:tc>
          <w:p>
            <w:pPr>
              <w:pStyle w:val="Compact"/>
              <w:jc w:val="left"/>
            </w:pPr>
            <w:r>
              <w:t xml:space="preserve">Reviewer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risks-and-assumptions"/>
    <w:p>
      <w:pPr>
        <w:pStyle w:val="Heading2"/>
      </w:pPr>
      <w:r>
        <w:t xml:space="preserve">5. Risks and Assumptions</w:t>
      </w:r>
    </w:p>
    <w:bookmarkStart w:id="45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 animation performance on low-end devices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GPU-accelerated transforms (rotate, opacity)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synchronization issue — spinner stuck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timeout fallback (30s max) to auto-clear spinner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condition between Stop click and response arrival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a single state variable; whichever event fires first wins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variable unavailability in webview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Fallback hardcoded dark theme colors if CSS vars undefined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Spinner overlapping Stop button on small panels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flex layout with explicit spacing; test at min panel width</w:t>
            </w:r>
          </w:p>
        </w:tc>
      </w:tr>
    </w:tbl>
    <w:bookmarkEnd w:id="45"/>
    <w:bookmarkStart w:id="46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8"/>
        </w:numPr>
        <w:pStyle w:val="Compact"/>
      </w:pPr>
      <w:r>
        <w:t xml:space="preserve">The Extension Host reliably signals AI processing start (on message submit) and end (on last token or error)</w:t>
      </w:r>
    </w:p>
    <w:p>
      <w:pPr>
        <w:numPr>
          <w:ilvl w:val="0"/>
          <w:numId w:val="1018"/>
        </w:numPr>
        <w:pStyle w:val="Compact"/>
      </w:pPr>
      <w:r>
        <w:t xml:space="preserve">The Stop button already exists and functions (from KSA-210 Chat Panel Foundation)</w:t>
      </w:r>
    </w:p>
    <w:p>
      <w:pPr>
        <w:numPr>
          <w:ilvl w:val="0"/>
          <w:numId w:val="1018"/>
        </w:numPr>
        <w:pStyle w:val="Compact"/>
      </w:pPr>
      <w:r>
        <w:t xml:space="preserve">VS Code CSS custom properties (theme variables) are accessible within the webview iframe</w:t>
      </w:r>
    </w:p>
    <w:p>
      <w:pPr>
        <w:numPr>
          <w:ilvl w:val="0"/>
          <w:numId w:val="1018"/>
        </w:numPr>
        <w:pStyle w:val="Compact"/>
      </w:pPr>
      <w:r>
        <w:t xml:space="preserve">The Input Area is implemented as a standard HTML textarea or contenteditable element</w:t>
      </w:r>
    </w:p>
    <w:p>
      <w:pPr>
        <w:numPr>
          <w:ilvl w:val="0"/>
          <w:numId w:val="1018"/>
        </w:numPr>
        <w:pStyle w:val="Compact"/>
      </w:pPr>
      <w:r>
        <w:t xml:space="preserve">The webview supports CSS animations without vendor prefixes (modern Chromium-based)</w:t>
      </w:r>
    </w:p>
    <w:p>
      <w:pPr>
        <w:numPr>
          <w:ilvl w:val="0"/>
          <w:numId w:val="1018"/>
        </w:numPr>
        <w:pStyle w:val="Compact"/>
      </w:pPr>
      <w:r>
        <w:t xml:space="preserve">Processing state is managed in the webview (not round-tripped to Extension Host for spinner toggle)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Spinner display latency</w:t>
            </w:r>
          </w:p>
        </w:tc>
        <w:tc>
          <w:p>
            <w:pPr>
              <w:pStyle w:val="Compact"/>
              <w:jc w:val="left"/>
            </w:pPr>
            <w:r>
              <w:t xml:space="preserve">Must appear within 100ms of message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Spinner disappear latency</w:t>
            </w:r>
          </w:p>
        </w:tc>
        <w:tc>
          <w:p>
            <w:pPr>
              <w:pStyle w:val="Compact"/>
              <w:jc w:val="left"/>
            </w:pPr>
            <w:r>
              <w:t xml:space="preserve">Must disappear within 1 frame (16ms) of completion/stop signal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Animation smoothness</w:t>
            </w:r>
          </w:p>
        </w:tc>
        <w:tc>
          <w:p>
            <w:pPr>
              <w:pStyle w:val="Compact"/>
              <w:jc w:val="left"/>
            </w:pPr>
            <w:r>
              <w:t xml:space="preserve">60fps CSS animation, no jank (use transform/opacity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Screen reader</w:t>
            </w:r>
          </w:p>
        </w:tc>
        <w:tc>
          <w:p>
            <w:pPr>
              <w:pStyle w:val="Compact"/>
              <w:jc w:val="left"/>
            </w:pPr>
            <w:r>
              <w:t xml:space="preserve">ARIA live region announcing</w:t>
            </w:r>
            <w:r>
              <w:t xml:space="preserve"> </w:t>
            </w:r>
            <w:r>
              <w:t xml:space="preserve">“</w:t>
            </w:r>
            <w:r>
              <w:t xml:space="preserve">AI is processing</w:t>
            </w:r>
            <w:r>
              <w:t xml:space="preserve">”</w:t>
            </w:r>
            <w:r>
              <w:t xml:space="preserve"> </w:t>
            </w:r>
            <w:r>
              <w:t xml:space="preserve">on spinner show,</w:t>
            </w:r>
            <w:r>
              <w:t xml:space="preserve"> </w:t>
            </w:r>
            <w:r>
              <w:t xml:space="preserve">“</w:t>
            </w:r>
            <w:r>
              <w:t xml:space="preserve">Ready</w:t>
            </w:r>
            <w:r>
              <w:t xml:space="preserve">”</w:t>
            </w:r>
            <w:r>
              <w:t xml:space="preserve"> </w:t>
            </w:r>
            <w:r>
              <w:t xml:space="preserve">on hide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Reduced motion</w:t>
            </w:r>
          </w:p>
        </w:tc>
        <w:tc>
          <w:p>
            <w:pPr>
              <w:pStyle w:val="Compact"/>
              <w:jc w:val="left"/>
            </w:pPr>
            <w:r>
              <w:t xml:space="preserve">Respect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— show static indicator instead of animation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VS Code versions</w:t>
            </w:r>
          </w:p>
        </w:tc>
        <w:tc>
          <w:p>
            <w:pPr>
              <w:pStyle w:val="Compact"/>
              <w:jc w:val="left"/>
            </w:pPr>
            <w:r>
              <w:t xml:space="preserve">Must work with VS Code 1.80+ (Webview API v2)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Stuck spinner protection</w:t>
            </w:r>
          </w:p>
        </w:tc>
        <w:tc>
          <w:p>
            <w:pPr>
              <w:pStyle w:val="Compact"/>
              <w:jc w:val="left"/>
            </w:pPr>
            <w:r>
              <w:t xml:space="preserve">Auto-clear spinner after 60s timeout if no completion signal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p>
            <w:pPr>
              <w:pStyle w:val="Compact"/>
              <w:jc w:val="left"/>
            </w:pPr>
            <w:r>
              <w:t xml:space="preserve">Theme consistency</w:t>
            </w:r>
          </w:p>
        </w:tc>
        <w:tc>
          <w:p>
            <w:pPr>
              <w:pStyle w:val="Compact"/>
              <w:jc w:val="left"/>
            </w:pPr>
            <w:r>
              <w:t xml:space="preserve">Use VS Code CSS custom properties, no hardcoded colors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KSA-255</w:t>
            </w:r>
          </w:p>
        </w:tc>
        <w:tc>
          <w:p>
            <w:pPr>
              <w:pStyle w:val="Compact"/>
              <w:jc w:val="left"/>
            </w:pPr>
            <w:r>
              <w:t xml:space="preserve">Chat Panel: Spinner + Working indicator on Input Area during AI processing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KSA-210</w:t>
            </w:r>
          </w:p>
        </w:tc>
        <w:tc>
          <w:p>
            <w:pPr>
              <w:pStyle w:val="Compact"/>
              <w:jc w:val="left"/>
            </w:pPr>
            <w:r>
              <w:t xml:space="preserve">Chat Panel Foundation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Dependency (provides Input Area + Stop button)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KSA-247</w:t>
            </w:r>
          </w:p>
        </w:tc>
        <w:tc>
          <w:p>
            <w:pPr>
              <w:pStyle w:val="Compact"/>
              <w:jc w:val="left"/>
            </w:pPr>
            <w:r>
              <w:t xml:space="preserve">Tool Call UI blocks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Dependency (UI state interactions)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8" w:name="appendix"/>
    <w:p>
      <w:pPr>
        <w:pStyle w:val="Heading2"/>
      </w:pPr>
      <w:r>
        <w:t xml:space="preserve">8. Appendix</w:t>
      </w:r>
    </w:p>
    <w:bookmarkStart w:id="50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Input_Area</w:t>
            </w:r>
          </w:p>
        </w:tc>
        <w:tc>
          <w:p>
            <w:pPr>
              <w:pStyle w:val="Compact"/>
              <w:jc w:val="left"/>
            </w:pPr>
            <w:r>
              <w:t xml:space="preserve">The textarea/input field at the bottom of the Chat Panel where users type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Spinner</w:t>
            </w:r>
          </w:p>
        </w:tc>
        <w:tc>
          <w:p>
            <w:pPr>
              <w:pStyle w:val="Compact"/>
              <w:jc w:val="left"/>
            </w:pPr>
            <w:r>
              <w:t xml:space="preserve">A CSS-animated visual indicator (rotating circle or pulsing dots) showing processing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Text</w:t>
            </w:r>
          </w:p>
        </w:tc>
        <w:tc>
          <w:p>
            <w:pPr>
              <w:pStyle w:val="Compact"/>
              <w:jc w:val="left"/>
            </w:pPr>
            <w:r>
              <w:t xml:space="preserve">The text label</w:t>
            </w:r>
            <w:r>
              <w:t xml:space="preserve"> </w:t>
            </w:r>
            <w:r>
              <w:t xml:space="preserve">“</w:t>
            </w:r>
            <w:r>
              <w:t xml:space="preserve">working</w:t>
            </w:r>
            <w:r>
              <w:t xml:space="preserve">”</w:t>
            </w:r>
            <w:r>
              <w:t xml:space="preserve"> </w:t>
            </w:r>
            <w:r>
              <w:t xml:space="preserve">displayed alongside the spinner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 Button</w:t>
            </w:r>
          </w:p>
        </w:tc>
        <w:tc>
          <w:p>
            <w:pPr>
              <w:pStyle w:val="Compact"/>
              <w:jc w:val="left"/>
            </w:pPr>
            <w:r>
              <w:t xml:space="preserve">An interactive button that cancels the current AI processing 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 State</w:t>
            </w:r>
          </w:p>
        </w:tc>
        <w:tc>
          <w:p>
            <w:pPr>
              <w:pStyle w:val="Compact"/>
              <w:jc w:val="left"/>
            </w:pPr>
            <w:r>
              <w:t xml:space="preserve">The period between message submission and AI response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postMessage</w:t>
            </w:r>
          </w:p>
        </w:tc>
        <w:tc>
          <w:p>
            <w:pPr>
              <w:pStyle w:val="Compact"/>
              <w:jc w:val="left"/>
            </w:pPr>
            <w:r>
              <w:t xml:space="preserve">VS Code API for bidirectional communication between webview and extension host</w:t>
            </w:r>
          </w:p>
        </w:tc>
      </w:tr>
    </w:tbl>
    <w:bookmarkEnd w:id="50"/>
    <w:bookmarkStart w:id="51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Chatbox UI Spec</w:t>
            </w:r>
          </w:p>
        </w:tc>
        <w:tc>
          <w:p>
            <w:pPr>
              <w:pStyle w:val="Compact"/>
              <w:jc w:val="left"/>
            </w:pPr>
            <w:r>
              <w:t xml:space="preserve">.kiro/specs/chatbox-ui/requirements.md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Webview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https://code.visualstudio.com/api/extension-guides/webview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 Chat Panel (reference implementation)</w:t>
            </w:r>
          </w:p>
        </w:tc>
        <w:tc>
          <w:p>
            <w:pPr>
              <w:pStyle w:val="Compact"/>
              <w:jc w:val="left"/>
            </w:pPr>
            <w:r>
              <w:t xml:space="preserve">Kiro IDE v1.x native chat panel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KSA-210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BRD-v1-KSA-210.docx</w:t>
            </w:r>
          </w:p>
        </w:tc>
      </w:tr>
    </w:tbl>
    <w:bookmarkEnd w:id="51"/>
    <w:bookmarkStart w:id="54" w:name="use-case-diagram"/>
    <w:p>
      <w:pPr>
        <w:pStyle w:val="Heading3"/>
      </w:pPr>
      <w:r>
        <w:t xml:space="preserve">Use Case Diagram</w:t>
      </w:r>
    </w:p>
    <w:p>
      <w:pPr>
        <w:pStyle w:val="FirstParagraph"/>
      </w:pPr>
      <w:r>
        <w:drawing>
          <wp:inline>
            <wp:extent cx="5334000" cy="3161943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3">
        <w:r>
          <w:rPr>
            <w:rStyle w:val="Hyperlink"/>
            <w:iCs/>
            <w:i/>
          </w:rPr>
          <w:t xml:space="preserve">Edit in draw.io</w:t>
        </w:r>
      </w:hyperlink>
    </w:p>
    <w:bookmarkEnd w:id="54"/>
    <w:bookmarkStart w:id="5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615f1ed2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238d8174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52" Target="media/rId52.png" /><Relationship Type="http://schemas.openxmlformats.org/officeDocument/2006/relationships/hyperlink" Id="rId30" Target="diagrams/business-flow.drawio" TargetMode="External" /><Relationship Type="http://schemas.openxmlformats.org/officeDocument/2006/relationships/hyperlink" Id="rId55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6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iagrams/business-flow.drawio" TargetMode="External" /><Relationship Type="http://schemas.openxmlformats.org/officeDocument/2006/relationships/hyperlink" Id="rId55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6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2026-06-09T18:31:13Z</dcterms:created>
  <dcterms:modified xsi:type="dcterms:W3CDTF">2026-06-09T18:31:13Z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