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Design Document (TDD)</w:t>
      </w:r>
    </w:p>
    <w:p>
      <w:pPr>
        <w:pStyle w:val="Heading2"/>
      </w:pPr>
      <w:r>
        <w:t>SDLC Agents 4 Enterprise — SA4E-323: Per-workspace isolation for Pega/Atlassian connection settings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Document Information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Jira Ticket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SA4E-323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Title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Pega/Atlassian connection settings luu global, leak giua cac workspace — can luu rieng per-workspace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Author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SA Agent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2026-09-24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Draft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Related BRD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documents/SA4E-323/BRD.md (v1.0) / BRD-v1-SA4E-323.docx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Related FSD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documents/SA4E-323/FSD.md (v1.1) / FSD-v1-SA4E-323.docx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Bug / High (extension persistence layer only, `extension/`)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Revision History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Version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Author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Changes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2026-09-24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SA Agent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Initiate from BRD v1.0 + FSD v1.1, grounded against actual code (ProviderConfigService, AtlassianCredentialService, LlmProviderConfig, SettingsMessageHandler, PegaHttpClient, IndexingService, atlassian-http-client, JiraProjectIndexer, PegaRuleSetResolverService, package.json)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Sign-Off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Signature and date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Tech Lead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☐ I agree and confirm the technical design in this TDD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☐ I agree and confirm the technical design in this TDD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Introduction</w:t>
      </w:r>
    </w:p>
    <w:p>
      <w:r>
        <w:t xml:space="preserve">&gt; </w:t>
      </w:r>
      <w:r>
        <w:rPr>
          <w:b/>
        </w:rPr>
        <w:t>Scope Boundary:</w:t>
      </w:r>
      <w:r>
        <w:t xml:space="preserve"> Functional contracts (use cases UC-1..UC-7, business rules BR-1..BR-20, IPC schemas, NFR targets) are defined in FSD v1.1. This TDD does NOT repeat them — it specifies HOW to implement: new module, exact file diffs, key-derivation algorithm, migration wiring, IPC code changes, error/security/performance implementation, test hooks, and rollback.</w:t>
      </w:r>
    </w:p>
    <w:p>
      <w:pPr>
        <w:pStyle w:val="Heading3"/>
      </w:pPr>
      <w:r>
        <w:t>1.1 Purpose</w:t>
      </w:r>
    </w:p>
    <w:p>
      <w:r>
        <w:t>Fix the verified leak: Pega (</w:t>
      </w:r>
      <w:r>
        <w:rPr>
          <w:rFonts w:ascii="Consolas" w:hAnsi="Consolas"/>
          <w:sz w:val="20"/>
        </w:rPr>
        <w:t>pegaEndpoint</w:t>
      </w:r>
      <w:r>
        <w:t xml:space="preserve">, </w:t>
      </w:r>
      <w:r>
        <w:rPr>
          <w:rFonts w:ascii="Consolas" w:hAnsi="Consolas"/>
          <w:sz w:val="20"/>
        </w:rPr>
        <w:t>pegaUsername</w:t>
      </w:r>
      <w:r>
        <w:t xml:space="preserve">, </w:t>
      </w:r>
      <w:r>
        <w:rPr>
          <w:rFonts w:ascii="Consolas" w:hAnsi="Consolas"/>
          <w:sz w:val="20"/>
        </w:rPr>
        <w:t>kiroSdlc.pegaPassword</w:t>
      </w:r>
      <w:r>
        <w:t>) and Atlassian (</w:t>
      </w:r>
      <w:r>
        <w:rPr>
          <w:rFonts w:ascii="Consolas" w:hAnsi="Consolas"/>
          <w:sz w:val="20"/>
        </w:rPr>
        <w:t>atlassianConnectionType</w:t>
      </w:r>
      <w:r>
        <w:t xml:space="preserve">, </w:t>
      </w:r>
      <w:r>
        <w:rPr>
          <w:rFonts w:ascii="Consolas" w:hAnsi="Consolas"/>
          <w:sz w:val="20"/>
        </w:rPr>
        <w:t>kiroSdlc.atlassian.*</w:t>
      </w:r>
      <w:r>
        <w:t xml:space="preserve">) are persisted </w:t>
      </w:r>
      <w:r>
        <w:rPr>
          <w:rFonts w:ascii="Consolas" w:hAnsi="Consolas"/>
          <w:sz w:val="20"/>
        </w:rPr>
        <w:t>Global</w:t>
      </w:r>
      <w:r>
        <w:t xml:space="preserve">/flat today, so the last-written workspace leaks into every other workspace. This TDD designs a per-workspace persistence layer — </w:t>
      </w:r>
      <w:r>
        <w:rPr>
          <w:rFonts w:ascii="Consolas" w:hAnsi="Consolas"/>
          <w:sz w:val="20"/>
        </w:rPr>
        <w:t>Workspace</w:t>
      </w:r>
      <w:r>
        <w:t xml:space="preserve">-targeted config plus namespaced secrets </w:t>
      </w:r>
      <w:r>
        <w:rPr>
          <w:rFonts w:ascii="Consolas" w:hAnsi="Consolas"/>
          <w:sz w:val="20"/>
        </w:rPr>
        <w:t>kiroSdlc.&lt;wsHash&gt;.*</w:t>
      </w:r>
      <w:r>
        <w:t xml:space="preserve"> behind ONE shared resolver — with lazy copy-not-move migration, null-scope fallback, and full read-site synchronization.</w:t>
      </w:r>
    </w:p>
    <w:p>
      <w:pPr>
        <w:pStyle w:val="Heading3"/>
      </w:pPr>
      <w:r>
        <w:t>1.2 Scope</w:t>
      </w:r>
    </w:p>
    <w:p>
      <w:r>
        <w:rPr>
          <w:b/>
        </w:rPr>
        <w:t>In scope (extension host only, `extension/`):</w:t>
      </w:r>
    </w:p>
    <w:p>
      <w:pPr>
        <w:pStyle w:val="ListBullet"/>
      </w:pPr>
      <w:r>
        <w:t xml:space="preserve">NEW </w:t>
      </w:r>
      <w:r>
        <w:rPr>
          <w:rFonts w:ascii="Consolas" w:hAnsi="Consolas"/>
          <w:sz w:val="20"/>
        </w:rPr>
        <w:t>extension/src/services/WorkspaceScopeResolver.ts</w:t>
      </w:r>
      <w:r>
        <w:t xml:space="preserve"> (pure scope + key derivation + </w:t>
      </w:r>
      <w:r>
        <w:rPr>
          <w:rFonts w:ascii="Consolas" w:hAnsi="Consolas"/>
          <w:sz w:val="20"/>
        </w:rPr>
        <w:t>ensureMigrated</w:t>
      </w:r>
      <w:r>
        <w:t>).</w:t>
      </w:r>
    </w:p>
    <w:p>
      <w:pPr>
        <w:pStyle w:val="ListBullet"/>
      </w:pPr>
      <w:r>
        <w:t xml:space="preserve">3 write-site fixes </w:t>
      </w:r>
      <w:r>
        <w:rPr>
          <w:rFonts w:ascii="Consolas" w:hAnsi="Consolas"/>
          <w:sz w:val="20"/>
        </w:rPr>
        <w:t>Global</w:t>
      </w:r>
      <w:r>
        <w:t>→</w:t>
      </w:r>
      <w:r>
        <w:rPr>
          <w:rFonts w:ascii="Consolas" w:hAnsi="Consolas"/>
          <w:sz w:val="20"/>
        </w:rPr>
        <w:t>Workspace</w:t>
      </w:r>
      <w:r>
        <w:t xml:space="preserve"> (ProviderConfigService.ts:60-61, AtlassianCredentialService.ts:93).</w:t>
      </w:r>
    </w:p>
    <w:p>
      <w:pPr>
        <w:pStyle w:val="ListBullet"/>
      </w:pPr>
      <w:r>
        <w:t xml:space="preserve">Namespaced secrets for all 4 secret bases + marker; </w:t>
      </w:r>
      <w:r>
        <w:rPr>
          <w:rFonts w:ascii="Consolas" w:hAnsi="Consolas"/>
          <w:sz w:val="20"/>
        </w:rPr>
        <w:t>IndexingService.ts:234</w:t>
      </w:r>
      <w:r>
        <w:t xml:space="preserve"> literal fix.</w:t>
      </w:r>
    </w:p>
    <w:p>
      <w:pPr>
        <w:pStyle w:val="ListBullet"/>
      </w:pPr>
      <w:r>
        <w:t xml:space="preserve">Read-site synchronization (list in §5.2); </w:t>
      </w:r>
      <w:r>
        <w:rPr>
          <w:rFonts w:ascii="Consolas" w:hAnsi="Consolas"/>
          <w:sz w:val="20"/>
        </w:rPr>
        <w:t>updateConfig()</w:t>
      </w:r>
      <w:r>
        <w:t xml:space="preserve"> guard; </w:t>
      </w:r>
      <w:r>
        <w:rPr>
          <w:rFonts w:ascii="Consolas" w:hAnsi="Consolas"/>
          <w:sz w:val="20"/>
        </w:rPr>
        <w:t>sendCurrentState()</w:t>
      </w:r>
      <w:r>
        <w:t xml:space="preserve"> refresh fix (OI-12); Pega test 8s timeout (OI-7); Clear methods (OI-8); empty-string reject (OI-9).</w:t>
      </w:r>
    </w:p>
    <w:p>
      <w:pPr>
        <w:pStyle w:val="ListBullet"/>
      </w:pPr>
      <w:r>
        <w:t xml:space="preserve">Unit tests beside </w:t>
      </w:r>
      <w:r>
        <w:rPr>
          <w:rFonts w:ascii="Consolas" w:hAnsi="Consolas"/>
          <w:sz w:val="20"/>
        </w:rPr>
        <w:t>extension/src/__tests__/</w:t>
      </w:r>
      <w:r>
        <w:t>; manual isolation matrix hooks.</w:t>
      </w:r>
    </w:p>
    <w:p>
      <w:r>
        <w:rPr>
          <w:b/>
        </w:rPr>
        <w:t>Out of scope:</w:t>
      </w:r>
      <w:r>
        <w:t xml:space="preserve"> LLM provider keys/scope, </w:t>
      </w:r>
      <w:r>
        <w:rPr>
          <w:rFonts w:ascii="Consolas" w:hAnsi="Consolas"/>
          <w:sz w:val="20"/>
        </w:rPr>
        <w:t>backend/</w:t>
      </w:r>
      <w:r>
        <w:t xml:space="preserve"> (persists nothing), proxy/backend-URL/MCP settings (already </w:t>
      </w:r>
      <w:r>
        <w:rPr>
          <w:rFonts w:ascii="Consolas" w:hAnsi="Consolas"/>
          <w:sz w:val="20"/>
        </w:rPr>
        <w:t>Workspace</w:t>
      </w:r>
      <w:r>
        <w:t xml:space="preserve">), encryption algorithm, Settings Sync policy, Settings panel redesign, </w:t>
      </w:r>
      <w:r>
        <w:rPr>
          <w:rFonts w:ascii="Consolas" w:hAnsi="Consolas"/>
          <w:sz w:val="20"/>
        </w:rPr>
        <w:t>pegaDeveloperShortName</w:t>
      </w:r>
      <w:r>
        <w:t xml:space="preserve"> write path (OI-10: documented only).</w:t>
      </w:r>
    </w:p>
    <w:p>
      <w:pPr>
        <w:pStyle w:val="Heading3"/>
      </w:pPr>
      <w:r>
        <w:t>1.3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Layer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Technology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Version / Note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Language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TypeScript (extension host)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`extension/package.json`, `vscode ^1.85.0` engine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Runtime API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VS Code Extension Host (`workspace.getConfiguration`, `SecretStorage`, `ConfigurationTarget.Workspace`)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 new dependency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Hash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Node `crypto.createHash("sha256")`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Same import style as `PegaHttpClient.ts:941` precedent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Tests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vitest (`npm run test:unit`), `vi.mock("vscode")` pattern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See `__tests__/pega-ruleset-resolver.test.ts`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Diagrams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draw.io (`.drawio` + `.png` via draw.io CLI)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 Mermaid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Doc export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python-docx 1.2.0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`TDD-v1-SA4E-323.docx`</w:t>
            </w:r>
          </w:p>
        </w:tc>
      </w:tr>
    </w:tbl>
    <w:p/>
    <w:p>
      <w:pPr>
        <w:pStyle w:val="Heading3"/>
      </w:pPr>
      <w:r>
        <w:t>1.4 Design Principles</w:t>
      </w:r>
    </w:p>
    <w:p>
      <w:pPr>
        <w:pStyle w:val="ListBullet"/>
      </w:pPr>
      <w:r>
        <w:rPr>
          <w:b/>
        </w:rPr>
        <w:t>Single resolver, zero duplication</w:t>
      </w:r>
      <w:r>
        <w:t xml:space="preserve"> (BR-18): every current/future Pega/Atlassian read/write calls </w:t>
      </w:r>
      <w:r>
        <w:rPr>
          <w:rFonts w:ascii="Consolas" w:hAnsi="Consolas"/>
          <w:sz w:val="20"/>
        </w:rPr>
        <w:t>WorkspaceScopeResolver</w:t>
      </w:r>
      <w:r>
        <w:t>; no inline hash.</w:t>
      </w:r>
    </w:p>
    <w:p>
      <w:pPr>
        <w:pStyle w:val="ListBullet"/>
      </w:pPr>
      <w:r>
        <w:rPr>
          <w:b/>
        </w:rPr>
        <w:t>Merged-read leverage:</w:t>
      </w:r>
      <w:r>
        <w:t xml:space="preserve"> </w:t>
      </w:r>
      <w:r>
        <w:rPr>
          <w:rFonts w:ascii="Consolas" w:hAnsi="Consolas"/>
          <w:sz w:val="20"/>
        </w:rPr>
        <w:t>config.get()</w:t>
      </w:r>
      <w:r>
        <w:t xml:space="preserve"> with no target already returns Workspace-wins — only 3 write sites change target (§4 TA verification in FSD).</w:t>
      </w:r>
    </w:p>
    <w:p>
      <w:pPr>
        <w:pStyle w:val="ListBullet"/>
      </w:pPr>
      <w:r>
        <w:rPr>
          <w:b/>
        </w:rPr>
        <w:t>Fail-closed, never cross-workspace retry</w:t>
      </w:r>
      <w:r>
        <w:t xml:space="preserve"> (BR-12, SEC-03 preserved): missing creds → "not configured"; 401 → current-workspace message only.</w:t>
      </w:r>
    </w:p>
    <w:p>
      <w:pPr>
        <w:pStyle w:val="ListBullet"/>
      </w:pPr>
      <w:r>
        <w:rPr>
          <w:b/>
        </w:rPr>
        <w:t>Copy-not-move + workspace-wins + cleared-stays-cleared</w:t>
      </w:r>
      <w:r>
        <w:t xml:space="preserve"> (BR-13..15): migration never overwrites, never resurrects, never deletes legacy (OI-6).</w:t>
      </w:r>
    </w:p>
    <w:p>
      <w:pPr>
        <w:pStyle w:val="ListBullet"/>
      </w:pPr>
      <w:r>
        <w:rPr>
          <w:b/>
        </w:rPr>
        <w:t>No secret leaves SecretStorage</w:t>
      </w:r>
      <w:r>
        <w:t xml:space="preserve"> except as auth header (BR-20): presence flags only across webview; folder+hash only in debug logs.</w:t>
      </w:r>
    </w:p>
    <w:p>
      <w:pPr>
        <w:pStyle w:val="Heading3"/>
      </w:pPr>
      <w:r>
        <w:t>1.5 Constraints</w:t>
      </w:r>
    </w:p>
    <w:p>
      <w:pPr>
        <w:pStyle w:val="ListBullet"/>
      </w:pPr>
      <w:r>
        <w:rPr>
          <w:rFonts w:ascii="Consolas" w:hAnsi="Consolas"/>
          <w:sz w:val="20"/>
        </w:rPr>
        <w:t>ConfigurationTarget.Workspace</w:t>
      </w:r>
      <w:r>
        <w:t xml:space="preserve"> requires an open folder; no-folder MUST block saves (BR-16).</w:t>
      </w:r>
    </w:p>
    <w:p>
      <w:pPr>
        <w:pStyle w:val="ListBullet"/>
      </w:pPr>
      <w:r>
        <w:rPr>
          <w:rFonts w:ascii="Consolas" w:hAnsi="Consolas"/>
          <w:sz w:val="20"/>
        </w:rPr>
        <w:t>SecretStorage</w:t>
      </w:r>
      <w:r>
        <w:t xml:space="preserve"> has no native scope and no batch API — ≤6 gets per </w:t>
      </w:r>
      <w:r>
        <w:rPr>
          <w:rFonts w:ascii="Consolas" w:hAnsi="Consolas"/>
          <w:sz w:val="20"/>
        </w:rPr>
        <w:t>getState</w:t>
      </w:r>
      <w:r>
        <w:t xml:space="preserve"> (NFR-T2); all work lazy, +0ms at activation (NFR-T4).</w:t>
      </w:r>
    </w:p>
    <w:p>
      <w:pPr>
        <w:pStyle w:val="ListBullet"/>
      </w:pPr>
      <w:r>
        <w:t>Sync getters (</w:t>
      </w:r>
      <w:r>
        <w:rPr>
          <w:rFonts w:ascii="Consolas" w:hAnsi="Consolas"/>
          <w:sz w:val="20"/>
        </w:rPr>
        <w:t>getPegaEndpoint</w:t>
      </w:r>
      <w:r>
        <w:t xml:space="preserve">, </w:t>
      </w:r>
      <w:r>
        <w:rPr>
          <w:rFonts w:ascii="Consolas" w:hAnsi="Consolas"/>
          <w:sz w:val="20"/>
        </w:rPr>
        <w:t>getConfiguredUsername</w:t>
      </w:r>
      <w:r>
        <w:t xml:space="preserve">, </w:t>
      </w:r>
      <w:r>
        <w:rPr>
          <w:rFonts w:ascii="Consolas" w:hAnsi="Consolas"/>
          <w:sz w:val="20"/>
        </w:rPr>
        <w:t>readConnectionType</w:t>
      </w:r>
      <w:r>
        <w:t xml:space="preserve">, </w:t>
      </w:r>
      <w:r>
        <w:rPr>
          <w:rFonts w:ascii="Consolas" w:hAnsi="Consolas"/>
          <w:sz w:val="20"/>
        </w:rPr>
        <w:t>getDeveloperShortName</w:t>
      </w:r>
      <w:r>
        <w:t xml:space="preserve">) cannot </w:t>
      </w:r>
      <w:r>
        <w:rPr>
          <w:rFonts w:ascii="Consolas" w:hAnsi="Consolas"/>
          <w:sz w:val="20"/>
        </w:rPr>
        <w:t>await ensureMigrated</w:t>
      </w:r>
      <w:r>
        <w:t xml:space="preserve"> — migration is guaranteed by async entry points that always run first (§5.4).</w:t>
      </w:r>
    </w:p>
    <w:p>
      <w:pPr>
        <w:pStyle w:val="ListBullet"/>
      </w:pPr>
      <w:r>
        <w:rPr>
          <w:rFonts w:ascii="Consolas" w:hAnsi="Consolas"/>
          <w:sz w:val="20"/>
        </w:rPr>
        <w:t>package.json</w:t>
      </w:r>
      <w:r>
        <w:t xml:space="preserve"> declares NO </w:t>
      </w:r>
      <w:r>
        <w:rPr>
          <w:rFonts w:ascii="Consolas" w:hAnsi="Consolas"/>
          <w:sz w:val="20"/>
        </w:rPr>
        <w:t>scope</w:t>
      </w:r>
      <w:r>
        <w:t xml:space="preserve"> field for the 3 config keys (verified </w:t>
      </w:r>
      <w:r>
        <w:rPr>
          <w:rFonts w:ascii="Consolas" w:hAnsi="Consolas"/>
          <w:sz w:val="20"/>
        </w:rPr>
        <w:t>:336-364</w:t>
      </w:r>
      <w:r>
        <w:t xml:space="preserve">) — NO </w:t>
      </w:r>
      <w:r>
        <w:rPr>
          <w:rFonts w:ascii="Consolas" w:hAnsi="Consolas"/>
          <w:sz w:val="20"/>
        </w:rPr>
        <w:t>package.json</w:t>
      </w:r>
      <w:r>
        <w:t xml:space="preserve"> change; </w:t>
      </w:r>
      <w:r>
        <w:rPr>
          <w:rFonts w:ascii="Consolas" w:hAnsi="Consolas"/>
          <w:sz w:val="20"/>
        </w:rPr>
        <w:t>config.update(..., Workspace)</w:t>
      </w:r>
      <w:r>
        <w:t xml:space="preserve"> is legal regardless.</w:t>
      </w:r>
    </w:p>
    <w:p>
      <w:pPr>
        <w:pStyle w:val="ListBullet"/>
      </w:pPr>
      <w:r>
        <w:t xml:space="preserve">Multi-root canonical folder is </w:t>
      </w:r>
      <w:r>
        <w:rPr>
          <w:rFonts w:ascii="Consolas" w:hAnsi="Consolas"/>
          <w:sz w:val="20"/>
        </w:rPr>
        <w:t>workspaceFolders[0]</w:t>
      </w:r>
      <w:r>
        <w:t xml:space="preserve"> everywhere (BR-17).</w:t>
      </w:r>
    </w:p>
    <w:p>
      <w:pPr>
        <w:pStyle w:val="Heading3"/>
      </w:pPr>
      <w:r>
        <w:t>1.6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Document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BRD v1.0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documents/SA4E-323/BRD.md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FSD v1.1 (7 UCs, 20 BRs, IPC schemas, pseudocode, OI-1..OI-12)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documents/SA4E-323/FSD.md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ProviderConfigService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extension/src/services/ProviderConfigService.ts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AtlassianCredentialService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extension/src/services/AtlassianCredentialService.ts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SECRET_KEYS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extension/src/models/LlmProviderConfig.ts:6-15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SettingsMessageHandler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extension/src/panels/settings/SettingsMessageHandler.ts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PegaHttpClient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extension/src/services/PegaHttpClient.ts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IndexingService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extension/src/services/IndexingService.ts:228-247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AtlassianHttpClient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extension/src/mcp/atlassian/atlassian-http-client.ts:68-74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JiraProjectIndexer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extension/src/services/JiraProjectIndexer.ts:35-39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PegaRuleSetResolverService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extension/src/services/PegaRuleSetResolverService.ts:52-59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Config declarations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extension/package.json:336-364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System Architecture</w:t>
      </w:r>
    </w:p>
    <w:p>
      <w:pPr>
        <w:pStyle w:val="Heading3"/>
      </w:pPr>
      <w:r>
        <w:t>2.1 Architecture Overview</w:t>
      </w:r>
    </w:p>
    <w:p>
      <w:r>
        <w:t xml:space="preserve">All changes live in the extension-host process. The Settings webview talks only to </w:t>
      </w:r>
      <w:r>
        <w:rPr>
          <w:rFonts w:ascii="Consolas" w:hAnsi="Consolas"/>
          <w:sz w:val="20"/>
        </w:rPr>
        <w:t>SettingsMessageHandler</w:t>
      </w:r>
      <w:r>
        <w:t xml:space="preserve">, which delegates to </w:t>
      </w:r>
      <w:r>
        <w:rPr>
          <w:rFonts w:ascii="Consolas" w:hAnsi="Consolas"/>
          <w:sz w:val="20"/>
        </w:rPr>
        <w:t>ProviderConfigService</w:t>
      </w:r>
      <w:r>
        <w:t xml:space="preserve"> (Pega) and </w:t>
      </w:r>
      <w:r>
        <w:rPr>
          <w:rFonts w:ascii="Consolas" w:hAnsi="Consolas"/>
          <w:sz w:val="20"/>
        </w:rPr>
        <w:t>AtlassianCredentialService</w:t>
      </w:r>
      <w:r>
        <w:t xml:space="preserve"> (Atlassian). Both services — and every downstream consumer — resolve scope through the NEW </w:t>
      </w:r>
      <w:r>
        <w:rPr>
          <w:rFonts w:ascii="Consolas" w:hAnsi="Consolas"/>
          <w:sz w:val="20"/>
        </w:rPr>
        <w:t>WorkspaceScopeResolver</w:t>
      </w:r>
      <w:r>
        <w:t xml:space="preserve">: non-secrets go to that workspace's </w:t>
      </w:r>
      <w:r>
        <w:rPr>
          <w:rFonts w:ascii="Consolas" w:hAnsi="Consolas"/>
          <w:sz w:val="20"/>
        </w:rPr>
        <w:t>.vscode/settings.json</w:t>
      </w:r>
      <w:r>
        <w:t xml:space="preserve"> (</w:t>
      </w:r>
      <w:r>
        <w:rPr>
          <w:rFonts w:ascii="Consolas" w:hAnsi="Consolas"/>
          <w:sz w:val="20"/>
        </w:rPr>
        <w:t>Workspace</w:t>
      </w:r>
      <w:r>
        <w:t xml:space="preserve"> target), secrets go to </w:t>
      </w:r>
      <w:r>
        <w:rPr>
          <w:rFonts w:ascii="Consolas" w:hAnsi="Consolas"/>
          <w:sz w:val="20"/>
        </w:rPr>
        <w:t>kiroSdlc.&lt;wsHash&gt;.*</w:t>
      </w:r>
      <w:r>
        <w:t xml:space="preserve"> in SecretStorage. Workspace A (</w:t>
      </w:r>
      <w:r>
        <w:rPr>
          <w:rFonts w:ascii="Consolas" w:hAnsi="Consolas"/>
          <w:sz w:val="20"/>
        </w:rPr>
        <w:t>hashA</w:t>
      </w:r>
      <w:r>
        <w:t>) and Workspace B (</w:t>
      </w:r>
      <w:r>
        <w:rPr>
          <w:rFonts w:ascii="Consolas" w:hAnsi="Consolas"/>
          <w:sz w:val="20"/>
        </w:rPr>
        <w:t>hashB</w:t>
      </w:r>
      <w:r>
        <w:t xml:space="preserve">) never share a key. External systems (Pega Platform, Jira) are unchanged; only client-side persistence scope changes. </w:t>
      </w:r>
      <w:r>
        <w:rPr>
          <w:rFonts w:ascii="Consolas" w:hAnsi="Consolas"/>
          <w:sz w:val="20"/>
        </w:rPr>
        <w:t>backend/</w:t>
      </w:r>
      <w:r>
        <w:t xml:space="preserve"> is untouched.</w:t>
      </w:r>
    </w:p>
    <w:p>
      <w:pPr>
        <w:jc w:val="center"/>
      </w:pPr>
      <w:r>
        <w:rPr>
          <w:b/>
          <w:sz w:val="20"/>
        </w:rPr>
        <w:t>Architecture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549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4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[Edit in draw.io](diagrams/architecture.drawio)</w:t>
      </w:r>
    </w:p>
    <w:p>
      <w:r>
        <w:rPr>
          <w:b/>
        </w:rPr>
        <w:t>Isolation invariant:</w:t>
      </w:r>
      <w:r>
        <w:t xml:space="preserve"> </w:t>
      </w:r>
      <w:r>
        <w:rPr>
          <w:rFonts w:ascii="Consolas" w:hAnsi="Consolas"/>
          <w:sz w:val="20"/>
        </w:rPr>
        <w:t>same folder path → same wsHash → same keys; different folder → different keys; no folder → null scope → read-only fallback + blocked saves.</w:t>
      </w:r>
      <w:r>
        <w:t xml:space="preserve"> Hash: </w:t>
      </w:r>
      <w:r>
        <w:rPr>
          <w:rFonts w:ascii="Consolas" w:hAnsi="Consolas"/>
          <w:sz w:val="20"/>
        </w:rPr>
        <w:t>sha256("ws:"+normalizedPath).hex.slice(0,12)</w:t>
      </w:r>
      <w:r>
        <w:t xml:space="preserve"> (48-bit, same 12-hex precedent as </w:t>
      </w:r>
      <w:r>
        <w:rPr>
          <w:rFonts w:ascii="Consolas" w:hAnsi="Consolas"/>
          <w:sz w:val="20"/>
        </w:rPr>
        <w:t>projectId</w:t>
      </w:r>
      <w:r>
        <w:t xml:space="preserve"> at </w:t>
      </w:r>
      <w:r>
        <w:rPr>
          <w:rFonts w:ascii="Consolas" w:hAnsi="Consolas"/>
          <w:sz w:val="20"/>
        </w:rPr>
        <w:t>PegaHttpClient.ts:941</w:t>
      </w:r>
      <w:r>
        <w:t>).</w:t>
      </w:r>
    </w:p>
    <w:p>
      <w:pPr>
        <w:pStyle w:val="Heading3"/>
      </w:pPr>
      <w:r>
        <w:t>2.2 Component Diagram</w:t>
      </w:r>
    </w:p>
    <w:p>
      <w:pPr>
        <w:jc w:val="center"/>
      </w:pPr>
      <w:r>
        <w:rPr>
          <w:b/>
          <w:sz w:val="20"/>
        </w:rPr>
        <w:t>Component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641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[Edit in draw.io](diagrams/component.drawio)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Responsibility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Technology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Settings Webview (`settings.js`)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Pega/Atlassian inputs, save/test buttons, `state` render with presence placeholders only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Svelte/JS webview, IPC `postMessage`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SettingsMessageHandler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Thin dispatch (`handle()` switch UNCHANGED); `sendCurrentState()` double-post (`state` then `models`); save/test/fetch handlers + no-folder guards + post-save refresh (OI-12)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TypeScript, extension host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ProviderConfigService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`getCurrentState()` (workspace-resolved), `updatePegaConfig()` (Workspace + namespaced secret), `updateConfig()` (GUARDED — rejects Pega/Atlassian keys), NEW `clearPegaPassword()`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TypeScript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AtlassianCredentialService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`saveConfig()` (namespaced triple + Workspace type), `getConfig()` (null unless triple complete), `testConnection()` (8s abort), `handleCredentialRequest()` IPC, NEW `clearConfig()`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TypeScript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WorkspaceScopeResolver (NEW)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Pure scope: `getWorkspaceFolder`, `normalizePath`, `getWsHash`, `secretKey`, `migrationMarkerKey`, `ensureMigrated`; NO network, NO vscode writes except via callers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TypeScript + `crypto`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VS Code Configuration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`pegaEndpoint`, `pegaUsername`, `atlassianConnectionType` with `Workspace` target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VS Code 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SecretStorage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`kiroSdlc.&lt;wsHash&gt;.pegaPassword`, `.atlassian.baseUrl/.email/.apiToken`, `.migrated="1"`; legacy flat keys READ-ONLY for migration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OS keychain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Consumers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`PegaHttpClient`, `IndexingService`, `AtlassianHttpClient` (hot-reload per request), `JiraProjectIndexer` gate, `PegaRuleSetResolverService` — all same-scope reads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TypeScript</w:t>
            </w:r>
          </w:p>
        </w:tc>
      </w:tr>
    </w:tbl>
    <w:p/>
    <w:p>
      <w:pPr>
        <w:pStyle w:val="Heading3"/>
      </w:pPr>
      <w:r>
        <w:t>2.3 Deployment Architecture</w:t>
      </w:r>
    </w:p>
    <w:p>
      <w:r>
        <w:t xml:space="preserve">N/A — no new process, container, or server. The fix ships inside the existing VSIX; all persistence is local (workspace </w:t>
      </w:r>
      <w:r>
        <w:rPr>
          <w:rFonts w:ascii="Consolas" w:hAnsi="Consolas"/>
          <w:sz w:val="20"/>
        </w:rPr>
        <w:t>.vscode/settings.json</w:t>
      </w:r>
      <w:r>
        <w:t xml:space="preserve"> + OS keychain). No infra, network-policy, or env change. Rollback = reinstall previous VSIX (§10.3); data remains compatible because legacy globals are never deleted (OI-6).</w:t>
      </w:r>
    </w:p>
    <w:p>
      <w:pPr>
        <w:pStyle w:val="Heading3"/>
      </w:pPr>
      <w:r>
        <w:t>2.4 Communication Patterns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From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To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Protocol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Pattern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Webview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SettingsMessageHandler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VS Code webview IPC (`postMessage`)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Sync request / async response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`savePegaConfig`, `saveAtlassianConfig`, `getState`, `test*`, `fetchPegaContext`; contracts FROZEN (FSD §3.8)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Handler/Services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VS Code Configuration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Extension-host API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Sync read / async write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Merged `get()` reads; `update(..., Workspace)` writes; migration legacy read via `inspect().globalValue`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Services/Consumers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SecretStorage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Extension-host API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Async get/store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Namespaced keys via `secretKey()`; marker-gated migration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PegaHttpClient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Pega Platform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HTTPS REST + Basic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Sync per-request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`GET {E}`, `D_OperatorID`, casetypes; single-shot, no client retry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AtlassianCredentialService / AtlassianHttpClient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Jira Cloud/Server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HTTPS REST + Basic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Sync per-request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`GET /rest/api/2/myself` (8s test timeout) / data plane (30s + 429/5xx retry)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AtlassianCredentialService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Child MCP server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In-process IPC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Request/response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`handleCredentialRequest()` → `{type:"credentials", credentials:{email,apiToken,baseUrl}}` (shape UNCHANGED)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API / IPC Design</w:t>
      </w:r>
    </w:p>
    <w:p>
      <w:r>
        <w:t>&gt; Functional parameter/business-error contracts are frozen in FSD §3.x.6 + §3.8. This section specifies the CODE-LEVEL implementation: exact message handling, validation order, new timeouts/refresh/clear behavior, and status mapping.</w:t>
      </w:r>
    </w:p>
    <w:p>
      <w:pPr>
        <w:pStyle w:val="Heading3"/>
      </w:pPr>
      <w:r>
        <w:t>3.1 IPC Overview (contracts UNCHANGED, values workspace-scoped)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Direction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`type`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Handler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Change in this fix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Webview→host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`savePegaConfig {endpoint,username,password?}`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`updatePegaConfig()`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Scope+keys (§5.2); + post-save `sendCurrentState()` (OI-12)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Webview→host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`saveAtlassianConfig {baseUrl,email,apiToken,connectionType?}`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`saveConfig()`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Scope+keys; reject empty email/token (OI-9); + refresh (OI-12)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Webview→host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`ready` / `getState`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`sendCurrentState()`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Values workspace-resolved; logic unchanged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Webview→host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`testPegaConnection`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`handleTestPegaConnection()`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+ 8000ms AbortController (OI-7)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Webview→host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`testAtlassianConnection`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`testConnection()`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Unchanged (already 8s); scope via `getConfig()`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Webview→host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`fetchPegaContext`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`handleFetchPegaContext()`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Unchanged guard + `folders[0]`; client workspace-resolved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Host→webview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`state`, `models`, `pegaSaved`, `atlassianSaved`, `pegaTestResult`, `atlassianTestResult`, `pegaContextFetched`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Shapes UNCHANGED; `state` carries presence flags only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Host→child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`credentials {email,apiToken,baseUrl}`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`handleCredentialRequest()`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Values workspace-scoped; shape UNCHANGED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NEW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`clearPegaPassword`, `clearAtlassianConfig`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`clearPegaPassword()`, `clearConfig()`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OI-8: explicit clear (marker stays)</w:t>
            </w:r>
          </w:p>
        </w:tc>
      </w:tr>
    </w:tbl>
    <w:p/>
    <w:p>
      <w:pPr>
        <w:pStyle w:val="Heading3"/>
      </w:pPr>
      <w:r>
        <w:t>3.2 IPC Implementation Details</w:t>
      </w:r>
    </w:p>
    <w:p>
      <w:r>
        <w:rPr>
          <w:b/>
        </w:rPr>
        <w:t>`savePegaConfig` (implements UC-1, BR-1..BR-4, BR-16):</w:t>
      </w:r>
      <w:r>
        <w:t xml:space="preserve"> handler </w:t>
      </w:r>
      <w:r>
        <w:rPr>
          <w:rFonts w:ascii="Consolas" w:hAnsi="Consolas"/>
          <w:sz w:val="20"/>
        </w:rPr>
        <w:t>try { await configService.updatePegaConfig(msg.endpoint, msg.username, msg.password); post(pegaSaved ok); await sendCurrentState(); } catch → post(pegaSaved success:false, error)</w:t>
      </w:r>
      <w:r>
        <w:t xml:space="preserve">. Service order: (1) </w:t>
      </w:r>
      <w:r>
        <w:rPr>
          <w:rFonts w:ascii="Consolas" w:hAnsi="Consolas"/>
          <w:sz w:val="20"/>
        </w:rPr>
        <w:t>wsHash=getWsHash()</w:t>
      </w:r>
      <w:r>
        <w:t xml:space="preserve"> → null throws no-workspace error; (2) </w:t>
      </w:r>
      <w:r>
        <w:rPr>
          <w:rFonts w:ascii="Consolas" w:hAnsi="Consolas"/>
          <w:sz w:val="20"/>
        </w:rPr>
        <w:t>await ensureMigrated(secrets)</w:t>
      </w:r>
      <w:r>
        <w:t xml:space="preserve">; (3) trim + </w:t>
      </w:r>
      <w:r>
        <w:rPr>
          <w:rFonts w:ascii="Consolas" w:hAnsi="Consolas"/>
          <w:sz w:val="20"/>
        </w:rPr>
        <w:t>http(s)://</w:t>
      </w:r>
      <w:r>
        <w:t xml:space="preserve"> check throws </w:t>
      </w:r>
      <w:r>
        <w:rPr>
          <w:rFonts w:ascii="Consolas" w:hAnsi="Consolas"/>
          <w:sz w:val="20"/>
        </w:rPr>
        <w:t>Invalid Pega Endpoint URL (http/https required).</w:t>
      </w:r>
      <w:r>
        <w:t xml:space="preserve">; (4) </w:t>
      </w:r>
      <w:r>
        <w:rPr>
          <w:rFonts w:ascii="Consolas" w:hAnsi="Consolas"/>
          <w:sz w:val="20"/>
        </w:rPr>
        <w:t>config.update(pegaEndpoint, Workspace)</w:t>
      </w:r>
      <w:r>
        <w:t xml:space="preserve"> + </w:t>
      </w:r>
      <w:r>
        <w:rPr>
          <w:rFonts w:ascii="Consolas" w:hAnsi="Consolas"/>
          <w:sz w:val="20"/>
        </w:rPr>
        <w:t>config.update(pegaUsername, Workspace)</w:t>
      </w:r>
      <w:r>
        <w:t>; (5) blank-password guard preserved (</w:t>
      </w:r>
      <w:r>
        <w:rPr>
          <w:rFonts w:ascii="Consolas" w:hAnsi="Consolas"/>
          <w:sz w:val="20"/>
        </w:rPr>
        <w:t>password?.trim()</w:t>
      </w:r>
      <w:r>
        <w:t xml:space="preserve"> non-empty → </w:t>
      </w:r>
      <w:r>
        <w:rPr>
          <w:rFonts w:ascii="Consolas" w:hAnsi="Consolas"/>
          <w:sz w:val="20"/>
        </w:rPr>
        <w:t>secrets.store(secretKey("pega"), password)</w:t>
      </w:r>
      <w:r>
        <w:t xml:space="preserve">). Partial-failure message: </w:t>
      </w:r>
      <w:r>
        <w:rPr>
          <w:rFonts w:ascii="Consolas" w:hAnsi="Consolas"/>
          <w:sz w:val="20"/>
        </w:rPr>
        <w:t>Failed to save Pega config: {message} (password may not be saved — retry).</w:t>
      </w:r>
    </w:p>
    <w:p>
      <w:r>
        <w:rPr>
          <w:b/>
        </w:rPr>
        <w:t>`saveAtlassianConfig` (UC-2, BR-5..BR-9, OI-9):</w:t>
      </w:r>
      <w:r>
        <w:t xml:space="preserve"> handler defaults </w:t>
      </w:r>
      <w:r>
        <w:rPr>
          <w:rFonts w:ascii="Consolas" w:hAnsi="Consolas"/>
          <w:sz w:val="20"/>
        </w:rPr>
        <w:t>connectionType || "cloud"</w:t>
      </w:r>
      <w:r>
        <w:t xml:space="preserve">, then same try/post/refresh pattern. Service order: (1) null-scope throw; (2) </w:t>
      </w:r>
      <w:r>
        <w:rPr>
          <w:rFonts w:ascii="Consolas" w:hAnsi="Consolas"/>
          <w:sz w:val="20"/>
        </w:rPr>
        <w:t>ensureMigrated</w:t>
      </w:r>
      <w:r>
        <w:t xml:space="preserve">; (3) </w:t>
      </w:r>
      <w:r>
        <w:rPr>
          <w:rFonts w:ascii="Consolas" w:hAnsi="Consolas"/>
          <w:sz w:val="20"/>
        </w:rPr>
        <w:t>validateUrl</w:t>
      </w:r>
      <w:r>
        <w:t xml:space="preserve"> VERBATIM (</w:t>
      </w:r>
      <w:r>
        <w:rPr>
          <w:rFonts w:ascii="Consolas" w:hAnsi="Consolas"/>
          <w:sz w:val="20"/>
        </w:rPr>
        <w:t>Invalid Jira Base URL format.</w:t>
      </w:r>
      <w:r>
        <w:t xml:space="preserve">); (4) NEW: reject empty </w:t>
      </w:r>
      <w:r>
        <w:rPr>
          <w:rFonts w:ascii="Consolas" w:hAnsi="Consolas"/>
          <w:sz w:val="20"/>
        </w:rPr>
        <w:t>email</w:t>
      </w:r>
      <w:r>
        <w:t>/</w:t>
      </w:r>
      <w:r>
        <w:rPr>
          <w:rFonts w:ascii="Consolas" w:hAnsi="Consolas"/>
          <w:sz w:val="20"/>
        </w:rPr>
        <w:t>apiToken</w:t>
      </w:r>
      <w:r>
        <w:t xml:space="preserve"> after trim with </w:t>
      </w:r>
      <w:r>
        <w:rPr>
          <w:rFonts w:ascii="Consolas" w:hAnsi="Consolas"/>
          <w:sz w:val="20"/>
        </w:rPr>
        <w:t>Atlassian email/API token must not be empty.</w:t>
      </w:r>
      <w:r>
        <w:t xml:space="preserve"> (fail-closed; replaces store-empty-then-null); (5) store 3 namespaced secrets; (6) </w:t>
      </w:r>
      <w:r>
        <w:rPr>
          <w:rFonts w:ascii="Consolas" w:hAnsi="Consolas"/>
          <w:sz w:val="20"/>
        </w:rPr>
        <w:t>storeConnectionType()</w:t>
      </w:r>
      <w:r>
        <w:t xml:space="preserve"> → </w:t>
      </w:r>
      <w:r>
        <w:rPr>
          <w:rFonts w:ascii="Consolas" w:hAnsi="Consolas"/>
          <w:sz w:val="20"/>
        </w:rPr>
        <w:t>Workspace</w:t>
      </w:r>
      <w:r>
        <w:t xml:space="preserve"> (was </w:t>
      </w:r>
      <w:r>
        <w:rPr>
          <w:rFonts w:ascii="Consolas" w:hAnsi="Consolas"/>
          <w:sz w:val="20"/>
        </w:rPr>
        <w:t>Global</w:t>
      </w:r>
      <w:r>
        <w:t>).</w:t>
      </w:r>
    </w:p>
    <w:p>
      <w:r>
        <w:rPr>
          <w:b/>
        </w:rPr>
        <w:t>`getState → state` (UC-3, BR-10..BR-11):</w:t>
      </w:r>
      <w:r>
        <w:t xml:space="preserve"> </w:t>
      </w:r>
      <w:r>
        <w:rPr>
          <w:rFonts w:ascii="Consolas" w:hAnsi="Consolas"/>
          <w:sz w:val="20"/>
        </w:rPr>
        <w:t>sendCurrentState()</w:t>
      </w:r>
      <w:r>
        <w:t xml:space="preserve"> UNCHANGED except its data source </w:t>
      </w:r>
      <w:r>
        <w:rPr>
          <w:rFonts w:ascii="Consolas" w:hAnsi="Consolas"/>
          <w:sz w:val="20"/>
        </w:rPr>
        <w:t>getCurrentState()</w:t>
      </w:r>
      <w:r>
        <w:t xml:space="preserve"> is now workspace-resolved + refresh is also called after both saves (OI-12 — kills the race where the user switches workspace between save and manual </w:t>
      </w:r>
      <w:r>
        <w:rPr>
          <w:rFonts w:ascii="Consolas" w:hAnsi="Consolas"/>
          <w:sz w:val="20"/>
        </w:rPr>
        <w:t>getState</w:t>
      </w:r>
      <w:r>
        <w:t>). Payload shape frozen (FSD §3.8.2); secrets NEVER included.</w:t>
      </w:r>
    </w:p>
    <w:p>
      <w:r>
        <w:rPr>
          <w:b/>
        </w:rPr>
        <w:t>`testPegaConnection` (UC-4, OI-7):</w:t>
      </w:r>
      <w:r>
        <w:t xml:space="preserve"> </w:t>
      </w:r>
      <w:r>
        <w:rPr>
          <w:rFonts w:ascii="Consolas" w:hAnsi="Consolas"/>
          <w:sz w:val="20"/>
        </w:rPr>
        <w:t>endpoint=client.getPegaEndpoint()</w:t>
      </w:r>
      <w:r>
        <w:t xml:space="preserve"> (workspace-resolved, default </w:t>
      </w:r>
      <w:r>
        <w:rPr>
          <w:rFonts w:ascii="Consolas" w:hAnsi="Consolas"/>
          <w:sz w:val="20"/>
        </w:rPr>
        <w:t>http://localhost:8080/prweb</w:t>
      </w:r>
      <w:r>
        <w:t xml:space="preserve"> when empty — message MUST imply workspace default, UC-4 AF-3); </w:t>
      </w:r>
      <w:r>
        <w:rPr>
          <w:rFonts w:ascii="Consolas" w:hAnsi="Consolas"/>
          <w:sz w:val="20"/>
        </w:rPr>
        <w:t>fetch(endpoint,{method:"GET",signal:AbortSignal.timeout(8000)})</w:t>
      </w:r>
      <w:r>
        <w:t xml:space="preserve"> (NEW timeout, parity with Atlassian); success </w:t>
      </w:r>
      <w:r>
        <w:rPr>
          <w:rFonts w:ascii="Consolas" w:hAnsi="Consolas"/>
          <w:sz w:val="20"/>
        </w:rPr>
        <w:t>pegaTestResult {success:true, "✅ Network OK — Pega Server reachable (HTTP {status}). Authentication not tested."}</w:t>
      </w:r>
      <w:r>
        <w:t xml:space="preserve"> preserved verbatim; failure </w:t>
      </w:r>
      <w:r>
        <w:rPr>
          <w:rFonts w:ascii="Consolas" w:hAnsi="Consolas"/>
          <w:sz w:val="20"/>
        </w:rPr>
        <w:t>Connection failed: {message}</w:t>
      </w:r>
      <w:r>
        <w:t>. No auth header (behavior preserved). Null-scope: test runs against read-only fallback endpoint, result labeled shared (UC-4 AF-4); save stays blocked.</w:t>
      </w:r>
    </w:p>
    <w:p>
      <w:r>
        <w:rPr>
          <w:b/>
        </w:rPr>
        <w:t>`testAtlassianConnection` + `handleCredentialRequest` (UC-2/UC-4/UC-7):</w:t>
      </w:r>
      <w:r>
        <w:t xml:space="preserve"> no logic change; scope flows from </w:t>
      </w:r>
      <w:r>
        <w:rPr>
          <w:rFonts w:ascii="Consolas" w:hAnsi="Consolas"/>
          <w:sz w:val="20"/>
        </w:rPr>
        <w:t>getConfig()</w:t>
      </w:r>
      <w:r>
        <w:t xml:space="preserve"> (namespaced triple, </w:t>
      </w:r>
      <w:r>
        <w:rPr>
          <w:rFonts w:ascii="Consolas" w:hAnsi="Consolas"/>
          <w:sz w:val="20"/>
        </w:rPr>
        <w:t>ensureMigrated</w:t>
      </w:r>
      <w:r>
        <w:t xml:space="preserve"> first, null unless all three present). 401 → </w:t>
      </w:r>
      <w:r>
        <w:rPr>
          <w:rFonts w:ascii="Consolas" w:hAnsi="Consolas"/>
          <w:sz w:val="20"/>
        </w:rPr>
        <w:t>Authentication failed (401). Check email/token.</w:t>
      </w:r>
      <w:r>
        <w:t xml:space="preserve"> scoped to current workspace; never retries another workspace (BR-12).</w:t>
      </w:r>
    </w:p>
    <w:p>
      <w:r>
        <w:rPr>
          <w:b/>
        </w:rPr>
        <w:t>`fetchPegaContext`:</w:t>
      </w:r>
      <w:r>
        <w:t xml:space="preserve"> guard </w:t>
      </w:r>
      <w:r>
        <w:rPr>
          <w:rFonts w:ascii="Consolas" w:hAnsi="Consolas"/>
          <w:sz w:val="20"/>
        </w:rPr>
        <w:t>No workspace folder open to save Pega context.</w:t>
      </w:r>
      <w:r>
        <w:t xml:space="preserve"> VERBATIM + </w:t>
      </w:r>
      <w:r>
        <w:rPr>
          <w:rFonts w:ascii="Consolas" w:hAnsi="Consolas"/>
          <w:sz w:val="20"/>
        </w:rPr>
        <w:t>folders[0]</w:t>
      </w:r>
      <w:r>
        <w:t xml:space="preserve"> root VERBATIM; client internally workspace-resolved (§5.2). No scope change needed in the handler itself.</w:t>
      </w:r>
    </w:p>
    <w:p>
      <w:r>
        <w:rPr>
          <w:b/>
        </w:rPr>
        <w:t>Error-code table (exact strings, FSD §3.8.3):</w:t>
      </w:r>
      <w:r>
        <w:t xml:space="preserve"> no-workspace Pega </w:t>
      </w:r>
      <w:r>
        <w:rPr>
          <w:rFonts w:ascii="Consolas" w:hAnsi="Consolas"/>
          <w:sz w:val="20"/>
        </w:rPr>
        <w:t>No workspace folder open — Pega config requires a workspace to isolate credentials.</w:t>
      </w:r>
      <w:r>
        <w:t xml:space="preserve">; no-workspace Atlassian </w:t>
      </w:r>
      <w:r>
        <w:rPr>
          <w:rFonts w:ascii="Consolas" w:hAnsi="Consolas"/>
          <w:sz w:val="20"/>
        </w:rPr>
        <w:t>No workspace folder open — open a folder to configure per-workspace Atlassian credentials.</w:t>
      </w:r>
      <w:r>
        <w:t xml:space="preserve">; invalid Pega </w:t>
      </w:r>
      <w:r>
        <w:rPr>
          <w:rFonts w:ascii="Consolas" w:hAnsi="Consolas"/>
          <w:sz w:val="20"/>
        </w:rPr>
        <w:t>Invalid Pega Endpoint URL (http/https required).</w:t>
      </w:r>
      <w:r>
        <w:t xml:space="preserve">; invalid Jira </w:t>
      </w:r>
      <w:r>
        <w:rPr>
          <w:rFonts w:ascii="Consolas" w:hAnsi="Consolas"/>
          <w:sz w:val="20"/>
        </w:rPr>
        <w:t>Invalid Jira Base URL format.</w:t>
      </w:r>
      <w:r>
        <w:t xml:space="preserve">; partial </w:t>
      </w:r>
      <w:r>
        <w:rPr>
          <w:rFonts w:ascii="Consolas" w:hAnsi="Consolas"/>
          <w:sz w:val="20"/>
        </w:rPr>
        <w:t>Failed to save {Pega/Atlassian} config: {message} (password/token may not be saved — retry).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Data Design</w:t>
      </w:r>
    </w:p>
    <w:p>
      <w:r>
        <w:t>&gt; No relational database. Non-secrets → VS Code Configuration (</w:t>
      </w:r>
      <w:r>
        <w:rPr>
          <w:rFonts w:ascii="Consolas" w:hAnsi="Consolas"/>
          <w:sz w:val="20"/>
        </w:rPr>
        <w:t>Workspace</w:t>
      </w:r>
      <w:r>
        <w:t xml:space="preserve"> scope, </w:t>
      </w:r>
      <w:r>
        <w:rPr>
          <w:rFonts w:ascii="Consolas" w:hAnsi="Consolas"/>
          <w:sz w:val="20"/>
        </w:rPr>
        <w:t>.vscode/settings.json</w:t>
      </w:r>
      <w:r>
        <w:t>); secrets → SecretStorage (OS keychain) under namespaced keys. This section is the physical key scheme + migration + access patterns.</w:t>
      </w:r>
    </w:p>
    <w:p>
      <w:pPr>
        <w:pStyle w:val="Heading3"/>
      </w:pPr>
      <w:r>
        <w:t>4.1 Secret-Key Scheme (physical)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Legacy flat key (BEFORE, global — READ-ONLY after fix)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Workspace key (AFTER, per wsHash)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Store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Writer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(Global) `kiroSdlc.pegaEndpoint`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(Workspace) `kiroSdlc.pegaEndpoint`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Config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`ProviderConfigService.ts:60` Workspace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(Global) `kiroSdlc.pegaUsername`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(Workspace) `kiroSdlc.pegaUsername`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Config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`ProviderConfigService.ts:61` Workspace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(Global) `kiroSdlc.atlassianConnectionType`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(Workspace) `kiroSdlc.atlassianConnectionType`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Config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`AtlassianCredentialService.ts:93` Workspace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`kiroSdlc.pegaPassword` (`SECRET_KEYS.pega`)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`kiroSdlc.&lt;wsHash&gt;.pegaPassword`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SecretStorage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`secretKey("pega")` only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`kiroSdlc.atlassian.baseUrl`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`kiroSdlc.&lt;wsHash&gt;.atlassian.baseUrl`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SecretStorage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`secretKey("atlassianBaseUrl")` only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`kiroSdlc.atlassian.email`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`kiroSdlc.&lt;wsHash&gt;.atlassian.email`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SecretStorage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`secretKey("atlassianEmail")` only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`kiroSdlc.atlassian.apiToken`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`kiroSdlc.&lt;wsHash&gt;.atlassian.apiToken`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SecretStorage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`secretKey("atlassianToken")` only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(none)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`kiroSdlc.&lt;wsHash&gt;.migrated = "1"`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SecretStorage marker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`ensureMigrated` on full success only</w:t>
            </w:r>
          </w:p>
        </w:tc>
      </w:tr>
    </w:tbl>
    <w:p/>
    <w:p>
      <w:r>
        <w:rPr>
          <w:rFonts w:ascii="Consolas" w:hAnsi="Consolas"/>
          <w:sz w:val="20"/>
        </w:rPr>
        <w:t>package.json:336-364</w:t>
      </w:r>
      <w:r>
        <w:t xml:space="preserve"> declarations UNCHANGED (no </w:t>
      </w:r>
      <w:r>
        <w:rPr>
          <w:rFonts w:ascii="Consolas" w:hAnsi="Consolas"/>
          <w:sz w:val="20"/>
        </w:rPr>
        <w:t>scope</w:t>
      </w:r>
      <w:r>
        <w:t xml:space="preserve"> field added — </w:t>
      </w:r>
      <w:r>
        <w:rPr>
          <w:rFonts w:ascii="Consolas" w:hAnsi="Consolas"/>
          <w:sz w:val="20"/>
        </w:rPr>
        <w:t>Workspace</w:t>
      </w:r>
      <w:r>
        <w:t xml:space="preserve"> update is legal regardless; adding </w:t>
      </w:r>
      <w:r>
        <w:rPr>
          <w:rFonts w:ascii="Consolas" w:hAnsi="Consolas"/>
          <w:sz w:val="20"/>
        </w:rPr>
        <w:t>scope</w:t>
      </w:r>
      <w:r>
        <w:t xml:space="preserve"> would only change Settings-UI categorization). Out-of-scope keys (</w:t>
      </w:r>
      <w:r>
        <w:rPr>
          <w:rFonts w:ascii="Consolas" w:hAnsi="Consolas"/>
          <w:sz w:val="20"/>
        </w:rPr>
        <w:t>llmProvider/llmModel/ollamaUrl</w:t>
      </w:r>
      <w:r>
        <w:t xml:space="preserve">/provider URLs/API keys) stay </w:t>
      </w:r>
      <w:r>
        <w:rPr>
          <w:rFonts w:ascii="Consolas" w:hAnsi="Consolas"/>
          <w:sz w:val="20"/>
        </w:rPr>
        <w:t>Global</w:t>
      </w:r>
      <w:r>
        <w:t xml:space="preserve"> via </w:t>
      </w:r>
      <w:r>
        <w:rPr>
          <w:rFonts w:ascii="Consolas" w:hAnsi="Consolas"/>
          <w:sz w:val="20"/>
        </w:rPr>
        <w:t>updateConfig()</w:t>
      </w:r>
      <w:r>
        <w:t>.</w:t>
      </w:r>
    </w:p>
    <w:p>
      <w:pPr>
        <w:pStyle w:val="Heading3"/>
      </w:pPr>
      <w:r>
        <w:t>4.2 Key Derivation (normative)</w:t>
      </w:r>
    </w:p>
    <w:p>
      <w:pPr>
        <w:spacing w:after="120"/>
      </w:pPr>
      <w:r>
        <w:rPr>
          <w:rFonts w:ascii="Consolas" w:hAnsi="Consolas"/>
          <w:sz w:val="17"/>
        </w:rPr>
        <w:t>// extension/src/services/WorkspaceScopeResolver.ts (NEW, full listing in §5.2)</w:t>
        <w:br/>
        <w:t>getWorkspaceFolder(): string | null   // workspaceFolders[0].uri.fsPath or null (BR-17)</w:t>
        <w:br/>
        <w:t>normalizePath(p: string): string      // \ → /, strip trailing / (keep root), lowercase Windows drive letter, keep remote scheme+authority (BR-19)</w:t>
        <w:br/>
        <w:t>getWsHash(): string | null            // sha256("ws:"+normalized).hex.slice(0,12); try/catch → null (fail closed)</w:t>
        <w:br/>
        <w:t>secretKey(base, wsHash=getWsHash()): string | null  // kiroSdlc.&lt;wsHash&gt;.&lt;suffix&gt;; suffix: pega→pegaPassword, atlassianBaseUrl→atlassian.baseUrl, atlassianEmail→atlassian.email, atlassianToken→atlassian.apiToken</w:t>
        <w:br/>
        <w:t>migrationMarkerKey(wsHash): string    // kiroSdlc.&lt;wsHash&gt;.migrated</w:t>
      </w:r>
    </w:p>
    <w:p>
      <w:r>
        <w:t xml:space="preserve">Collision: 48-bit truncated SHA-256; same 12-hex precedent as </w:t>
      </w:r>
      <w:r>
        <w:rPr>
          <w:rFonts w:ascii="Consolas" w:hAnsi="Consolas"/>
          <w:sz w:val="20"/>
        </w:rPr>
        <w:t>projectId</w:t>
      </w:r>
      <w:r>
        <w:t xml:space="preserve"> (</w:t>
      </w:r>
      <w:r>
        <w:rPr>
          <w:rFonts w:ascii="Consolas" w:hAnsi="Consolas"/>
          <w:sz w:val="20"/>
        </w:rPr>
        <w:t>PegaHttpClient.ts:941</w:t>
      </w:r>
      <w:r>
        <w:t>); negligible for tens of workspaces/machine; normalization guarantees same-folder determinism incl. Remote/WSL/SSH (scheme+authority preserved). Debug logs may contain folder+wsHash, NEVER values (BR-20).</w:t>
      </w:r>
    </w:p>
    <w:p>
      <w:pPr>
        <w:pStyle w:val="Heading3"/>
      </w:pPr>
      <w:r>
        <w:t>4.3 Migration Plan (lazy, per-workspace, idempotent)</w:t>
      </w:r>
    </w:p>
    <w:p>
      <w:r>
        <w:rPr>
          <w:rFonts w:ascii="Consolas" w:hAnsi="Consolas"/>
          <w:sz w:val="20"/>
        </w:rPr>
        <w:t>ensureMigrated(secrets)</w:t>
      </w:r>
      <w:r>
        <w:t xml:space="preserve"> is called FIRST by 5 async entry points: </w:t>
      </w:r>
      <w:r>
        <w:rPr>
          <w:rFonts w:ascii="Consolas" w:hAnsi="Consolas"/>
          <w:sz w:val="20"/>
        </w:rPr>
        <w:t>getCurrentState()</w:t>
      </w:r>
      <w:r>
        <w:t xml:space="preserve">, </w:t>
      </w:r>
      <w:r>
        <w:rPr>
          <w:rFonts w:ascii="Consolas" w:hAnsi="Consolas"/>
          <w:sz w:val="20"/>
        </w:rPr>
        <w:t>updatePegaConfig()</w:t>
      </w:r>
      <w:r>
        <w:t xml:space="preserve">, </w:t>
      </w:r>
      <w:r>
        <w:rPr>
          <w:rFonts w:ascii="Consolas" w:hAnsi="Consolas"/>
          <w:sz w:val="20"/>
        </w:rPr>
        <w:t>getConfig()</w:t>
      </w:r>
      <w:r>
        <w:t xml:space="preserve">, </w:t>
      </w:r>
      <w:r>
        <w:rPr>
          <w:rFonts w:ascii="Consolas" w:hAnsi="Consolas"/>
          <w:sz w:val="20"/>
        </w:rPr>
        <w:t>saveConfig()</w:t>
      </w:r>
      <w:r>
        <w:t xml:space="preserve"> (OI-3), plus </w:t>
      </w:r>
      <w:r>
        <w:rPr>
          <w:rFonts w:ascii="Consolas" w:hAnsi="Consolas"/>
          <w:sz w:val="20"/>
        </w:rPr>
        <w:t>IndexingService.runSchemaIndexer()</w:t>
      </w:r>
      <w:r>
        <w:t xml:space="preserve"> (defensive 5th hook — it reads a secret directly and may run without a prior Settings open). Marker-gated so steady-state cost is 1 secret </w:t>
      </w:r>
      <w:r>
        <w:rPr>
          <w:rFonts w:ascii="Consolas" w:hAnsi="Consolas"/>
          <w:sz w:val="20"/>
        </w:rPr>
        <w:t>get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Order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Step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Rollback/retry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Resolve scope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`wsHash=getWsHash()`; null → return (UC-6 fallback, skip migration)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Marker check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`secrets.get(marker)` present → return (AF-1)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Snapshot legacy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`config.inspect(k)?.globalValue` for 3 config keys (NEVER plain `get`); `secrets.get()` flat 4 keys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Read failure → abort, NO marker, warn; next open retries (EF-1)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Snapshot workspace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Merged `config.get()` + `secrets.get(nsKey)`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Field-level copy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Per FIELD: workspace non-empty → keep (workspace-wins); else legacy non-empty+valid → `config.update(k, legacy, Workspace)` / `secrets.store(nsKey, legacy)`; invalid legacy URL skipped (AF-4); `atlassianConnectionType` re-validated (`cloud`/`server` else skip)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Write failure → `failed=true`, NO marker, retry next open (EF-2..EF-4); already-copied secrets harmless (idempotent overwrite)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Mark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If `!failed` → `secrets.store(marker,"1")`; legacy NEVER deleted (copy-not-move, OI-6)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Cleared-after-migration stays cleared (marker blocks resurrect, BR-14)</w:t>
            </w:r>
          </w:p>
        </w:tc>
      </w:tr>
    </w:tbl>
    <w:p/>
    <w:p>
      <w:r>
        <w:t xml:space="preserve">Full pseudocode: FSD §6.3.2 (implement verbatim; </w:t>
      </w:r>
      <w:r>
        <w:rPr>
          <w:rFonts w:ascii="Consolas" w:hAnsi="Consolas"/>
          <w:sz w:val="20"/>
        </w:rPr>
        <w:t>isValidFor</w:t>
      </w:r>
      <w:r>
        <w:t xml:space="preserve"> = Pega </w:t>
      </w:r>
      <w:r>
        <w:rPr>
          <w:rFonts w:ascii="Consolas" w:hAnsi="Consolas"/>
          <w:sz w:val="20"/>
        </w:rPr>
        <w:t>^https?://</w:t>
      </w:r>
      <w:r>
        <w:t xml:space="preserve"> check + Atlassian </w:t>
      </w:r>
      <w:r>
        <w:rPr>
          <w:rFonts w:ascii="Consolas" w:hAnsi="Consolas"/>
          <w:sz w:val="20"/>
        </w:rPr>
        <w:t>validateUrl</w:t>
      </w:r>
      <w:r>
        <w:t xml:space="preserve"> + enum check).</w:t>
      </w:r>
    </w:p>
    <w:p>
      <w:pPr>
        <w:pStyle w:val="Heading3"/>
      </w:pPr>
      <w:r>
        <w:t>4.4 Access Patterns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Operation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Pattern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Performance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Pega/Atlassian save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`ensureMigrated` → validate → `Workspace` config writes + `secretKey()` stores → refresh `state`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Local only; p95 &lt; 300ms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`getState`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`ensureMigrated` (1 marker get) → merged `config.get()` ×3 + namespaced `secrets.get()` ×4 (+ LLM keys unchanged) ≤6 gets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p95 &lt; 300ms (NFR-T2)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Consumer read (Pega auth)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`getWsHash()` (&lt;1ms) → `secrets.get(secretKey("pega"))` + merged username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 network on resolve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Consumer read (Atlassian)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`getConfig()` per request (hot-reload, UC-7 AF-2) → null-gate before network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Picks up mid-session saves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Sync getters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Merged `config.get()` ONLY (no target, no migration — guaranteed by prior async entry in every flow, §5.4)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Zero I/O beyond config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Legacy read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Migration/fallback ONLY via `inspect().globalValue` + flat `SECRET_KEYS`; explicit `Global` on reads FORBIDDEN (would reintroduce leak)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—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Class / Module Design</w:t>
      </w:r>
    </w:p>
    <w:p>
      <w:pPr>
        <w:pStyle w:val="Heading3"/>
      </w:pPr>
      <w:r>
        <w:t>5.1 Package Structure</w:t>
      </w:r>
    </w:p>
    <w:p>
      <w:pPr>
        <w:spacing w:after="120"/>
      </w:pPr>
      <w:r>
        <w:rPr>
          <w:rFonts w:ascii="Consolas" w:hAnsi="Consolas"/>
          <w:sz w:val="17"/>
        </w:rPr>
        <w:t>extension/src/</w:t>
        <w:br/>
        <w:t>├── services/</w:t>
        <w:br/>
        <w:t>│   ├── WorkspaceScopeResolver.ts      # NEW — getWorkspaceFolder, normalizePath, getWsHash,</w:t>
        <w:br/>
        <w:t>│   │                                  #   secretKey, migrationMarkerKey, ensureMigrated + LEGACY_* consts</w:t>
        <w:br/>
        <w:t>│   ├── ProviderConfigService.ts       # MODIFY — getCurrentState, updatePegaConfig, updateConfig guard, +clearPegaPassword</w:t>
        <w:br/>
        <w:t>│   ├── AtlassianCredentialService.ts  # MODIFY — saveConfig, getConfig, storeConnectionType, +clearConfig</w:t>
        <w:br/>
        <w:t>│   ├── PegaHttpClient.ts              # MODIFY — getAuthHeader only (secret); sync getters unchanged-by-construction</w:t>
        <w:br/>
        <w:t>│   ├── IndexingService.ts             # MODIFY — runSchemaIndexer literal fix + ensureMigrated</w:t>
        <w:br/>
        <w:t>│   ├── JiraProjectIndexer.ts          # NO CHANGE (inherits via getConfig) — verified only</w:t>
        <w:br/>
        <w:t>│   └── PegaRuleSetResolverService.ts  # NO CHANGE (merged gets already correct) — verified only</w:t>
        <w:br/>
        <w:t>├── mcp/atlassian/</w:t>
        <w:br/>
        <w:t>│   └── atlassian-http-client.ts       # NO CHANGE (inherits via getConfig hot-reload) — verified only</w:t>
        <w:br/>
        <w:t>├── panels/settings/</w:t>
        <w:br/>
        <w:t>│   └── SettingsMessageHandler.ts      # MODIFY — post-save refresh (OI-12), Pega 8s timeout (OI-7), clear IPC (OI-8)</w:t>
        <w:br/>
        <w:t>├── models/</w:t>
        <w:br/>
        <w:t>│   └── LlmProviderConfig.ts           # NO CHANGE — SECRET_KEYS kept verbatim as LEGACY read-only sources (OI-4)</w:t>
        <w:br/>
        <w:t>└── __tests__/</w:t>
        <w:br/>
        <w:t xml:space="preserve">    ├── workspace-scope-resolver.test.ts  # NEW — normalize, wsHash, secretKey, ensureMigrated matrix</w:t>
        <w:br/>
        <w:t xml:space="preserve">    ├── provider-config-workspace.test.ts # NEW — save/state isolation, blank-preserve, updateConfig guard</w:t>
        <w:br/>
        <w:t xml:space="preserve">    └── atlassian-workspace.test.ts       # NEW — triple isolation, empty-reject, type default/coerce</w:t>
      </w:r>
    </w:p>
    <w:p>
      <w:pPr>
        <w:jc w:val="center"/>
      </w:pPr>
      <w:r>
        <w:rPr>
          <w:b/>
          <w:sz w:val="20"/>
        </w:rPr>
        <w:t>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016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1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[Edit in draw.io](diagrams/class.drawio)</w:t>
      </w:r>
    </w:p>
    <w:p>
      <w:pPr>
        <w:pStyle w:val="Heading3"/>
      </w:pPr>
      <w:r>
        <w:t>5.2 Key Interfaces (normative diffs)</w:t>
      </w:r>
    </w:p>
    <w:p>
      <w:r>
        <w:rPr>
          <w:b/>
        </w:rPr>
        <w:t>NEW `WorkspaceScopeResolver.ts`</w:t>
      </w:r>
      <w:r>
        <w:t xml:space="preserve"> — pure functions + migration (FSD §6.3.1–6.3.2 verbatim; </w:t>
      </w:r>
      <w:r>
        <w:rPr>
          <w:rFonts w:ascii="Consolas" w:hAnsi="Consolas"/>
          <w:sz w:val="20"/>
        </w:rPr>
        <w:t>crypto.createHash</w:t>
      </w:r>
      <w:r>
        <w:t>):</w:t>
      </w:r>
    </w:p>
    <w:p>
      <w:r>
        <w:rPr>
          <w:rFonts w:ascii="Consolas" w:hAnsi="Consolas"/>
          <w:sz w:val="20"/>
        </w:rPr>
        <w:t>getWorkspaceFolder(): string|null</w:t>
      </w:r>
      <w:r>
        <w:t xml:space="preserve">, </w:t>
      </w:r>
      <w:r>
        <w:rPr>
          <w:rFonts w:ascii="Consolas" w:hAnsi="Consolas"/>
          <w:sz w:val="20"/>
        </w:rPr>
        <w:t>normalizePath(fsPath:string):string</w:t>
      </w:r>
      <w:r>
        <w:t xml:space="preserve">, </w:t>
      </w:r>
      <w:r>
        <w:rPr>
          <w:rFonts w:ascii="Consolas" w:hAnsi="Consolas"/>
          <w:sz w:val="20"/>
        </w:rPr>
        <w:t>getWsHash():string|null</w:t>
      </w:r>
      <w:r>
        <w:t xml:space="preserve">, </w:t>
      </w:r>
      <w:r>
        <w:rPr>
          <w:rFonts w:ascii="Consolas" w:hAnsi="Consolas"/>
          <w:sz w:val="20"/>
        </w:rPr>
        <w:t>secretKey(base:SecretBase, wsHash?:string|null):string|null</w:t>
      </w:r>
      <w:r>
        <w:t xml:space="preserve">, </w:t>
      </w:r>
      <w:r>
        <w:rPr>
          <w:rFonts w:ascii="Consolas" w:hAnsi="Consolas"/>
          <w:sz w:val="20"/>
        </w:rPr>
        <w:t>migrationMarkerKey(wsHash:string):string</w:t>
      </w:r>
      <w:r>
        <w:t xml:space="preserve">, </w:t>
      </w:r>
      <w:r>
        <w:rPr>
          <w:rFonts w:ascii="Consolas" w:hAnsi="Consolas"/>
          <w:sz w:val="20"/>
        </w:rPr>
        <w:t>ensureMigrated(secrets:vscode.SecretStorage):Promise&lt;void&gt;</w:t>
      </w:r>
      <w:r>
        <w:t xml:space="preserve">, consts </w:t>
      </w:r>
      <w:r>
        <w:rPr>
          <w:rFonts w:ascii="Consolas" w:hAnsi="Consolas"/>
          <w:sz w:val="20"/>
        </w:rPr>
        <w:t>LEGACY_SECRET:Record&lt;SecretBase,string&gt;</w:t>
      </w:r>
      <w:r>
        <w:t xml:space="preserve">, </w:t>
      </w:r>
      <w:r>
        <w:rPr>
          <w:rFonts w:ascii="Consolas" w:hAnsi="Consolas"/>
          <w:sz w:val="20"/>
        </w:rPr>
        <w:t>LEGACY_CONFIG=["pegaEndpoint","pegaUsername","atlassianConnectionType"]</w:t>
      </w:r>
      <w:r>
        <w:t xml:space="preserve">, </w:t>
      </w:r>
      <w:r>
        <w:rPr>
          <w:rFonts w:ascii="Consolas" w:hAnsi="Consolas"/>
          <w:sz w:val="20"/>
        </w:rPr>
        <w:t>SECRET_SUFFIX</w:t>
      </w:r>
      <w:r>
        <w:t xml:space="preserve"> mapping. No vscode writes inside except </w:t>
      </w:r>
      <w:r>
        <w:rPr>
          <w:rFonts w:ascii="Consolas" w:hAnsi="Consolas"/>
          <w:sz w:val="20"/>
        </w:rPr>
        <w:t>ensureMigrated</w:t>
      </w:r>
      <w:r>
        <w:t xml:space="preserve"> via passed </w:t>
      </w:r>
      <w:r>
        <w:rPr>
          <w:rFonts w:ascii="Consolas" w:hAnsi="Consolas"/>
          <w:sz w:val="20"/>
        </w:rPr>
        <w:t>secrets</w:t>
      </w:r>
      <w:r>
        <w:t xml:space="preserve"> + </w:t>
      </w:r>
      <w:r>
        <w:rPr>
          <w:rFonts w:ascii="Consolas" w:hAnsi="Consolas"/>
          <w:sz w:val="20"/>
        </w:rPr>
        <w:t>getConfiguration</w:t>
      </w:r>
      <w:r>
        <w:t>.</w:t>
      </w:r>
    </w:p>
    <w:p>
      <w:r>
        <w:rPr>
          <w:b/>
        </w:rPr>
        <w:t>`ProviderConfigService` (MODIFY):</w:t>
      </w:r>
      <w:r>
        <w:t xml:space="preserve"> </w:t>
      </w:r>
      <w:r>
        <w:rPr>
          <w:rFonts w:ascii="Consolas" w:hAnsi="Consolas"/>
          <w:sz w:val="20"/>
        </w:rPr>
        <w:t>getCurrentState()</w:t>
      </w:r>
      <w:r>
        <w:t xml:space="preserve"> — prepend </w:t>
      </w:r>
      <w:r>
        <w:rPr>
          <w:rFonts w:ascii="Consolas" w:hAnsi="Consolas"/>
          <w:sz w:val="20"/>
        </w:rPr>
        <w:t>await ensureMigrated(this.secrets)</w:t>
      </w:r>
      <w:r>
        <w:t xml:space="preserve"> (null-scope → legacy read-only fallback per §5.5); replace 5 secret/config reads: </w:t>
      </w:r>
      <w:r>
        <w:rPr>
          <w:rFonts w:ascii="Consolas" w:hAnsi="Consolas"/>
          <w:sz w:val="20"/>
        </w:rPr>
        <w:t>SECRET_KEYS.pega→secretKey("pega")</w:t>
      </w:r>
      <w:r>
        <w:t xml:space="preserve">, </w:t>
      </w:r>
      <w:r>
        <w:rPr>
          <w:rFonts w:ascii="Consolas" w:hAnsi="Consolas"/>
          <w:sz w:val="20"/>
        </w:rPr>
        <w:t>atlassian*→secretKey(...)</w:t>
      </w:r>
      <w:r>
        <w:t xml:space="preserve"> (3), config </w:t>
      </w:r>
      <w:r>
        <w:rPr>
          <w:rFonts w:ascii="Consolas" w:hAnsi="Consolas"/>
          <w:sz w:val="20"/>
        </w:rPr>
        <w:t>get()</w:t>
      </w:r>
      <w:r>
        <w:t xml:space="preserve"> calls UNCHANGED (merged). </w:t>
      </w:r>
      <w:r>
        <w:rPr>
          <w:rFonts w:ascii="Consolas" w:hAnsi="Consolas"/>
          <w:sz w:val="20"/>
        </w:rPr>
        <w:t>updatePegaConfig(e,u,p?)</w:t>
      </w:r>
      <w:r>
        <w:t xml:space="preserve"> — FSD §6.3.3 AFTER body verbatim (</w:t>
      </w:r>
      <w:r>
        <w:rPr>
          <w:rFonts w:ascii="Consolas" w:hAnsi="Consolas"/>
          <w:sz w:val="20"/>
        </w:rPr>
        <w:t>Global</w:t>
      </w:r>
      <w:r>
        <w:t>→</w:t>
      </w:r>
      <w:r>
        <w:rPr>
          <w:rFonts w:ascii="Consolas" w:hAnsi="Consolas"/>
          <w:sz w:val="20"/>
        </w:rPr>
        <w:t>Workspace</w:t>
      </w:r>
      <w:r>
        <w:t xml:space="preserve"> ×2, namespaced store, blank-preserve guard, http(s) check, null-scope throw). </w:t>
      </w:r>
      <w:r>
        <w:rPr>
          <w:rFonts w:ascii="Consolas" w:hAnsi="Consolas"/>
          <w:sz w:val="20"/>
        </w:rPr>
        <w:t>updateConfig(key,val)</w:t>
      </w:r>
      <w:r>
        <w:t xml:space="preserve"> — NEW GUARD first line: </w:t>
      </w:r>
      <w:r>
        <w:rPr>
          <w:rFonts w:ascii="Consolas" w:hAnsi="Consolas"/>
          <w:sz w:val="20"/>
        </w:rPr>
        <w:t>if (["pegaEndpoint","pegaUsername","atlassianConnectionType"].includes(key)) throw new Error("Use workspace-scoped method for "+key+" (SA4E-323).")</w:t>
      </w:r>
      <w:r>
        <w:t xml:space="preserve">. NEW </w:t>
      </w:r>
      <w:r>
        <w:rPr>
          <w:rFonts w:ascii="Consolas" w:hAnsi="Consolas"/>
          <w:sz w:val="20"/>
        </w:rPr>
        <w:t>clearPegaPassword():Promise&lt;void&gt;</w:t>
      </w:r>
      <w:r>
        <w:t xml:space="preserve"> — null-scope throw; </w:t>
      </w:r>
      <w:r>
        <w:rPr>
          <w:rFonts w:ascii="Consolas" w:hAnsi="Consolas"/>
          <w:sz w:val="20"/>
        </w:rPr>
        <w:t>secrets.delete(secretKey("pega")!)</w:t>
      </w:r>
      <w:r>
        <w:t>; marker NOT touched (cleared-stays-cleared).</w:t>
      </w:r>
    </w:p>
    <w:p>
      <w:r>
        <w:rPr>
          <w:b/>
        </w:rPr>
        <w:t>`AtlassianCredentialService` (MODIFY):</w:t>
      </w:r>
      <w:r>
        <w:t xml:space="preserve"> </w:t>
      </w:r>
      <w:r>
        <w:rPr>
          <w:rFonts w:ascii="Consolas" w:hAnsi="Consolas"/>
          <w:sz w:val="20"/>
        </w:rPr>
        <w:t>saveConfig()</w:t>
      </w:r>
      <w:r>
        <w:t xml:space="preserve"> — FSD §6.3.3 AFTER body verbatim (null-scope throw, </w:t>
      </w:r>
      <w:r>
        <w:rPr>
          <w:rFonts w:ascii="Consolas" w:hAnsi="Consolas"/>
          <w:sz w:val="20"/>
        </w:rPr>
        <w:t>ensureMigrated</w:t>
      </w:r>
      <w:r>
        <w:t xml:space="preserve">, </w:t>
      </w:r>
      <w:r>
        <w:rPr>
          <w:rFonts w:ascii="Consolas" w:hAnsi="Consolas"/>
          <w:sz w:val="20"/>
        </w:rPr>
        <w:t>validateUrl</w:t>
      </w:r>
      <w:r>
        <w:t xml:space="preserve"> VERBATIM, NEW empty email/token reject, 3 namespaced stores, </w:t>
      </w:r>
      <w:r>
        <w:rPr>
          <w:rFonts w:ascii="Consolas" w:hAnsi="Consolas"/>
          <w:sz w:val="20"/>
        </w:rPr>
        <w:t>storeConnectionType</w:t>
      </w:r>
      <w:r>
        <w:t xml:space="preserve">). </w:t>
      </w:r>
      <w:r>
        <w:rPr>
          <w:rFonts w:ascii="Consolas" w:hAnsi="Consolas"/>
          <w:sz w:val="20"/>
        </w:rPr>
        <w:t>getConfig()</w:t>
      </w:r>
      <w:r>
        <w:t xml:space="preserve"> — prepend </w:t>
      </w:r>
      <w:r>
        <w:rPr>
          <w:rFonts w:ascii="Consolas" w:hAnsi="Consolas"/>
          <w:sz w:val="20"/>
        </w:rPr>
        <w:t>ensureMigrated</w:t>
      </w:r>
      <w:r>
        <w:t xml:space="preserve">; 3 flat gets → namespaced; completeness gate + </w:t>
      </w:r>
      <w:r>
        <w:rPr>
          <w:rFonts w:ascii="Consolas" w:hAnsi="Consolas"/>
          <w:sz w:val="20"/>
        </w:rPr>
        <w:t>readConnectionType()</w:t>
      </w:r>
      <w:r>
        <w:t xml:space="preserve"> UNCHANGED. </w:t>
      </w:r>
      <w:r>
        <w:rPr>
          <w:rFonts w:ascii="Consolas" w:hAnsi="Consolas"/>
          <w:sz w:val="20"/>
        </w:rPr>
        <w:t>storeConnectionType()</w:t>
      </w:r>
      <w:r>
        <w:t xml:space="preserve"> — </w:t>
      </w:r>
      <w:r>
        <w:rPr>
          <w:rFonts w:ascii="Consolas" w:hAnsi="Consolas"/>
          <w:sz w:val="20"/>
        </w:rPr>
        <w:t>Global</w:t>
      </w:r>
      <w:r>
        <w:t>→</w:t>
      </w:r>
      <w:r>
        <w:rPr>
          <w:rFonts w:ascii="Consolas" w:hAnsi="Consolas"/>
          <w:sz w:val="20"/>
        </w:rPr>
        <w:t>Workspace</w:t>
      </w:r>
      <w:r>
        <w:t xml:space="preserve"> (1-line fix). </w:t>
      </w:r>
      <w:r>
        <w:rPr>
          <w:rFonts w:ascii="Consolas" w:hAnsi="Consolas"/>
          <w:sz w:val="20"/>
        </w:rPr>
        <w:t>readConnectionType/testConnection/handleCredentialRequest/validateUrl/performMyself/interpretResponse</w:t>
      </w:r>
      <w:r>
        <w:t xml:space="preserve"> — NO CHANGE. NEW </w:t>
      </w:r>
      <w:r>
        <w:rPr>
          <w:rFonts w:ascii="Consolas" w:hAnsi="Consolas"/>
          <w:sz w:val="20"/>
        </w:rPr>
        <w:t>clearConfig()</w:t>
      </w:r>
      <w:r>
        <w:t xml:space="preserve"> — delete 3 namespaced secrets + </w:t>
      </w:r>
      <w:r>
        <w:rPr>
          <w:rFonts w:ascii="Consolas" w:hAnsi="Consolas"/>
          <w:sz w:val="20"/>
        </w:rPr>
        <w:t>config.update("atlassianConnectionType", undefined, Workspace)</w:t>
      </w:r>
      <w:r>
        <w:t>; marker stays.</w:t>
      </w:r>
    </w:p>
    <w:p>
      <w:r>
        <w:rPr>
          <w:b/>
        </w:rPr>
        <w:t>`PegaHttpClient` (MODIFY 1 method):</w:t>
      </w:r>
      <w:r>
        <w:t xml:space="preserve"> </w:t>
      </w:r>
      <w:r>
        <w:rPr>
          <w:rFonts w:ascii="Consolas" w:hAnsi="Consolas"/>
          <w:sz w:val="20"/>
        </w:rPr>
        <w:t>getAuthHeader()</w:t>
      </w:r>
      <w:r>
        <w:t xml:space="preserve"> — </w:t>
      </w:r>
      <w:r>
        <w:rPr>
          <w:rFonts w:ascii="Consolas" w:hAnsi="Consolas"/>
          <w:sz w:val="20"/>
        </w:rPr>
        <w:t>secrets.get(SECRET_KEYS.pega)</w:t>
      </w:r>
      <w:r>
        <w:t xml:space="preserve"> → </w:t>
      </w:r>
      <w:r>
        <w:rPr>
          <w:rFonts w:ascii="Consolas" w:hAnsi="Consolas"/>
          <w:sz w:val="20"/>
        </w:rPr>
        <w:t>wsHash? secrets.get(secretKey("pega",wsHash)!):""</w:t>
      </w:r>
      <w:r>
        <w:t>; username merged-</w:t>
      </w:r>
      <w:r>
        <w:rPr>
          <w:rFonts w:ascii="Consolas" w:hAnsi="Consolas"/>
          <w:sz w:val="20"/>
        </w:rPr>
        <w:t>get</w:t>
      </w:r>
      <w:r>
        <w:t xml:space="preserve"> UNCHANGED. </w:t>
      </w:r>
      <w:r>
        <w:rPr>
          <w:rFonts w:ascii="Consolas" w:hAnsi="Consolas"/>
          <w:sz w:val="20"/>
        </w:rPr>
        <w:t>getPegaEndpoint/getConfiguredUsername/getOperatorContext:73/resolveDeterministicPegaHierarchy:133/fetchAndSavePegaContext:903</w:t>
      </w:r>
      <w:r>
        <w:t xml:space="preserve"> — NO CODE CHANGE (merged </w:t>
      </w:r>
      <w:r>
        <w:rPr>
          <w:rFonts w:ascii="Consolas" w:hAnsi="Consolas"/>
          <w:sz w:val="20"/>
        </w:rPr>
        <w:t>get()</w:t>
      </w:r>
      <w:r>
        <w:t xml:space="preserve"> already Workspace-correct; migration guaranteed by async callers). </w:t>
      </w:r>
      <w:r>
        <w:rPr>
          <w:rFonts w:ascii="Consolas" w:hAnsi="Consolas"/>
          <w:sz w:val="20"/>
        </w:rPr>
        <w:t>getWorkspaceRoot():142-145</w:t>
      </w:r>
      <w:r>
        <w:t xml:space="preserve"> (</w:t>
      </w:r>
      <w:r>
        <w:rPr>
          <w:rFonts w:ascii="Consolas" w:hAnsi="Consolas"/>
          <w:sz w:val="20"/>
        </w:rPr>
        <w:t>folders[0]</w:t>
      </w:r>
      <w:r>
        <w:t xml:space="preserve"> else </w:t>
      </w:r>
      <w:r>
        <w:rPr>
          <w:rFonts w:ascii="Consolas" w:hAnsi="Consolas"/>
          <w:sz w:val="20"/>
        </w:rPr>
        <w:t>process.cwd()</w:t>
      </w:r>
      <w:r>
        <w:t>) UNCHANGED — disk-save fallback ONLY, never credential scope.</w:t>
      </w:r>
    </w:p>
    <w:p>
      <w:r>
        <w:rPr>
          <w:b/>
        </w:rPr>
        <w:t>`IndexingService.runSchemaIndexer:232-236` (MODIFY):</w:t>
      </w:r>
      <w:r>
        <w:t xml:space="preserve"> </w:t>
      </w:r>
      <w:r>
        <w:rPr>
          <w:rFonts w:ascii="Consolas" w:hAnsi="Consolas"/>
          <w:sz w:val="20"/>
        </w:rPr>
        <w:t>config.get("pegaUsername")</w:t>
      </w:r>
      <w:r>
        <w:t xml:space="preserve"> UNCHANGED (merged); literal </w:t>
      </w:r>
      <w:r>
        <w:rPr>
          <w:rFonts w:ascii="Consolas" w:hAnsi="Consolas"/>
          <w:sz w:val="20"/>
        </w:rPr>
        <w:t>"kiroSdlc.pegaPassword"</w:t>
      </w:r>
      <w:r>
        <w:t xml:space="preserve"> → </w:t>
      </w:r>
      <w:r>
        <w:rPr>
          <w:rFonts w:ascii="Consolas" w:hAnsi="Consolas"/>
          <w:sz w:val="20"/>
        </w:rPr>
        <w:t>secretKey("pega")</w:t>
      </w:r>
      <w:r>
        <w:t xml:space="preserve"> via Resolver (THE literal bypass fix); prepend </w:t>
      </w:r>
      <w:r>
        <w:rPr>
          <w:rFonts w:ascii="Consolas" w:hAnsi="Consolas"/>
          <w:sz w:val="20"/>
        </w:rPr>
        <w:t>await ensureMigrated(secrets)</w:t>
      </w:r>
      <w:r>
        <w:t>; null-scope → legacy flat-key read-only fallback (same as §5.5).</w:t>
      </w:r>
    </w:p>
    <w:p>
      <w:r>
        <w:rPr>
          <w:b/>
        </w:rPr>
        <w:t>`SettingsMessageHandler` (MODIFY):</w:t>
      </w:r>
      <w:r>
        <w:t xml:space="preserve"> </w:t>
      </w:r>
      <w:r>
        <w:rPr>
          <w:rFonts w:ascii="Consolas" w:hAnsi="Consolas"/>
          <w:sz w:val="20"/>
        </w:rPr>
        <w:t>savePegaConfig</w:t>
      </w:r>
      <w:r>
        <w:t xml:space="preserve"> case + </w:t>
      </w:r>
      <w:r>
        <w:rPr>
          <w:rFonts w:ascii="Consolas" w:hAnsi="Consolas"/>
          <w:sz w:val="20"/>
        </w:rPr>
        <w:t>handleSaveAtlassianConfig()</w:t>
      </w:r>
      <w:r>
        <w:t xml:space="preserve"> — append </w:t>
      </w:r>
      <w:r>
        <w:rPr>
          <w:rFonts w:ascii="Consolas" w:hAnsi="Consolas"/>
          <w:sz w:val="20"/>
        </w:rPr>
        <w:t>await this.sendCurrentState()</w:t>
      </w:r>
      <w:r>
        <w:t xml:space="preserve"> after success post (OI-12). </w:t>
      </w:r>
      <w:r>
        <w:rPr>
          <w:rFonts w:ascii="Consolas" w:hAnsi="Consolas"/>
          <w:sz w:val="20"/>
        </w:rPr>
        <w:t>handleTestPegaConnection()</w:t>
      </w:r>
      <w:r>
        <w:t xml:space="preserve"> — wrap fetch with </w:t>
      </w:r>
      <w:r>
        <w:rPr>
          <w:rFonts w:ascii="Consolas" w:hAnsi="Consolas"/>
          <w:sz w:val="20"/>
        </w:rPr>
        <w:t>AbortSignal.timeout(8000)</w:t>
      </w:r>
      <w:r>
        <w:t xml:space="preserve"> (OI-7). NEW cases </w:t>
      </w:r>
      <w:r>
        <w:rPr>
          <w:rFonts w:ascii="Consolas" w:hAnsi="Consolas"/>
          <w:sz w:val="20"/>
        </w:rPr>
        <w:t>clearPegaPassword</w:t>
      </w:r>
      <w:r>
        <w:t>/</w:t>
      </w:r>
      <w:r>
        <w:rPr>
          <w:rFonts w:ascii="Consolas" w:hAnsi="Consolas"/>
          <w:sz w:val="20"/>
        </w:rPr>
        <w:t>clearAtlassianConfig</w:t>
      </w:r>
      <w:r>
        <w:t xml:space="preserve"> → clear methods + </w:t>
      </w:r>
      <w:r>
        <w:rPr>
          <w:rFonts w:ascii="Consolas" w:hAnsi="Consolas"/>
          <w:sz w:val="20"/>
        </w:rPr>
        <w:t>sendCurrentState()</w:t>
      </w:r>
      <w:r>
        <w:t xml:space="preserve">. </w:t>
      </w:r>
      <w:r>
        <w:rPr>
          <w:rFonts w:ascii="Consolas" w:hAnsi="Consolas"/>
          <w:sz w:val="20"/>
        </w:rPr>
        <w:t>sendCurrentState/handleFetchPegaContext/handleTestAtlassianConnection</w:t>
      </w:r>
      <w:r>
        <w:t xml:space="preserve"> — NO CHANGE.</w:t>
      </w:r>
    </w:p>
    <w:p>
      <w:r>
        <w:rPr>
          <w:b/>
        </w:rPr>
        <w:t>NO-CHANGE verified:</w:t>
      </w:r>
      <w:r>
        <w:t xml:space="preserve"> </w:t>
      </w:r>
      <w:r>
        <w:rPr>
          <w:rFonts w:ascii="Consolas" w:hAnsi="Consolas"/>
          <w:sz w:val="20"/>
        </w:rPr>
        <w:t>AtlassianHttpClient.buildRequest:68-74</w:t>
      </w:r>
      <w:r>
        <w:t xml:space="preserve"> (hot-reload via </w:t>
      </w:r>
      <w:r>
        <w:rPr>
          <w:rFonts w:ascii="Consolas" w:hAnsi="Consolas"/>
          <w:sz w:val="20"/>
        </w:rPr>
        <w:t>getConfig()</w:t>
      </w:r>
      <w:r>
        <w:t xml:space="preserve">), </w:t>
      </w:r>
      <w:r>
        <w:rPr>
          <w:rFonts w:ascii="Consolas" w:hAnsi="Consolas"/>
          <w:sz w:val="20"/>
        </w:rPr>
        <w:t>JiraProjectIndexer.run:35-39</w:t>
      </w:r>
      <w:r>
        <w:t xml:space="preserve"> (null-gate via </w:t>
      </w:r>
      <w:r>
        <w:rPr>
          <w:rFonts w:ascii="Consolas" w:hAnsi="Consolas"/>
          <w:sz w:val="20"/>
        </w:rPr>
        <w:t>getConfig()</w:t>
      </w:r>
      <w:r>
        <w:t xml:space="preserve">), </w:t>
      </w:r>
      <w:r>
        <w:rPr>
          <w:rFonts w:ascii="Consolas" w:hAnsi="Consolas"/>
          <w:sz w:val="20"/>
        </w:rPr>
        <w:t>PegaRuleSetResolverService.getDeveloperShortName:52-59</w:t>
      </w:r>
      <w:r>
        <w:t xml:space="preserve"> (merged gets; OI-10 documents </w:t>
      </w:r>
      <w:r>
        <w:rPr>
          <w:rFonts w:ascii="Consolas" w:hAnsi="Consolas"/>
          <w:sz w:val="20"/>
        </w:rPr>
        <w:t>pegaDeveloperShortName</w:t>
      </w:r>
      <w:r>
        <w:t xml:space="preserve"> Global-manual leak as accepted), </w:t>
      </w:r>
      <w:r>
        <w:rPr>
          <w:rFonts w:ascii="Consolas" w:hAnsi="Consolas"/>
          <w:sz w:val="20"/>
        </w:rPr>
        <w:t>LlmProviderConfig.ts SECRET_KEYS</w:t>
      </w:r>
      <w:r>
        <w:t xml:space="preserve"> (OI-4: kept as legacy constants + </w:t>
      </w:r>
      <w:r>
        <w:rPr>
          <w:rFonts w:ascii="Consolas" w:hAnsi="Consolas"/>
          <w:sz w:val="20"/>
        </w:rPr>
        <w:t>DO NOT WRITE — use WorkspaceScopeResolver.secretKey()</w:t>
      </w:r>
      <w:r>
        <w:t xml:space="preserve"> comment), </w:t>
      </w:r>
      <w:r>
        <w:rPr>
          <w:rFonts w:ascii="Consolas" w:hAnsi="Consolas"/>
          <w:sz w:val="20"/>
        </w:rPr>
        <w:t>package.json</w:t>
      </w:r>
      <w:r>
        <w:t xml:space="preserve"> (no edit).</w:t>
      </w:r>
    </w:p>
    <w:p>
      <w:pPr>
        <w:pStyle w:val="Heading3"/>
      </w:pPr>
      <w:r>
        <w:t>5.3 Design Patterns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Pattern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Where Used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Rationale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Single Resolver (Strategy + Facade)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`WorkspaceScopeResolver` fronting Configuration + SecretStorage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One hash/key/migration implementation; kills missed-site risk (BRD Risk #1)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Lazy idempotent migration (Marker)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`ensureMigrated` + `kiroSdlc.&lt;wsHash&gt;.migrated`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Exactly-once per workspace; retry-safe; no activation cost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Hot-reload credential read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`AtlassianHttpClient.buildRequest()` re-calls `getConfig()` per request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Mid-session Settings saves apply without restart (UC-7 AF-2)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Fail-closed guard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Null-scope throws; `updateConfig()` key guard; empty-token reject; SEC-03 empty-username preserved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 silent global write, no cross-workspace fallback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Presence-flag projection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`hasPegaPassword/hasAtlassianToken` booleans to webview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Secrets never cross IPC (BR-20)</w:t>
            </w:r>
          </w:p>
        </w:tc>
      </w:tr>
    </w:tbl>
    <w:p/>
    <w:p>
      <w:pPr>
        <w:pStyle w:val="Heading3"/>
      </w:pPr>
      <w:r>
        <w:t>5.4 Sync/Async Contract (why sync getters need no change)</w:t>
      </w:r>
    </w:p>
    <w:p>
      <w:r>
        <w:rPr>
          <w:rFonts w:ascii="Consolas" w:hAnsi="Consolas"/>
          <w:sz w:val="20"/>
        </w:rPr>
        <w:t>getPegaEndpoint()</w:t>
      </w:r>
      <w:r>
        <w:t xml:space="preserve">, </w:t>
      </w:r>
      <w:r>
        <w:rPr>
          <w:rFonts w:ascii="Consolas" w:hAnsi="Consolas"/>
          <w:sz w:val="20"/>
        </w:rPr>
        <w:t>getConfiguredUsername()</w:t>
      </w:r>
      <w:r>
        <w:t xml:space="preserve">, </w:t>
      </w:r>
      <w:r>
        <w:rPr>
          <w:rFonts w:ascii="Consolas" w:hAnsi="Consolas"/>
          <w:sz w:val="20"/>
        </w:rPr>
        <w:t>readConnectionType()</w:t>
      </w:r>
      <w:r>
        <w:t xml:space="preserve">, </w:t>
      </w:r>
      <w:r>
        <w:rPr>
          <w:rFonts w:ascii="Consolas" w:hAnsi="Consolas"/>
          <w:sz w:val="20"/>
        </w:rPr>
        <w:t>getDeveloperShortName()</w:t>
      </w:r>
      <w:r>
        <w:t xml:space="preserve"> are SYNCHRONOUS and cannot </w:t>
      </w:r>
      <w:r>
        <w:rPr>
          <w:rFonts w:ascii="Consolas" w:hAnsi="Consolas"/>
          <w:sz w:val="20"/>
        </w:rPr>
        <w:t>await ensureMigrated()</w:t>
      </w:r>
      <w:r>
        <w:t xml:space="preserve">. Correctness holds because: (a) merged </w:t>
      </w:r>
      <w:r>
        <w:rPr>
          <w:rFonts w:ascii="Consolas" w:hAnsi="Consolas"/>
          <w:sz w:val="20"/>
        </w:rPr>
        <w:t>config.get()</w:t>
      </w:r>
      <w:r>
        <w:t xml:space="preserve"> returns the Workspace value automatically once written — no target needed; (b) EVERY flow reaching a sync getter first passes through an async </w:t>
      </w:r>
      <w:r>
        <w:rPr>
          <w:rFonts w:ascii="Consolas" w:hAnsi="Consolas"/>
          <w:sz w:val="20"/>
        </w:rPr>
        <w:t>ensureMigrated</w:t>
      </w:r>
      <w:r>
        <w:t xml:space="preserve"> entry — Settings open (</w:t>
      </w:r>
      <w:r>
        <w:rPr>
          <w:rFonts w:ascii="Consolas" w:hAnsi="Consolas"/>
          <w:sz w:val="20"/>
        </w:rPr>
        <w:t>getCurrentState</w:t>
      </w:r>
      <w:r>
        <w:t>), any save, any test (</w:t>
      </w:r>
      <w:r>
        <w:rPr>
          <w:rFonts w:ascii="Consolas" w:hAnsi="Consolas"/>
          <w:sz w:val="20"/>
        </w:rPr>
        <w:t>testConnection</w:t>
      </w:r>
      <w:r>
        <w:t>→</w:t>
      </w:r>
      <w:r>
        <w:rPr>
          <w:rFonts w:ascii="Consolas" w:hAnsi="Consolas"/>
          <w:sz w:val="20"/>
        </w:rPr>
        <w:t>getConfig</w:t>
      </w:r>
      <w:r>
        <w:t>), any indexing run (</w:t>
      </w:r>
      <w:r>
        <w:rPr>
          <w:rFonts w:ascii="Consolas" w:hAnsi="Consolas"/>
          <w:sz w:val="20"/>
        </w:rPr>
        <w:t>runSchemaIndexer</w:t>
      </w:r>
      <w:r>
        <w:t xml:space="preserve"> now migrates; Pega project paths construct via async callers). Direct unit construction of </w:t>
      </w:r>
      <w:r>
        <w:rPr>
          <w:rFonts w:ascii="Consolas" w:hAnsi="Consolas"/>
          <w:sz w:val="20"/>
        </w:rPr>
        <w:t>PegaHttpClient</w:t>
      </w:r>
      <w:r>
        <w:t xml:space="preserve"> without prior migration returns the Workspace value if migrated, else the legacy Global value via merged read — identical to today's behavior, never another workspace's value. Secret reads are all async (</w:t>
      </w:r>
      <w:r>
        <w:rPr>
          <w:rFonts w:ascii="Consolas" w:hAnsi="Consolas"/>
          <w:sz w:val="20"/>
        </w:rPr>
        <w:t>getAuthHeader</w:t>
      </w:r>
      <w:r>
        <w:t xml:space="preserve">, </w:t>
      </w:r>
      <w:r>
        <w:rPr>
          <w:rFonts w:ascii="Consolas" w:hAnsi="Consolas"/>
          <w:sz w:val="20"/>
        </w:rPr>
        <w:t>getConfig</w:t>
      </w:r>
      <w:r>
        <w:t xml:space="preserve">, </w:t>
      </w:r>
      <w:r>
        <w:rPr>
          <w:rFonts w:ascii="Consolas" w:hAnsi="Consolas"/>
          <w:sz w:val="20"/>
        </w:rPr>
        <w:t>runSchemaIndexer</w:t>
      </w:r>
      <w:r>
        <w:t xml:space="preserve">) and therefore always post-migration. New code MUST NOT pass explicit </w:t>
      </w:r>
      <w:r>
        <w:rPr>
          <w:rFonts w:ascii="Consolas" w:hAnsi="Consolas"/>
          <w:sz w:val="20"/>
        </w:rPr>
        <w:t>Global</w:t>
      </w:r>
      <w:r>
        <w:t xml:space="preserve"> on reads.</w:t>
      </w:r>
    </w:p>
    <w:p>
      <w:pPr>
        <w:pStyle w:val="Heading3"/>
      </w:pPr>
      <w:r>
        <w:t>5.5 No-Folder Fallback + Multi-Root (BR-16, BR-17)</w:t>
      </w:r>
    </w:p>
    <w:p>
      <w:pPr>
        <w:pStyle w:val="ListBullet"/>
      </w:pPr>
      <w:r>
        <w:rPr>
          <w:rFonts w:ascii="Consolas" w:hAnsi="Consolas"/>
          <w:sz w:val="20"/>
        </w:rPr>
        <w:t>getWsHash()===null</w:t>
      </w:r>
      <w:r>
        <w:t xml:space="preserve"> (no </w:t>
      </w:r>
      <w:r>
        <w:rPr>
          <w:rFonts w:ascii="Consolas" w:hAnsi="Consolas"/>
          <w:sz w:val="20"/>
        </w:rPr>
        <w:t>workspaceFolders</w:t>
      </w:r>
      <w:r>
        <w:t xml:space="preserve"> or resolver throws → fail closed to null): READS return legacy Global config (</w:t>
      </w:r>
      <w:r>
        <w:rPr>
          <w:rFonts w:ascii="Consolas" w:hAnsi="Consolas"/>
          <w:sz w:val="20"/>
        </w:rPr>
        <w:t>inspect().globalValue</w:t>
      </w:r>
      <w:r>
        <w:t xml:space="preserve">) + flat secrets READ-ONLY; </w:t>
      </w:r>
      <w:r>
        <w:rPr>
          <w:rFonts w:ascii="Consolas" w:hAnsi="Consolas"/>
          <w:sz w:val="20"/>
        </w:rPr>
        <w:t>sendCurrentState()</w:t>
      </w:r>
      <w:r>
        <w:t xml:space="preserve"> additionally signals banner (wording §3.2/OI-5); SAVES throw no-workspace errors (§3.2) — zero writes (verified by TC-15). </w:t>
      </w:r>
      <w:r>
        <w:rPr>
          <w:rFonts w:ascii="Consolas" w:hAnsi="Consolas"/>
          <w:sz w:val="20"/>
        </w:rPr>
        <w:t>fetchPegaContext</w:t>
      </w:r>
      <w:r>
        <w:t xml:space="preserve"> keeps its VERBATIM guard.</w:t>
      </w:r>
    </w:p>
    <w:p>
      <w:pPr>
        <w:pStyle w:val="ListBullet"/>
      </w:pPr>
      <w:r>
        <w:t xml:space="preserve">Multi-root: </w:t>
      </w:r>
      <w:r>
        <w:rPr>
          <w:rFonts w:ascii="Consolas" w:hAnsi="Consolas"/>
          <w:sz w:val="20"/>
        </w:rPr>
        <w:t>workspaceFolders[0].uri.fsPath</w:t>
      </w:r>
      <w:r>
        <w:t xml:space="preserve"> is the ONLY identity for hashing AND </w:t>
      </w:r>
      <w:r>
        <w:rPr>
          <w:rFonts w:ascii="Consolas" w:hAnsi="Consolas"/>
          <w:sz w:val="20"/>
        </w:rPr>
        <w:t>Workspace</w:t>
      </w:r>
      <w:r>
        <w:t xml:space="preserve"> writes, consistent with </w:t>
      </w:r>
      <w:r>
        <w:rPr>
          <w:rFonts w:ascii="Consolas" w:hAnsi="Consolas"/>
          <w:sz w:val="20"/>
        </w:rPr>
        <w:t>PegaHttpClient.getWorkspaceRoot:142-145</w:t>
      </w:r>
      <w:r>
        <w:t xml:space="preserve"> and </w:t>
      </w:r>
      <w:r>
        <w:rPr>
          <w:rFonts w:ascii="Consolas" w:hAnsi="Consolas"/>
          <w:sz w:val="20"/>
        </w:rPr>
        <w:t>handleFetchPegaContext:285</w:t>
      </w:r>
      <w:r>
        <w:t xml:space="preserve">. </w:t>
      </w:r>
      <w:r>
        <w:rPr>
          <w:rFonts w:ascii="Consolas" w:hAnsi="Consolas"/>
          <w:sz w:val="20"/>
        </w:rPr>
        <w:t>folders[1..N]</w:t>
      </w:r>
      <w:r>
        <w:t xml:space="preserve"> values are never read/written; Settings shows a note when </w:t>
      </w:r>
      <w:r>
        <w:rPr>
          <w:rFonts w:ascii="Consolas" w:hAnsi="Consolas"/>
          <w:sz w:val="20"/>
        </w:rPr>
        <w:t>folderCount&gt;1</w:t>
      </w:r>
      <w:r>
        <w:t xml:space="preserve"> (OI-5).</w:t>
      </w:r>
    </w:p>
    <w:p>
      <w:pPr>
        <w:pStyle w:val="Heading3"/>
      </w:pPr>
      <w:r>
        <w:t>5.6 Error Handling (code mapping)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Exception / Condition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Where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IPC / Surface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Retry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Null scope on save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`updatePegaConfig`, `saveConfig`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`pegaSaved/atlassianSaved success:false` + exact no-workspace string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User opens folder, retries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Invalid Pega endpoint / Jira URL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Service validation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`pegaSaved/atlassianSaved success:false` + exact invalid string; nothing persisted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Fix URL, retry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Empty Atlassian email/token (OI-9)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`saveConfig` NEW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`atlassianSaved success:false "Atlassian email/API token must not be empty."`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Enter value, retry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`config.update` throws (read-only `.vscode/settings.json`)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Save + migration step 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Partial-save warning `Failed to save ... (password/token may not be saved — retry).`; migration: NO marker, retry next open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Retry save / reopen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`secrets.store/get` throws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Save / state / migration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Save: partial warning; `getCurrentState`: presence `false` + `state` still posted (FSD UC-3 EF-3); migration: abort, NO marker, warn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Retry / reopen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Incomplete triple at use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`getConfig` null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Test `No credentials configured.`; IPC throws `Atlassian credentials not configured in extension.`; Jira indexer returns Settings message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Configure triple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401/403 at use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`interpretResponse` / `getOperatorContext`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Current-workspace message only; NEVER another workspace (BR-12)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Fix current-workspace creds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`updateConfig()` with workspace key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Guard (BR-18)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Throws `Use workspace-scoped method...` (dev-facing, fail-fast in tests)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Call correct method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Integration Design</w:t>
      </w:r>
    </w:p>
    <w:p>
      <w:pPr>
        <w:pStyle w:val="Heading3"/>
      </w:pPr>
      <w:r>
        <w:t>6.1 External System: Pega Platform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Attribute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Protocol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HTTPS REST, `Authorization: Basic base64(&lt;ws&gt;.username:&lt;ws&gt;.password)` built PER REQUEST from workspace values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Endpoints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`GET {E}` (connectivity test, NO auth — preserved); `GET {E}/api/v1/data/D_OperatorID` → fallback `PRRestService/...` → casetypes chain (FSD §5.4.1 Call B)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Timeout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NEW 8000ms on test path (OI-7, `AbortSignal.timeout`); operator/index paths inherit fetch defaults (unchanged)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Retry / Circuit breaker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NONE client-side (single-shot; failure surfaces immediately; 401/403 never retried, never cross-workspace)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Data mapping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`pyUserIdentifier \</w:t>
            </w:r>
          </w:p>
        </w:tc>
      </w:tr>
    </w:tbl>
    <w:p/>
    <w:p>
      <w:pPr>
        <w:pStyle w:val="Heading3"/>
      </w:pPr>
      <w:r>
        <w:t>6.2 External System: Jira Cloud / Server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Attribute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Protocol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HTTPS REST, `Authorization: Basic base64(&lt;ws&gt;.email:&lt;ws&gt;.apiToken)` per request from `getConfig()`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Endpoints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`GET {baseUrl}/rest/api/2/myself` (test, 8s abort VERBATIM `AtlassianCredentialService.ts:106-107`); data plane via `AtlassianHttpClient` (FSD §5.4.2 Call 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Timeout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Test 8000ms; data plane default 30000ms/attempt (overridable `RequestOptions.timeout`)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Retry policy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Test path: NONE (user-initiated retry only). Data plane: retry ONLY 429/5xx, max 1+`MAX_RETRIES`(3), backoff `Retry-After` else `1000*2^attempt`; 401/403/4xx NEVER retried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Circuit breaker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Token bucket 100/60s (`acquireToken` before every request) — UNCHANGED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Data mapping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`displayName` → `Connected as {name}`; 401 → fixed string; other HTTP → `HTTP {status}: {statusText}`</w:t>
            </w:r>
          </w:p>
        </w:tc>
      </w:tr>
    </w:tbl>
    <w:p/>
    <w:p>
      <w:pPr>
        <w:pStyle w:val="Heading3"/>
      </w:pPr>
      <w:r>
        <w:t>6.3 Internal: VS Code Configuration + SecretStorage (the isolation mechanism)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Attribute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Config writes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`config.update(key, value, Workspace)` for the 3 keys ONLY; legacy read via `config.inspect(k)?.globalValue` (migration/fallback only)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Config reads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Merged `config.get(key, default)` everywhere; explicit scope on reads FORBIDDEN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Secret writes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`secrets.store(secretKey(...), value)` ONLY; overwrite idempotent; failure → no marker + partial warning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Secret reads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`secrets.get(secretKey(...))` → `undefined` = absent = presence `false`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Marker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`secrets.store(marker,"1")` on full success only; `secrets.get(marker)` short-circuits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Legacy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Flat `SECRET_KEYS` + Global config NEVER written after fix; retention indefinite (OI-6)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Security Design</w:t>
      </w:r>
    </w:p>
    <w:p>
      <w:pPr>
        <w:pStyle w:val="Heading3"/>
      </w:pPr>
      <w:r>
        <w:t>7.1 Authentication</w:t>
      </w:r>
    </w:p>
    <w:p>
      <w:r>
        <w:t xml:space="preserve">Pega: per-request </w:t>
      </w:r>
      <w:r>
        <w:rPr>
          <w:rFonts w:ascii="Consolas" w:hAnsi="Consolas"/>
          <w:sz w:val="20"/>
        </w:rPr>
        <w:t>Basic(username:password)</w:t>
      </w:r>
      <w:r>
        <w:t xml:space="preserve"> from current-workspace values (</w:t>
      </w:r>
      <w:r>
        <w:rPr>
          <w:rFonts w:ascii="Consolas" w:hAnsi="Consolas"/>
          <w:sz w:val="20"/>
        </w:rPr>
        <w:t>getAuthHeader</w:t>
      </w:r>
      <w:r>
        <w:t>); empty username fail-closed (</w:t>
      </w:r>
      <w:r>
        <w:rPr>
          <w:rFonts w:ascii="Consolas" w:hAnsi="Consolas"/>
          <w:sz w:val="20"/>
        </w:rPr>
        <w:t>Pega Operator ID is not configured...</w:t>
      </w:r>
      <w:r>
        <w:t xml:space="preserve">, SEC-03 preserved). Atlassian: per-request </w:t>
      </w:r>
      <w:r>
        <w:rPr>
          <w:rFonts w:ascii="Consolas" w:hAnsi="Consolas"/>
          <w:sz w:val="20"/>
        </w:rPr>
        <w:t>Basic(email:token)</w:t>
      </w:r>
      <w:r>
        <w:t xml:space="preserve"> from current-workspace triple; incomplete triple never touches network. No new auth scheme; no hardcoded credentials; no cross-workspace fallback on 401/403 (BR-12).</w:t>
      </w:r>
    </w:p>
    <w:p>
      <w:pPr>
        <w:pStyle w:val="Heading3"/>
      </w:pPr>
      <w:r>
        <w:t>7.2 Authorization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Access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Enforcement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VS Code user with folder access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R/W current-workspace Pega/Atlassian via Settings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`wsHash` scoping + `Workspace` target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Indexing / MCP tools (same OS user)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Read current-workspace creds only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Same resolver; `handleCredentialRequest` returns current triple 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Other workspaces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 access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Distinct `wsHash` keys + separate `.vscode/settings.json`</w:t>
            </w:r>
          </w:p>
        </w:tc>
      </w:tr>
    </w:tbl>
    <w:p/>
    <w:p>
      <w:pPr>
        <w:pStyle w:val="Heading3"/>
      </w:pPr>
      <w:r>
        <w:t>7.3 Data Protection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At Rest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In Transit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In Logs / IPC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Pega password, Jira token/PAT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SecretStorage (OS keychain), namespaced keys ONLY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TLS + Basic header per request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EXCLUDED — presence flags only; error strings contain NO values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Jira baseUrl/email, Pega endpoint/username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Workspace `.vscode/settings.json` (folder-local) + Atlassian URL/email ALSO in SecretStorage (existing design, only namespaced)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TLS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Endpoint host may appear in test/migration logs; secrets NEVER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wsHash, folder path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N/A (derived)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N/A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Debug-level only, never alongside values (BR-20)</w:t>
            </w:r>
          </w:p>
        </w:tc>
      </w:tr>
    </w:tbl>
    <w:p/>
    <w:p>
      <w:pPr>
        <w:pStyle w:val="Heading3"/>
      </w:pPr>
      <w:r>
        <w:t>7.4 Input Validation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Validation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Sanitization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Pega endpoint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`^https?://` after trim else throw; trailing `/` stripped ON READ (`getPegaEndpoint`)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Trim; store trimmed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Pega username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Trim; empty blocks auth paths fail-closed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Trim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Pega password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Blank = preserve (BR-3); stored whole otherwise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 inner trim beyond guard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Jira baseUrl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`validateUrl` VERBATIM (`new URL()` + http/https)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Stored as entered; trailing `/+` stripped ON 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Jira email/token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Non-empty after trim (OI-9 NEW reject)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Trim-check, store as entered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connectionType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Missing → `cloud`; non-`server` coerces `cloud` (BR-8)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Coerce on read + default on save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IPC payloads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Null-scope guard BEFORE any write; shapes frozen (§3.1)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Unknown fields ignored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8. Performance &amp; Scalability</w:t>
      </w:r>
    </w:p>
    <w:p>
      <w:r>
        <w:t>&gt; NFR budgets from FSD §8 (quantified NFR-T1..T7). How they are met in code:</w:t>
      </w:r>
    </w:p>
    <w:p>
      <w:pPr>
        <w:pStyle w:val="Heading3"/>
      </w:pPr>
      <w:r>
        <w:t>8.1 Caching Strategy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Cache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What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TTL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Technology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NONE (intentional)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Credentials are re-resolved per call (`getConfig()` hot-reload; `getWsHash()` &lt;1ms recompute)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N/A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No cache = no stale-workspace risk; marker check (1 secret get) is the only repeated cost</w:t>
            </w:r>
          </w:p>
        </w:tc>
      </w:tr>
    </w:tbl>
    <w:p/>
    <w:p>
      <w:pPr>
        <w:pStyle w:val="Heading3"/>
      </w:pPr>
      <w:r>
        <w:t>8.2 Connection Pooling</w:t>
      </w:r>
    </w:p>
    <w:p>
      <w:r>
        <w:t xml:space="preserve">N/A — outbound calls are </w:t>
      </w:r>
      <w:r>
        <w:rPr>
          <w:rFonts w:ascii="Consolas" w:hAnsi="Consolas"/>
          <w:sz w:val="20"/>
        </w:rPr>
        <w:t>fetch()</w:t>
      </w:r>
      <w:r>
        <w:t xml:space="preserve"> single-shot (test) or per-request with AbortController (data plane). No DB pool. Token bucket (100/60s) already bounds Jira pressure — unchanged.</w:t>
      </w:r>
    </w:p>
    <w:p>
      <w:pPr>
        <w:pStyle w:val="Heading3"/>
      </w:pPr>
      <w:r>
        <w:t>8.3 Performance Targets (implementation notes)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Operation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Target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How met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`getWsHash()`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&lt;1ms, zero I/O (NFR-T1)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Single SHA-256 over short path; folder lookup only; called freely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`getState`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p95 &lt;300ms, ≤6 secret gets, 0 network (NFR-T2)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Merged config gets (sync) + 4 namespaced gets + marker where applicable; no batching API exists — accepted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`ensureMigrated()` worst case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p95 &lt;500ms, ≤3 inspect + ≤8 gets + ≤7 writes local (NFR-T3)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Once per wsHash (marker-gated); never on activation path (NFR-T4, +0ms)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Pega test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≤8000ms bounded (NFR-T7)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NEW AbortController (was unbounded hang)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Atlassian test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≤8000ms (existing)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Unchanged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Same-workspace concurrent windows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Converge last-write-wins (NFR-T5)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Single scope, idempotent overwrites, post-save `state` re-read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Keychain scale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Tens of workspaces, no global scan (NFR-T6)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5 keys + 1 marker per wsHash; per-workspace lazy, never enumerate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9. Monitoring &amp; Observability</w:t>
      </w:r>
    </w:p>
    <w:p>
      <w:pPr>
        <w:pStyle w:val="Heading3"/>
      </w:pPr>
      <w:r>
        <w:t>9.1 Logging (output channel + console; NEVER values)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Log Event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Level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Fields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Destination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Pega/Atlassian save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INFO/ERROR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folder + wsHash + field NAMES + success/failure (NO values)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Extension output channel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Migration run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INFO/WARN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wsHash + copied/skipped/invalid field NAMES + marker set (NO values)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Test connection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INFO/WARN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wsHash + endpoint host (not query) + HTTP status/401 flag (NO creds)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Scope fallback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DEBUG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folderCount + null-scope reason + folder+hash when resolvable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SecretStorage failure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WARN/ERROR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operation + key SUFFIX (not value) + message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Same + IPC warning to Settings</w:t>
            </w:r>
          </w:p>
        </w:tc>
      </w:tr>
    </w:tbl>
    <w:p/>
    <w:p>
      <w:pPr>
        <w:pStyle w:val="Heading3"/>
      </w:pPr>
      <w:r>
        <w:t>9.2 Metrics (manual verification; no new telemetry infra)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Alert Threshold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Cross-workspace leak (A-save → B shows A)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Manual matrix TC-1/TC-4/TC-8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 occurrences (P0)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Secret in `settings.json`/logs/webview/IPC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Manual grep TC-19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 occurrences (P0)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Migration success per workspace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Marker present + read sites work (TC-10)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100% on happy path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`getState` p95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Manual timing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&lt;300ms</w:t>
            </w:r>
          </w:p>
        </w:tc>
      </w:tr>
    </w:tbl>
    <w:p/>
    <w:p>
      <w:pPr>
        <w:pStyle w:val="Heading3"/>
      </w:pPr>
      <w:r>
        <w:t>9.3 Health Checks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Check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How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Expected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Settings `state` loads per workspace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Open Settings in A vs B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Each shows own values; no prefill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Test Pega / Test Atlassian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Click per workspace with distinct creds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Authenticates as that workspace 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Indexing credential gate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Run schema/Jira indexing per workspace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Uses current-workspace creds or clear missing message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10. Deployment Considerations</w:t>
      </w:r>
    </w:p>
    <w:p>
      <w:pPr>
        <w:pStyle w:val="Heading3"/>
      </w:pPr>
      <w:r>
        <w:t>10.1 Environment Configuration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Property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DEV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SIT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UAT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PROD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All Pega/Atlassian keys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Local workspace + OS keychain (no env-specific values)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Same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Same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Same</w:t>
            </w:r>
          </w:p>
        </w:tc>
      </w:tr>
    </w:tbl>
    <w:p/>
    <w:p>
      <w:r>
        <w:t xml:space="preserve">No new env vars, flags, or servers. </w:t>
      </w:r>
      <w:r>
        <w:rPr>
          <w:rFonts w:ascii="Consolas" w:hAnsi="Consolas"/>
          <w:sz w:val="20"/>
        </w:rPr>
        <w:t>package.json</w:t>
      </w:r>
      <w:r>
        <w:t xml:space="preserve"> unchanged.</w:t>
      </w:r>
    </w:p>
    <w:p>
      <w:pPr>
        <w:pStyle w:val="Heading3"/>
      </w:pPr>
      <w:r>
        <w:t>10.2 Feature Flags</w:t>
      </w:r>
    </w:p>
    <w:p>
      <w:r>
        <w:t xml:space="preserve">None. The per-workspace marker </w:t>
      </w:r>
      <w:r>
        <w:rPr>
          <w:rFonts w:ascii="Consolas" w:hAnsi="Consolas"/>
          <w:sz w:val="20"/>
        </w:rPr>
        <w:t>kiroSdlc.&lt;wsHash&gt;.migrated</w:t>
      </w:r>
      <w:r>
        <w:t xml:space="preserve"> is migration state, not a flag. No phased rollout needed — behavior is strictly more isolated and migration pre-fills legacy values (BRD Risk #4 mitigated by release note).</w:t>
      </w:r>
    </w:p>
    <w:p>
      <w:pPr>
        <w:pStyle w:val="Heading3"/>
      </w:pPr>
      <w:r>
        <w:t>10.3 Rollback Strategy</w:t>
      </w:r>
    </w:p>
    <w:p>
      <w:pPr>
        <w:pStyle w:val="ListBullet"/>
      </w:pPr>
      <w:r>
        <w:rPr>
          <w:b/>
        </w:rPr>
        <w:t>Code rollback:</w:t>
      </w:r>
      <w:r>
        <w:t xml:space="preserve"> reinstall previous VSIX. SAFE because: (a) legacy globals/flat secrets were never deleted (OI-6) — old code reads them exactly as before; (b) Workspace </w:t>
      </w:r>
      <w:r>
        <w:rPr>
          <w:rFonts w:ascii="Consolas" w:hAnsi="Consolas"/>
          <w:sz w:val="20"/>
        </w:rPr>
        <w:t>.vscode/settings.json</w:t>
      </w:r>
      <w:r>
        <w:t xml:space="preserve"> values written by new code are ignored by old code (it reads Global), so no corruption; (c) namespaced secrets are ignored by old code (it reads flat keys).</w:t>
      </w:r>
    </w:p>
    <w:p>
      <w:pPr>
        <w:pStyle w:val="ListBullet"/>
      </w:pPr>
      <w:r>
        <w:rPr>
          <w:b/>
        </w:rPr>
        <w:t>Data rollback:</w:t>
      </w:r>
      <w:r>
        <w:t xml:space="preserve"> none required. Optionally delete </w:t>
      </w:r>
      <w:r>
        <w:rPr>
          <w:rFonts w:ascii="Consolas" w:hAnsi="Consolas"/>
          <w:sz w:val="20"/>
        </w:rPr>
        <w:t>kiroSdlc.&lt;wsHash&gt;.*</w:t>
      </w:r>
      <w:r>
        <w:t xml:space="preserve"> + </w:t>
      </w:r>
      <w:r>
        <w:rPr>
          <w:rFonts w:ascii="Consolas" w:hAnsi="Consolas"/>
          <w:sz w:val="20"/>
        </w:rPr>
        <w:t>.migrated</w:t>
      </w:r>
      <w:r>
        <w:t xml:space="preserve"> keys per workspace to return to pure-legacy state; NOT required for correctness.</w:t>
      </w:r>
    </w:p>
    <w:p>
      <w:pPr>
        <w:pStyle w:val="ListBullet"/>
      </w:pPr>
      <w:r>
        <w:rPr>
          <w:b/>
        </w:rPr>
        <w:t>Forward fix:</w:t>
      </w:r>
      <w:r>
        <w:t xml:space="preserve"> if migration partially failed (no marker), reopening the workspace with fixed code retries automatically (EF-2/EF-4).</w:t>
      </w:r>
    </w:p>
    <w:p>
      <w:pPr>
        <w:pStyle w:val="ListBullet"/>
      </w:pPr>
      <w:r>
        <w:rPr>
          <w:b/>
        </w:rPr>
        <w:t>Release note MUST state:</w:t>
      </w:r>
      <w:r>
        <w:t xml:space="preserve"> (1) each workspace inherits legacy values on first open (copy, legacy kept); (2) endpoint/username now live in workspace </w:t>
      </w:r>
      <w:r>
        <w:rPr>
          <w:rFonts w:ascii="Consolas" w:hAnsi="Consolas"/>
          <w:sz w:val="20"/>
        </w:rPr>
        <w:t>.vscode/settings.json</w:t>
      </w:r>
      <w:r>
        <w:t xml:space="preserve"> (usually committed — OI-11 accepted, secrets stay in OS keychain); (3) single-credential-for-all-workspaces users must save per workspace going forward.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11. Implementation Checklist + Testing Strategy</w:t>
      </w:r>
    </w:p>
    <w:p>
      <w:pPr>
        <w:pStyle w:val="Heading3"/>
      </w:pPr>
      <w:r>
        <w:t>11.1 Test Framework &amp; Hooks</w:t>
      </w:r>
    </w:p>
    <w:p>
      <w:pPr>
        <w:pStyle w:val="ListBullet"/>
      </w:pPr>
      <w:r>
        <w:rPr>
          <w:b/>
        </w:rPr>
        <w:t>Framework:</w:t>
      </w:r>
      <w:r>
        <w:t xml:space="preserve"> vitest (</w:t>
      </w:r>
      <w:r>
        <w:rPr>
          <w:rFonts w:ascii="Consolas" w:hAnsi="Consolas"/>
          <w:sz w:val="20"/>
        </w:rPr>
        <w:t>extension</w:t>
      </w:r>
      <w:r>
        <w:t xml:space="preserve">: </w:t>
      </w:r>
      <w:r>
        <w:rPr>
          <w:rFonts w:ascii="Consolas" w:hAnsi="Consolas"/>
          <w:sz w:val="20"/>
        </w:rPr>
        <w:t>npm run test:unit</w:t>
      </w:r>
      <w:r>
        <w:t xml:space="preserve"> = </w:t>
      </w:r>
      <w:r>
        <w:rPr>
          <w:rFonts w:ascii="Consolas" w:hAnsi="Consolas"/>
          <w:sz w:val="20"/>
        </w:rPr>
        <w:t>vitest run</w:t>
      </w:r>
      <w:r>
        <w:t xml:space="preserve">); mock pattern </w:t>
      </w:r>
      <w:r>
        <w:rPr>
          <w:rFonts w:ascii="Consolas" w:hAnsi="Consolas"/>
          <w:sz w:val="20"/>
        </w:rPr>
        <w:t>vi.mock("vscode", ...)</w:t>
      </w:r>
      <w:r>
        <w:t xml:space="preserve"> with </w:t>
      </w:r>
      <w:r>
        <w:rPr>
          <w:rFonts w:ascii="Consolas" w:hAnsi="Consolas"/>
          <w:sz w:val="20"/>
        </w:rPr>
        <w:t>workspaceFolders:[{uri:{fsPath}}]</w:t>
      </w:r>
      <w:r>
        <w:t xml:space="preserve">, </w:t>
      </w:r>
      <w:r>
        <w:rPr>
          <w:rFonts w:ascii="Consolas" w:hAnsi="Consolas"/>
          <w:sz w:val="20"/>
        </w:rPr>
        <w:t>getConfiguration</w:t>
      </w:r>
      <w:r>
        <w:t xml:space="preserve"> stub, in-memory </w:t>
      </w:r>
      <w:r>
        <w:rPr>
          <w:rFonts w:ascii="Consolas" w:hAnsi="Consolas"/>
          <w:sz w:val="20"/>
        </w:rPr>
        <w:t>SecretStorage</w:t>
      </w:r>
      <w:r>
        <w:t xml:space="preserve"> stub — copy </w:t>
      </w:r>
      <w:r>
        <w:rPr>
          <w:rFonts w:ascii="Consolas" w:hAnsi="Consolas"/>
          <w:sz w:val="20"/>
        </w:rPr>
        <w:t>__tests__/pega-ruleset-resolver.test.ts:6-22</w:t>
      </w:r>
      <w:r>
        <w:t>.</w:t>
      </w:r>
    </w:p>
    <w:p>
      <w:pPr>
        <w:pStyle w:val="ListBullet"/>
      </w:pPr>
      <w:r>
        <w:rPr>
          <w:b/>
        </w:rPr>
        <w:t>E2E/manual:</w:t>
      </w:r>
      <w:r>
        <w:t xml:space="preserve"> two local workspaces A/B with distinct Pega/Jira creds; Settings open/save/test in each; inspect </w:t>
      </w:r>
      <w:r>
        <w:rPr>
          <w:rFonts w:ascii="Consolas" w:hAnsi="Consolas"/>
          <w:sz w:val="20"/>
        </w:rPr>
        <w:t>.vscode/settings.json</w:t>
      </w:r>
      <w:r>
        <w:t xml:space="preserve"> + SecretStorage via test stub; grep </w:t>
      </w:r>
      <w:r>
        <w:rPr>
          <w:rFonts w:ascii="Consolas" w:hAnsi="Consolas"/>
          <w:sz w:val="20"/>
        </w:rPr>
        <w:t>settings.json</w:t>
      </w:r>
      <w:r>
        <w:t>/logs/webview payloads for secrets (TC-19).</w:t>
      </w:r>
    </w:p>
    <w:p>
      <w:pPr>
        <w:pStyle w:val="ListBullet"/>
      </w:pPr>
      <w:r>
        <w:rPr>
          <w:b/>
        </w:rPr>
        <w:t>No new infra:</w:t>
      </w:r>
      <w:r>
        <w:t xml:space="preserve"> all tests local (config + keychain stubs + </w:t>
      </w:r>
      <w:r>
        <w:rPr>
          <w:rFonts w:ascii="Consolas" w:hAnsi="Consolas"/>
          <w:sz w:val="20"/>
        </w:rPr>
        <w:t>fetch</w:t>
      </w:r>
      <w:r>
        <w:t xml:space="preserve"> mock); no Pega/Jira server required for unit; manual matrix uses real servers for Test buttons only.</w:t>
      </w:r>
    </w:p>
    <w:p>
      <w:pPr>
        <w:pStyle w:val="Heading3"/>
      </w:pPr>
      <w:r>
        <w:t>11.2 Test Mapping (FSD §10 TC-1..TC-20 → code hooks)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TC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Hook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Assert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TC-1/TC-4/TC-8 isolation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`updatePegaConfig`/`saveConfig` in A, `getCurrentState`/`getConfig` in B (mock folders)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 empty/default, `has*==false`, no flat write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TC-2/TC-5 read-site consistency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`getAuthHeader/getPegaEndpoint/getConfiguredUsername/handleCredentialRequest/buildRequest` per wsHash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All return same-workspace values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TC-3 blank-preserve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`updatePegaConfig` with `""` password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Stored password unchanged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TC-6/TC-7 validation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`saveConfig` with `ftp://x`; missing/corrupt type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Exact error strings; default/coerce `cloud`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TC-9 current-workspace test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Mock `fetch` per wsHash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Auth header uses that workspace 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TC-10..TC-14 migration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`ensureMigrated` with legacy fixtures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Copy/skip/marker/retry semantics per §4.3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TC-15/TC-16 fallback/multi-root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Empty folders / 2 folders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Read-only + blocked save / `folders[0]` determinism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TC-17 determinism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Repeated `getWsHash/secretKey`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Stable across calls/restarts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TC-18 slash normalization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Endpoint with `/`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`getPegaEndpoint`/myself URL correct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TC-19 no leak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Save/test/migrate then grep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Zero secrets outside SecretStorage+headers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TC-20 guard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`updateConfig("pegaEndpoint",…)`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Throws workspace-scoped error; LLM keys pass</w:t>
            </w:r>
          </w:p>
        </w:tc>
      </w:tr>
    </w:tbl>
    <w:p/>
    <w:p>
      <w:pPr>
        <w:pStyle w:val="Heading3"/>
      </w:pPr>
      <w:r>
        <w:t>11.3 Implementation Checklist (files to create / modify)</w:t>
      </w:r>
    </w:p>
    <w:p>
      <w:r>
        <w:rPr>
          <w:b/>
        </w:rPr>
        <w:t>CREATE: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extension/src/services/WorkspaceScopeResolver.ts</w:t>
      </w:r>
      <w:r>
        <w:t xml:space="preserve"> — §5.2 full API + LEGACY consts + </w:t>
      </w:r>
      <w:r>
        <w:rPr>
          <w:rFonts w:ascii="Consolas" w:hAnsi="Consolas"/>
          <w:sz w:val="20"/>
        </w:rPr>
        <w:t>DO NOT WRITE</w:t>
      </w:r>
      <w:r>
        <w:t xml:space="preserve"> comments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extension/src/__tests__/workspace-scope-resolver.test.ts</w:t>
      </w:r>
      <w:r>
        <w:t xml:space="preserve"> — normalize matrix (win/unix/trailing-slash/drive-case/remote), wsHash determinism + null, secretKey/marker format, </w:t>
      </w:r>
      <w:r>
        <w:rPr>
          <w:rFonts w:ascii="Consolas" w:hAnsi="Consolas"/>
          <w:sz w:val="20"/>
        </w:rPr>
        <w:t>ensureMigrated</w:t>
      </w:r>
      <w:r>
        <w:t xml:space="preserve"> happy/workspace-wins/invalid-skip/retry-no-marker (TC-17, TC-10..TC-14)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extension/src/__tests__/provider-config-workspace.test.ts</w:t>
      </w:r>
      <w:r>
        <w:t xml:space="preserve"> — save/state isolation, blank-preserve (TC-3), </w:t>
      </w:r>
      <w:r>
        <w:rPr>
          <w:rFonts w:ascii="Consolas" w:hAnsi="Consolas"/>
          <w:sz w:val="20"/>
        </w:rPr>
        <w:t>updateConfig</w:t>
      </w:r>
      <w:r>
        <w:t xml:space="preserve"> guard (TC-20), clear (OI-8)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extension/src/__tests__/atlassian-workspace.test.ts</w:t>
      </w:r>
      <w:r>
        <w:t xml:space="preserve"> — triple isolation, empty-reject (OI-9), type default/coerce (TC-7), IPC shape (TC-5)</w:t>
      </w:r>
    </w:p>
    <w:p>
      <w:r>
        <w:rPr>
          <w:b/>
        </w:rPr>
        <w:t>MODIFY: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ProviderConfigService.ts</w:t>
      </w:r>
      <w:r>
        <w:t xml:space="preserve"> — </w:t>
      </w:r>
      <w:r>
        <w:rPr>
          <w:rFonts w:ascii="Consolas" w:hAnsi="Consolas"/>
          <w:sz w:val="20"/>
        </w:rPr>
        <w:t>getCurrentState:39-46</w:t>
      </w:r>
      <w:r>
        <w:t xml:space="preserve"> namespaced + migrate; </w:t>
      </w:r>
      <w:r>
        <w:rPr>
          <w:rFonts w:ascii="Consolas" w:hAnsi="Consolas"/>
          <w:sz w:val="20"/>
        </w:rPr>
        <w:t>updatePegaConfig:60-63</w:t>
      </w:r>
      <w:r>
        <w:t xml:space="preserve"> Workspace + namespaced + validation + null-guard; </w:t>
      </w:r>
      <w:r>
        <w:rPr>
          <w:rFonts w:ascii="Consolas" w:hAnsi="Consolas"/>
          <w:sz w:val="20"/>
        </w:rPr>
        <w:t>updateConfig:107-110</w:t>
      </w:r>
      <w:r>
        <w:t xml:space="preserve"> guard; + </w:t>
      </w:r>
      <w:r>
        <w:rPr>
          <w:rFonts w:ascii="Consolas" w:hAnsi="Consolas"/>
          <w:sz w:val="20"/>
        </w:rPr>
        <w:t>clearPegaPassword()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AtlassianCredentialService.ts</w:t>
      </w:r>
      <w:r>
        <w:t xml:space="preserve"> — </w:t>
      </w:r>
      <w:r>
        <w:rPr>
          <w:rFonts w:ascii="Consolas" w:hAnsi="Consolas"/>
          <w:sz w:val="20"/>
        </w:rPr>
        <w:t>saveConfig:33-39</w:t>
      </w:r>
      <w:r>
        <w:t xml:space="preserve"> namespaced + reject-empty; </w:t>
      </w:r>
      <w:r>
        <w:rPr>
          <w:rFonts w:ascii="Consolas" w:hAnsi="Consolas"/>
          <w:sz w:val="20"/>
        </w:rPr>
        <w:t>getConfig:42-49</w:t>
      </w:r>
      <w:r>
        <w:t xml:space="preserve"> namespaced + migrate; </w:t>
      </w:r>
      <w:r>
        <w:rPr>
          <w:rFonts w:ascii="Consolas" w:hAnsi="Consolas"/>
          <w:sz w:val="20"/>
        </w:rPr>
        <w:t>storeConnectionType:93</w:t>
      </w:r>
      <w:r>
        <w:t xml:space="preserve"> Workspace; + </w:t>
      </w:r>
      <w:r>
        <w:rPr>
          <w:rFonts w:ascii="Consolas" w:hAnsi="Consolas"/>
          <w:sz w:val="20"/>
        </w:rPr>
        <w:t>clearConfig()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PegaHttpClient.ts:42</w:t>
      </w:r>
      <w:r>
        <w:t xml:space="preserve"> — </w:t>
      </w:r>
      <w:r>
        <w:rPr>
          <w:rFonts w:ascii="Consolas" w:hAnsi="Consolas"/>
          <w:sz w:val="20"/>
        </w:rPr>
        <w:t>getAuthHeader</w:t>
      </w:r>
      <w:r>
        <w:t xml:space="preserve"> namespaced password (only secret change; sync getters verified unchanged)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IndexingService.ts:232-236</w:t>
      </w:r>
      <w:r>
        <w:t xml:space="preserve"> — literal </w:t>
      </w:r>
      <w:r>
        <w:rPr>
          <w:rFonts w:ascii="Consolas" w:hAnsi="Consolas"/>
          <w:sz w:val="20"/>
        </w:rPr>
        <w:t>"kiroSdlc.pegaPassword"</w:t>
      </w:r>
      <w:r>
        <w:t xml:space="preserve"> → </w:t>
      </w:r>
      <w:r>
        <w:rPr>
          <w:rFonts w:ascii="Consolas" w:hAnsi="Consolas"/>
          <w:sz w:val="20"/>
        </w:rPr>
        <w:t>secretKey("pega")</w:t>
      </w:r>
      <w:r>
        <w:t xml:space="preserve"> + </w:t>
      </w:r>
      <w:r>
        <w:rPr>
          <w:rFonts w:ascii="Consolas" w:hAnsi="Consolas"/>
          <w:sz w:val="20"/>
        </w:rPr>
        <w:t>ensureMigrated</w:t>
      </w:r>
      <w:r>
        <w:t xml:space="preserve"> + null-fallback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SettingsMessageHandler.ts</w:t>
      </w:r>
      <w:r>
        <w:t xml:space="preserve"> — post-save </w:t>
      </w:r>
      <w:r>
        <w:rPr>
          <w:rFonts w:ascii="Consolas" w:hAnsi="Consolas"/>
          <w:sz w:val="20"/>
        </w:rPr>
        <w:t>sendCurrentState()</w:t>
      </w:r>
      <w:r>
        <w:t xml:space="preserve"> ×2 (OI-12); Pega test 8s timeout (OI-7); clear IPC cases (OI-8)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LlmProviderConfig.ts</w:t>
      </w:r>
      <w:r>
        <w:t xml:space="preserve"> — ADD comment </w:t>
      </w:r>
      <w:r>
        <w:rPr>
          <w:rFonts w:ascii="Consolas" w:hAnsi="Consolas"/>
          <w:sz w:val="20"/>
        </w:rPr>
        <w:t>SECRET_KEYS.pega/atlassian* are LEGACY read-only sources (SA4E-323); new writes MUST use WorkspaceScopeResolver.secretKey()</w:t>
      </w:r>
      <w:r>
        <w:t xml:space="preserve"> (no value change, OI-4)</w:t>
      </w:r>
    </w:p>
    <w:p>
      <w:r>
        <w:rPr>
          <w:b/>
        </w:rPr>
        <w:t>VERIFY-ONLY (no diff):</w:t>
      </w:r>
      <w:r>
        <w:t xml:space="preserve"> </w:t>
      </w:r>
      <w:r>
        <w:rPr>
          <w:rFonts w:ascii="Consolas" w:hAnsi="Consolas"/>
          <w:sz w:val="20"/>
        </w:rPr>
        <w:t>atlassian-http-client.ts:68-74</w:t>
      </w:r>
      <w:r>
        <w:t xml:space="preserve">, </w:t>
      </w:r>
      <w:r>
        <w:rPr>
          <w:rFonts w:ascii="Consolas" w:hAnsi="Consolas"/>
          <w:sz w:val="20"/>
        </w:rPr>
        <w:t>JiraProjectIndexer.ts:35-39</w:t>
      </w:r>
      <w:r>
        <w:t xml:space="preserve">, </w:t>
      </w:r>
      <w:r>
        <w:rPr>
          <w:rFonts w:ascii="Consolas" w:hAnsi="Consolas"/>
          <w:sz w:val="20"/>
        </w:rPr>
        <w:t>PegaRuleSetResolverService.ts:52-59</w:t>
      </w:r>
      <w:r>
        <w:t xml:space="preserve">, </w:t>
      </w:r>
      <w:r>
        <w:rPr>
          <w:rFonts w:ascii="Consolas" w:hAnsi="Consolas"/>
          <w:sz w:val="20"/>
        </w:rPr>
        <w:t>package.json:336-364</w:t>
      </w:r>
      <w:r>
        <w:t xml:space="preserve">, </w:t>
      </w:r>
      <w:r>
        <w:rPr>
          <w:rFonts w:ascii="Consolas" w:hAnsi="Consolas"/>
          <w:sz w:val="20"/>
        </w:rPr>
        <w:t>ProviderConfigService</w:t>
      </w:r>
      <w:r>
        <w:t xml:space="preserve"> merged </w:t>
      </w:r>
      <w:r>
        <w:rPr>
          <w:rFonts w:ascii="Consolas" w:hAnsi="Consolas"/>
          <w:sz w:val="20"/>
        </w:rPr>
        <w:t>config.get()</w:t>
      </w:r>
      <w:r>
        <w:t xml:space="preserve"> reads, </w:t>
      </w:r>
      <w:r>
        <w:rPr>
          <w:rFonts w:ascii="Consolas" w:hAnsi="Consolas"/>
          <w:sz w:val="20"/>
        </w:rPr>
        <w:t>SettingsMessageHandler</w:t>
      </w:r>
      <w:r>
        <w:t xml:space="preserve"> dispatch table + </w:t>
      </w:r>
      <w:r>
        <w:rPr>
          <w:rFonts w:ascii="Consolas" w:hAnsi="Consolas"/>
          <w:sz w:val="20"/>
        </w:rPr>
        <w:t>fetchPegaContext</w:t>
      </w:r>
      <w:r>
        <w:t xml:space="preserve"> guard.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Appendix A. OI Resolutions (FSD §11 OI-1..OI-12 — all closed in TDD)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Decision (normative)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Rationale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OI-1 Resolver location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`extension/src/services/WorkspaceScopeResolver.ts`, pure functions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Co-located with services; matches FSD §6.3 imports; unit-tested beside `__tests__/`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OI-2 Marker storage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SecretStorage `kiroSdlc.&lt;wsHash&gt;.migrated="1"`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Survives `settings.json` delete; co-located with guarded secrets; readable in same stub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OI-3 Hook points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5 triggers: `getCurrentState`, `updatePegaConfig`, `getConfig`, `saveConfig` + defensive `runSchemaIndexer`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 cover all Settings/test/IPC flows; 5th justified (direct secret read may run without prior Settings open); downstream inherit, no other direct calls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OI-4 Flat keys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`SECRET_KEYS` kept VERBATIM as `LEGACY_*` read-only sources + guard comment + `updateConfig()` runtime guard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Zero risk to LLM keys; migration/fallback keep working; new writes impossible via guard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OI-5 Banner + test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Banner strings per §3.2; multi-root note when `folderCount&gt;1`; Test runs against labeled shared fallback, Save blocked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PO to approve final strings; behavior matches UC-4 AF-4/UC-6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OI-6 Legacy retention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NEVER auto-delete legacy globals/flat secrets; leave intact indefinitely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They are the re-migration source for every NEW workspace + UC-6 fallback; deletion would strand workspaces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OI-7 Pega timeout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ADD `AbortSignal.timeout(8000)` to `handleTestPegaConnection`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Parity with Atlassian 8s; eliminates unbounded hang; message unchanged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OI-8 Clear path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ADD `clearPegaPassword()` + `clearConfig()` + `clearPegaPassword`/`clearAtlassianConfig` IPC (marker stays)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Without clear, Pega password can never be removed (blank=preserve) and TC-12 untestable for Atlassian; small cost, preserves cleared-stays-cleared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OI-9 Empty semantics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REJECT empty `email`/`apiToken` at save (`Atlassian email/API token must not be empty.`)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Fail-closed; avoids store-empty-then-`getConfig()`-null confusion (FSD UC-2 AF-4 replaced)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OI-10 `pegaDeveloperShortName`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DOCUMENT as out-of-scope; NO code change; release-note warning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 write path exists in code (manual `settings.json` only); Global manual value may leak into branch names — accepted limitation, PO confirmed pattern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OI-11 Settings Sync + git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ACCEPT + release-note warning (endpoints/usernames in committed `.vscode/settings.json`; secrets stay in keychain, BR-20 holds)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Workspace scope inherently follows the folder; Tech Lead to confirm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OI-12 Refresh asymmetry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Handler calls `await sendCurrentState()` after BOTH save posts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Single source of truth; kills cross-workspace-switch race; webview re-request becomes redundant-safe</w:t>
            </w:r>
          </w:p>
        </w:tc>
      </w:tr>
    </w:tbl>
    <w:p/>
    <w:p>
      <w:pPr>
        <w:pStyle w:val="Heading2"/>
      </w:pPr>
      <w:r>
        <w:t>Appendix B. Traceability (FSD → TDD)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FSD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TDD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UC-1/BR-1..BR-4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§3.2 savePega, §4.1 scheme, §5.2 ProviderConfigService + PegaHttpClient + IndexingService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UC-2/BR-5..BR-9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§3.2 saveAtlassian (+OI-9), §5.2 AtlassianCredentialService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UC-3/BR-10..BR-11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§3.2 getState (+OI-12 refresh), §5.2 sendCurrentState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UC-4/BR-12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§3.2 tests (+OI-7 timeout), §6.1/§6.2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UC-5/BR-13..BR-15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§4.3 migration plan + §5.2 ensureMigrated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UC-6/BR-16..BR-17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§5.5 fallback + multi-root; §5.6 null-scope errors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UC-7/BR-18..BR-20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§5.2 read-site sync + §5.4 sync/async + §7 security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FSD §3.8 IPC schemas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§3.1 frozen + §3.2 code mapping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FSD §4 key scheme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§4.1/§4.2 physical scheme + derivation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FSD §5.4 contracts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§6.1/§6.2/§6.3 implementation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FSD §6.3 pseudocode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§5.2 normative (implement verbatim) + §4.3 wiring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FSD §8 NFR-T1..T7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§8.3 implementation notes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FSD §9 errors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§5.6 code mapping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FSD §10 TC-1..TC-20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§11.2 hooks</w:t>
            </w:r>
          </w:p>
        </w:tc>
      </w:tr>
    </w:tbl>
    <w:p/>
    <w:p>
      <w:pPr>
        <w:pStyle w:val="Heading2"/>
      </w:pPr>
      <w:r>
        <w:t>Appendix C.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Term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wsHash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`sha256("ws:"+normalizedPath).hex.slice(0,12)`; workspace identity for key namespacing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secretKey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`kiroSdlc.&lt;wsHash&gt;.&lt;suffix&gt;` built ONLY by `WorkspaceScopeResolver.secretKey()`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Migration marker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`kiroSdlc.&lt;wsHash&gt;.migrated="1"`; exactly-once gate per workspace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Workspace-wins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Non-empty workspace value is never overwritten by legacy (per FIELD)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Copy-not-move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Legacy kept intact until workspace copy readable; never auto-deleted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Merged read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`config.get()` with no target returns Workspace-over-Global automatically</w:t>
            </w:r>
          </w:p>
        </w:tc>
      </w:tr>
    </w:tbl>
    <w:p/>
    <w:p>
      <w:pPr>
        <w:pStyle w:val="Heading2"/>
      </w:pPr>
      <w:r>
        <w:t>Appendix D. Diagram Index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Diagram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Image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Source (editable)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Architecture — per-workspace persistence + isolation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[architecture.png](diagrams/architecture.png)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[architecture.drawio](diagrams/architecture.drawio)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Component — UI / service / persistence / consumer layers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[component.png](diagrams/component.png)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[component.drawio](diagrams/component.drawio)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Class — resolver + services + consumers with method signatures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[class.png](diagrams/class.png)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[class.drawio](diagrams/class.drawio)</w:t>
            </w:r>
          </w:p>
        </w:tc>
      </w:tr>
    </w:tbl>
    <w:p/>
    <w:p>
      <w:r>
        <w:t>*Functional sequences/state (save-Pega, save-Atlassian, migration, lifecycle) are already covered by FSD diagrams (</w:t>
      </w:r>
      <w:r>
        <w:rPr>
          <w:rFonts w:ascii="Consolas" w:hAnsi="Consolas"/>
          <w:sz w:val="20"/>
        </w:rPr>
        <w:t>sequence-save-pega</w:t>
      </w:r>
      <w:r>
        <w:t xml:space="preserve">, </w:t>
      </w:r>
      <w:r>
        <w:rPr>
          <w:rFonts w:ascii="Consolas" w:hAnsi="Consolas"/>
          <w:sz w:val="20"/>
        </w:rPr>
        <w:t>sequence-save-atlassian</w:t>
      </w:r>
      <w:r>
        <w:t xml:space="preserve">, </w:t>
      </w:r>
      <w:r>
        <w:rPr>
          <w:rFonts w:ascii="Consolas" w:hAnsi="Consolas"/>
          <w:sz w:val="20"/>
        </w:rPr>
        <w:t>sequence-migration</w:t>
      </w:r>
      <w:r>
        <w:t xml:space="preserve">, </w:t>
      </w:r>
      <w:r>
        <w:rPr>
          <w:rFonts w:ascii="Consolas" w:hAnsi="Consolas"/>
          <w:sz w:val="20"/>
        </w:rPr>
        <w:t>state</w:t>
      </w:r>
      <w:r>
        <w:t xml:space="preserve">, </w:t>
      </w:r>
      <w:r>
        <w:rPr>
          <w:rFonts w:ascii="Consolas" w:hAnsi="Consolas"/>
          <w:sz w:val="20"/>
        </w:rPr>
        <w:t>system-context</w:t>
      </w:r>
      <w:r>
        <w:t>) in the same folder and are NOT duplicated here.*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