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user-guide-ug"/>
    <w:p>
      <w:pPr>
        <w:pStyle w:val="1"/>
      </w:pPr>
      <w:r>
        <w:t xml:space="preserve">User Guide (UG)</w:t>
      </w:r>
    </w:p>
    <w:bookmarkStart w:id="9" w:name="Xd26a32cfaa1fa2acd3635769bbcb3b06474728d"/>
    <w:p>
      <w:pPr>
        <w:pStyle w:val="2"/>
      </w:pPr>
      <w:r>
        <w:t xml:space="preserve">SA4E Extension MCP Wrapper — SA4E-358: CORS Origin/Host validation trên loopback :9181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[Follow-up SA4E-356/SA-01] CORS * + no authN trên loopback :9181 — Origin/Host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documents/SA4E-358/BRD.md (v1.0)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documents/SA4E-358/FSD.md (v1.2)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documents/SA4E-358/TDD.md (v1.1 — §7 deny handling, §3 contract, §15 AD-10)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STC</w:t>
            </w:r>
          </w:p>
        </w:tc>
        <w:tc>
          <w:tcPr/>
          <w:p>
            <w:pPr>
              <w:pStyle w:val="Compact"/>
            </w:pPr>
            <w:r>
              <w:t xml:space="preserve">documents/SA4E-358/STC.md (v1.1 — behaviors đã verify bằng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Security Review</w:t>
            </w:r>
          </w:p>
        </w:tc>
        <w:tc>
          <w:tcPr/>
          <w:p>
            <w:pPr>
              <w:pStyle w:val="Compact"/>
            </w:pPr>
            <w:r>
              <w:t xml:space="preserve">documents/SA4E-358/SECURITY-REVIEW.md (v1.0 — SEC-358-01 Option A + điều kiện merge)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 format tham chiếu</w:t>
            </w:r>
          </w:p>
        </w:tc>
        <w:tc>
          <w:tcPr/>
          <w:p>
            <w:pPr>
              <w:pStyle w:val="Compact"/>
            </w:pPr>
            <w:r>
              <w:t xml:space="preserve">documents/SA4E-356/UG.md (v1.1 — ticket liền trước cùng domain)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Initial document — UG cho Origin/Host gate sau fix SA4E-358: Origin Gate Rules, deny response + error codes, troubleshooting 403, FAQ, behavior changes. Facts verified từ OriginGate.ts + WrapperServer.ts + STC v1.1 + evidence test-run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introduction"/>
    <w:p>
      <w:pPr>
        <w:pStyle w:val="2"/>
      </w:pPr>
      <w:r>
        <w:t xml:space="preserve">1. Introduction</w:t>
      </w:r>
    </w:p>
    <w:bookmarkStart w:id="12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Guide này mô tả</w:t>
      </w:r>
      <w:r>
        <w:t xml:space="preserve"> </w:t>
      </w:r>
      <w:r>
        <w:rPr>
          <w:b/>
          <w:bCs/>
        </w:rPr>
        <w:t xml:space="preserve">hành vi mới của MCP wrapper HTTP server</w:t>
      </w:r>
      <w:r>
        <w:t xml:space="preserve"> </w:t>
      </w:r>
      <w:r>
        <w:t xml:space="preserve">(WrapperServer, loopback</w:t>
      </w:r>
      <w:r>
        <w:t xml:space="preserve"> </w:t>
      </w:r>
      <w:r>
        <w:rPr>
          <w:rStyle w:val="VerbatimChar"/>
        </w:rPr>
        <w:t xml:space="preserve">127.0.0.1:9181</w:t>
      </w:r>
      <w:r>
        <w:t xml:space="preserve">) sau khi hardening bảo mật SA4E-358: server giờ chạy một</w:t>
      </w:r>
      <w:r>
        <w:t xml:space="preserve"> </w:t>
      </w:r>
      <w:r>
        <w:rPr>
          <w:b/>
          <w:bCs/>
        </w:rPr>
        <w:t xml:space="preserve">Origin/Host validation gate</w:t>
      </w:r>
      <w:r>
        <w:t xml:space="preserve"> </w:t>
      </w:r>
      <w:r>
        <w:t xml:space="preserve">— module</w:t>
      </w:r>
      <w:r>
        <w:t xml:space="preserve"> </w:t>
      </w:r>
      <w:r>
        <w:rPr>
          <w:rStyle w:val="VerbatimChar"/>
        </w:rPr>
        <w:t xml:space="preserve">OriginGate.ts</w:t>
      </w:r>
      <w:r>
        <w:t xml:space="preserve"> </w:t>
      </w:r>
      <w:r>
        <w:t xml:space="preserve">— tại điểm vào duy nhất</w:t>
      </w:r>
      <w:r>
        <w:t xml:space="preserve"> </w:t>
      </w:r>
      <w:r>
        <w:rPr>
          <w:rStyle w:val="VerbatimChar"/>
        </w:rPr>
        <w:t xml:space="preserve">handleRequest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WrapperServer.ts</w:t>
      </w:r>
      <w:r>
        <w:t xml:space="preserve">,</w:t>
      </w:r>
      <w:r>
        <w:t xml:space="preserve"> </w:t>
      </w:r>
      <w:r>
        <w:rPr>
          <w:b/>
          <w:bCs/>
        </w:rPr>
        <w:t xml:space="preserve">trước mọi route và trước khi set bất kỳ CORS header nào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Vấn đề được đóng (finding SA-01 của SA4E-356, live-confirmed ×3):</w:t>
      </w:r>
      <w:r>
        <w:t xml:space="preserve"> </w:t>
      </w:r>
      <w:r>
        <w:t xml:space="preserve">trước fix, wrapper trả</w:t>
      </w:r>
      <w:r>
        <w:t xml:space="preserve"> </w:t>
      </w:r>
      <w:r>
        <w:rPr>
          <w:rStyle w:val="VerbatimChar"/>
        </w:rPr>
        <w:t xml:space="preserve">Access-Control-Allow-Origin: *</w:t>
      </w:r>
      <w:r>
        <w:t xml:space="preserve"> </w:t>
      </w:r>
      <w:r>
        <w:t xml:space="preserve">vô điều kiện, preflight OPTIONS luôn 204, và SSE GET /mcp mở cho tất cả. Hệ quả: bất kỳ trang web nào user visit (drive-by) đều gửi được cross-origin request vào loopback :9181, thực thi MCP tools với session/credential của user extension-side, và</w:t>
      </w:r>
      <w:r>
        <w:t xml:space="preserve"> </w:t>
      </w:r>
      <w:r>
        <w:rPr>
          <w:b/>
          <w:bCs/>
        </w:rPr>
        <w:t xml:space="preserve">đọc được response</w:t>
      </w:r>
      <w:r>
        <w:t xml:space="preserve"> </w:t>
      </w:r>
      <w:r>
        <w:t xml:space="preserve">(cross-origin readback dữ liệu Atlassian) — điều kiện kích hoạt chỉ là</w:t>
      </w:r>
      <w:r>
        <w:t xml:space="preserve"> </w:t>
      </w:r>
      <w:r>
        <w:t xml:space="preserve">“user mở extension + visit 1 trang web”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Sau fix:</w:t>
      </w:r>
      <w:r>
        <w:t xml:space="preserve"> </w:t>
      </w:r>
      <w:r>
        <w:t xml:space="preserve">gate phân loại mọi request theo 2 header (</w:t>
      </w:r>
      <w:r>
        <w:rPr>
          <w:rStyle w:val="VerbatimChar"/>
        </w:rPr>
        <w:t xml:space="preserve">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) theo quy tắc §2 — caller hợp lệ đi qua như cũ; web origin lạ nhận</w:t>
      </w:r>
      <w:r>
        <w:t xml:space="preserve"> </w:t>
      </w:r>
      <w:r>
        <w:rPr>
          <w:b/>
          <w:bCs/>
        </w:rPr>
        <w:t xml:space="preserve">403 Forbidden</w:t>
      </w:r>
      <w:r>
        <w:t xml:space="preserve"> </w:t>
      </w:r>
      <w:r>
        <w:t xml:space="preserve">không kèm CORS headers (browser tự chặn readback); DNS rebinding bị chặn bởi Host validation.</w:t>
      </w:r>
    </w:p>
    <w:bookmarkEnd w:id="12"/>
    <w:bookmarkStart w:id="13" w:name="relation-to-sa4e-356"/>
    <w:p>
      <w:pPr>
        <w:pStyle w:val="3"/>
      </w:pPr>
      <w:r>
        <w:t xml:space="preserve">1.2 Relation to SA4E-356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Đóng gì</w:t>
            </w:r>
          </w:p>
        </w:tc>
        <w:tc>
          <w:tcPr/>
          <w:p>
            <w:pPr>
              <w:pStyle w:val="Compact"/>
            </w:pPr>
            <w:r>
              <w:t xml:space="preserve">Liên hệ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SA4E-356</w:t>
            </w:r>
          </w:p>
        </w:tc>
        <w:tc>
          <w:tcPr/>
          <w:p>
            <w:pPr>
              <w:pStyle w:val="Compact"/>
            </w:pPr>
            <w:r>
              <w:t xml:space="preserve">Path resolution theo workspace root + containment (chặn đọc/ghi file ngoài workspace) + envelope lỗi chuẩn</w:t>
            </w:r>
          </w:p>
        </w:tc>
        <w:tc>
          <w:tcPr/>
          <w:p>
            <w:pPr>
              <w:pStyle w:val="Compact"/>
            </w:pPr>
            <w:r>
              <w:t xml:space="preserve">Giảm surface</w:t>
            </w:r>
            <w:r>
              <w:t xml:space="preserve"> </w:t>
            </w:r>
            <w:r>
              <w:rPr>
                <w:b/>
                <w:bCs/>
              </w:rPr>
              <w:t xml:space="preserve">side-effect trong workspace</w:t>
            </w:r>
            <w:r>
              <w:t xml:space="preserve">; cung cấp finding SA-01 + pentest harness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SA4E-358 (ticket này)</w:t>
            </w:r>
          </w:p>
        </w:tc>
        <w:tc>
          <w:tcPr/>
          <w:p>
            <w:pPr>
              <w:pStyle w:val="Compact"/>
            </w:pPr>
            <w:r>
              <w:t xml:space="preserve">Origin/Host gate + bỏ</w:t>
            </w:r>
            <w:r>
              <w:t xml:space="preserve"> </w:t>
            </w:r>
            <w:r>
              <w:rPr>
                <w:rStyle w:val="VerbatimChar"/>
              </w:rPr>
              <w:t xml:space="preserve">ACAO: *</w:t>
            </w:r>
          </w:p>
        </w:tc>
        <w:tc>
          <w:tcPr/>
          <w:p>
            <w:pPr>
              <w:pStyle w:val="Compact"/>
            </w:pPr>
            <w:r>
              <w:t xml:space="preserve">Đóng kênh</w:t>
            </w:r>
            <w:r>
              <w:t xml:space="preserve"> </w:t>
            </w:r>
            <w:r>
              <w:rPr>
                <w:b/>
                <w:bCs/>
              </w:rPr>
              <w:t xml:space="preserve">readback + tool-abuse từ browser</w:t>
            </w:r>
            <w:r>
              <w:t xml:space="preserve"> </w:t>
            </w:r>
            <w:r>
              <w:t xml:space="preserve">(drive-by + DNS rebinding) — 2 ticket cộng lại chặn cả chuỗi tấn công</w:t>
            </w:r>
          </w:p>
        </w:tc>
      </w:tr>
    </w:tbl>
    <w:p>
      <w:pPr>
        <w:pStyle w:val="BodyText"/>
      </w:pPr>
      <w:r>
        <w:t xml:space="preserve">Hành vi MCP tools của SA4E-356 (resolve path,</w:t>
      </w:r>
      <w:r>
        <w:t xml:space="preserve"> </w:t>
      </w:r>
      <w:r>
        <w:rPr>
          <w:rStyle w:val="VerbatimChar"/>
        </w:rPr>
        <w:t xml:space="preserve">PATH_*</w:t>
      </w:r>
      <w:r>
        <w:t xml:space="preserve">/</w:t>
      </w:r>
      <w:r>
        <w:rPr>
          <w:rStyle w:val="VerbatimChar"/>
        </w:rPr>
        <w:t xml:space="preserve">FILE_NOT_FOUND</w:t>
      </w:r>
      <w:r>
        <w:t xml:space="preserve">/</w:t>
      </w:r>
      <w:r>
        <w:rPr>
          <w:rStyle w:val="VerbatimChar"/>
        </w:rPr>
        <w:t xml:space="preserve">FS_ERROR</w:t>
      </w:r>
      <w:r>
        <w:t xml:space="preserve">, envelope</w:t>
      </w:r>
      <w:r>
        <w:t xml:space="preserve"> </w:t>
      </w:r>
      <w:r>
        <w:rPr>
          <w:rStyle w:val="VerbatimChar"/>
        </w:rPr>
        <w:t xml:space="preserve">Wrapper Error:</w:t>
      </w:r>
      <w:r>
        <w:t xml:space="preserve">)</w:t>
      </w:r>
      <w:r>
        <w:t xml:space="preserve"> </w:t>
      </w:r>
      <w:r>
        <w:rPr>
          <w:b/>
          <w:bCs/>
        </w:rPr>
        <w:t xml:space="preserve">giữ nguyên 100%</w:t>
      </w:r>
      <w:r>
        <w:t xml:space="preserve"> </w:t>
      </w:r>
      <w:r>
        <w:t xml:space="preserve">cho caller được phép — xem UG SA4E-356 cho các quy tắc đó.</w:t>
      </w:r>
    </w:p>
    <w:bookmarkEnd w:id="13"/>
    <w:bookmarkStart w:id="14" w:name="audience"/>
    <w:p>
      <w:pPr>
        <w:pStyle w:val="3"/>
      </w:pPr>
      <w:r>
        <w:t xml:space="preserve">1.3 Audience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What They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/ MCP HTTP client (gọi wrapper qua</w:t>
            </w:r>
            <w:r>
              <w:t xml:space="preserve"> </w:t>
            </w:r>
            <w:r>
              <w:rPr>
                <w:rStyle w:val="VerbatimChar"/>
              </w:rPr>
              <w:t xml:space="preserve">http://127.0.0.1:9181/mcp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Quy tắc gate (§2), ví dụ gọi đúng (§4), nghĩa vụ khi gặp 403 (§5, 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/ Webview developer</w:t>
            </w:r>
          </w:p>
        </w:tc>
        <w:tc>
          <w:tcPr/>
          <w:p>
            <w:pPr>
              <w:pStyle w:val="Compact"/>
            </w:pPr>
            <w:r>
              <w:t xml:space="preserve">Allowlist semantics, CORS echo behavior (§2, §5.5), behavior changes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reviewer</w:t>
            </w:r>
          </w:p>
        </w:tc>
        <w:tc>
          <w:tcPr/>
          <w:p>
            <w:pPr>
              <w:pStyle w:val="Compact"/>
            </w:pPr>
            <w:r>
              <w:t xml:space="preserve">Deny shape + log format (§5), trạng thái verification (§9.4)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§3 (không có config — giải thích tại sao), §6.4 (log noise)</w:t>
            </w:r>
          </w:p>
        </w:tc>
      </w:tr>
    </w:tbl>
    <w:bookmarkEnd w:id="14"/>
    <w:bookmarkStart w:id="15" w:name="prerequisites"/>
    <w:p>
      <w:pPr>
        <w:pStyle w:val="3"/>
      </w:pPr>
      <w:r>
        <w:t xml:space="preserve">1.4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7"/>
        <w:gridCol w:w="2227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 (hoặc VS Code) với SA4E extension chứa fix SA4E-358</w:t>
            </w:r>
          </w:p>
        </w:tc>
        <w:tc>
          <w:tcPr/>
          <w:p>
            <w:pPr>
              <w:pStyle w:val="Compact"/>
            </w:pPr>
            <w:r>
              <w:t xml:space="preserve">extension 1.52.0+ (commit chứa fix)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port 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sdlcAgents.mcpServerPort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config CŨ có sẵn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9181</w:t>
            </w:r>
            <w:r>
              <w:t xml:space="preserve">), không phải config mới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</w:tbl>
    <w:p>
      <w:pPr>
        <w:pStyle w:val="BlockText"/>
      </w:pPr>
      <w:r>
        <w:rPr>
          <w:b/>
          <w:bCs/>
        </w:rPr>
        <w:t xml:space="preserve">Không có dependency, config hay cài đặt mới</w:t>
      </w:r>
      <w:r>
        <w:t xml:space="preserve"> </w:t>
      </w:r>
      <w:r>
        <w:t xml:space="preserve">cho fix này. Gate luôn-on, không có feature flag (rollback = revert commit — xem §7 Q3).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2bf9819660b8428b4a170f92919058dde3068aa"/>
    <w:p>
      <w:pPr>
        <w:pStyle w:val="2"/>
      </w:pPr>
      <w:r>
        <w:t xml:space="preserve">2. Origin Gate Rules (TRỌNG TÂM — đọc trước khi gọi bất kỳ request nào)</w:t>
      </w:r>
    </w:p>
    <w:p>
      <w:pPr>
        <w:pStyle w:val="FirstParagraph"/>
      </w:pPr>
      <w:r>
        <w:t xml:space="preserve">Mọi HTTP request vào wrapper đi qua</w:t>
      </w:r>
      <w:r>
        <w:t xml:space="preserve"> </w:t>
      </w:r>
      <w:r>
        <w:rPr>
          <w:rStyle w:val="VerbatimChar"/>
        </w:rPr>
        <w:t xml:space="preserve">evaluateOriginGate(rawHeaders, listenPort)</w:t>
      </w:r>
      <w:r>
        <w:t xml:space="preserve"> </w:t>
      </w:r>
      <w:r>
        <w:t xml:space="preserve">— pure function 7 phases,</w:t>
      </w:r>
      <w:r>
        <w:t xml:space="preserve"> </w:t>
      </w:r>
      <w:r>
        <w:rPr>
          <w:b/>
          <w:bCs/>
        </w:rPr>
        <w:t xml:space="preserve">fail-closed</w:t>
      </w:r>
      <w:r>
        <w:t xml:space="preserve">: mọi trạng thái không chắc chắn (header hỏng, duplicate, port lệch) →</w:t>
      </w:r>
      <w:r>
        <w:t xml:space="preserve"> </w:t>
      </w:r>
      <w:r>
        <w:rPr>
          <w:b/>
          <w:bCs/>
        </w:rPr>
        <w:t xml:space="preserve">403</w:t>
      </w:r>
      <w:r>
        <w:t xml:space="preserve">. Gate không đọc body, không throw, overhead &lt; 1ms (đo được: p99 tối đa 145µs — §9.4).</w:t>
      </w:r>
    </w:p>
    <w:bookmarkStart w:id="17" w:name="bảng-quy-tắc-theo-thứ-tự-đánh-giá"/>
    <w:p>
      <w:pPr>
        <w:pStyle w:val="3"/>
      </w:pPr>
      <w:r>
        <w:t xml:space="preserve">2.1 Bảng quy tắc (theo thứ tự đánh giá)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3771"/>
        <w:gridCol w:w="169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Tình huống request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Origin: vscode-webview://&lt;id-bất-kỳ&gt;</w:t>
            </w:r>
            <w:r>
              <w:t xml:space="preserve"> </w:t>
            </w:r>
            <w:r>
              <w:t xml:space="preserve">(mọi webview ID,</w:t>
            </w:r>
            <w:r>
              <w:t xml:space="preserve"> </w:t>
            </w:r>
            <w:r>
              <w:rPr>
                <w:b/>
                <w:bCs/>
              </w:rPr>
              <w:t xml:space="preserve">không port</w:t>
            </w:r>
            <w:r>
              <w:t xml:space="preserve"> </w:t>
            </w:r>
            <w:r>
              <w:t xml:space="preserve">— webview thật không bao giờ có port)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</w:t>
            </w:r>
            <w:r>
              <w:t xml:space="preserve"> </w:t>
            </w:r>
            <w:r>
              <w:t xml:space="preserve">+ ACAO echo</w:t>
            </w:r>
          </w:p>
        </w:tc>
        <w:tc>
          <w:tcPr/>
          <w:p>
            <w:pPr>
              <w:pStyle w:val="Compact"/>
            </w:pPr>
            <w:r>
              <w:t xml:space="preserve">Pattern theo scheme</w:t>
            </w:r>
            <w:r>
              <w:t xml:space="preserve"> </w:t>
            </w:r>
            <w:r>
              <w:rPr>
                <w:rStyle w:val="VerbatimChar"/>
              </w:rPr>
              <w:t xml:space="preserve">vscode-webview</w:t>
            </w:r>
            <w:r>
              <w:t xml:space="preserve"> </w:t>
            </w:r>
            <w:r>
              <w:t xml:space="preserve">+ host wildcard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; ID webview đổi theo phiên không cần cập nhật gì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Origin: http://localhost:&lt;port-bất-kỳ&gt;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https://localhost:&lt;port-bất-kỳ&gt;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http://127.0.0.1:&lt;port-bất-kỳ&gt;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</w:t>
            </w:r>
            <w:r>
              <w:t xml:space="preserve"> </w:t>
            </w:r>
            <w:r>
              <w:t xml:space="preserve">+ ACAO echo</w:t>
            </w:r>
          </w:p>
        </w:tc>
        <w:tc>
          <w:tcPr/>
          <w:p>
            <w:pPr>
              <w:pStyle w:val="Compact"/>
            </w:pPr>
            <w:r>
              <w:t xml:space="preserve">Port của Origin</w:t>
            </w:r>
            <w:r>
              <w:t xml:space="preserve"> </w:t>
            </w:r>
            <w:r>
              <w:rPr>
                <w:b/>
                <w:bCs/>
              </w:rPr>
              <w:t xml:space="preserve">không cần</w:t>
            </w:r>
            <w:r>
              <w:t xml:space="preserve"> </w:t>
            </w:r>
            <w:r>
              <w:t xml:space="preserve">trùng port listen (vd dev server Vite :5173 vẫn hợp lệ);</w:t>
            </w:r>
            <w:r>
              <w:t xml:space="preserve"> </w:t>
            </w:r>
            <w:r>
              <w:rPr>
                <w:rStyle w:val="VerbatimChar"/>
              </w:rPr>
              <w:t xml:space="preserve">https://127.0.0.1:*</w:t>
            </w:r>
            <w:r>
              <w:t xml:space="preserve"> </w:t>
            </w: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trong allowlist → deny (chủ đích FR-03)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  <w:r>
              <w:t xml:space="preserve"> </w:t>
            </w:r>
            <w:r>
              <w:t xml:space="preserve">khác (mọi web origin khác —</w:t>
            </w:r>
            <w:r>
              <w:t xml:space="preserve"> </w:t>
            </w:r>
            <w:r>
              <w:rPr>
                <w:rStyle w:val="VerbatimChar"/>
              </w:rPr>
              <w:t xml:space="preserve">https://evil.com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http://localhost.evil.com:3000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http://[::1]:3000</w:t>
            </w:r>
            <w:r>
              <w:t xml:space="preserve">, trailing dot</w:t>
            </w:r>
            <w:r>
              <w:t xml:space="preserve"> </w:t>
            </w:r>
            <w:r>
              <w:rPr>
                <w:rStyle w:val="VerbatimChar"/>
              </w:rPr>
              <w:t xml:space="preserve">localhost.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file://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javascript:</w:t>
            </w:r>
            <w:r>
              <w:t xml:space="preserve">…)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DENY 403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origin-not-allowed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So khớp scheme + hostname</w:t>
            </w:r>
            <w:r>
              <w:t xml:space="preserve"> </w:t>
            </w:r>
            <w:r>
              <w:rPr>
                <w:b/>
                <w:bCs/>
              </w:rPr>
              <w:t xml:space="preserve">chính xác</w:t>
            </w:r>
            <w:r>
              <w:t xml:space="preserve"> </w:t>
            </w:r>
            <w:r>
              <w:t xml:space="preserve">(exact set membership) — KHÔNG substring; hostname so case-insensitive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header Origin (native MCP client: VS Code/Kiro MCP HTTP client, MCP SDK, curl/Node script không tự gắn Origin)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</w:t>
            </w:r>
            <w:r>
              <w:t xml:space="preserve">, pass-through —</w:t>
            </w:r>
            <w:r>
              <w:t xml:space="preserve"> </w:t>
            </w:r>
            <w:r>
              <w:rPr>
                <w:b/>
                <w:bCs/>
              </w:rPr>
              <w:t xml:space="preserve">KHÔNG có CORS header nào</w:t>
            </w:r>
            <w:r>
              <w:t xml:space="preserve"> </w:t>
            </w:r>
            <w:r>
              <w:t xml:space="preserve">trên response</w:t>
            </w:r>
          </w:p>
        </w:tc>
        <w:tc>
          <w:tcPr/>
          <w:p>
            <w:pPr>
              <w:pStyle w:val="Compact"/>
            </w:pPr>
            <w:r>
              <w:t xml:space="preserve">Native client không parse CORS → zero functional impact. LƯU Ý: nếu request có header Host thì vẫn bị validate theo rule #5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Có header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 </w:t>
            </w:r>
            <w:r>
              <w:t xml:space="preserve">NHƯNG không phải</w:t>
            </w:r>
            <w:r>
              <w:t xml:space="preserve"> </w:t>
            </w:r>
            <w:r>
              <w:rPr>
                <w:rStyle w:val="VerbatimChar"/>
              </w:rPr>
              <w:t xml:space="preserve">127.0.0.1:&lt;port-listen&gt;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localhost:&lt;port-listen&gt;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DENY 403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host-mismatch</w:t>
            </w:r>
            <w:r>
              <w:t xml:space="preserve">) —</w:t>
            </w:r>
            <w:r>
              <w:t xml:space="preserve"> </w:t>
            </w:r>
            <w:r>
              <w:rPr>
                <w:b/>
                <w:bCs/>
              </w:rPr>
              <w:t xml:space="preserve">áp cho MỌI request có Host, kể cả không-Origin</w:t>
            </w:r>
            <w:r>
              <w:t xml:space="preserve"> </w:t>
            </w:r>
            <w:r>
              <w:t xml:space="preserve">(rule #4)</w:t>
            </w:r>
          </w:p>
        </w:tc>
        <w:tc>
          <w:tcPr/>
          <w:p>
            <w:pPr>
              <w:pStyle w:val="Compact"/>
            </w:pPr>
            <w:r>
              <w:t xml:space="preserve">Phòng</w:t>
            </w:r>
            <w:r>
              <w:t xml:space="preserve"> </w:t>
            </w:r>
            <w:r>
              <w:rPr>
                <w:b/>
                <w:bCs/>
              </w:rPr>
              <w:t xml:space="preserve">DNS rebinding</w:t>
            </w:r>
            <w:r>
              <w:t xml:space="preserve"> </w:t>
            </w:r>
            <w:r>
              <w:t xml:space="preserve">(SEC-358-01 Option A / invariant I-8). Port so</w:t>
            </w:r>
            <w:r>
              <w:t xml:space="preserve"> </w:t>
            </w:r>
            <w:r>
              <w:rPr>
                <w:b/>
                <w:bCs/>
              </w:rPr>
              <w:t xml:space="preserve">chính xác</w:t>
            </w:r>
            <w:r>
              <w:t xml:space="preserve"> </w:t>
            </w:r>
            <w:r>
              <w:t xml:space="preserve">với port đang listen; hostname case-insensitive;</w:t>
            </w:r>
            <w:r>
              <w:t xml:space="preserve"> </w:t>
            </w:r>
            <w:r>
              <w:rPr>
                <w:b/>
                <w:bCs/>
              </w:rPr>
              <w:t xml:space="preserve">deny cả</w:t>
            </w:r>
            <w:r>
              <w:t xml:space="preserve">: IPv6 literal</w:t>
            </w:r>
            <w:r>
              <w:t xml:space="preserve"> </w:t>
            </w:r>
            <w:r>
              <w:rPr>
                <w:rStyle w:val="VerbatimChar"/>
              </w:rPr>
              <w:t xml:space="preserve">[::1]</w:t>
            </w:r>
            <w:r>
              <w:t xml:space="preserve"> </w:t>
            </w:r>
            <w:r>
              <w:t xml:space="preserve">(server bind 127.0.0.1 nên ::1 không chạm được server), shorthand</w:t>
            </w:r>
            <w:r>
              <w:t xml:space="preserve"> </w:t>
            </w:r>
            <w:r>
              <w:rPr>
                <w:rStyle w:val="VerbatimChar"/>
              </w:rPr>
              <w:t xml:space="preserve">127.1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(KHÔNG normalize trên Host path), port sai/malformed (</w:t>
            </w:r>
            <w:r>
              <w:rPr>
                <w:rStyle w:val="VerbatimChar"/>
              </w:rPr>
              <w:t xml:space="preserve">:abc</w:t>
            </w:r>
            <w:r>
              <w:t xml:space="preserve">, port+1)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Header hỏng:</w:t>
            </w:r>
            <w:r>
              <w:t xml:space="preserve"> </w:t>
            </w:r>
            <w:r>
              <w:rPr>
                <w:b/>
                <w:bCs/>
              </w:rPr>
              <w:t xml:space="preserve">duplicate</w:t>
            </w:r>
            <w:r>
              <w:t xml:space="preserve"> </w:t>
            </w:r>
            <w:r>
              <w:t xml:space="preserve">Origin/Host (&gt;1 dòng), Origin chứa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, chứa control chars, URL không parse được (</w:t>
            </w:r>
            <w:r>
              <w:rPr>
                <w:rStyle w:val="VerbatimChar"/>
              </w:rPr>
              <w:t xml:space="preserve">%%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), scheme-only (</w:t>
            </w:r>
            <w:r>
              <w:rPr>
                <w:rStyle w:val="VerbatimChar"/>
              </w:rPr>
              <w:t xml:space="preserve">localhost:3000</w:t>
            </w:r>
            <w:r>
              <w:t xml:space="preserve"> </w:t>
            </w:r>
            <w:r>
              <w:t xml:space="preserve">thiếu scheme),</w:t>
            </w:r>
            <w:r>
              <w:t xml:space="preserve"> </w:t>
            </w:r>
            <w:r>
              <w:rPr>
                <w:rStyle w:val="VerbatimChar"/>
              </w:rPr>
              <w:t xml:space="preserve">vscode-webview://abc:9181</w:t>
            </w:r>
            <w:r>
              <w:t xml:space="preserve"> </w:t>
            </w:r>
            <w:r>
              <w:t xml:space="preserve">(scheme đặc biệt + port)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DENY 403</w:t>
            </w:r>
            <w:r>
              <w:t xml:space="preserve"> </w:t>
            </w:r>
            <w:r>
              <w:t xml:space="preserve">fail-closed (</w:t>
            </w:r>
            <w:r>
              <w:rPr>
                <w:rStyle w:val="VerbatimChar"/>
              </w:rPr>
              <w:t xml:space="preserve">malformed-origin</w:t>
            </w:r>
            <w:r>
              <w:t xml:space="preserve"> </w:t>
            </w:r>
            <w:r>
              <w:t xml:space="preserve">cho lỗi Origin;</w:t>
            </w:r>
            <w:r>
              <w:t xml:space="preserve"> </w:t>
            </w:r>
            <w:r>
              <w:rPr>
                <w:rStyle w:val="VerbatimChar"/>
              </w:rPr>
              <w:t xml:space="preserve">host-mismatch</w:t>
            </w:r>
            <w:r>
              <w:t xml:space="preserve"> </w:t>
            </w:r>
            <w:r>
              <w:t xml:space="preserve">cho duplicate Host)</w:t>
            </w:r>
          </w:p>
        </w:tc>
        <w:tc>
          <w:tcPr/>
          <w:p>
            <w:pPr>
              <w:pStyle w:val="Compact"/>
            </w:pPr>
            <w:r>
              <w:t xml:space="preserve">KHÔNG first-wins với duplicate — reject dù 1 trong 2 giá trị hợp lệ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Binding 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Luôn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127.0.0.1</w:t>
            </w:r>
            <w:r>
              <w:t xml:space="preserve"> </w:t>
            </w:r>
            <w:r>
              <w:t xml:space="preserve">— verify-only</w:t>
            </w:r>
          </w:p>
        </w:tc>
        <w:tc>
          <w:tcPr/>
          <w:p>
            <w:pPr>
              <w:pStyle w:val="Compact"/>
            </w:pPr>
            <w:r>
              <w:t xml:space="preserve">Không có code change cho bind; unit test assert</w:t>
            </w:r>
            <w:r>
              <w:t xml:space="preserve"> </w:t>
            </w:r>
            <w:r>
              <w:rPr>
                <w:rStyle w:val="VerbatimChar"/>
              </w:rPr>
              <w:t xml:space="preserve">address() === "127.0.0.1"</w:t>
            </w:r>
            <w:r>
              <w:t xml:space="preserve"> </w:t>
            </w:r>
            <w:r>
              <w:t xml:space="preserve">chặn hồi quy âm thầm về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(AC-7)</w:t>
            </w:r>
          </w:p>
        </w:tc>
      </w:tr>
    </w:tbl>
    <w:p>
      <w:pPr>
        <w:pStyle w:val="BodyText"/>
      </w:pPr>
      <w:r>
        <w:rPr>
          <w:b/>
          <w:bCs/>
        </w:rPr>
        <w:t xml:space="preserve">Carve-out duy nhất của rule #5:</w:t>
      </w:r>
      <w:r>
        <w:t xml:space="preserve"> </w:t>
      </w:r>
      <w:r>
        <w:t xml:space="preserve">request</w:t>
      </w:r>
      <w:r>
        <w:t xml:space="preserve"> </w:t>
      </w:r>
      <w:r>
        <w:rPr>
          <w:b/>
          <w:bCs/>
        </w:rPr>
        <w:t xml:space="preserve">không-Origin VÀ không-Host</w:t>
      </w:r>
      <w:r>
        <w:t xml:space="preserve"> </w:t>
      </w:r>
      <w:r>
        <w:t xml:space="preserve">(HTTP/1.0 legacy) → PASS. Request</w:t>
      </w:r>
      <w:r>
        <w:t xml:space="preserve"> </w:t>
      </w:r>
      <w:r>
        <w:rPr>
          <w:b/>
          <w:bCs/>
        </w:rPr>
        <w:t xml:space="preserve">có-Origin nhưng thiếu Host</w:t>
      </w:r>
      <w:r>
        <w:t xml:space="preserve"> </w:t>
      </w:r>
      <w:r>
        <w:t xml:space="preserve">→ DENY</w:t>
      </w:r>
      <w:r>
        <w:t xml:space="preserve"> </w:t>
      </w:r>
      <w:r>
        <w:rPr>
          <w:rStyle w:val="VerbatimChar"/>
        </w:rPr>
        <w:t xml:space="preserve">host-mismatch</w:t>
      </w:r>
      <w:r>
        <w:t xml:space="preserve"> </w:t>
      </w:r>
      <w:r>
        <w:t xml:space="preserve">(fail-closed).</w:t>
      </w:r>
    </w:p>
    <w:bookmarkEnd w:id="17"/>
    <w:bookmarkStart w:id="18" w:name="ma-trận-hành-vi-theo-route-sau-gate"/>
    <w:p>
      <w:pPr>
        <w:pStyle w:val="3"/>
      </w:pPr>
      <w:r>
        <w:t xml:space="preserve">2.2 Ma trận hành vi theo route (sau gate)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037"/>
        <w:gridCol w:w="1508"/>
        <w:gridCol w:w="1980"/>
        <w:gridCol w:w="1225"/>
        <w:gridCol w:w="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Caller nhánh</w:t>
            </w:r>
          </w:p>
        </w:tc>
        <w:tc>
          <w:tcPr/>
          <w:p>
            <w:pPr>
              <w:pStyle w:val="Compact"/>
            </w:pPr>
            <w:r>
              <w:t xml:space="preserve">POST /mcp</w:t>
            </w:r>
          </w:p>
        </w:tc>
        <w:tc>
          <w:tcPr/>
          <w:p>
            <w:pPr>
              <w:pStyle w:val="Compact"/>
            </w:pPr>
            <w:r>
              <w:t xml:space="preserve">GET /mcp (SSE)</w:t>
            </w:r>
          </w:p>
        </w:tc>
        <w:tc>
          <w:tcPr/>
          <w:p>
            <w:pPr>
              <w:pStyle w:val="Compact"/>
            </w:pPr>
            <w:r>
              <w:t xml:space="preserve">OPTIONS (preflight)</w:t>
            </w:r>
          </w:p>
        </w:tc>
        <w:tc>
          <w:tcPr/>
          <w:p>
            <w:pPr>
              <w:pStyle w:val="Compact"/>
            </w:pPr>
            <w: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Path lạ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∈ allowlist (rule 1-2) + Host OK</w:t>
            </w:r>
          </w:p>
        </w:tc>
        <w:tc>
          <w:tcPr/>
          <w:p>
            <w:pPr>
              <w:pStyle w:val="Compact"/>
            </w:pPr>
            <w:r>
              <w:t xml:space="preserve">200/202/400 như cũ</w:t>
            </w:r>
            <w:r>
              <w:t xml:space="preserve"> </w:t>
            </w:r>
            <w:r>
              <w:rPr>
                <w:b/>
                <w:bCs/>
              </w:rPr>
              <w:t xml:space="preserve">+ ACAO echo + Vary: Origin</w:t>
            </w:r>
          </w:p>
        </w:tc>
        <w:tc>
          <w:tcPr/>
          <w:p>
            <w:pPr>
              <w:pStyle w:val="Compact"/>
            </w:pPr>
            <w:r>
              <w:t xml:space="preserve">200 SSE như cũ + ACAO echo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204 + ACAO echo + Allow-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200 + ACAO echo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  <w:r>
              <w:t xml:space="preserve"> </w:t>
            </w:r>
            <w:r>
              <w:t xml:space="preserve">+ ACAO echo (echo uniform kể cả 404)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No-Origin (native — rule 4) + Host OK (hoặc không Host)</w:t>
            </w:r>
          </w:p>
        </w:tc>
        <w:tc>
          <w:tcPr/>
          <w:p>
            <w:pPr>
              <w:pStyle w:val="Compact"/>
            </w:pPr>
            <w:r>
              <w:t xml:space="preserve">như cũ,</w:t>
            </w:r>
            <w:r>
              <w:t xml:space="preserve"> </w:t>
            </w:r>
            <w:r>
              <w:rPr>
                <w:b/>
                <w:bCs/>
              </w:rPr>
              <w:t xml:space="preserve">zero CORS</w:t>
            </w:r>
          </w:p>
        </w:tc>
        <w:tc>
          <w:tcPr/>
          <w:p>
            <w:pPr>
              <w:pStyle w:val="Compact"/>
            </w:pPr>
            <w:r>
              <w:t xml:space="preserve">như cũ (stream mở, keep-alive 15s), zero CORS</w:t>
            </w:r>
          </w:p>
        </w:tc>
        <w:tc>
          <w:tcPr/>
          <w:p>
            <w:pPr>
              <w:pStyle w:val="Compact"/>
            </w:pPr>
            <w:r>
              <w:t xml:space="preserve">204 bare, zero CORS</w:t>
            </w:r>
          </w:p>
        </w:tc>
        <w:tc>
          <w:tcPr/>
          <w:p>
            <w:pPr>
              <w:pStyle w:val="Compact"/>
            </w:pPr>
            <w:r>
              <w:t xml:space="preserve">như cũ, zero CORS</w:t>
            </w:r>
          </w:p>
        </w:tc>
        <w:tc>
          <w:tcPr/>
          <w:p>
            <w:pPr>
              <w:pStyle w:val="Compact"/>
            </w:pPr>
            <w:r>
              <w:t xml:space="preserve">404 như cũ, zero CORS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Mọi caller bị deny (rule 3/5/6)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{"error":"Forbidden"}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zero CORS</w:t>
            </w:r>
          </w:p>
        </w:tc>
        <w:tc>
          <w:tcPr/>
          <w:p>
            <w:pPr>
              <w:pStyle w:val="Compact"/>
            </w:pPr>
            <w:r>
              <w:t xml:space="preserve">403 — KHÔNG byte SSE nào rò 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 (KHÔNG 204)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 (thay vì 404 — không leak route map)</w:t>
            </w:r>
          </w:p>
        </w:tc>
      </w:tr>
    </w:tbl>
    <w:p>
      <w:pPr>
        <w:pStyle w:val="BlockText"/>
      </w:pPr>
      <w:r>
        <w:t xml:space="preserve">Điểm cần nhớ: caller bị deny nhận</w:t>
      </w:r>
      <w:r>
        <w:t xml:space="preserve"> </w:t>
      </w:r>
      <w:r>
        <w:rPr>
          <w:b/>
          <w:bCs/>
        </w:rPr>
        <w:t xml:space="preserve">403 uniform trên mọi path + method</w:t>
      </w:r>
      <w:r>
        <w:t xml:space="preserve"> </w:t>
      </w:r>
      <w:r>
        <w:t xml:space="preserve">— kể cả path không tồn tại. Sự khác biệt 403/404 không tiết lộ route nào tồn tại; control bảo mật thực sự là</w:t>
      </w:r>
      <w:r>
        <w:t xml:space="preserve"> </w:t>
      </w:r>
      <w:r>
        <w:rPr>
          <w:b/>
          <w:bCs/>
        </w:rPr>
        <w:t xml:space="preserve">không ACAO + tool không thực thi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onfiguration-reference"/>
    <w:p>
      <w:pPr>
        <w:pStyle w:val="2"/>
      </w:pPr>
      <w:r>
        <w:t xml:space="preserve">3. Configuration Reference</w:t>
      </w:r>
    </w:p>
    <w:p>
      <w:pPr>
        <w:pStyle w:val="FirstParagraph"/>
      </w:pPr>
      <w:r>
        <w:rPr>
          <w:b/>
          <w:bCs/>
        </w:rPr>
        <w:t xml:space="preserve">KHÔNG có configuration cho gate này.</w:t>
      </w:r>
      <w:r>
        <w:t xml:space="preserve"> </w:t>
      </w:r>
      <w:r>
        <w:t xml:space="preserve">Allowlist là</w:t>
      </w:r>
      <w:r>
        <w:t xml:space="preserve"> </w:t>
      </w:r>
      <w:r>
        <w:rPr>
          <w:b/>
          <w:bCs/>
        </w:rPr>
        <w:t xml:space="preserve">constant immutable trong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ALLOWED_ORIGIN_PATTERNS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OriginGate.ts</w:t>
      </w:r>
      <w:r>
        <w:t xml:space="preserve">) — không setting runtime, không</w:t>
      </w:r>
      <w:r>
        <w:t xml:space="preserve"> </w:t>
      </w:r>
      <w:r>
        <w:rPr>
          <w:rStyle w:val="VerbatimChar"/>
        </w:rPr>
        <w:t xml:space="preserve">contributes.configuration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Tại sao cố tình không cấu hình được (BR-09, FSD §3.1.4.1):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Supply-chain surface:</w:t>
      </w:r>
      <w:r>
        <w:t xml:space="preserve"> </w:t>
      </w:r>
      <w:r>
        <w:t xml:space="preserve">workspace-scoped settings bị kế thừa qua repo (</w:t>
      </w:r>
      <w:r>
        <w:rPr>
          <w:rStyle w:val="VerbatimChar"/>
        </w:rPr>
        <w:t xml:space="preserve">.vscode/settings.json</w:t>
      </w:r>
      <w:r>
        <w:t xml:space="preserve"> </w:t>
      </w:r>
      <w:r>
        <w:t xml:space="preserve">theo workspace) — attacker có thể tự thêm origin lạ vào allowlist bằng chính side-effect ghi-file-trong-workspace (vector SA-01), khiến gate vô dụng.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Không có nút</w:t>
      </w:r>
      <w:r>
        <w:rPr>
          <w:b/>
          <w:bCs/>
        </w:rPr>
        <w:t xml:space="preserve"> </w:t>
      </w:r>
      <w:r>
        <w:rPr>
          <w:b/>
          <w:bCs/>
        </w:rPr>
        <w:t xml:space="preserve">“vô hiệu hóa bảo mật”</w:t>
      </w:r>
      <w:r>
        <w:t xml:space="preserve"> </w:t>
      </w:r>
      <w:r>
        <w:t xml:space="preserve">cho user bấm nhầm.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Nhu cầu hiện tại tĩnh:</w:t>
      </w:r>
      <w:r>
        <w:t xml:space="preserve"> </w:t>
      </w:r>
      <w:r>
        <w:t xml:space="preserve">1 webview scheme + localhost — ổn định.</w:t>
      </w:r>
    </w:p>
    <w:p>
      <w:pPr>
        <w:pStyle w:val="FirstParagraph"/>
      </w:pPr>
      <w:r>
        <w:rPr>
          <w:b/>
          <w:bCs/>
        </w:rPr>
        <w:t xml:space="preserve">Cách mở rộng khi có client hợp lệ mới (R-1/R-2):</w:t>
      </w:r>
      <w:r>
        <w:t xml:space="preserve"> </w:t>
      </w:r>
      <w:r>
        <w:t xml:space="preserve">sửa constant trong</w:t>
      </w:r>
      <w:r>
        <w:t xml:space="preserve"> </w:t>
      </w:r>
      <w:r>
        <w:rPr>
          <w:rStyle w:val="VerbatimChar"/>
        </w:rPr>
        <w:t xml:space="preserve">OriginGate.ts</w:t>
      </w:r>
      <w:r>
        <w:t xml:space="preserve"> </w:t>
      </w:r>
      <w:r>
        <w:t xml:space="preserve">= code change nhỏ + unit test mở rộng —</w:t>
      </w:r>
      <w:r>
        <w:t xml:space="preserve"> </w:t>
      </w:r>
      <w:r>
        <w:rPr>
          <w:b/>
          <w:bCs/>
        </w:rPr>
        <w:t xml:space="preserve">TUYỆT ĐỐI KHÔNG nới rule thành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</w:t>
      </w:r>
      <w:r>
        <w:rPr>
          <w:b/>
          <w:bCs/>
        </w:rPr>
        <w:t xml:space="preserve"> </w:t>
      </w:r>
      <w:r>
        <w:rPr>
          <w:b/>
          <w:bCs/>
        </w:rPr>
        <w:t xml:space="preserve">hay substring matching</w:t>
      </w:r>
      <w:r>
        <w:t xml:space="preserve"> </w:t>
      </w:r>
      <w:r>
        <w:t xml:space="preserve">(BR-10, no-workaround-rule). Mitigation dài hạn cho non-browser là</w:t>
      </w:r>
      <w:r>
        <w:t xml:space="preserve"> </w:t>
      </w:r>
      <w:r>
        <w:rPr>
          <w:b/>
          <w:bCs/>
        </w:rPr>
        <w:t xml:space="preserve">shared-secret header</w:t>
      </w:r>
      <w:r>
        <w:t xml:space="preserve"> </w:t>
      </w:r>
      <w:r>
        <w:t xml:space="preserve">— follow-up ticket chính thức (OI-1), không nằm trong ticket này.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250"/>
        <w:gridCol w:w="1875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 — gate)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Không có config mới. Port server dùng</w:t>
            </w:r>
            <w:r>
              <w:t xml:space="preserve"> </w:t>
            </w:r>
            <w:r>
              <w:rPr>
                <w:b/>
                <w:bCs/>
              </w:rPr>
              <w:t xml:space="preserve">config cũ</w:t>
            </w:r>
            <w:r>
              <w:t xml:space="preserve"> </w:t>
            </w:r>
            <w:r>
              <w:rPr>
                <w:rStyle w:val="VerbatimChar"/>
              </w:rPr>
              <w:t xml:space="preserve">sdlcAgents.mcpServerPort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9181</w:t>
            </w:r>
            <w:r>
              <w:t xml:space="preserve">); Host check so port với port</w:t>
            </w:r>
            <w:r>
              <w:t xml:space="preserve"> </w:t>
            </w:r>
            <w:r>
              <w:rPr>
                <w:b/>
                <w:bCs/>
              </w:rPr>
              <w:t xml:space="preserve">đang listen thực tế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srv.address().port</w:t>
            </w:r>
            <w:r>
              <w:t xml:space="preserve">), không hardcode 9181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usage"/>
    <w:p>
      <w:pPr>
        <w:pStyle w:val="2"/>
      </w:pPr>
      <w:r>
        <w:t xml:space="preserve">4. Usage</w:t>
      </w:r>
    </w:p>
    <w:bookmarkStart w:id="21" w:name="X68ec69eb5471daa3de6d4234830a0c9290694b9"/>
    <w:p>
      <w:pPr>
        <w:pStyle w:val="3"/>
      </w:pPr>
      <w:r>
        <w:t xml:space="preserve">4.1 Native MCP HTTP client (no-Origin) — gọi bình thường, không đổi gì</w:t>
      </w:r>
    </w:p>
    <w:p>
      <w:pPr>
        <w:pStyle w:val="FirstParagraph"/>
      </w:pPr>
      <w:r>
        <w:t xml:space="preserve">MCP SDK / VS Code / Kiro HTTP client</w:t>
      </w:r>
      <w:r>
        <w:t xml:space="preserve"> </w:t>
      </w:r>
      <w:r>
        <w:rPr>
          <w:b/>
          <w:bCs/>
        </w:rPr>
        <w:t xml:space="preserve">không tự gắn header Origin</w:t>
      </w:r>
      <w:r>
        <w:t xml:space="preserve"> </w:t>
      </w:r>
      <w:r>
        <w:t xml:space="preserve">(Node fetch/undici không gắn; chỉ browser engine gắn) → request rơi nhánh pass-through:</w:t>
      </w:r>
    </w:p>
    <w:p>
      <w:pPr>
        <w:pStyle w:val="SourceCode"/>
      </w:pPr>
      <w:r>
        <w:rPr>
          <w:rStyle w:val="VerbatimChar"/>
        </w:rPr>
        <w:t xml:space="preserve">POST http://127.0.0.1:9181/mcp</w:t>
      </w:r>
      <w:r>
        <w:br/>
      </w:r>
      <w:r>
        <w:rPr>
          <w:rStyle w:val="VerbatimChar"/>
        </w:rPr>
        <w:t xml:space="preserve">Host: 127.0.0.1:9181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{"jsonrpc":"2.0","id":1,"method":"tools/call","params":{"name":"jira_get_issue","arguments":{...}}}</w:t>
      </w:r>
    </w:p>
    <w:p>
      <w:pPr>
        <w:pStyle w:val="FirstParagraph"/>
      </w:pPr>
      <w:r>
        <w:rPr>
          <w:b/>
          <w:bCs/>
        </w:rPr>
        <w:t xml:space="preserve">Kết quả:</w:t>
      </w:r>
      <w:r>
        <w:t xml:space="preserve"> </w:t>
      </w:r>
      <w:r>
        <w:t xml:space="preserve">200 + JSON-RPC result — byte-semantic như trước fix; response</w:t>
      </w:r>
      <w:r>
        <w:t xml:space="preserve"> </w:t>
      </w:r>
      <w:r>
        <w:rPr>
          <w:b/>
          <w:bCs/>
        </w:rPr>
        <w:t xml:space="preserve">không có</w:t>
      </w:r>
      <w:r>
        <w:t xml:space="preserve"> </w:t>
      </w:r>
      <w:r>
        <w:t xml:space="preserve">CORS header nào (native client không parse CORS → không ảnh hưởng).</w:t>
      </w:r>
    </w:p>
    <w:p>
      <w:pPr>
        <w:pStyle w:val="BlockText"/>
      </w:pPr>
      <w:r>
        <w:rPr>
          <w:b/>
          <w:bCs/>
        </w:rPr>
        <w:t xml:space="preserve">Verify status:</w:t>
      </w:r>
      <w:r>
        <w:t xml:space="preserve"> </w:t>
      </w:r>
      <w:r>
        <w:t xml:space="preserve">giả định</w:t>
      </w:r>
      <w:r>
        <w:t xml:space="preserve"> </w:t>
      </w:r>
      <w:r>
        <w:t xml:space="preserve">“native client không gửi Origin”</w:t>
      </w:r>
      <w:r>
        <w:t xml:space="preserve"> </w:t>
      </w:r>
      <w:r>
        <w:t xml:space="preserve">đã chứng minh bằng static grep HTTP layer của MCP SDK (V-1a PASS) + session runtime full flow ở mức standalone (LH-08 PASS).</w:t>
      </w:r>
      <w:r>
        <w:t xml:space="preserve"> </w:t>
      </w:r>
      <w:r>
        <w:rPr>
          <w:b/>
          <w:bCs/>
        </w:rPr>
        <w:t xml:space="preserve">Xác nhận cuối trên extension dev host thật đang chờ SM/QA chạy lại harness (N-QA2)</w:t>
      </w:r>
      <w:r>
        <w:t xml:space="preserve"> </w:t>
      </w:r>
      <w:r>
        <w:t xml:space="preserve">— xem §9.4.</w:t>
      </w:r>
    </w:p>
    <w:bookmarkEnd w:id="21"/>
    <w:bookmarkStart w:id="22" w:name="X7dd38329668c554a2c40f836bc9b8db67835fd1"/>
    <w:p>
      <w:pPr>
        <w:pStyle w:val="3"/>
      </w:pPr>
      <w:r>
        <w:t xml:space="preserve">4.2 HTTP client tự gắn Origin localhost (script/agent dùng curl/fetch với header Origin tùy ý)</w:t>
      </w:r>
    </w:p>
    <w:p>
      <w:pPr>
        <w:pStyle w:val="SourceCode"/>
      </w:pPr>
      <w:r>
        <w:rPr>
          <w:rStyle w:val="VerbatimChar"/>
        </w:rPr>
        <w:t xml:space="preserve">curl -X POST http://127.0.0.1:9181/mcp \</w:t>
      </w:r>
      <w:r>
        <w:br/>
      </w:r>
      <w:r>
        <w:rPr>
          <w:rStyle w:val="VerbatimChar"/>
        </w:rPr>
        <w:t xml:space="preserve">  -H "Origin: http://localhost:3000"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'{"jsonrpc":"2.0","id":1,"method":"tools/list"}'</w:t>
      </w:r>
    </w:p>
    <w:p>
      <w:pPr>
        <w:pStyle w:val="FirstParagraph"/>
      </w:pPr>
      <w:r>
        <w:rPr>
          <w:b/>
          <w:bCs/>
        </w:rPr>
        <w:t xml:space="preserve">Kết quả:</w:t>
      </w:r>
      <w:r>
        <w:t xml:space="preserve"> </w:t>
      </w:r>
      <w:r>
        <w:t xml:space="preserve">200 + ACAO echo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Vary: Origin</w:t>
      </w:r>
      <w:r>
        <w:t xml:space="preserve"> </w:t>
      </w:r>
      <w:r>
        <w:t xml:space="preserve">— Origin ∈ allowlist (port Origin bất kỳ). Nếu bỏ header Origin đi → vẫn pass (nhánh native), chỉ là không có CORS headers.</w:t>
      </w:r>
    </w:p>
    <w:bookmarkEnd w:id="22"/>
    <w:bookmarkStart w:id="23" w:name="sse-stream-get-mcp"/>
    <w:p>
      <w:pPr>
        <w:pStyle w:val="3"/>
      </w:pPr>
      <w:r>
        <w:t xml:space="preserve">4.3 SSE stream (GET /mcp)</w:t>
      </w:r>
    </w:p>
    <w:p>
      <w:pPr>
        <w:pStyle w:val="SourceCode"/>
      </w:pPr>
      <w:r>
        <w:rPr>
          <w:rStyle w:val="VerbatimChar"/>
        </w:rPr>
        <w:t xml:space="preserve">GET http://127.0.0.1:9181/mcp</w:t>
      </w:r>
    </w:p>
    <w:p>
      <w:pPr>
        <w:pStyle w:val="FirstParagraph"/>
      </w:pPr>
      <w:r>
        <w:rPr>
          <w:b/>
          <w:bCs/>
        </w:rPr>
        <w:t xml:space="preserve">Caller được phép</w:t>
      </w:r>
      <w:r>
        <w:t xml:space="preserve"> </w:t>
      </w:r>
      <w:r>
        <w:t xml:space="preserve">(no-Origin với Host loopback đúng, hoặc Origin ∈ allowlist): stream mở như cũ —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, keep-alive 15s.</w:t>
      </w:r>
      <w:r>
        <w:t xml:space="preserve"> </w:t>
      </w:r>
      <w:r>
        <w:rPr>
          <w:b/>
          <w:bCs/>
        </w:rPr>
        <w:t xml:space="preserve">Origin lạ:</w:t>
      </w:r>
      <w:r>
        <w:t xml:space="preserve"> </w:t>
      </w:r>
      <w:r>
        <w:t xml:space="preserve">403 trả ra</w:t>
      </w:r>
      <w:r>
        <w:t xml:space="preserve"> </w:t>
      </w:r>
      <w:r>
        <w:rPr>
          <w:b/>
          <w:bCs/>
        </w:rPr>
        <w:t xml:space="preserve">trước khi mở stream</w:t>
      </w:r>
      <w:r>
        <w:t xml:space="preserve"> </w:t>
      </w:r>
      <w:r>
        <w:t xml:space="preserve">— không một byte SSE nào rò ra.</w:t>
      </w:r>
    </w:p>
    <w:bookmarkEnd w:id="23"/>
    <w:bookmarkStart w:id="24" w:name="stdio-client-sdlc-agents-không-đổi"/>
    <w:p>
      <w:pPr>
        <w:pStyle w:val="3"/>
      </w:pPr>
      <w:r>
        <w:t xml:space="preserve">4.4 Stdio client (SDLC agents) — không đổi</w:t>
      </w:r>
    </w:p>
    <w:p>
      <w:pPr>
        <w:pStyle w:val="FirstParagraph"/>
      </w:pPr>
      <w:r>
        <w:t xml:space="preserve">Stdio không đi qua HTTP server (</w:t>
      </w:r>
      <w:r>
        <w:rPr>
          <w:rStyle w:val="VerbatimChar"/>
        </w:rPr>
        <w:t xml:space="preserve">routeToolCall</w:t>
      </w:r>
      <w:r>
        <w:t xml:space="preserve"> </w:t>
      </w:r>
      <w:r>
        <w:t xml:space="preserve">được gọi in-process) → gate</w:t>
      </w:r>
      <w:r>
        <w:t xml:space="preserve"> </w:t>
      </w:r>
      <w:r>
        <w:rPr>
          <w:b/>
          <w:bCs/>
        </w:rPr>
        <w:t xml:space="preserve">không thể tác động</w:t>
      </w:r>
      <w:r>
        <w:t xml:space="preserve">. Pipeline SDLC không cần thay đổi gì (assert bằng full regression suite — 2808 tests pass).</w:t>
      </w:r>
    </w:p>
    <w:bookmarkEnd w:id="24"/>
    <w:bookmarkStart w:id="25" w:name="webview-flow-vscode-webview"/>
    <w:p>
      <w:pPr>
        <w:pStyle w:val="3"/>
      </w:pPr>
      <w:r>
        <w:t xml:space="preserve">4.5 Webview flow (vscode-webview)</w:t>
      </w:r>
    </w:p>
    <w:p>
      <w:pPr>
        <w:pStyle w:val="SourceCode"/>
      </w:pPr>
      <w:r>
        <w:rPr>
          <w:rStyle w:val="VerbatimChar"/>
        </w:rPr>
        <w:t xml:space="preserve">1. OPTIONS /mcp   → 204 + Access-Control-Allow-Origin: vscode-webview://&lt;id&gt; (echo EXACT)</w:t>
      </w:r>
      <w:r>
        <w:br/>
      </w:r>
      <w:r>
        <w:rPr>
          <w:rStyle w:val="VerbatimChar"/>
        </w:rPr>
        <w:t xml:space="preserve">                    + Allow-Methods: GET, POST, OPTIONS + Allow-Headers: Content-Type + Vary: Origin</w:t>
      </w:r>
      <w:r>
        <w:br/>
      </w:r>
      <w:r>
        <w:rPr>
          <w:rStyle w:val="VerbatimChar"/>
        </w:rPr>
        <w:t xml:space="preserve">2. POST /mcp      → 200 + ACAO echo → webview đọc được response</w:t>
      </w:r>
    </w:p>
    <w:p>
      <w:pPr>
        <w:pStyle w:val="FirstParagraph"/>
      </w:pPr>
      <w:r>
        <w:t xml:space="preserve">Webview ID đổi giữa phiên không cần cập nhật gì (pattern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khớp mọi ID).</w:t>
      </w:r>
    </w:p>
    <w:bookmarkEnd w:id="25"/>
    <w:bookmarkStart w:id="26" w:name="health"/>
    <w:p>
      <w:pPr>
        <w:pStyle w:val="3"/>
      </w:pPr>
      <w:r>
        <w:t xml:space="preserve">4.6 /health</w:t>
      </w:r>
    </w:p>
    <w:p>
      <w:pPr>
        <w:pStyle w:val="SourceCode"/>
      </w:pPr>
      <w:r>
        <w:rPr>
          <w:rStyle w:val="VerbatimChar"/>
        </w:rPr>
        <w:t xml:space="preserve">GET http://127.0.0.1:9181/health</w:t>
      </w:r>
    </w:p>
    <w:p>
      <w:pPr>
        <w:pStyle w:val="FirstParagraph"/>
      </w:pPr>
      <w:r>
        <w:t xml:space="preserve">Caller được phép:</w:t>
      </w:r>
      <w:r>
        <w:t xml:space="preserve"> </w:t>
      </w:r>
      <w:r>
        <w:rPr>
          <w:rStyle w:val="VerbatimChar"/>
        </w:rPr>
        <w:t xml:space="preserve">200 {"status":"ok","mode":"wrapper"}</w:t>
      </w:r>
      <w:r>
        <w:t xml:space="preserve">. Origin lạ: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(trước fix: 200 + ACAO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P6-15). Health-checker nội bộ của extension chạy in-process, không qua HTTP → không bị ảnh hưởng.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error-codes-responses"/>
    <w:p>
      <w:pPr>
        <w:pStyle w:val="2"/>
      </w:pPr>
      <w:r>
        <w:t xml:space="preserve">5. Error Codes / Responses</w:t>
      </w:r>
    </w:p>
    <w:bookmarkStart w:id="28" w:name="Xd3f51f8062b335d888e8ec36065ae1784587bdc"/>
    <w:p>
      <w:pPr>
        <w:pStyle w:val="3"/>
      </w:pPr>
      <w:r>
        <w:t xml:space="preserve">5.1 Deny response shape (thống nhất mọi path + method)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{"error":"Forbidden"}</w:t>
            </w:r>
            <w:r>
              <w:t xml:space="preserve"> </w:t>
            </w:r>
            <w:r>
              <w:t xml:space="preserve">(exact)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headers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có</w:t>
            </w:r>
            <w:r>
              <w:t xml:space="preserve"> </w:t>
            </w:r>
            <w:r>
              <w:t xml:space="preserve">— không ACAO, không Allow-Methods, không Allow-Headers → browser chặn readback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  <w:r>
              <w:t xml:space="preserve"> </w:t>
            </w: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xuất hiện trong response — chỉ trong log (§5.4); không echo header attacker; không leak allowlist</w:t>
            </w:r>
          </w:p>
        </w:tc>
      </w:tr>
    </w:tbl>
    <w:p>
      <w:pPr>
        <w:pStyle w:val="BodyText"/>
      </w:pPr>
      <w:r>
        <w:t xml:space="preserve">Body</w:t>
      </w:r>
      <w:r>
        <w:t xml:space="preserve"> </w:t>
      </w:r>
      <w:r>
        <w:rPr>
          <w:b/>
          <w:bCs/>
        </w:rPr>
        <w:t xml:space="preserve">không phân biệt</w:t>
      </w:r>
      <w:r>
        <w:t xml:space="preserve"> </w:t>
      </w:r>
      <w:r>
        <w:t xml:space="preserve">theo reason — attacker không đọc được chi tiết từ response.</w:t>
      </w:r>
    </w:p>
    <w:bookmarkEnd w:id="28"/>
    <w:bookmarkStart w:id="29" w:name="deny-reasons-chỉ-trong-log"/>
    <w:p>
      <w:pPr>
        <w:pStyle w:val="3"/>
      </w:pPr>
      <w:r>
        <w:t xml:space="preserve">5.2 Deny reasons (chỉ trong log)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7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origin-not-allowed</w:t>
            </w:r>
          </w:p>
        </w:tc>
        <w:tc>
          <w:tcPr/>
          <w:p>
            <w:pPr>
              <w:pStyle w:val="Compact"/>
            </w:pPr>
            <w:r>
              <w:t xml:space="preserve">Origin parse OK nhưng không khớp allowlist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https://evil.com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http://localhost.evil.com:3000</w:t>
            </w:r>
            <w:r>
              <w:t xml:space="preserve"> </w:t>
            </w:r>
            <w:r>
              <w:t xml:space="preserve">(substring không được nhận);</w:t>
            </w:r>
            <w:r>
              <w:t xml:space="preserve"> </w:t>
            </w:r>
            <w:r>
              <w:rPr>
                <w:rStyle w:val="VerbatimChar"/>
              </w:rPr>
              <w:t xml:space="preserve">https://127.0.0.1:8443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http://[::1]:3000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http://localhost.</w:t>
            </w:r>
            <w:r>
              <w:t xml:space="preserve"> </w:t>
            </w:r>
            <w:r>
              <w:t xml:space="preserve">(trailing dot);</w:t>
            </w:r>
            <w:r>
              <w:t xml:space="preserve"> </w:t>
            </w:r>
            <w:r>
              <w:rPr>
                <w:rStyle w:val="VerbatimChar"/>
              </w:rPr>
              <w:t xml:space="preserve">file://x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javascript: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host-mismatch</w:t>
            </w:r>
          </w:p>
        </w:tc>
        <w:tc>
          <w:tcPr/>
          <w:p>
            <w:pPr>
              <w:pStyle w:val="Compact"/>
            </w:pPr>
            <w:r>
              <w:t xml:space="preserve">Host hỏng trên</w:t>
            </w:r>
            <w:r>
              <w:t xml:space="preserve"> </w:t>
            </w:r>
            <w:r>
              <w:rPr>
                <w:b/>
                <w:bCs/>
              </w:rPr>
              <w:t xml:space="preserve">mọi</w:t>
            </w:r>
            <w:r>
              <w:t xml:space="preserve"> </w:t>
            </w:r>
            <w:r>
              <w:t xml:space="preserve">request có Host (P1.5) — hoặc duplicate Host — hoặc có-Origin mà thiếu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Host: attacker.com:9181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kể cả request không-Origin — rebinding same-origin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Host: 127.0.0.1:&lt;port-sai&gt;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Host: [::1]:9181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Host: 0.0.0.0:9181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Host: 127.1:9181</w:t>
            </w:r>
            <w:r>
              <w:t xml:space="preserve"> </w:t>
            </w:r>
            <w:r>
              <w:t xml:space="preserve">(không normalize);</w:t>
            </w:r>
            <w:r>
              <w:t xml:space="preserve"> </w:t>
            </w:r>
            <w:r>
              <w:rPr>
                <w:rStyle w:val="VerbatimChar"/>
              </w:rPr>
              <w:t xml:space="preserve">Host: 127.0.0.1:abc</w:t>
            </w:r>
            <w:r>
              <w:t xml:space="preserve">; có-Origin + không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malformed-origin</w:t>
            </w:r>
          </w:p>
        </w:tc>
        <w:tc>
          <w:tcPr/>
          <w:p>
            <w:pPr>
              <w:pStyle w:val="Compact"/>
            </w:pPr>
            <w:r>
              <w:t xml:space="preserve">Duplicate Origin (&gt;1 dòng — KHÔNG first-wins); Origin chứa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; chứa control chars; URL throw (</w:t>
            </w:r>
            <w:r>
              <w:rPr>
                <w:rStyle w:val="VerbatimChar"/>
              </w:rPr>
              <w:t xml:space="preserve">%%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); scheme-only (</w:t>
            </w:r>
            <w:r>
              <w:rPr>
                <w:rStyle w:val="VerbatimChar"/>
              </w:rPr>
              <w:t xml:space="preserve">localhost:3000</w:t>
            </w:r>
            <w:r>
              <w:t xml:space="preserve">); scheme đặc biệt + port (</w:t>
            </w:r>
            <w:r>
              <w:rPr>
                <w:rStyle w:val="VerbatimChar"/>
              </w:rPr>
              <w:t xml:space="preserve">vscode-webview://abc:9181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Precedence khi cả Origin lẫn Host cùng hỏng:</w:t>
      </w:r>
      <w:r>
        <w:t xml:space="preserve"> </w:t>
      </w:r>
      <w:r>
        <w:t xml:space="preserve">Host check (Phase 1.5) chạy</w:t>
      </w:r>
      <w: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t xml:space="preserve">→ log ghi</w:t>
      </w:r>
      <w:r>
        <w:t xml:space="preserve"> </w:t>
      </w:r>
      <w:r>
        <w:rPr>
          <w:rStyle w:val="VerbatimChar"/>
          <w:b/>
          <w:bCs/>
        </w:rPr>
        <w:t xml:space="preserve">host-mismatch</w:t>
      </w:r>
      <w:r>
        <w:t xml:space="preserve"> </w:t>
      </w:r>
      <w:r>
        <w:t xml:space="preserve">(</w:t>
      </w:r>
      <w:r>
        <w:t xml:space="preserve">“deny đầu tiên định reason”</w:t>
      </w:r>
      <w:r>
        <w:t xml:space="preserve">). Khác biệt chỉ nằm trong log — response luôn 403 như nhau.</w:t>
      </w:r>
    </w:p>
    <w:bookmarkEnd w:id="29"/>
    <w:bookmarkStart w:id="30" w:name="header-semantics-trên-response-được-phép"/>
    <w:p>
      <w:pPr>
        <w:pStyle w:val="3"/>
      </w:pPr>
      <w:r>
        <w:t xml:space="preserve">5.3 Header semantics trên response được phép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4752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Caller</w:t>
            </w:r>
          </w:p>
        </w:tc>
        <w:tc>
          <w:tcPr/>
          <w:p>
            <w:pPr>
              <w:pStyle w:val="Compact"/>
            </w:pPr>
            <w:r>
              <w:t xml:space="preserve">ACAO</w:t>
            </w:r>
          </w:p>
        </w:tc>
        <w:tc>
          <w:tcPr/>
          <w:p>
            <w:pPr>
              <w:pStyle w:val="Compact"/>
            </w:pPr>
            <w:r>
              <w:t xml:space="preserve">Allow-Methods / Allow-Headers</w:t>
            </w:r>
          </w:p>
        </w:tc>
        <w:tc>
          <w:tcPr/>
          <w:p>
            <w:pPr>
              <w:pStyle w:val="Compact"/>
            </w:pPr>
            <w:r>
              <w:t xml:space="preserve">Vary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∈ allowlist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echo đúng Origin RAW</w:t>
            </w:r>
            <w:r>
              <w:t xml:space="preserve"> </w:t>
            </w:r>
            <w:r>
              <w:t xml:space="preserve">đã gửi (không bao giờ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GET, POST, OPTIONS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Content-Type</w:t>
            </w:r>
            <w:r>
              <w:t xml:space="preserve"> </w:t>
            </w:r>
            <w:r>
              <w:t xml:space="preserve">— set trên</w:t>
            </w:r>
            <w:r>
              <w:t xml:space="preserve"> </w:t>
            </w:r>
            <w:r>
              <w:rPr>
                <w:b/>
                <w:bCs/>
              </w:rPr>
              <w:t xml:space="preserve">mọi</w:t>
            </w:r>
            <w:r>
              <w:t xml:space="preserve"> </w:t>
            </w:r>
            <w:r>
              <w:t xml:space="preserve">response của caller này (200/202/204/400/404/405/500)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Vary: Origin</w:t>
            </w:r>
            <w:r>
              <w:t xml:space="preserve"> </w:t>
            </w:r>
            <w:r>
              <w:t xml:space="preserve">(SEC-358-03)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No-Origin (native)</w:t>
            </w:r>
          </w:p>
        </w:tc>
        <w:tc>
          <w:tcPr/>
          <w:p>
            <w:pPr>
              <w:pStyle w:val="Compact"/>
            </w:pPr>
            <w:r>
              <w:t xml:space="preserve">không có</w:t>
            </w:r>
          </w:p>
        </w:tc>
        <w:tc>
          <w:tcPr/>
          <w:p>
            <w:pPr>
              <w:pStyle w:val="Compact"/>
            </w:pPr>
            <w:r>
              <w:t xml:space="preserve">không có</w:t>
            </w:r>
          </w:p>
        </w:tc>
        <w:tc>
          <w:tcPr/>
          <w:p>
            <w:pPr>
              <w:pStyle w:val="Compact"/>
            </w:pPr>
            <w:r>
              <w:t xml:space="preserve">không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Caller bị deny</w:t>
            </w:r>
          </w:p>
        </w:tc>
        <w:tc>
          <w:tcPr/>
          <w:p>
            <w:pPr>
              <w:pStyle w:val="Compact"/>
            </w:pPr>
            <w:r>
              <w:t xml:space="preserve">không có</w:t>
            </w:r>
          </w:p>
        </w:tc>
        <w:tc>
          <w:tcPr/>
          <w:p>
            <w:pPr>
              <w:pStyle w:val="Compact"/>
            </w:pPr>
            <w:r>
              <w:t xml:space="preserve">không có</w:t>
            </w:r>
          </w:p>
        </w:tc>
        <w:tc>
          <w:tcPr/>
          <w:p>
            <w:pPr>
              <w:pStyle w:val="Compact"/>
            </w:pPr>
            <w:r>
              <w:t xml:space="preserve">không có</w:t>
            </w:r>
          </w:p>
        </w:tc>
      </w:tr>
    </w:tbl>
    <w:bookmarkEnd w:id="30"/>
    <w:bookmarkStart w:id="31" w:name="deny-log-format-nơi-xem"/>
    <w:p>
      <w:pPr>
        <w:pStyle w:val="3"/>
      </w:pPr>
      <w:r>
        <w:t xml:space="preserve">5.4 Deny log — format + nơi xem</w:t>
      </w:r>
    </w:p>
    <w:p>
      <w:pPr>
        <w:pStyle w:val="FirstParagraph"/>
      </w:pPr>
      <w:r>
        <w:t xml:space="preserve">Mỗi lần deny ghi</w:t>
      </w:r>
      <w:r>
        <w:t xml:space="preserve"> </w:t>
      </w:r>
      <w:r>
        <w:rPr>
          <w:b/>
          <w:bCs/>
        </w:rPr>
        <w:t xml:space="preserve">đúng 1 dòng</w:t>
      </w:r>
      <w:r>
        <w:t xml:space="preserve"> </w:t>
      </w:r>
      <w:r>
        <w:t xml:space="preserve">vào outputChannel của extension (VS Code/Kiro →</w:t>
      </w:r>
      <w:r>
        <w:t xml:space="preserve"> </w:t>
      </w:r>
      <w:r>
        <w:rPr>
          <w:b/>
          <w:bCs/>
        </w:rPr>
        <w:t xml:space="preserve">View → Output</w:t>
      </w:r>
      <w:r>
        <w:t xml:space="preserve"> </w:t>
      </w:r>
      <w:r>
        <w:t xml:space="preserve">→ channel của SA4E extension):</w:t>
      </w:r>
    </w:p>
    <w:p>
      <w:pPr>
        <w:pStyle w:val="SourceCode"/>
      </w:pPr>
      <w:r>
        <w:rPr>
          <w:rStyle w:val="VerbatimChar"/>
        </w:rPr>
        <w:t xml:space="preserve">[WrapperServer] Denied request — reason=&lt;reason&gt; origin=&lt;sanitized&gt; host=&lt;sanitized&gt; (&lt;METHOD&gt; &lt;path&gt;)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[WrapperServer] Denied request — reason=origin-not-allowed origin=https://evil.com host=127.0.0.1:9181 (POST /mcp)</w:t>
      </w:r>
      <w:r>
        <w:br/>
      </w:r>
      <w:r>
        <w:rPr>
          <w:rStyle w:val="VerbatimChar"/>
        </w:rPr>
        <w:t xml:space="preserve">[WrapperServer] Denied request — reason=host-mismatch origin= host=evil.com:9181 (GET /mcp)</w:t>
      </w:r>
      <w:r>
        <w:br/>
      </w:r>
      <w:r>
        <w:rPr>
          <w:rStyle w:val="VerbatimChar"/>
        </w:rPr>
        <w:t xml:space="preserve">[WrapperServer] Denied request — reason=malformed-origin origin=%% host=127.0.0.1:9181 (POST /mcp)</w:t>
      </w:r>
    </w:p>
    <w:p>
      <w:pPr>
        <w:pStyle w:val="Compact"/>
        <w:numPr>
          <w:ilvl w:val="0"/>
          <w:numId w:val="1002"/>
        </w:numPr>
      </w:pPr>
      <w:r>
        <w:t xml:space="preserve">Giá trị origin/host đã qua</w:t>
      </w:r>
      <w:r>
        <w:t xml:space="preserve"> </w:t>
      </w:r>
      <w:r>
        <w:rPr>
          <w:rStyle w:val="VerbatimChar"/>
        </w:rPr>
        <w:t xml:space="preserve">sanitizeLogText</w:t>
      </w:r>
      <w:r>
        <w:t xml:space="preserve"> </w:t>
      </w:r>
      <w:r>
        <w:rPr>
          <w:b/>
          <w:bCs/>
        </w:rPr>
        <w:t xml:space="preserve">bên trong gate</w:t>
      </w:r>
      <w:r>
        <w:t xml:space="preserve"> </w:t>
      </w:r>
      <w:r>
        <w:t xml:space="preserve">— ký tự control</w:t>
      </w:r>
      <w:r>
        <w:t xml:space="preserve"> </w:t>
      </w:r>
      <w:r>
        <w:rPr>
          <w:rStyle w:val="VerbatimChar"/>
        </w:rPr>
        <w:t xml:space="preserve">[\r \0]</w:t>
      </w:r>
      <w:r>
        <w:t xml:space="preserve"> </w:t>
      </w:r>
      <w:r>
        <w:t xml:space="preserve">bị thay bằng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(chống log-forging; gate không thể log giá trị raw dù muốn).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Không log body</w:t>
      </w:r>
      <w:r>
        <w:t xml:space="preserve">, không log full header list; request</w:t>
      </w:r>
      <w:r>
        <w:t xml:space="preserve"> </w:t>
      </w:r>
      <w:r>
        <w:rPr>
          <w:b/>
          <w:bCs/>
        </w:rPr>
        <w:t xml:space="preserve">được phép</w:t>
      </w:r>
      <w:r>
        <w:t xml:space="preserve"> </w:t>
      </w:r>
      <w:r>
        <w:t xml:space="preserve">không log thêm gì.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troubleshooting"/>
    <w:p>
      <w:pPr>
        <w:pStyle w:val="2"/>
      </w:pPr>
      <w:r>
        <w:t xml:space="preserve">6. Troubleshooting</w:t>
      </w:r>
    </w:p>
    <w:bookmarkStart w:id="33" w:name="tool-call-bị-403-quy-trình-chẩn-đoán"/>
    <w:p>
      <w:pPr>
        <w:pStyle w:val="3"/>
      </w:pPr>
      <w:r>
        <w:t xml:space="preserve">6.1</w:t>
      </w:r>
      <w:r>
        <w:t xml:space="preserve"> </w:t>
      </w:r>
      <w:r>
        <w:t xml:space="preserve">“Tool call bị 403”</w:t>
      </w:r>
      <w:r>
        <w:t xml:space="preserve"> </w:t>
      </w:r>
      <w:r>
        <w:t xml:space="preserve">— quy trình chẩn đoán</w:t>
      </w:r>
    </w:p>
    <w:p>
      <w:pPr>
        <w:pStyle w:val="FirstParagraph"/>
      </w:pPr>
      <w:r>
        <w:rPr>
          <w:b/>
          <w:bCs/>
        </w:rPr>
        <w:t xml:space="preserve">Bước 1 — đọc deny log</w:t>
      </w:r>
      <w:r>
        <w:t xml:space="preserve"> </w:t>
      </w:r>
      <w:r>
        <w:t xml:space="preserve">(§5.4) và nhìn field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4168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Nguyên nhân khả dĩ</w:t>
            </w:r>
          </w:p>
        </w:tc>
        <w:tc>
          <w:tcPr/>
          <w:p>
            <w:pPr>
              <w:pStyle w:val="Compact"/>
            </w:pPr>
            <w:r>
              <w:t xml:space="preserve">Fix đúng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origin-not-allowed</w:t>
            </w:r>
          </w:p>
        </w:tc>
        <w:tc>
          <w:tcPr/>
          <w:p>
            <w:pPr>
              <w:pStyle w:val="Compact"/>
            </w:pPr>
            <w:r>
              <w:t xml:space="preserve">(a) Browser tab có origin lạ đang gọi (drive-by thật — kiểm tra log</w:t>
            </w:r>
            <w:r>
              <w:t xml:space="preserve"> </w:t>
            </w:r>
            <w:r>
              <w:rPr>
                <w:rStyle w:val="VerbatimChar"/>
              </w:rPr>
              <w:t xml:space="preserve">origin=</w:t>
            </w:r>
            <w:r>
              <w:t xml:space="preserve">); (b) client tự gắn Origin ngoài allowlist (app Electron, scheme fork IDE…)</w:t>
            </w:r>
          </w:p>
        </w:tc>
        <w:tc>
          <w:tcPr/>
          <w:p>
            <w:pPr>
              <w:pStyle w:val="Compact"/>
            </w:pPr>
            <w:r>
              <w:t xml:space="preserve">(a) Không có gì phải sửa — gate đang làm việc đúng; (b) nếu là client hợp lệ: thêm pattern vào</w:t>
            </w:r>
            <w:r>
              <w:t xml:space="preserve"> </w:t>
            </w:r>
            <w:r>
              <w:rPr>
                <w:rStyle w:val="VerbatimChar"/>
              </w:rPr>
              <w:t xml:space="preserve">ALLOWED_ORIGIN_PATTERNS</w:t>
            </w:r>
            <w:r>
              <w:t xml:space="preserve"> </w:t>
            </w:r>
            <w:r>
              <w:t xml:space="preserve">(code change + test theo BR-10) —</w:t>
            </w:r>
            <w:r>
              <w:t xml:space="preserve"> </w:t>
            </w:r>
            <w:r>
              <w:rPr>
                <w:b/>
                <w:bCs/>
              </w:rPr>
              <w:t xml:space="preserve">KHÔNG nới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host-mismatch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b/>
                <w:bCs/>
              </w:rPr>
              <w:t xml:space="preserve">Proxy/port-forward đổi Host</w:t>
            </w:r>
            <w:r>
              <w:t xml:space="preserve"> </w:t>
            </w:r>
            <w:r>
              <w:t xml:space="preserve">(vd gọi qua hostname khác</w:t>
            </w:r>
            <w:r>
              <w:t xml:space="preserve"> </w:t>
            </w:r>
            <w:r>
              <w:rPr>
                <w:rStyle w:val="VerbatimChar"/>
              </w:rPr>
              <w:t xml:space="preserve">my-machine.local:9181</w:t>
            </w:r>
            <w:r>
              <w:t xml:space="preserve">); (b)</w:t>
            </w:r>
            <w:r>
              <w:t xml:space="preserve"> </w:t>
            </w:r>
            <w:r>
              <w:rPr>
                <w:b/>
                <w:bCs/>
              </w:rPr>
              <w:t xml:space="preserve">DNS rebinding</w:t>
            </w:r>
            <w:r>
              <w:t xml:space="preserve"> </w:t>
            </w:r>
            <w:r>
              <w:t xml:space="preserve">(thật sự bị tấn công — xem log</w:t>
            </w:r>
            <w:r>
              <w:t xml:space="preserve"> </w:t>
            </w:r>
            <w:r>
              <w:rPr>
                <w:rStyle w:val="VerbatimChar"/>
              </w:rPr>
              <w:t xml:space="preserve">origin=</w:t>
            </w:r>
            <w:r>
              <w:t xml:space="preserve"> </w:t>
            </w:r>
            <w:r>
              <w:t xml:space="preserve">rỗng + method GET); (c) port trong Host ≠ port đang listen (config</w:t>
            </w:r>
            <w:r>
              <w:t xml:space="preserve"> </w:t>
            </w:r>
            <w:r>
              <w:rPr>
                <w:rStyle w:val="VerbatimChar"/>
              </w:rPr>
              <w:t xml:space="preserve">sdlcAgents.mcpServerPort</w:t>
            </w:r>
            <w:r>
              <w:t xml:space="preserve"> </w:t>
            </w:r>
            <w:r>
              <w:t xml:space="preserve">đổi nhưng client trỏ port cũ); (d) client gửi</w:t>
            </w:r>
            <w:r>
              <w:t xml:space="preserve"> </w:t>
            </w:r>
            <w:r>
              <w:rPr>
                <w:rStyle w:val="VerbatimChar"/>
              </w:rPr>
              <w:t xml:space="preserve">Host: [::1]:…</w:t>
            </w:r>
            <w:r>
              <w:t xml:space="preserve"> </w:t>
            </w:r>
            <w:r>
              <w:t xml:space="preserve">(IPv6)</w:t>
            </w:r>
          </w:p>
        </w:tc>
        <w:tc>
          <w:tcPr/>
          <w:p>
            <w:pPr>
              <w:pStyle w:val="Compact"/>
            </w:pPr>
            <w:r>
              <w:t xml:space="preserve">Gọi thẳng</w:t>
            </w:r>
            <w:r>
              <w:t xml:space="preserve"> </w:t>
            </w:r>
            <w:r>
              <w:rPr>
                <w:rStyle w:val="VerbatimChar"/>
              </w:rPr>
              <w:t xml:space="preserve">127.0.0.1:&lt;port-listen&gt;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localhost:&lt;port-listen&gt;</w:t>
            </w:r>
            <w:r>
              <w:t xml:space="preserve">; bỏ proxy trung gian; align client port với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malformed-origin</w:t>
            </w:r>
          </w:p>
        </w:tc>
        <w:tc>
          <w:tcPr/>
          <w:p>
            <w:pPr>
              <w:pStyle w:val="Compact"/>
            </w:pPr>
            <w:r>
              <w:t xml:space="preserve">Client tự dựng Origin hỏng (duplicate, thiếu scheme, chứa ký tự lạ)</w:t>
            </w:r>
          </w:p>
        </w:tc>
        <w:tc>
          <w:tcPr/>
          <w:p>
            <w:pPr>
              <w:pStyle w:val="Compact"/>
            </w:pPr>
            <w:r>
              <w:t xml:space="preserve">Sửa client gửi Origin hợp lệ (scheme+host) hoặc bỏ hẳn header Origin (rơi nhánh native)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Bước 2 — đối chiếu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origin=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host=</w:t>
      </w:r>
      <w:r>
        <w:rPr>
          <w:b/>
          <w:bCs/>
        </w:rPr>
        <w:t xml:space="preserve"> </w:t>
      </w:r>
      <w:r>
        <w:rPr>
          <w:b/>
          <w:bCs/>
        </w:rPr>
        <w:t xml:space="preserve">trong log</w:t>
      </w:r>
      <w:r>
        <w:t xml:space="preserve"> </w:t>
      </w:r>
      <w:r>
        <w:t xml:space="preserve">với caller của bạn để xác định request đến từ đâu.</w:t>
      </w:r>
    </w:p>
    <w:p>
      <w:pPr>
        <w:pStyle w:val="BodyText"/>
      </w:pPr>
      <w:r>
        <w:rPr>
          <w:b/>
          <w:bCs/>
        </w:rPr>
        <w:t xml:space="preserve">⛔ KHÔNG BAO GIỜ</w:t>
      </w:r>
      <w:r>
        <w:rPr>
          <w:b/>
          <w:bCs/>
        </w:rPr>
        <w:t xml:space="preserve"> </w:t>
      </w:r>
      <w:r>
        <w:rPr>
          <w:b/>
          <w:bCs/>
        </w:rPr>
        <w:t xml:space="preserve">“sửa”</w:t>
      </w:r>
      <w:r>
        <w:rPr>
          <w:b/>
          <w:bCs/>
        </w:rPr>
        <w:t xml:space="preserve"> </w:t>
      </w:r>
      <w:r>
        <w:rPr>
          <w:b/>
          <w:bCs/>
        </w:rPr>
        <w:t xml:space="preserve">bằng cách disable gate, bỏ check, hay nới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</w:t>
      </w:r>
      <w:r>
        <w:t xml:space="preserve"> </w:t>
      </w:r>
      <w:r>
        <w:t xml:space="preserve">(no-workaround-rule): không có feature flag; cách duy nhất rollback là revert commit (SM quyết định) — và khi đó finding SA-01 mở lại.</w:t>
      </w:r>
    </w:p>
    <w:bookmarkEnd w:id="33"/>
    <w:bookmarkStart w:id="34" w:name="X0e453672b750dd2e63ccebe22d8ae62dbc8f414"/>
    <w:p>
      <w:pPr>
        <w:pStyle w:val="3"/>
      </w:pPr>
      <w:r>
        <w:t xml:space="preserve">6.2 Webview không load / không đọc được response</w:t>
      </w:r>
    </w:p>
    <w:p>
      <w:pPr>
        <w:pStyle w:val="Compact"/>
        <w:numPr>
          <w:ilvl w:val="0"/>
          <w:numId w:val="1003"/>
        </w:numPr>
      </w:pPr>
      <w:r>
        <w:t xml:space="preserve">Kiểm tra deny log — nếu</w:t>
      </w:r>
      <w:r>
        <w:t xml:space="preserve"> </w:t>
      </w:r>
      <w:r>
        <w:rPr>
          <w:rStyle w:val="VerbatimChar"/>
        </w:rPr>
        <w:t xml:space="preserve">reason=host-mismatch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origin=vscode-webview://…</w:t>
      </w:r>
      <w:r>
        <w:t xml:space="preserve">: request bị chuyển hướng qua proxy làm Host sai (rule #5). Gọi thẳng loopback.</w:t>
      </w:r>
    </w:p>
    <w:p>
      <w:pPr>
        <w:pStyle w:val="Compact"/>
        <w:numPr>
          <w:ilvl w:val="0"/>
          <w:numId w:val="1003"/>
        </w:numPr>
      </w:pPr>
      <w:r>
        <w:t xml:space="preserve">Nếu</w:t>
      </w:r>
      <w:r>
        <w:t xml:space="preserve"> </w:t>
      </w:r>
      <w:r>
        <w:rPr>
          <w:rStyle w:val="VerbatimChar"/>
        </w:rPr>
        <w:t xml:space="preserve">reason=origin-not-allowed</w:t>
      </w:r>
      <w:r>
        <w:t xml:space="preserve"> </w:t>
      </w:r>
      <w:r>
        <w:t xml:space="preserve">với origin webview scheme</w:t>
      </w:r>
      <w:r>
        <w:t xml:space="preserve"> </w:t>
      </w:r>
      <w:r>
        <w:rPr>
          <w:b/>
          <w:bCs/>
        </w:rPr>
        <w:t xml:space="preserve">khác</w:t>
      </w:r>
      <w:r>
        <w:t xml:space="preserve"> </w:t>
      </w:r>
      <w:r>
        <w:t xml:space="preserve">(fork IDE dùng scheme riêng, R-1): thêm pattern theo BR-10.</w:t>
      </w:r>
    </w:p>
    <w:p>
      <w:pPr>
        <w:pStyle w:val="Compact"/>
        <w:numPr>
          <w:ilvl w:val="0"/>
          <w:numId w:val="1003"/>
        </w:numPr>
      </w:pPr>
      <w:r>
        <w:t xml:space="preserve">Preflight bị 403 → browser không gửi POST thật (theo CORS spec) — luôn xử lý origin/root cause trước, không debug phía request thật.</w:t>
      </w:r>
    </w:p>
    <w:bookmarkEnd w:id="34"/>
    <w:bookmarkStart w:id="35" w:name="native-mcp-client-vẫn-ok-khi-nào-cần-lo"/>
    <w:p>
      <w:pPr>
        <w:pStyle w:val="3"/>
      </w:pPr>
      <w:r>
        <w:t xml:space="preserve">6.3 Native MCP client vẫn OK — khi nào cần lo?</w:t>
      </w:r>
    </w:p>
    <w:p>
      <w:pPr>
        <w:pStyle w:val="Compact"/>
        <w:numPr>
          <w:ilvl w:val="0"/>
          <w:numId w:val="1004"/>
        </w:numPr>
      </w:pPr>
      <w:r>
        <w:t xml:space="preserve">Flow chuẩn (initialize → tools/list → tools/call → SSE)</w:t>
      </w:r>
      <w:r>
        <w:t xml:space="preserve"> </w:t>
      </w:r>
      <w:r>
        <w:rPr>
          <w:b/>
          <w:bCs/>
        </w:rPr>
        <w:t xml:space="preserve">không đổi config, không đổi behavior</w:t>
      </w:r>
      <w:r>
        <w:t xml:space="preserve"> </w:t>
      </w:r>
      <w:r>
        <w:t xml:space="preserve">— HTTP/1.1 bắt buộc Host và MCP SDK luôn gửi</w:t>
      </w:r>
      <w:r>
        <w:t xml:space="preserve"> </w:t>
      </w:r>
      <w:r>
        <w:rPr>
          <w:rStyle w:val="VerbatimChar"/>
        </w:rPr>
        <w:t xml:space="preserve">Host: 127.0.0.1:&lt;port&gt;</w:t>
      </w:r>
      <w:r>
        <w:t xml:space="preserve"> </w:t>
      </w:r>
      <w:r>
        <w:t xml:space="preserve">đúng → pass Phase 1.5.</w:t>
      </w:r>
    </w:p>
    <w:p>
      <w:pPr>
        <w:pStyle w:val="Compact"/>
        <w:numPr>
          <w:ilvl w:val="0"/>
          <w:numId w:val="1004"/>
        </w:numPr>
      </w:pPr>
      <w:r>
        <w:t xml:space="preserve">Client native bị 403 chỉ khi: chạy sau proxy đổi Host (→ §6.1 reason</w:t>
      </w:r>
      <w:r>
        <w:t xml:space="preserve"> </w:t>
      </w:r>
      <w:r>
        <w:rPr>
          <w:rStyle w:val="VerbatimChar"/>
        </w:rPr>
        <w:t xml:space="preserve">host-mismatch</w:t>
      </w:r>
      <w:r>
        <w:t xml:space="preserve">), hoặc tự gắn Origin lạ (R-3 → thêm pattern theo BR-10). Deny log là capture mechanism: nếu 1 session đầy đủ không sinh dòng</w:t>
      </w:r>
      <w:r>
        <w:t xml:space="preserve"> </w:t>
      </w:r>
      <w:r>
        <w:rPr>
          <w:rStyle w:val="VerbatimChar"/>
        </w:rPr>
        <w:t xml:space="preserve">Denied</w:t>
      </w:r>
      <w:r>
        <w:t xml:space="preserve"> </w:t>
      </w:r>
      <w:r>
        <w:t xml:space="preserve">nào → client của bạn không bị gate đụng tới.</w:t>
      </w:r>
    </w:p>
    <w:bookmarkEnd w:id="35"/>
    <w:bookmarkStart w:id="36" w:name="log-403-spam-liên-tục"/>
    <w:p>
      <w:pPr>
        <w:pStyle w:val="3"/>
      </w:pPr>
      <w:r>
        <w:t xml:space="preserve">6.4 Log 403 spam liên tục</w:t>
      </w:r>
    </w:p>
    <w:p>
      <w:pPr>
        <w:pStyle w:val="FirstParagraph"/>
      </w:pPr>
      <w:r>
        <w:t xml:space="preserve">Trang web trong browser có thể JS-loop fetch → nhiều dòng 403/phút (deny log chưa có rate-limit — SEC-358-02, Low, accepted cho ticket này). Attacker</w:t>
      </w:r>
      <w:r>
        <w:t xml:space="preserve"> </w:t>
      </w:r>
      <w:r>
        <w:rPr>
          <w:b/>
          <w:bCs/>
        </w:rPr>
        <w:t xml:space="preserve">không đọc được gì</w:t>
      </w:r>
      <w:r>
        <w:t xml:space="preserve"> </w:t>
      </w:r>
      <w:r>
        <w:t xml:space="preserve">(403 + zero CORS) — thiệt hại giới hạn ở noise/memory cục bộ. Xử lý: xác định tab/nguồn từ</w:t>
      </w:r>
      <w:r>
        <w:t xml:space="preserve"> </w:t>
      </w:r>
      <w:r>
        <w:rPr>
          <w:rStyle w:val="VerbatimChar"/>
        </w:rPr>
        <w:t xml:space="preserve">origin=</w:t>
      </w:r>
      <w:r>
        <w:t xml:space="preserve">; mitigation thật (rate-limit + shared-secret) nằm ở follow-up OI-1.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aq"/>
    <w:p>
      <w:pPr>
        <w:pStyle w:val="2"/>
      </w:pPr>
      <w:r>
        <w:t xml:space="preserve">7. FAQ</w:t>
      </w:r>
    </w:p>
    <w:p>
      <w:pPr>
        <w:pStyle w:val="FirstParagraph"/>
      </w:pPr>
      <w:r>
        <w:rPr>
          <w:b/>
          <w:bCs/>
        </w:rPr>
        <w:t xml:space="preserve">Q1: Tôi mở web app trên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http://localhost:3000</w:t>
      </w:r>
      <w:r>
        <w:rPr>
          <w:b/>
          <w:bCs/>
        </w:rPr>
        <w:t xml:space="preserve"> </w:t>
      </w:r>
      <w:r>
        <w:rPr>
          <w:b/>
          <w:bCs/>
        </w:rPr>
        <w:t xml:space="preserve">rồi gọi /mcp mà vẫn 403?</w:t>
      </w:r>
      <w:r>
        <w:t xml:space="preserve"> </w:t>
      </w:r>
      <w:r>
        <w:t xml:space="preserve">A: Origin localhost</w:t>
      </w:r>
      <w:r>
        <w:t xml:space="preserve"> </w:t>
      </w:r>
      <w:r>
        <w:rPr>
          <w:b/>
          <w:bCs/>
        </w:rPr>
        <w:t xml:space="preserve">mọi port</w:t>
      </w:r>
      <w:r>
        <w:t xml:space="preserve"> </w:t>
      </w:r>
      <w:r>
        <w:t xml:space="preserve">đều hợp lệ (rule #2) — nên 403 gần như chắc chắn do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(reason</w:t>
      </w:r>
      <w:r>
        <w:t xml:space="preserve"> </w:t>
      </w:r>
      <w:r>
        <w:rPr>
          <w:rStyle w:val="VerbatimChar"/>
        </w:rPr>
        <w:t xml:space="preserve">host-mismatch</w:t>
      </w:r>
      <w:r>
        <w:t xml:space="preserve">): bạn đang đi qua proxy/port-forward làm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không còn</w:t>
      </w:r>
      <w:r>
        <w:t xml:space="preserve"> </w:t>
      </w:r>
      <w:r>
        <w:rPr>
          <w:rStyle w:val="VerbatimChar"/>
        </w:rPr>
        <w:t xml:space="preserve">127.0.0.1:&lt;port-listen&gt;</w:t>
      </w:r>
      <w:r>
        <w:t xml:space="preserve">, hoặc trỏ sai port server. Đọc deny log (§5.4) → sửa theo §6.1.</w:t>
      </w:r>
    </w:p>
    <w:p>
      <w:pPr>
        <w:pStyle w:val="BodyText"/>
      </w:pPr>
      <w:r>
        <w:rPr>
          <w:b/>
          <w:bCs/>
        </w:rPr>
        <w:t xml:space="preserve">Q2: curl gửi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Origin: vscode-webview://evil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Host: 127.0.0.1:9181</w:t>
      </w:r>
      <w:r>
        <w:rPr>
          <w:b/>
          <w:bCs/>
        </w:rPr>
        <w:t xml:space="preserve"> </w:t>
      </w:r>
      <w:r>
        <w:rPr>
          <w:b/>
          <w:bCs/>
        </w:rPr>
        <w:t xml:space="preserve">có qua gate không?</w:t>
      </w:r>
      <w:r>
        <w:t xml:space="preserve"> </w:t>
      </w:r>
      <w:r>
        <w:t xml:space="preserve">A: Có — gate không phải authN boundary cho</w:t>
      </w:r>
      <w:r>
        <w:t xml:space="preserve"> </w:t>
      </w:r>
      <w:r>
        <w:rPr>
          <w:b/>
          <w:bCs/>
        </w:rPr>
        <w:t xml:space="preserve">non-browser</w:t>
      </w:r>
      <w:r>
        <w:t xml:space="preserve">: process cục bộ tự do set header và đã có full user rights của user (documented threat model, BRD §1.1.1 + SEC-358-05 design-accepted). Mục tiêu của gate là</w:t>
      </w:r>
      <w:r>
        <w:t xml:space="preserve"> </w:t>
      </w:r>
      <w:r>
        <w:rPr>
          <w:b/>
          <w:bCs/>
        </w:rPr>
        <w:t xml:space="preserve">browser drive-by</w:t>
      </w:r>
      <w:r>
        <w:t xml:space="preserve"> </w:t>
      </w:r>
      <w:r>
        <w:t xml:space="preserve">— browser không cho phép JS giả mạo Origin. Mitigation thật cho non-browser là shared-secret (follow-up OI-1).</w:t>
      </w:r>
    </w:p>
    <w:p>
      <w:pPr>
        <w:pStyle w:val="BodyText"/>
      </w:pPr>
      <w:r>
        <w:rPr>
          <w:b/>
          <w:bCs/>
        </w:rPr>
        <w:t xml:space="preserve">Q3: Có cách nào tắt gate không?</w:t>
      </w:r>
      <w:r>
        <w:t xml:space="preserve"> </w:t>
      </w:r>
      <w:r>
        <w:t xml:space="preserve">A:</w:t>
      </w:r>
      <w:r>
        <w:t xml:space="preserve"> </w:t>
      </w:r>
      <w:r>
        <w:rPr>
          <w:b/>
          <w:bCs/>
        </w:rPr>
        <w:t xml:space="preserve">KHÔNG.</w:t>
      </w:r>
      <w:r>
        <w:t xml:space="preserve"> </w:t>
      </w:r>
      <w:r>
        <w:t xml:space="preserve">Không config, không feature flag — gate luôn-on, fail-closed (tắt gate = bypass security, trái no-workaround-rule). Rollback duy nhất = revert commit chứa change (SM quyết định; khi đó SA-01 mở lại).</w:t>
      </w:r>
    </w:p>
    <w:p>
      <w:pPr>
        <w:pStyle w:val="BodyText"/>
      </w:pPr>
      <w:r>
        <w:rPr>
          <w:b/>
          <w:bCs/>
        </w:rPr>
        <w:t xml:space="preserve">Q4: Có thêm origin vào allowlist qua config/settings không?</w:t>
      </w:r>
      <w:r>
        <w:t xml:space="preserve"> </w:t>
      </w:r>
      <w:r>
        <w:t xml:space="preserve">A: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— immutable constant trong code (§3 — lý do supply-chain). Mở rộng = code change nhỏ + unit test (BR-10). Nếu nhu cầu là</w:t>
      </w:r>
      <w:r>
        <w:t xml:space="preserve"> </w:t>
      </w:r>
      <w:r>
        <w:t xml:space="preserve">“chống process cục bộ giả mạo header”</w:t>
      </w:r>
      <w:r>
        <w:t xml:space="preserve"> </w:t>
      </w:r>
      <w:r>
        <w:t xml:space="preserve">→ đó là bài toán của shared-secret (OI-1), không phải nới allowlist.</w:t>
      </w:r>
    </w:p>
    <w:p>
      <w:pPr>
        <w:pStyle w:val="BodyText"/>
      </w:pPr>
      <w:r>
        <w:rPr>
          <w:b/>
          <w:bCs/>
        </w:rPr>
        <w:t xml:space="preserve">Q5: Gate làm request chậm hơn không?</w:t>
      </w:r>
      <w:r>
        <w:t xml:space="preserve"> </w:t>
      </w:r>
      <w:r>
        <w:t xml:space="preserve">A: Không đáng kể — đo được (bench 10⁶ lần/class): p99 tối đa</w:t>
      </w:r>
      <w:r>
        <w:t xml:space="preserve"> </w:t>
      </w:r>
      <w:r>
        <w:rPr>
          <w:b/>
          <w:bCs/>
        </w:rPr>
        <w:t xml:space="preserve">145µs</w:t>
      </w:r>
      <w:r>
        <w:t xml:space="preserve"> </w:t>
      </w:r>
      <w:r>
        <w:t xml:space="preserve">(class malformed, đường</w:t>
      </w:r>
      <w:r>
        <w:t xml:space="preserve"> </w:t>
      </w:r>
      <w:r>
        <w:rPr>
          <w:rStyle w:val="VerbatimChar"/>
        </w:rPr>
        <w:t xml:space="preserve">new URL</w:t>
      </w:r>
      <w:r>
        <w:t xml:space="preserve"> </w:t>
      </w:r>
      <w:r>
        <w:t xml:space="preserve">throw), các class còn lại ≤ 6.3µs; e2e delta median trên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rPr>
          <w:b/>
          <w:bCs/>
        </w:rPr>
        <w:t xml:space="preserve">≈ 0</w:t>
      </w:r>
      <w:r>
        <w:t xml:space="preserve"> </w:t>
      </w:r>
      <w:r>
        <w:t xml:space="preserve">(−0.015ms). Ngưỡng thiết kế &lt; 1ms — PASS dư (~7×).</w:t>
      </w:r>
    </w:p>
    <w:p>
      <w:pPr>
        <w:pStyle w:val="BodyText"/>
      </w:pPr>
      <w:r>
        <w:rPr>
          <w:b/>
          <w:bCs/>
        </w:rPr>
        <w:t xml:space="preserve">Q6: Tại sao response của tôi không còn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Access-Control-Allow-Origin: *</w:t>
      </w:r>
      <w:r>
        <w:rPr>
          <w:b/>
          <w:bCs/>
        </w:rPr>
        <w:t xml:space="preserve">?</w:t>
      </w:r>
      <w:r>
        <w:t xml:space="preserve"> </w:t>
      </w:r>
      <w:r>
        <w:t xml:space="preserve">A: Behavior change</w:t>
      </w:r>
      <w:r>
        <w:t xml:space="preserve"> </w:t>
      </w:r>
      <w:r>
        <w:rPr>
          <w:b/>
          <w:bCs/>
        </w:rPr>
        <w:t xml:space="preserve">có chủ đích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vô điều kiện chính là finding SA-01 (cho mọi origin đọc response). Giờ ACAO chỉ được echo cho Origin ∈ allowlist (§5.3). Native client trước đây nhận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vô nghĩa, giờ nhận response không có CORS headers — không ảnh hưởng vì native không parse CORS.</w:t>
      </w:r>
    </w:p>
    <w:p>
      <w:pPr>
        <w:pStyle w:val="BodyText"/>
      </w:pPr>
      <w:r>
        <w:rPr>
          <w:b/>
          <w:bCs/>
        </w:rPr>
        <w:t xml:space="preserve">Q7: Request trỏ đúng server nhưng qua path không tồn tại — vì sao 403 thay vì 404?</w:t>
      </w:r>
      <w:r>
        <w:t xml:space="preserve"> </w:t>
      </w:r>
      <w:r>
        <w:t xml:space="preserve">A: Nếu caller</w:t>
      </w:r>
      <w:r>
        <w:t xml:space="preserve"> </w:t>
      </w:r>
      <w:r>
        <w:rPr>
          <w:b/>
          <w:bCs/>
        </w:rPr>
        <w:t xml:space="preserve">bị deny</w:t>
      </w:r>
      <w:r>
        <w:t xml:space="preserve">, mọi path trả 403 uniform — không leak route map (§2.2). Nếu caller</w:t>
      </w:r>
      <w:r>
        <w:t xml:space="preserve"> </w:t>
      </w:r>
      <w:r>
        <w:rPr>
          <w:b/>
          <w:bCs/>
        </w:rPr>
        <w:t xml:space="preserve">được phép</w:t>
      </w:r>
      <w:r>
        <w:t xml:space="preserve">, path lạ vẫn trả 404 như cũ. Đọc deny log để phân biệt.</w:t>
      </w:r>
    </w:p>
    <w:p>
      <w:pPr>
        <w:pStyle w:val="BodyText"/>
      </w:pPr>
      <w:r>
        <w:rPr>
          <w:b/>
          <w:bCs/>
        </w:rPr>
        <w:t xml:space="preserve">Q8: Port của tôi khác 9181 — gate có hardcode 9181 không?</w:t>
      </w:r>
      <w:r>
        <w:t xml:space="preserve"> </w:t>
      </w:r>
      <w:r>
        <w:t xml:space="preserve">A: Không. Host check so port với port</w:t>
      </w:r>
      <w:r>
        <w:t xml:space="preserve"> </w:t>
      </w:r>
      <w:r>
        <w:rPr>
          <w:b/>
          <w:bCs/>
        </w:rPr>
        <w:t xml:space="preserve">đang listen thực tế</w:t>
      </w:r>
      <w:r>
        <w:t xml:space="preserve"> </w:t>
      </w:r>
      <w:r>
        <w:t xml:space="preserve">(</w:t>
      </w:r>
      <w:r>
        <w:rPr>
          <w:rStyle w:val="VerbatimChar"/>
        </w:rPr>
        <w:t xml:space="preserve">srv.address().port</w:t>
      </w:r>
      <w:r>
        <w:t xml:space="preserve">, theo config</w:t>
      </w:r>
      <w:r>
        <w:t xml:space="preserve"> </w:t>
      </w:r>
      <w:r>
        <w:rPr>
          <w:rStyle w:val="VerbatimChar"/>
        </w:rPr>
        <w:t xml:space="preserve">sdlcAgents.mcpServerPort</w:t>
      </w:r>
      <w:r>
        <w:t xml:space="preserve">). Đổi port → gate tự theo port mới.</w:t>
      </w:r>
    </w:p>
    <w:p>
      <w:r>
        <w:pict>
          <v:rect style="width:0;height:1.5pt" o:hralign="center" o:hrstd="t" o:hr="t"/>
        </w:pict>
      </w:r>
    </w:p>
    <w:bookmarkEnd w:id="38"/>
    <w:bookmarkStart w:id="39" w:name="Xaf263d78be93ae3bd0c2dbe079b21f293952a2c"/>
    <w:p>
      <w:pPr>
        <w:pStyle w:val="2"/>
      </w:pPr>
      <w:r>
        <w:t xml:space="preserve">8. Behavior Changes (cho user cũ — đọc kỹ trước khi nâng cấp)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1397"/>
        <w:gridCol w:w="1708"/>
        <w:gridCol w:w="1397"/>
        <w:gridCol w:w="2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Hành vi</w:t>
            </w:r>
          </w:p>
        </w:tc>
        <w:tc>
          <w:tcPr/>
          <w:p>
            <w:pPr>
              <w:pStyle w:val="Compact"/>
            </w:pPr>
            <w:r>
              <w:t xml:space="preserve">Trước fix</w:t>
            </w:r>
          </w:p>
        </w:tc>
        <w:tc>
          <w:tcPr/>
          <w:p>
            <w:pPr>
              <w:pStyle w:val="Compact"/>
            </w:pPr>
            <w:r>
              <w:t xml:space="preserve">Sau fix</w:t>
            </w:r>
          </w:p>
        </w:tc>
        <w:tc>
          <w:tcPr/>
          <w:p>
            <w:pPr>
              <w:pStyle w:val="Compact"/>
            </w:pPr>
            <w:r>
              <w:t xml:space="preserve">Ảnh hưởng đến bạn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ACAO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Mọi response (kể cả 404, /health, 403-era) kèm</w:t>
            </w:r>
            <w:r>
              <w:t xml:space="preserve"> </w:t>
            </w:r>
            <w:r>
              <w:rPr>
                <w:rStyle w:val="VerbatimChar"/>
              </w:rPr>
              <w:t xml:space="preserve">Access-Control-Allow-Origin: *</w:t>
            </w:r>
            <w:r>
              <w:t xml:space="preserve"> </w:t>
            </w:r>
            <w:r>
              <w:t xml:space="preserve">— mọi web origin đọc được 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còn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*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ở bất kỳ đâu</w:t>
            </w:r>
            <w:r>
              <w:t xml:space="preserve"> </w:t>
            </w:r>
            <w:r>
              <w:t xml:space="preserve">— ACAO chỉ echo cho Origin ∈ allowlist; web origin lạ → 403 + zero CORS, không readback</w:t>
            </w:r>
          </w:p>
        </w:tc>
        <w:tc>
          <w:tcPr/>
          <w:p>
            <w:pPr>
              <w:pStyle w:val="Compact"/>
            </w:pPr>
            <w:r>
              <w:t xml:space="preserve">Drive-by mất khả năng đọc dữ liệu Atlassian (BO-1/AC-1/AC-8); web app của bạn trên localhost vẫn đọc được (echo)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Preflight OPTIONS</w:t>
            </w:r>
          </w:p>
        </w:tc>
        <w:tc>
          <w:tcPr/>
          <w:p>
            <w:pPr>
              <w:pStyle w:val="Compact"/>
            </w:pPr>
            <w:r>
              <w:t xml:space="preserve">204 vô điều kiện + ACAO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— preflight pass 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204 chỉ khi caller được phép</w:t>
            </w:r>
            <w:r>
              <w:t xml:space="preserve"> </w:t>
            </w:r>
            <w:r>
              <w:t xml:space="preserve">(no-Origin Host-OK, hoặc Origin ∈ allowlist + Host OK) + echo + Allow-*; origin lạ →</w:t>
            </w:r>
            <w:r>
              <w:t xml:space="preserve"> </w:t>
            </w:r>
            <w:r>
              <w:rPr>
                <w:b/>
                <w:bCs/>
              </w:rPr>
              <w:t xml:space="preserve">403</w:t>
            </w:r>
            <w:r>
              <w:t xml:space="preserve"> </w:t>
            </w:r>
            <w:r>
              <w:t xml:space="preserve">(không 204)</w:t>
            </w:r>
          </w:p>
        </w:tc>
        <w:tc>
          <w:tcPr/>
          <w:p>
            <w:pPr>
              <w:pStyle w:val="Compact"/>
            </w:pPr>
            <w:r>
              <w:t xml:space="preserve">Browser không còn gửi POST thật sau preflight fail (UC-01)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validation (MỚI)</w:t>
            </w:r>
          </w:p>
        </w:tc>
        <w:tc>
          <w:tcPr/>
          <w:p>
            <w:pPr>
              <w:pStyle w:val="Compact"/>
            </w:pPr>
            <w:r>
              <w:t xml:space="preserve">Không kiểm tra Host — DNS rebinding đi lọt (đặc biệt same-origin GET sau rebind không mang Origin)</w:t>
            </w:r>
          </w:p>
        </w:tc>
        <w:tc>
          <w:tcPr/>
          <w:p>
            <w:pPr>
              <w:pStyle w:val="Compact"/>
            </w:pPr>
            <w:r>
              <w:t xml:space="preserve">Mọi request</w:t>
            </w:r>
            <w:r>
              <w:t xml:space="preserve"> </w:t>
            </w:r>
            <w:r>
              <w:rPr>
                <w:b/>
                <w:bCs/>
              </w:rPr>
              <w:t xml:space="preserve">có Host</w:t>
            </w:r>
            <w:r>
              <w:t xml:space="preserve"> </w:t>
            </w:r>
            <w:r>
              <w:t xml:space="preserve">phải là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/</w:t>
            </w: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đúng port listen</w:t>
            </w:r>
            <w:r>
              <w:t xml:space="preserve"> </w:t>
            </w:r>
            <w:r>
              <w:t xml:space="preserve">— kể cả request không-Origin (I-8, SEC-358-01 Option A); carve-out: không-Origin + không-Host (HTTP/1.0 legacy)</w:t>
            </w:r>
          </w:p>
        </w:tc>
        <w:tc>
          <w:tcPr/>
          <w:p>
            <w:pPr>
              <w:pStyle w:val="Compact"/>
            </w:pPr>
            <w:r>
              <w:t xml:space="preserve">Client gọi qua hostname/proxy khác loopback → 403</w:t>
            </w:r>
            <w:r>
              <w:t xml:space="preserve"> </w:t>
            </w:r>
            <w:r>
              <w:rPr>
                <w:rStyle w:val="VerbatimChar"/>
              </w:rPr>
              <w:t xml:space="preserve">host-mismatch</w:t>
            </w:r>
            <w:r>
              <w:t xml:space="preserve"> </w:t>
            </w:r>
            <w:r>
              <w:t xml:space="preserve">— gọi thẳng</w:t>
            </w:r>
            <w:r>
              <w:t xml:space="preserve"> </w:t>
            </w:r>
            <w:r>
              <w:rPr>
                <w:rStyle w:val="VerbatimChar"/>
              </w:rPr>
              <w:t xml:space="preserve">127.0.0.1:&lt;port&gt;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Vary: Origin (MỚI)</w:t>
            </w:r>
          </w:p>
        </w:tc>
        <w:tc>
          <w:tcPr/>
          <w:p>
            <w:pPr>
              <w:pStyle w:val="Compact"/>
            </w:pPr>
            <w:r>
              <w:t xml:space="preserve">Không có</w:t>
            </w:r>
          </w:p>
        </w:tc>
        <w:tc>
          <w:tcPr/>
          <w:p>
            <w:pPr>
              <w:pStyle w:val="Compact"/>
            </w:pPr>
            <w:r>
              <w:t xml:space="preserve">Response có ACAO echo kèm</w:t>
            </w:r>
            <w:r>
              <w:t xml:space="preserve"> </w:t>
            </w:r>
            <w:r>
              <w:rPr>
                <w:rStyle w:val="VerbatimChar"/>
              </w:rPr>
              <w:t xml:space="preserve">Vary: Origin</w:t>
            </w:r>
            <w:r>
              <w:t xml:space="preserve"> </w:t>
            </w:r>
            <w:r>
              <w:t xml:space="preserve">(SEC-358-03 — best practice CORS/OWASP)</w:t>
            </w:r>
          </w:p>
        </w:tc>
        <w:tc>
          <w:tcPr/>
          <w:p>
            <w:pPr>
              <w:pStyle w:val="Compact"/>
            </w:pPr>
            <w:r>
              <w:t xml:space="preserve">Không ảnh hưởng chức năng; đúng chuẩn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listen(port, "127.0.0.1")</w:t>
            </w:r>
            <w:r>
              <w:t xml:space="preserve"> </w:t>
            </w:r>
            <w:r>
              <w:t xml:space="preserve">đã đúng từ trước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Giữ nguyên + test assert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address() === "127.0.0.1"</w:t>
            </w:r>
            <w:r>
              <w:t xml:space="preserve">) — không code change, chặn hồi quy về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</w:p>
        </w:tc>
        <w:tc>
          <w:tcPr/>
          <w:p>
            <w:pPr>
              <w:pStyle w:val="Compact"/>
            </w:pPr>
            <w:r>
              <w:t xml:space="preserve">Không đổi; attacker từ mạng vẫn ngoài tầm với (AC-7)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client / stdio</w:t>
            </w:r>
          </w:p>
        </w:tc>
        <w:tc>
          <w:tcPr/>
          <w:p>
            <w:pPr>
              <w:pStyle w:val="Compact"/>
            </w:pPr>
            <w:r>
              <w:t xml:space="preserve">Hoạt động bình thường (nhận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vô nghĩa)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regression</w:t>
            </w:r>
            <w:r>
              <w:t xml:space="preserve"> </w:t>
            </w:r>
            <w:r>
              <w:t xml:space="preserve">— stdio không qua HTTP; native HTTP no-Origin pass-through; nhận zero CORS headers thay vì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(không parse CORS → zero functional impact); không đổi config</w:t>
            </w:r>
          </w:p>
        </w:tc>
        <w:tc>
          <w:tcPr/>
          <w:p>
            <w:pPr>
              <w:pStyle w:val="Compact"/>
            </w:pPr>
            <w:r>
              <w:t xml:space="preserve">Pipeline SDLC chạy như cũ (2808 tests + live session standalone PASS)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Thay đổi bổ sung đáng chú ý (cùng release):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403 uniform cho caller bị deny trên mọi path</w:t>
      </w:r>
      <w:r>
        <w:t xml:space="preserve"> </w:t>
      </w:r>
      <w:r>
        <w:t xml:space="preserve">— kể cả path không tồn tại (trước: 404 + ACAO</w:t>
      </w:r>
      <w:r>
        <w:t xml:space="preserve"> </w:t>
      </w:r>
      <w:r>
        <w:rPr>
          <w:rStyle w:val="VerbatimChar"/>
        </w:rPr>
        <w:t xml:space="preserve">*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Deny log mới</w:t>
      </w:r>
      <w:r>
        <w:t xml:space="preserve"> </w:t>
      </w:r>
      <w:r>
        <w:t xml:space="preserve">1 dòng/deny vào outputChannel (format §5.4, sanitized) — đây là kênh chẩn đoán chính (và là capture mechanism cho V-1b).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Không đổi:</w:t>
      </w:r>
      <w:r>
        <w:t xml:space="preserve"> </w:t>
      </w:r>
      <w:r>
        <w:t xml:space="preserve">hành vi MCP tools của SA4E-356 (handshake, envelope</w:t>
      </w:r>
      <w:r>
        <w:t xml:space="preserve"> </w:t>
      </w:r>
      <w:r>
        <w:rPr>
          <w:rStyle w:val="VerbatimChar"/>
        </w:rPr>
        <w:t xml:space="preserve">PathResolverError</w:t>
      </w:r>
      <w:r>
        <w:t xml:space="preserve">, schema rewrite Base64Proxy, SSE keep-alive 15s, body limit 1MB, port retry EADDRINUSE, socket force-close), tool signatures, stdio transport.</w:t>
      </w:r>
    </w:p>
    <w:p>
      <w:r>
        <w:pict>
          <v:rect style="width:0;height:1.5pt" o:hralign="center" o:hrstd="t" o:hr="t"/>
        </w:pict>
      </w:r>
    </w:p>
    <w:bookmarkEnd w:id="39"/>
    <w:bookmarkStart w:id="44" w:name="appendix"/>
    <w:p>
      <w:pPr>
        <w:pStyle w:val="2"/>
      </w:pPr>
      <w:r>
        <w:t xml:space="preserve">9. Appendix</w:t>
      </w:r>
    </w:p>
    <w:bookmarkStart w:id="40" w:name="glossary"/>
    <w:p>
      <w:pPr>
        <w:pStyle w:val="3"/>
      </w:pPr>
      <w:r>
        <w:t xml:space="preserve">9.1 Glossary</w:t>
      </w:r>
    </w:p>
    <w:p>
      <w:pPr>
        <w:pStyle w:val="FirstParagraph"/>
      </w:pPr>
      <w:r>
        <w:t xml:space="preserve">Thuật ngữ CORS đầy đủ xem FSD SA4E-358 §1.3 +</w:t>
      </w:r>
      <w:r>
        <w:t xml:space="preserve"> </w:t>
      </w:r>
      <w:r>
        <w:rPr>
          <w:rStyle w:val="VerbatimChar"/>
        </w:rPr>
        <w:t xml:space="preserve">testdata/glossary-cors.md</w:t>
      </w:r>
      <w:r>
        <w:t xml:space="preserve"> </w:t>
      </w:r>
      <w:r>
        <w:t xml:space="preserve">(CORS, Origin, ACAO, Preflight, Allowlist, DNS Rebinding, Loopback Binding, Cross-Origin Readback, Fail-closed, Drive-by, rawHeaders). Bổ sung guide này: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OriginGate</w:t>
            </w:r>
          </w:p>
        </w:tc>
        <w:tc>
          <w:tcPr/>
          <w:p>
            <w:pPr>
              <w:pStyle w:val="Compact"/>
            </w:pPr>
            <w:r>
              <w:t xml:space="preserve">Pure module</w:t>
            </w:r>
            <w:r>
              <w:t xml:space="preserve"> </w:t>
            </w:r>
            <w:r>
              <w:rPr>
                <w:rStyle w:val="VerbatimChar"/>
              </w:rPr>
              <w:t xml:space="preserve">extension/src/services/OriginGate.ts</w:t>
            </w:r>
            <w:r>
              <w:t xml:space="preserve"> </w:t>
            </w:r>
            <w:r>
              <w:t xml:space="preserve">— gate 7 phases chạy đầu</w:t>
            </w:r>
            <w:r>
              <w:t xml:space="preserve"> </w:t>
            </w:r>
            <w:r>
              <w:rPr>
                <w:rStyle w:val="VerbatimChar"/>
              </w:rPr>
              <w:t xml:space="preserve">handleRequest</w:t>
            </w:r>
            <w:r>
              <w:t xml:space="preserve">; không I/O, không throw, fail-closed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 / echo-only</w:t>
            </w:r>
          </w:p>
        </w:tc>
        <w:tc>
          <w:tcPr/>
          <w:p>
            <w:pPr>
              <w:pStyle w:val="Compact"/>
            </w:pPr>
            <w:r>
              <w:t xml:space="preserve">ACAO trên response = giá trị Origin RAW caller đã gửi (không</w:t>
            </w:r>
            <w:r>
              <w:t xml:space="preserve"> </w:t>
            </w:r>
            <w:r>
              <w:rPr>
                <w:rStyle w:val="VerbatimChar"/>
              </w:rPr>
              <w:t xml:space="preserve">url.origin</w:t>
            </w:r>
            <w:r>
              <w:t xml:space="preserve">, không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) — chỉ khi Origin ∈ allowlist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listenPort</w:t>
            </w:r>
          </w:p>
        </w:tc>
        <w:tc>
          <w:tcPr/>
          <w:p>
            <w:pPr>
              <w:pStyle w:val="Compact"/>
            </w:pPr>
            <w:r>
              <w:t xml:space="preserve">Port đang listen thực tế từ</w:t>
            </w:r>
            <w:r>
              <w:t xml:space="preserve"> </w:t>
            </w:r>
            <w:r>
              <w:rPr>
                <w:rStyle w:val="VerbatimChar"/>
              </w:rPr>
              <w:t xml:space="preserve">srv.address().port</w:t>
            </w:r>
            <w:r>
              <w:t xml:space="preserve"> </w:t>
            </w:r>
            <w:r>
              <w:t xml:space="preserve">— nguồn so khớp Host (không hardcode 9181)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1.5 (I-8)</w:t>
            </w:r>
          </w:p>
        </w:tc>
        <w:tc>
          <w:tcPr/>
          <w:p>
            <w:pPr>
              <w:pStyle w:val="Compact"/>
            </w:pPr>
            <w:r>
              <w:t xml:space="preserve">Bước Host-validate áp cho</w:t>
            </w:r>
            <w:r>
              <w:t xml:space="preserve"> </w:t>
            </w:r>
            <w:r>
              <w:rPr>
                <w:b/>
                <w:bCs/>
              </w:rPr>
              <w:t xml:space="preserve">mọi</w:t>
            </w:r>
            <w:r>
              <w:t xml:space="preserve"> </w:t>
            </w:r>
            <w:r>
              <w:t xml:space="preserve">request có header Host — trước cả nhánh no-Origin; đóng DNS rebinding same-origin (SEC-358-01 Option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DENY_SHAPE</w:t>
            </w:r>
          </w:p>
        </w:tc>
        <w:tc>
          <w:tcPr/>
          <w:p>
            <w:pPr>
              <w:pStyle w:val="Compact"/>
            </w:pPr>
            <w:r>
              <w:t xml:space="preserve">403 +</w:t>
            </w:r>
            <w:r>
              <w:t xml:space="preserve"> </w:t>
            </w:r>
            <w:r>
              <w:rPr>
                <w:rStyle w:val="VerbatimChar"/>
              </w:rPr>
              <w:t xml:space="preserve">{"error":"Forbidden"}</w:t>
            </w:r>
            <w:r>
              <w:t xml:space="preserve"> </w:t>
            </w:r>
            <w:r>
              <w:t xml:space="preserve">+ Content-Type json + zero</w:t>
            </w:r>
            <w:r>
              <w:t xml:space="preserve"> </w:t>
            </w:r>
            <w:r>
              <w:rPr>
                <w:rStyle w:val="VerbatimChar"/>
              </w:rPr>
              <w:t xml:space="preserve">access-control-*</w:t>
            </w:r>
            <w:r>
              <w:t xml:space="preserve"> </w:t>
            </w:r>
            <w:r>
              <w:t xml:space="preserve">+ 1 dòng deny log</w:t>
            </w:r>
          </w:p>
        </w:tc>
      </w:tr>
    </w:tbl>
    <w:bookmarkEnd w:id="40"/>
    <w:bookmarkStart w:id="41" w:name="related-documents"/>
    <w:p>
      <w:pPr>
        <w:pStyle w:val="3"/>
      </w:pPr>
      <w:r>
        <w:t xml:space="preserve">9.2 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SA4E-358 (v1.0)</w:t>
            </w:r>
          </w:p>
        </w:tc>
        <w:tc>
          <w:tcPr/>
          <w:p>
            <w:pPr>
              <w:pStyle w:val="Compact"/>
            </w:pPr>
            <w:r>
              <w:t xml:space="preserve">documents/SA4E-358/BRD.md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SA4E-358 (v1.2)</w:t>
            </w:r>
          </w:p>
        </w:tc>
        <w:tc>
          <w:tcPr/>
          <w:p>
            <w:pPr>
              <w:pStyle w:val="Compact"/>
            </w:pPr>
            <w:r>
              <w:t xml:space="preserve">documents/SA4E-358/FSD.md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SA4E-358 (v1.1)</w:t>
            </w:r>
          </w:p>
        </w:tc>
        <w:tc>
          <w:tcPr/>
          <w:p>
            <w:pPr>
              <w:pStyle w:val="Compact"/>
            </w:pPr>
            <w:r>
              <w:t xml:space="preserve">documents/SA4E-358/TDD.md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 SA4E-358 (v1.1 — behaviors đã verify)</w:t>
            </w:r>
          </w:p>
        </w:tc>
        <w:tc>
          <w:tcPr/>
          <w:p>
            <w:pPr>
              <w:pStyle w:val="Compact"/>
            </w:pPr>
            <w:r>
              <w:t xml:space="preserve">documents/SA4E-358/STC.md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 (PASS-with-fixes — SEC-358-01 Option A)</w:t>
            </w:r>
          </w:p>
        </w:tc>
        <w:tc>
          <w:tcPr/>
          <w:p>
            <w:pPr>
              <w:pStyle w:val="Compact"/>
            </w:pPr>
            <w:r>
              <w:t xml:space="preserve">documents/SA4E-358/SECURITY-REVIEW.md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 format tham chiếu + tool-behavior kế thừa</w:t>
            </w:r>
          </w:p>
        </w:tc>
        <w:tc>
          <w:tcPr/>
          <w:p>
            <w:pPr>
              <w:pStyle w:val="Compact"/>
            </w:pPr>
            <w:r>
              <w:t xml:space="preserve">documents/SA4E-356/UG.md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source (single source of truth)</w:t>
            </w:r>
          </w:p>
        </w:tc>
        <w:tc>
          <w:tcPr/>
          <w:p>
            <w:pPr>
              <w:pStyle w:val="Compact"/>
            </w:pPr>
            <w:r>
              <w:t xml:space="preserve">extension/src/services/OriginGate.ts · extension/src/services/WrapperServer.ts (</w:t>
            </w:r>
            <w:r>
              <w:rPr>
                <w:rStyle w:val="VerbatimChar"/>
              </w:rPr>
              <w:t xml:space="preserve">handleRequest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documents/SA4E-358/evidence/ (test-run-summary, bench, pentest-results, native-client-headers)</w:t>
            </w:r>
          </w:p>
        </w:tc>
      </w:tr>
    </w:tbl>
    <w:bookmarkEnd w:id="41"/>
    <w:bookmarkStart w:id="42" w:name="version-compatibility"/>
    <w:p>
      <w:pPr>
        <w:pStyle w:val="3"/>
      </w:pPr>
      <w:r>
        <w:t xml:space="preserve">9.3 Version Compatibility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Version</w:t>
            </w:r>
          </w:p>
        </w:tc>
        <w:tc>
          <w:tcPr/>
          <w:p>
            <w:pPr>
              <w:pStyle w:val="Compact"/>
            </w:pPr>
            <w:r>
              <w:t xml:space="preserve">Breaking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chứa fix SA4E-358 (1.52.0+; working tree main HEAD tham chiếu</w:t>
            </w:r>
            <w:r>
              <w:t xml:space="preserve"> </w:t>
            </w:r>
            <w:r>
              <w:rPr>
                <w:rStyle w:val="VerbatimChar"/>
              </w:rPr>
              <w:t xml:space="preserve">7bb9222</w:t>
            </w:r>
            <w:r>
              <w:t xml:space="preserve"> </w:t>
            </w:r>
            <w:r>
              <w:t xml:space="preserve">— SM commit)</w:t>
            </w:r>
          </w:p>
        </w:tc>
        <w:tc>
          <w:tcPr/>
          <w:p>
            <w:pPr>
              <w:pStyle w:val="Compact"/>
            </w:pPr>
            <w:r>
              <w:t xml:space="preserve">§8 — behavior changes có chủ đích (đều là mục đích của fix); caller hợp lệ + native client: backward compatible, không đổi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trước fix</w:t>
            </w:r>
          </w:p>
        </w:tc>
        <w:tc>
          <w:tcPr/>
          <w:p>
            <w:pPr>
              <w:pStyle w:val="Compact"/>
            </w:pPr>
            <w:r>
              <w:t xml:space="preserve">Có finding SA-01 mở (ACAO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+ preflight mở + SSE mở) — khuyến nghị nâng cấp</w:t>
            </w:r>
          </w:p>
        </w:tc>
      </w:tr>
    </w:tbl>
    <w:bookmarkEnd w:id="42"/>
    <w:bookmarkStart w:id="43" w:name="X818aee7ab0b500f3c4bca708432874b7ea53bad"/>
    <w:p>
      <w:pPr>
        <w:pStyle w:val="3"/>
      </w:pPr>
      <w:r>
        <w:t xml:space="preserve">9.4 Trạng thái Verification (minh bạch — cái gì đã chứng minh, cái gì đang chờ)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3787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gate (PBT + UT-01..39, gồm H-7/H-8/H-9 SEC-358-01)</w:t>
            </w:r>
          </w:p>
        </w:tc>
        <w:tc>
          <w:tcPr/>
          <w:p>
            <w:pPr>
              <w:pStyle w:val="Compact"/>
            </w:pPr>
            <w:r>
              <w:t xml:space="preserve">✅ PASS (46/46; OriginGate coverage 100% stmts)</w:t>
            </w:r>
          </w:p>
        </w:tc>
        <w:tc>
          <w:tcPr/>
          <w:p>
            <w:pPr>
              <w:pStyle w:val="Compact"/>
            </w:pPr>
            <w:r>
              <w:t xml:space="preserve">STC v1.1 + test-run-summary 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server-thật (IT-01..14: deny shape, sweep 15 responses, raw-socket duplicate, preflight matrix, binding)</w:t>
            </w:r>
          </w:p>
        </w:tc>
        <w:tc>
          <w:tcPr/>
          <w:p>
            <w:pPr>
              <w:pStyle w:val="Compact"/>
            </w:pPr>
            <w:r>
              <w:t xml:space="preserve">✅ PASS (40/40)</w:t>
            </w:r>
          </w:p>
        </w:tc>
        <w:tc>
          <w:tcPr/>
          <w:p>
            <w:pPr>
              <w:pStyle w:val="Compact"/>
            </w:pPr>
            <w:r>
              <w:t xml:space="preserve">test-run-summary 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regression extension</w:t>
            </w:r>
          </w:p>
        </w:tc>
        <w:tc>
          <w:tcPr/>
          <w:p>
            <w:pPr>
              <w:pStyle w:val="Compact"/>
            </w:pPr>
            <w:r>
              <w:t xml:space="preserve">✅ PASS (286 files · 2808 tests · 0 failed)</w:t>
            </w:r>
          </w:p>
        </w:tc>
        <w:tc>
          <w:tcPr/>
          <w:p>
            <w:pPr>
              <w:pStyle w:val="Compact"/>
            </w:pPr>
            <w:r>
              <w:t xml:space="preserve">test-run-summary 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harness :9181 (LH-01..15 — gồm LH-13 rebinding no-Origin → 403 host-mismatch)</w:t>
            </w:r>
          </w:p>
        </w:tc>
        <w:tc>
          <w:tcPr/>
          <w:p>
            <w:pPr>
              <w:pStyle w:val="Compact"/>
            </w:pPr>
            <w:r>
              <w:t xml:space="preserve">✅ PASS 15/15 —</w:t>
            </w:r>
            <w:r>
              <w:t xml:space="preserve"> </w:t>
            </w:r>
            <w:r>
              <w:rPr>
                <w:b/>
                <w:bCs/>
              </w:rPr>
              <w:t xml:space="preserve">chế độ STANDALONE</w:t>
            </w:r>
            <w:r>
              <w:t xml:space="preserve"> </w:t>
            </w:r>
            <w:r>
              <w:t xml:space="preserve">(boot WrapperServer thật in-process, cùng HTTP surface + deny log production)</w:t>
            </w:r>
          </w:p>
        </w:tc>
        <w:tc>
          <w:tcPr/>
          <w:p>
            <w:pPr>
              <w:pStyle w:val="Compact"/>
            </w:pPr>
            <w:r>
              <w:t xml:space="preserve">test-run-summary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 NFR &lt;1ms</w:t>
            </w:r>
          </w:p>
        </w:tc>
        <w:tc>
          <w:tcPr/>
          <w:p>
            <w:pPr>
              <w:pStyle w:val="Compact"/>
            </w:pPr>
            <w:r>
              <w:t xml:space="preserve">✅ PASS (p99 ≤ 145.2µs; e2e delta median ≈ 0)</w:t>
            </w:r>
          </w:p>
        </w:tc>
        <w:tc>
          <w:tcPr/>
          <w:p>
            <w:pPr>
              <w:pStyle w:val="Compact"/>
            </w:pPr>
            <w:r>
              <w:t xml:space="preserve">test-run-summary 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gates (SCAN-01/02, semgrep, tsc, eslint)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test-run-summary 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V-1a static grep (MCP SDK không gắn Origin)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native-client-headers.md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V-1b runtime session client thật</w:t>
            </w:r>
          </w:p>
        </w:tc>
        <w:tc>
          <w:tcPr/>
          <w:p>
            <w:pPr>
              <w:pStyle w:val="Compact"/>
            </w:pPr>
            <w:r>
              <w:t xml:space="preserve">✅ ở mức</w:t>
            </w:r>
            <w:r>
              <w:t xml:space="preserve"> </w:t>
            </w:r>
            <w:r>
              <w:rPr>
                <w:b/>
                <w:bCs/>
              </w:rPr>
              <w:t xml:space="preserve">standalone</w:t>
            </w:r>
            <w:r>
              <w:t xml:space="preserve"> </w:t>
            </w:r>
            <w:r>
              <w:t xml:space="preserve">(LH-08) — ⏳</w:t>
            </w:r>
            <w:r>
              <w:t xml:space="preserve"> </w:t>
            </w:r>
            <w:r>
              <w:rPr>
                <w:b/>
                <w:bCs/>
              </w:rPr>
              <w:t xml:space="preserve">xác nhận trên extension dev host thật đang PENDING (SM/QA chạy lại harness, N-QA2)</w:t>
            </w:r>
          </w:p>
        </w:tc>
        <w:tc>
          <w:tcPr/>
          <w:p>
            <w:pPr>
              <w:pStyle w:val="Compact"/>
            </w:pPr>
            <w:r>
              <w:t xml:space="preserve">test-run-summary 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V-4 (cập nhật BRD A-1 status)</w:t>
            </w:r>
          </w:p>
        </w:tc>
        <w:tc>
          <w:tcPr/>
          <w:p>
            <w:pPr>
              <w:pStyle w:val="Compact"/>
            </w:pPr>
            <w:r>
              <w:t xml:space="preserve">⏳ Thuộc BA/SM</w:t>
            </w:r>
          </w:p>
        </w:tc>
        <w:tc>
          <w:tcPr/>
          <w:p>
            <w:pPr>
              <w:pStyle w:val="Compact"/>
            </w:pPr>
            <w:r>
              <w:t xml:space="preserve">test-run-summary §5</w:t>
            </w:r>
          </w:p>
        </w:tc>
      </w:tr>
    </w:tbl>
    <w:p>
      <w:pPr>
        <w:pStyle w:val="BlockText"/>
      </w:pPr>
      <w:r>
        <w:t xml:space="preserve">Guide này chỉ mô tả behaviors đã verify ở các mức trên. Mục có trạng thái ⏳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được coi là đã confirm cho đến khi SM/QA ghi nhận evidence dev-host.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Hết UG v1.0 — SA4E-358 — Origin/Host gate trên loopback :9181: 7 gate rules (fail-closed, echo-only CORS, Host-check-mọi-request-có-Host), deny 403 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{"error":"Forbidden"}</w:t>
      </w:r>
      <w:r>
        <w:rPr>
          <w:i/>
          <w:iCs/>
        </w:rPr>
        <w:t xml:space="preserve"> </w:t>
      </w:r>
      <w:r>
        <w:rPr>
          <w:i/>
          <w:iCs/>
        </w:rPr>
        <w:t xml:space="preserve">+ zero CORS, 3 deny reasons trong log sanitized, behavior changes cho user cũ — facts verified từ OriginGate.ts + WrapperServer.ts + STC v1.1 + evidence test-run —</w:t>
      </w:r>
    </w:p>
    <w:bookmarkEnd w:id="43"/>
    <w:bookmarkEnd w:id="44"/>
    <w:bookmarkEnd w:id="45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2026-10-13T18:20:09Z</dcterms:created>
  <dcterms:modified xsi:type="dcterms:W3CDTF">2026-10-13T18:20:09Z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