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business-requirements-document-brd"/>
    <w:p>
      <w:pPr>
        <w:pStyle w:val="1"/>
      </w:pPr>
      <w:r>
        <w:t xml:space="preserve">Business Requirements Document (BRD)</w:t>
      </w:r>
    </w:p>
    <w:bookmarkStart w:id="9" w:name="X9d584de28a80a3384351314414e5a9081bedee9"/>
    <w:p>
      <w:pPr>
        <w:pStyle w:val="2"/>
      </w:pPr>
      <w:r>
        <w:t xml:space="preserve">SA4E Code Intelligence — SA4E-26: KB Knowledge Base thiếu Project Isolation — Data từ nhiều projects bị trộn lẫn</w:t>
      </w:r>
    </w:p>
    <w:p>
      <w:r>
        <w:pict>
          <v:rect style="width:0;height:1.5pt" o:hralign="center" o:hrstd="t" o:hr="t"/>
        </w:pic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SA4E-26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KB Knowledge Base thiếu Project Isolation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BA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2026-07-09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Documents</w:t>
            </w:r>
          </w:p>
        </w:tc>
        <w:tc>
          <w:tcPr/>
          <w:p>
            <w:pPr>
              <w:pStyle w:val="Compact"/>
            </w:pPr>
            <w:r>
              <w:t xml:space="preserve">BRD-v1-SA4E-26.docx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revision-history"/>
    <w:p>
      <w:pPr>
        <w:pStyle w:val="2"/>
      </w:pPr>
      <w: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2026-07-09</w:t>
            </w:r>
          </w:p>
        </w:tc>
        <w:tc>
          <w:tcPr/>
          <w:p>
            <w:pPr>
              <w:pStyle w:val="Compact"/>
            </w:pPr>
            <w:r>
              <w:t xml:space="preserve">BA Agent</w:t>
            </w:r>
          </w:p>
        </w:tc>
        <w:tc>
          <w:tcPr/>
          <w:p>
            <w:pPr>
              <w:pStyle w:val="Compact"/>
            </w:pPr>
            <w:r>
              <w:t xml:space="preserve">Initiate document — auto-generated from Jira ticket SA4E-26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5" w:name="introduction"/>
    <w:p>
      <w:pPr>
        <w:pStyle w:val="2"/>
      </w:pPr>
      <w:r>
        <w:t xml:space="preserve">1. Introduction</w:t>
      </w:r>
    </w:p>
    <w:bookmarkStart w:id="12" w:name="scope"/>
    <w:p>
      <w:pPr>
        <w:pStyle w:val="3"/>
      </w:pPr>
      <w:r>
        <w:t xml:space="preserve">1.1 Scope</w:t>
      </w:r>
    </w:p>
    <w:p>
      <w:pPr>
        <w:pStyle w:val="FirstParagraph"/>
      </w:pPr>
      <w:r>
        <w:t xml:space="preserve">Bug fix cho Knowledge Base (KB) memory system trong SA4E Code Intelligence backend. Hiện tại, bảng</w:t>
      </w:r>
      <w:r>
        <w:t xml:space="preserve"> </w:t>
      </w:r>
      <w:r>
        <w:rPr>
          <w:rStyle w:val="VerbatimChar"/>
        </w:rPr>
        <w:t xml:space="preserve">knowledge_entries</w:t>
      </w:r>
      <w:r>
        <w:t xml:space="preserve"> </w:t>
      </w:r>
      <w:r>
        <w:t xml:space="preserve">không có cột</w:t>
      </w:r>
      <w:r>
        <w:t xml:space="preserve"> </w:t>
      </w:r>
      <w:r>
        <w:rPr>
          <w:rStyle w:val="VerbatimChar"/>
        </w:rPr>
        <w:t xml:space="preserve">project_id</w:t>
      </w:r>
      <w:r>
        <w:t xml:space="preserve">, dẫn đến dữ liệu từ nhiều projects bị trộn lẫn khi query. Khi một user mở workspace A và search KB, kết quả có thể trả về entries từ workspace B — vi phạm nguyên tắc project isolation.</w:t>
      </w:r>
    </w:p>
    <w:p>
      <w:pPr>
        <w:pStyle w:val="BodyText"/>
      </w:pPr>
      <w:r>
        <w:rPr>
          <w:b/>
          <w:bCs/>
        </w:rPr>
        <w:t xml:space="preserve">Root cause:</w:t>
      </w:r>
      <w:r>
        <w:t xml:space="preserve"> </w:t>
      </w:r>
      <w:r>
        <w:rPr>
          <w:rStyle w:val="VerbatimChar"/>
        </w:rPr>
        <w:t xml:space="preserve">buildScopeClause()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MemoryEngine.ts</w:t>
      </w:r>
      <w:r>
        <w:t xml:space="preserve"> </w:t>
      </w:r>
      <w:r>
        <w:t xml:space="preserve">chỉ filter theo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cho USER-scope entries, nhưng không filter PROJECT-scope entries theo project nào sở hữu chúng. Mọi entries có</w:t>
      </w:r>
      <w:r>
        <w:t xml:space="preserve"> </w:t>
      </w:r>
      <w:r>
        <w:rPr>
          <w:rStyle w:val="VerbatimChar"/>
        </w:rPr>
        <w:t xml:space="preserve">scope = 'PROJECT'</w:t>
      </w:r>
      <w:r>
        <w:t xml:space="preserve"> </w:t>
      </w:r>
      <w:r>
        <w:t xml:space="preserve">đều visible cho tất cả users bất kể project.</w:t>
      </w:r>
    </w:p>
    <w:bookmarkEnd w:id="12"/>
    <w:bookmarkStart w:id="13" w:name="out-of-scope"/>
    <w:p>
      <w:pPr>
        <w:pStyle w:val="3"/>
      </w:pPr>
      <w:r>
        <w:t xml:space="preserve">1.2 Out of Scope</w:t>
      </w:r>
    </w:p>
    <w:p>
      <w:pPr>
        <w:pStyle w:val="Compact"/>
        <w:numPr>
          <w:ilvl w:val="0"/>
          <w:numId w:val="1001"/>
        </w:numPr>
      </w:pPr>
      <w:r>
        <w:t xml:space="preserve">Không thay đổi scope hierarchy logic (USER → PROJECT → SHARED vẫn giữ nguyên)</w:t>
      </w:r>
    </w:p>
    <w:p>
      <w:pPr>
        <w:pStyle w:val="Compact"/>
        <w:numPr>
          <w:ilvl w:val="0"/>
          <w:numId w:val="1001"/>
        </w:numPr>
      </w:pPr>
      <w:r>
        <w:t xml:space="preserve">Không thay đổi FTS5 index structure</w:t>
      </w:r>
    </w:p>
    <w:p>
      <w:pPr>
        <w:pStyle w:val="Compact"/>
        <w:numPr>
          <w:ilvl w:val="0"/>
          <w:numId w:val="1001"/>
        </w:numPr>
      </w:pPr>
      <w:r>
        <w:t xml:space="preserve">Không thay đổi vector search / ONNX embedding logic</w:t>
      </w:r>
    </w:p>
    <w:p>
      <w:pPr>
        <w:pStyle w:val="Compact"/>
        <w:numPr>
          <w:ilvl w:val="0"/>
          <w:numId w:val="1001"/>
        </w:numPr>
      </w:pPr>
      <w:r>
        <w:t xml:space="preserve">Không thay đổi graph edges hoặc graph service</w:t>
      </w:r>
    </w:p>
    <w:p>
      <w:pPr>
        <w:pStyle w:val="Compact"/>
        <w:numPr>
          <w:ilvl w:val="0"/>
          <w:numId w:val="1001"/>
        </w:numPr>
      </w:pPr>
      <w:r>
        <w:t xml:space="preserve">Không thay đổi UI/frontend</w:t>
      </w:r>
    </w:p>
    <w:p>
      <w:pPr>
        <w:pStyle w:val="Compact"/>
        <w:numPr>
          <w:ilvl w:val="0"/>
          <w:numId w:val="1001"/>
        </w:numPr>
      </w:pPr>
      <w:r>
        <w:t xml:space="preserve">Không migration dữ liệu cũ (entries đã có sẽ có project_id = NULL, vẫn accessible)</w:t>
      </w:r>
    </w:p>
    <w:bookmarkEnd w:id="13"/>
    <w:bookmarkStart w:id="14" w:name="preliminary-requirements"/>
    <w:p>
      <w:pPr>
        <w:pStyle w:val="3"/>
      </w:pPr>
      <w:r>
        <w:t xml:space="preserve">1.3 Preliminary Requirements</w:t>
      </w:r>
    </w:p>
    <w:p>
      <w:pPr>
        <w:pStyle w:val="Compact"/>
        <w:numPr>
          <w:ilvl w:val="0"/>
          <w:numId w:val="1002"/>
        </w:numPr>
      </w:pPr>
      <w:r>
        <w:t xml:space="preserve">Database schema migration phải backward-compatible (column thêm mới có DEFAULT NULL)</w:t>
      </w:r>
    </w:p>
    <w:p>
      <w:pPr>
        <w:pStyle w:val="Compact"/>
        <w:numPr>
          <w:ilvl w:val="0"/>
          <w:numId w:val="1002"/>
        </w:numPr>
      </w:pPr>
      <w:r>
        <w:t xml:space="preserve">Existing entries (không có project_id) vẫn accessible cho tất cả users (graceful degradation)</w:t>
      </w:r>
    </w:p>
    <w:p>
      <w:pPr>
        <w:pStyle w:val="Compact"/>
        <w:numPr>
          <w:ilvl w:val="0"/>
          <w:numId w:val="1002"/>
        </w:numPr>
      </w:pPr>
      <w:r>
        <w:t xml:space="preserve">Project identifier phải được truyền từ IDE extension context (workspace path hoặc derived project name)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5" w:name="business-requirements"/>
    <w:p>
      <w:pPr>
        <w:pStyle w:val="2"/>
      </w:pPr>
      <w:r>
        <w:t xml:space="preserve">2. Business Requirements</w:t>
      </w:r>
    </w:p>
    <w:bookmarkStart w:id="16" w:name="high-level-process-map"/>
    <w:p>
      <w:pPr>
        <w:pStyle w:val="3"/>
      </w:pPr>
      <w:r>
        <w:t xml:space="preserve">2.1 High Level Process Map</w:t>
      </w:r>
    </w:p>
    <w:p>
      <w:pPr>
        <w:pStyle w:val="FirstParagraph"/>
      </w:pPr>
      <w:r>
        <w:t xml:space="preserve">Khi user mở workspace và sử dụng KB tools (mem_search, mem_ingest, mem_crud), hệ thống cần:</w:t>
      </w:r>
    </w:p>
    <w:p>
      <w:pPr>
        <w:pStyle w:val="Compact"/>
        <w:numPr>
          <w:ilvl w:val="0"/>
          <w:numId w:val="1003"/>
        </w:numPr>
      </w:pPr>
      <w:r>
        <w:t xml:space="preserve">Xác định project context (từ workspace path)</w:t>
      </w:r>
    </w:p>
    <w:p>
      <w:pPr>
        <w:pStyle w:val="Compact"/>
        <w:numPr>
          <w:ilvl w:val="0"/>
          <w:numId w:val="1003"/>
        </w:numPr>
      </w:pPr>
      <w:r>
        <w:t xml:space="preserve">Gắn project_id vào mọi entry khi ingest</w:t>
      </w:r>
    </w:p>
    <w:p>
      <w:pPr>
        <w:pStyle w:val="Compact"/>
        <w:numPr>
          <w:ilvl w:val="0"/>
          <w:numId w:val="1003"/>
        </w:numPr>
      </w:pPr>
      <w:r>
        <w:t xml:space="preserve">Filter theo project_id khi search/list</w:t>
      </w:r>
    </w:p>
    <w:p>
      <w:pPr>
        <w:pStyle w:val="Compact"/>
        <w:numPr>
          <w:ilvl w:val="0"/>
          <w:numId w:val="1003"/>
        </w:numPr>
      </w:pPr>
      <w:r>
        <w:t xml:space="preserve">Đảm bảo PROJECT-scope entries chỉ visible trong cùng project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Business Flow</w:t>
            </w:r>
          </w:p>
        </w:tc>
      </w:tr>
    </w:tbl>
    <w:p>
      <w:pPr>
        <w:pStyle w:val="ImageCaption"/>
      </w:pPr>
      <w:r>
        <w:t xml:space="preserve">Business Flow</w:t>
      </w:r>
    </w:p>
    <w:bookmarkEnd w:id="16"/>
    <w:bookmarkStart w:id="17" w:name="list-of-user-stories-use-cases"/>
    <w:p>
      <w:pPr>
        <w:pStyle w:val="3"/>
      </w:pPr>
      <w:r>
        <w:t xml:space="preserve">2.2 List of User Stories / Use Cases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2992"/>
        <w:gridCol w:w="176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Story / Use Case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Source Ticket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As a developer, I want KB search results only from my current project so that I don’t see irrelevant data from other projects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  <w:tc>
          <w:tcPr/>
          <w:p>
            <w:pPr>
              <w:pStyle w:val="Compact"/>
            </w:pPr>
            <w:r>
              <w:t xml:space="preserve">SA4E-26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As a developer, I want ingested entries tagged with my project so that they stay isolated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  <w:tc>
          <w:tcPr/>
          <w:p>
            <w:pPr>
              <w:pStyle w:val="Compact"/>
            </w:pPr>
            <w:r>
              <w:t xml:space="preserve">SA4E-26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As a developer, I want entries without project_id to still be accessible so that existing data is not lost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  <w:tc>
          <w:tcPr/>
          <w:p>
            <w:pPr>
              <w:pStyle w:val="Compact"/>
            </w:pPr>
            <w:r>
              <w:t xml:space="preserve">SA4E-26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As a system admin, I want SHARED-scope entries to remain cross-project visible so that global knowledge is preserved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  <w:tc>
          <w:tcPr/>
          <w:p>
            <w:pPr>
              <w:pStyle w:val="Compact"/>
            </w:pPr>
            <w:r>
              <w:t xml:space="preserve">SA4E-26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As a developer, I want the project identifier derived automatically from workspace path so that I don’t need manual configuration</w:t>
            </w:r>
          </w:p>
        </w:tc>
        <w:tc>
          <w:tcPr/>
          <w:p>
            <w:pPr>
              <w:pStyle w:val="Compact"/>
            </w:pPr>
            <w:r>
              <w:t xml:space="preserve">SHOULD HAVE</w:t>
            </w:r>
          </w:p>
        </w:tc>
        <w:tc>
          <w:tcPr/>
          <w:p>
            <w:pPr>
              <w:pStyle w:val="Compact"/>
            </w:pPr>
            <w:r>
              <w:t xml:space="preserve">SA4E-26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24" w:name="details-of-user-stories"/>
    <w:p>
      <w:pPr>
        <w:pStyle w:val="3"/>
      </w:pPr>
      <w:r>
        <w:t xml:space="preserve">2.3 Details of User Stories</w:t>
      </w:r>
    </w:p>
    <w:p>
      <w:r>
        <w:pict>
          <v:rect style="width:0;height:1.5pt" o:hralign="center" o:hrstd="t" o:hr="t"/>
        </w:pict>
      </w:r>
    </w:p>
    <w:bookmarkStart w:id="18" w:name="business-flow"/>
    <w:p>
      <w:pPr>
        <w:pStyle w:val="4"/>
      </w:pPr>
      <w:r>
        <w:t xml:space="preserve">Business Flow</w:t>
      </w:r>
    </w:p>
    <w:p>
      <w:pPr>
        <w:pStyle w:val="FirstParagraph"/>
      </w:pPr>
      <w:r>
        <w:rPr>
          <w:b/>
          <w:bCs/>
        </w:rPr>
        <w:t xml:space="preserve">Step 1:</w:t>
      </w:r>
      <w:r>
        <w:t xml:space="preserve"> </w:t>
      </w:r>
      <w:r>
        <w:t xml:space="preserve">User opens workspace in IDE (e.g.,</w:t>
      </w:r>
      <w:r>
        <w:t xml:space="preserve"> </w:t>
      </w:r>
      <w:r>
        <w:rPr>
          <w:rStyle w:val="VerbatimChar"/>
        </w:rPr>
        <w:t xml:space="preserve">/projects/my-app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Step 2:</w:t>
      </w:r>
      <w:r>
        <w:t xml:space="preserve"> </w:t>
      </w:r>
      <w:r>
        <w:t xml:space="preserve">Extension activates → derives project identifier from workspace path (folder name or configurable override)</w:t>
      </w:r>
    </w:p>
    <w:p>
      <w:pPr>
        <w:pStyle w:val="BodyText"/>
      </w:pPr>
      <w:r>
        <w:rPr>
          <w:b/>
          <w:bCs/>
        </w:rPr>
        <w:t xml:space="preserve">Step 3:</w:t>
      </w:r>
      <w:r>
        <w:t xml:space="preserve"> </w:t>
      </w:r>
      <w:r>
        <w:t xml:space="preserve">Project identifier stored in BackendConfig and passed as part of ScopeContext to every tool call</w:t>
      </w:r>
    </w:p>
    <w:p>
      <w:pPr>
        <w:pStyle w:val="BodyText"/>
      </w:pPr>
      <w:r>
        <w:rPr>
          <w:b/>
          <w:bCs/>
        </w:rPr>
        <w:t xml:space="preserve">Step 4: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mem_ingest</w:t>
      </w:r>
      <w:r>
        <w:t xml:space="preserve"> </w:t>
      </w:r>
      <w:r>
        <w:t xml:space="preserve">— entry saved with</w:t>
      </w:r>
      <w:r>
        <w:t xml:space="preserve"> </w:t>
      </w:r>
      <w:r>
        <w:rPr>
          <w:rStyle w:val="VerbatimChar"/>
        </w:rPr>
        <w:t xml:space="preserve">project_id</w:t>
      </w:r>
      <w:r>
        <w:t xml:space="preserve"> </w:t>
      </w:r>
      <w:r>
        <w:t xml:space="preserve">column populated</w:t>
      </w:r>
    </w:p>
    <w:p>
      <w:pPr>
        <w:pStyle w:val="BodyText"/>
      </w:pPr>
      <w:r>
        <w:rPr>
          <w:b/>
          <w:bCs/>
        </w:rPr>
        <w:t xml:space="preserve">Step 5: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mem_search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mem_crud</w:t>
      </w:r>
      <w:r>
        <w:t xml:space="preserve"> </w:t>
      </w:r>
      <w:r>
        <w:t xml:space="preserve">— query includes</w:t>
      </w:r>
      <w:r>
        <w:t xml:space="preserve"> </w:t>
      </w:r>
      <w:r>
        <w:rPr>
          <w:rStyle w:val="VerbatimChar"/>
        </w:rPr>
        <w:t xml:space="preserve">project_id</w:t>
      </w:r>
      <w:r>
        <w:t xml:space="preserve"> </w:t>
      </w:r>
      <w:r>
        <w:t xml:space="preserve">filter in WHERE clause for PROJECT-scope entries</w:t>
      </w:r>
    </w:p>
    <w:p>
      <w:pPr>
        <w:pStyle w:val="BodyText"/>
      </w:pPr>
      <w:r>
        <w:rPr>
          <w:b/>
          <w:bCs/>
        </w:rPr>
        <w:t xml:space="preserve">Step 6:</w:t>
      </w:r>
      <w:r>
        <w:t xml:space="preserve"> </w:t>
      </w:r>
      <w:r>
        <w:t xml:space="preserve">Results returned only contain entries from the current project (PROJECT scope) + user’s own entries (USER scope) + global entries (SHARED scope)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SHARED-scope entries are intentionally cross-project — they represent global knowledge that should be accessible everywhere.</w:t>
      </w:r>
    </w:p>
    <w:p>
      <w:r>
        <w:pict>
          <v:rect style="width:0;height:1.5pt" o:hralign="center" o:hrstd="t" o:hr="t"/>
        </w:pict>
      </w:r>
    </w:p>
    <w:bookmarkEnd w:id="18"/>
    <w:bookmarkStart w:id="19" w:name="story-1-project-isolated-kb-search"/>
    <w:p>
      <w:pPr>
        <w:pStyle w:val="4"/>
      </w:pPr>
      <w:r>
        <w:t xml:space="preserve">STORY 1: Project-Isolated KB Search</w:t>
      </w:r>
    </w:p>
    <w:p>
      <w:pPr>
        <w:pStyle w:val="BlockText"/>
      </w:pPr>
      <w:r>
        <w:t xml:space="preserve">As a developer, I want KB search results only from my current project so that I don’t see irrelevant data from other projects.</w:t>
      </w:r>
    </w:p>
    <w:p>
      <w:pPr>
        <w:pStyle w:val="FirstParagraph"/>
      </w:pPr>
      <w:r>
        <w:rPr>
          <w:b/>
          <w:bCs/>
        </w:rPr>
        <w:t xml:space="preserve">Requirement Details: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buildScopeClause()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project_id</w:t>
      </w:r>
      <w:r>
        <w:t xml:space="preserve"> </w:t>
      </w:r>
      <w:r>
        <w:t xml:space="preserve">filter for PROJECT-scope entries</w:t>
      </w:r>
    </w:p>
    <w:p>
      <w:pPr>
        <w:pStyle w:val="Compact"/>
        <w:numPr>
          <w:ilvl w:val="0"/>
          <w:numId w:val="1004"/>
        </w:numPr>
      </w:pPr>
      <w:r>
        <w:t xml:space="preserve">The filter logic:</w:t>
      </w:r>
      <w:r>
        <w:t xml:space="preserve"> </w:t>
      </w:r>
      <w:r>
        <w:rPr>
          <w:rStyle w:val="VerbatimChar"/>
        </w:rPr>
        <w:t xml:space="preserve">(scope = 'SHARED') OR (scope = 'PROJECT' AND project_id = ?) OR (scope = 'USER' AND user_id = ?)</w:t>
      </w:r>
    </w:p>
    <w:p>
      <w:pPr>
        <w:pStyle w:val="Compact"/>
        <w:numPr>
          <w:ilvl w:val="0"/>
          <w:numId w:val="1004"/>
        </w:numPr>
      </w:pPr>
      <w:r>
        <w:t xml:space="preserve">Entries with</w:t>
      </w:r>
      <w:r>
        <w:t xml:space="preserve"> </w:t>
      </w:r>
      <w:r>
        <w:rPr>
          <w:rStyle w:val="VerbatimChar"/>
        </w:rPr>
        <w:t xml:space="preserve">project_id = NULL</w:t>
      </w:r>
      <w:r>
        <w:t xml:space="preserve"> </w:t>
      </w:r>
      <w:r>
        <w:t xml:space="preserve">(legacy) should be treated as accessible by all projects (backward compatibility)</w:t>
      </w:r>
    </w:p>
    <w:p>
      <w:pPr>
        <w:pStyle w:val="FirstParagraph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05"/>
        </w:numPr>
      </w:pPr>
      <w:r>
        <w:t xml:space="preserve">GIVEN a KB with entries from project-A and project-B, WHEN user in project-A runs</w:t>
      </w:r>
      <w:r>
        <w:t xml:space="preserve"> </w:t>
      </w:r>
      <w:r>
        <w:rPr>
          <w:rStyle w:val="VerbatimChar"/>
        </w:rPr>
        <w:t xml:space="preserve">mem_search</w:t>
      </w:r>
      <w:r>
        <w:t xml:space="preserve">, THEN results contain only entries where</w:t>
      </w:r>
      <w:r>
        <w:t xml:space="preserve"> </w:t>
      </w:r>
      <w:r>
        <w:rPr>
          <w:rStyle w:val="VerbatimChar"/>
        </w:rPr>
        <w:t xml:space="preserve">project_id = 'project-A'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project_id IS NULL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scope = 'SHARED'</w:t>
      </w:r>
    </w:p>
    <w:p>
      <w:pPr>
        <w:pStyle w:val="Compact"/>
        <w:numPr>
          <w:ilvl w:val="0"/>
          <w:numId w:val="1005"/>
        </w:numPr>
      </w:pPr>
      <w:r>
        <w:t xml:space="preserve">GIVEN a KB with entries from project-A, WHEN user in project-B runs</w:t>
      </w:r>
      <w:r>
        <w:t xml:space="preserve"> </w:t>
      </w:r>
      <w:r>
        <w:rPr>
          <w:rStyle w:val="VerbatimChar"/>
        </w:rPr>
        <w:t xml:space="preserve">mem_search</w:t>
      </w:r>
      <w:r>
        <w:t xml:space="preserve">, THEN results do NOT contain project-A’s PROJECT-scope entries</w:t>
      </w:r>
    </w:p>
    <w:p>
      <w:pPr>
        <w:pStyle w:val="Compact"/>
        <w:numPr>
          <w:ilvl w:val="0"/>
          <w:numId w:val="1005"/>
        </w:numPr>
      </w:pPr>
      <w:r>
        <w:t xml:space="preserve">GIVEN a KB with SHARED-scope entries, WHEN any user from any project runs</w:t>
      </w:r>
      <w:r>
        <w:t xml:space="preserve"> </w:t>
      </w:r>
      <w:r>
        <w:rPr>
          <w:rStyle w:val="VerbatimChar"/>
        </w:rPr>
        <w:t xml:space="preserve">mem_search</w:t>
      </w:r>
      <w:r>
        <w:t xml:space="preserve">, THEN SHARED entries are always visible</w:t>
      </w:r>
    </w:p>
    <w:p>
      <w:pPr>
        <w:pStyle w:val="Compact"/>
        <w:numPr>
          <w:ilvl w:val="0"/>
          <w:numId w:val="1005"/>
        </w:numPr>
      </w:pPr>
      <w:r>
        <w:t xml:space="preserve">GIVEN a KB with legacy entries (project_id = NULL), WHEN any user runs</w:t>
      </w:r>
      <w:r>
        <w:t xml:space="preserve"> </w:t>
      </w:r>
      <w:r>
        <w:rPr>
          <w:rStyle w:val="VerbatimChar"/>
        </w:rPr>
        <w:t xml:space="preserve">mem_search</w:t>
      </w:r>
      <w:r>
        <w:t xml:space="preserve">, THEN legacy entries are visible to all (graceful degradation)</w:t>
      </w:r>
    </w:p>
    <w:p>
      <w:r>
        <w:pict>
          <v:rect style="width:0;height:1.5pt" o:hralign="center" o:hrstd="t" o:hr="t"/>
        </w:pict>
      </w:r>
    </w:p>
    <w:bookmarkEnd w:id="19"/>
    <w:bookmarkStart w:id="20" w:name="story-2-project-tagged-ingestion"/>
    <w:p>
      <w:pPr>
        <w:pStyle w:val="4"/>
      </w:pPr>
      <w:r>
        <w:t xml:space="preserve">STORY 2: Project-Tagged Ingestion</w:t>
      </w:r>
    </w:p>
    <w:p>
      <w:pPr>
        <w:pStyle w:val="BlockText"/>
      </w:pPr>
      <w:r>
        <w:t xml:space="preserve">As a developer, I want ingested entries tagged with my project so that they stay isolated.</w:t>
      </w:r>
    </w:p>
    <w:p>
      <w:pPr>
        <w:pStyle w:val="FirstParagraph"/>
      </w:pPr>
      <w:r>
        <w:rPr>
          <w:b/>
          <w:bCs/>
        </w:rPr>
        <w:t xml:space="preserve">Requirement Details: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MemoryEngine.insert()</w:t>
      </w:r>
      <w:r>
        <w:t xml:space="preserve"> </w:t>
      </w:r>
      <w:r>
        <w:t xml:space="preserve">MUST accept and store</w:t>
      </w:r>
      <w:r>
        <w:t xml:space="preserve"> </w:t>
      </w:r>
      <w:r>
        <w:rPr>
          <w:rStyle w:val="VerbatimChar"/>
        </w:rPr>
        <w:t xml:space="preserve">project_id</w:t>
      </w:r>
      <w:r>
        <w:t xml:space="preserve"> </w:t>
      </w:r>
      <w:r>
        <w:t xml:space="preserve">from the ScopeContext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MemoryToolDispatcher.handleIngest()</w:t>
      </w:r>
      <w:r>
        <w:t xml:space="preserve"> </w:t>
      </w:r>
      <w:r>
        <w:t xml:space="preserve">MUST extract</w:t>
      </w:r>
      <w:r>
        <w:t xml:space="preserve"> </w:t>
      </w:r>
      <w:r>
        <w:rPr>
          <w:rStyle w:val="VerbatimChar"/>
        </w:rPr>
        <w:t xml:space="preserve">projectId</w:t>
      </w:r>
      <w:r>
        <w:t xml:space="preserve"> </w:t>
      </w:r>
      <w:r>
        <w:t xml:space="preserve">from ScopeContext and pass to engine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project_id</w:t>
      </w:r>
      <w:r>
        <w:t xml:space="preserve"> </w:t>
      </w:r>
      <w:r>
        <w:t xml:space="preserve">column added to</w:t>
      </w:r>
      <w:r>
        <w:t xml:space="preserve"> </w:t>
      </w:r>
      <w:r>
        <w:rPr>
          <w:rStyle w:val="VerbatimChar"/>
        </w:rPr>
        <w:t xml:space="preserve">knowledge_entries</w:t>
      </w:r>
      <w:r>
        <w:t xml:space="preserve"> </w:t>
      </w:r>
      <w:r>
        <w:t xml:space="preserve">table (nullable, TEXT type)</w:t>
      </w:r>
    </w:p>
    <w:p>
      <w:pPr>
        <w:pStyle w:val="FirstParagraph"/>
      </w:pPr>
      <w:r>
        <w:rPr>
          <w:b/>
          <w:bCs/>
        </w:rPr>
        <w:t xml:space="preserve">Data Fields: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2"/>
        <w:gridCol w:w="1056"/>
        <w:gridCol w:w="1760"/>
        <w:gridCol w:w="2288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 (nullable)</w:t>
            </w:r>
          </w:p>
        </w:tc>
        <w:tc>
          <w:tcPr/>
          <w:p>
            <w:pPr>
              <w:pStyle w:val="Compact"/>
            </w:pPr>
            <w:r>
              <w:t xml:space="preserve">Project identifier derived from workspace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my-app</w:t>
            </w:r>
          </w:p>
        </w:tc>
      </w:tr>
    </w:tbl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07"/>
        </w:numPr>
      </w:pPr>
      <w:r>
        <w:t xml:space="preserve">GIVEN user in workspace</w:t>
      </w:r>
      <w:r>
        <w:t xml:space="preserve"> </w:t>
      </w:r>
      <w:r>
        <w:rPr>
          <w:rStyle w:val="VerbatimChar"/>
        </w:rPr>
        <w:t xml:space="preserve">/projects/my-app</w:t>
      </w:r>
      <w:r>
        <w:t xml:space="preserve">, WHEN</w:t>
      </w:r>
      <w:r>
        <w:t xml:space="preserve"> </w:t>
      </w:r>
      <w:r>
        <w:rPr>
          <w:rStyle w:val="VerbatimChar"/>
        </w:rPr>
        <w:t xml:space="preserve">mem_ingest</w:t>
      </w:r>
      <w:r>
        <w:t xml:space="preserve"> </w:t>
      </w:r>
      <w:r>
        <w:t xml:space="preserve">is called, THEN the new entry has</w:t>
      </w:r>
      <w:r>
        <w:t xml:space="preserve"> </w:t>
      </w:r>
      <w:r>
        <w:rPr>
          <w:rStyle w:val="VerbatimChar"/>
        </w:rPr>
        <w:t xml:space="preserve">project_id = 'my-app'</w:t>
      </w:r>
    </w:p>
    <w:p>
      <w:pPr>
        <w:pStyle w:val="Compact"/>
        <w:numPr>
          <w:ilvl w:val="0"/>
          <w:numId w:val="1007"/>
        </w:numPr>
      </w:pPr>
      <w:r>
        <w:t xml:space="preserve">GIVEN</w:t>
      </w:r>
      <w:r>
        <w:t xml:space="preserve"> </w:t>
      </w:r>
      <w:r>
        <w:rPr>
          <w:rStyle w:val="VerbatimChar"/>
        </w:rPr>
        <w:t xml:space="preserve">mem_ingest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scope = 'SHARED'</w:t>
      </w:r>
      <w:r>
        <w:t xml:space="preserve">, WHEN entry is created, THEN</w:t>
      </w:r>
      <w:r>
        <w:t xml:space="preserve"> </w:t>
      </w:r>
      <w:r>
        <w:rPr>
          <w:rStyle w:val="VerbatimChar"/>
        </w:rPr>
        <w:t xml:space="preserve">project_id</w:t>
      </w:r>
      <w:r>
        <w:t xml:space="preserve"> </w:t>
      </w:r>
      <w:r>
        <w:t xml:space="preserve">is still stored (for audit) but entry is visible cross-project</w:t>
      </w:r>
    </w:p>
    <w:p>
      <w:pPr>
        <w:pStyle w:val="Compact"/>
        <w:numPr>
          <w:ilvl w:val="0"/>
          <w:numId w:val="1007"/>
        </w:numPr>
      </w:pPr>
      <w:r>
        <w:t xml:space="preserve">GIVEN</w:t>
      </w:r>
      <w:r>
        <w:t xml:space="preserve"> </w:t>
      </w:r>
      <w:r>
        <w:rPr>
          <w:rStyle w:val="VerbatimChar"/>
        </w:rPr>
        <w:t xml:space="preserve">mem_ingest</w:t>
      </w:r>
      <w:r>
        <w:t xml:space="preserve"> </w:t>
      </w:r>
      <w:r>
        <w:t xml:space="preserve">without ScopeContext, WHEN entry is created, THEN</w:t>
      </w:r>
      <w:r>
        <w:t xml:space="preserve"> </w:t>
      </w:r>
      <w:r>
        <w:rPr>
          <w:rStyle w:val="VerbatimChar"/>
        </w:rPr>
        <w:t xml:space="preserve">project_id = NULL</w:t>
      </w:r>
      <w:r>
        <w:t xml:space="preserve"> </w:t>
      </w:r>
      <w:r>
        <w:t xml:space="preserve">(backward compatibility)</w:t>
      </w:r>
    </w:p>
    <w:p>
      <w:r>
        <w:pict>
          <v:rect style="width:0;height:1.5pt" o:hralign="center" o:hrstd="t" o:hr="t"/>
        </w:pict>
      </w:r>
    </w:p>
    <w:bookmarkEnd w:id="20"/>
    <w:bookmarkStart w:id="21" w:name="X5e6a5ca80bdbd2ded2546857bce23656a7efe21"/>
    <w:p>
      <w:pPr>
        <w:pStyle w:val="4"/>
      </w:pPr>
      <w:r>
        <w:t xml:space="preserve">STORY 3: Legacy Entry Backward Compatibility</w:t>
      </w:r>
    </w:p>
    <w:p>
      <w:pPr>
        <w:pStyle w:val="BlockText"/>
      </w:pPr>
      <w:r>
        <w:t xml:space="preserve">As a developer, I want entries without project_id to still be accessible so that existing data is not lost.</w:t>
      </w:r>
    </w:p>
    <w:p>
      <w:pPr>
        <w:pStyle w:val="FirstParagraph"/>
      </w:pPr>
      <w:r>
        <w:rPr>
          <w:b/>
          <w:bCs/>
        </w:rPr>
        <w:t xml:space="preserve">Requirement Details:</w:t>
      </w:r>
    </w:p>
    <w:p>
      <w:pPr>
        <w:pStyle w:val="Compact"/>
        <w:numPr>
          <w:ilvl w:val="0"/>
          <w:numId w:val="1008"/>
        </w:numPr>
      </w:pPr>
      <w:r>
        <w:t xml:space="preserve">Schema migration adds</w:t>
      </w:r>
      <w:r>
        <w:t xml:space="preserve"> </w:t>
      </w:r>
      <w:r>
        <w:rPr>
          <w:rStyle w:val="VerbatimChar"/>
        </w:rPr>
        <w:t xml:space="preserve">project_id</w:t>
      </w:r>
      <w:r>
        <w:t xml:space="preserve"> </w:t>
      </w:r>
      <w:r>
        <w:t xml:space="preserve">column with</w:t>
      </w:r>
      <w:r>
        <w:t xml:space="preserve"> </w:t>
      </w:r>
      <w:r>
        <w:rPr>
          <w:rStyle w:val="VerbatimChar"/>
        </w:rPr>
        <w:t xml:space="preserve">DEFAULT NULL</w:t>
      </w:r>
    </w:p>
    <w:p>
      <w:pPr>
        <w:pStyle w:val="Compact"/>
        <w:numPr>
          <w:ilvl w:val="0"/>
          <w:numId w:val="1008"/>
        </w:numPr>
      </w:pPr>
      <w:r>
        <w:t xml:space="preserve">Existing entries retain NULL project_id</w:t>
      </w:r>
    </w:p>
    <w:p>
      <w:pPr>
        <w:pStyle w:val="Compact"/>
        <w:numPr>
          <w:ilvl w:val="0"/>
          <w:numId w:val="1008"/>
        </w:numPr>
      </w:pPr>
      <w:r>
        <w:t xml:space="preserve">Query logic: entries with</w:t>
      </w:r>
      <w:r>
        <w:t xml:space="preserve"> </w:t>
      </w:r>
      <w:r>
        <w:rPr>
          <w:rStyle w:val="VerbatimChar"/>
        </w:rPr>
        <w:t xml:space="preserve">project_id IS NULL</w:t>
      </w:r>
      <w:r>
        <w:t xml:space="preserve"> </w:t>
      </w:r>
      <w:r>
        <w:t xml:space="preserve">pass the scope filter (treated as</w:t>
      </w:r>
      <w:r>
        <w:t xml:space="preserve"> </w:t>
      </w:r>
      <w:r>
        <w:t xml:space="preserve">“global/legacy”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No data migration needed — entries organically acquire project_id on next update or re-ingest</w:t>
      </w:r>
    </w:p>
    <w:p>
      <w:pPr>
        <w:pStyle w:val="FirstParagraph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09"/>
        </w:numPr>
      </w:pPr>
      <w:r>
        <w:t xml:space="preserve">GIVEN existing entries with</w:t>
      </w:r>
      <w:r>
        <w:t xml:space="preserve"> </w:t>
      </w:r>
      <w:r>
        <w:rPr>
          <w:rStyle w:val="VerbatimChar"/>
        </w:rPr>
        <w:t xml:space="preserve">project_id = NULL</w:t>
      </w:r>
      <w:r>
        <w:t xml:space="preserve">, WHEN schema migration runs, THEN all existing entries remain accessible</w:t>
      </w:r>
    </w:p>
    <w:p>
      <w:pPr>
        <w:pStyle w:val="Compact"/>
        <w:numPr>
          <w:ilvl w:val="0"/>
          <w:numId w:val="1009"/>
        </w:numPr>
      </w:pPr>
      <w:r>
        <w:t xml:space="preserve">GIVEN a search query with project filter, WHEN entry has</w:t>
      </w:r>
      <w:r>
        <w:t xml:space="preserve"> </w:t>
      </w:r>
      <w:r>
        <w:rPr>
          <w:rStyle w:val="VerbatimChar"/>
        </w:rPr>
        <w:t xml:space="preserve">project_id = NULL</w:t>
      </w:r>
      <w:r>
        <w:t xml:space="preserve">, THEN entry is included in results (not filtered out)</w:t>
      </w:r>
    </w:p>
    <w:p>
      <w:pPr>
        <w:pStyle w:val="Compact"/>
        <w:numPr>
          <w:ilvl w:val="0"/>
          <w:numId w:val="1009"/>
        </w:numPr>
      </w:pPr>
      <w:r>
        <w:t xml:space="preserve">GIVEN system startup after migration, WHEN</w:t>
      </w:r>
      <w:r>
        <w:t xml:space="preserve"> </w:t>
      </w:r>
      <w:r>
        <w:rPr>
          <w:rStyle w:val="VerbatimChar"/>
        </w:rPr>
        <w:t xml:space="preserve">mem_search</w:t>
      </w:r>
      <w:r>
        <w:t xml:space="preserve"> </w:t>
      </w:r>
      <w:r>
        <w:t xml:space="preserve">runs, THEN no errors from NULL project_id values</w:t>
      </w:r>
    </w:p>
    <w:p>
      <w:r>
        <w:pict>
          <v:rect style="width:0;height:1.5pt" o:hralign="center" o:hrstd="t" o:hr="t"/>
        </w:pict>
      </w:r>
    </w:p>
    <w:bookmarkEnd w:id="21"/>
    <w:bookmarkStart w:id="22" w:name="Xc82e5b3d46b6edfeb91ff2ee4560f6d27af96d0"/>
    <w:p>
      <w:pPr>
        <w:pStyle w:val="4"/>
      </w:pPr>
      <w:r>
        <w:t xml:space="preserve">STORY 4: SHARED Scope Cross-Project Visibility</w:t>
      </w:r>
    </w:p>
    <w:p>
      <w:pPr>
        <w:pStyle w:val="BlockText"/>
      </w:pPr>
      <w:r>
        <w:t xml:space="preserve">As a system admin, I want SHARED-scope entries to remain cross-project visible so that global knowledge is preserved.</w:t>
      </w:r>
    </w:p>
    <w:p>
      <w:pPr>
        <w:pStyle w:val="FirstParagraph"/>
      </w:pPr>
      <w:r>
        <w:rPr>
          <w:b/>
          <w:bCs/>
        </w:rPr>
        <w:t xml:space="preserve">Requirement Details:</w:t>
      </w:r>
    </w:p>
    <w:p>
      <w:pPr>
        <w:pStyle w:val="Compact"/>
        <w:numPr>
          <w:ilvl w:val="0"/>
          <w:numId w:val="1010"/>
        </w:numPr>
      </w:pPr>
      <w:r>
        <w:t xml:space="preserve">Entries with</w:t>
      </w:r>
      <w:r>
        <w:t xml:space="preserve"> </w:t>
      </w:r>
      <w:r>
        <w:rPr>
          <w:rStyle w:val="VerbatimChar"/>
        </w:rPr>
        <w:t xml:space="preserve">scope = 'SHARED'</w:t>
      </w:r>
      <w:r>
        <w:t xml:space="preserve"> </w:t>
      </w:r>
      <w:r>
        <w:t xml:space="preserve">are ALWAYS visible regardless of</w:t>
      </w:r>
      <w:r>
        <w:t xml:space="preserve"> </w:t>
      </w:r>
      <w:r>
        <w:rPr>
          <w:rStyle w:val="VerbatimChar"/>
        </w:rPr>
        <w:t xml:space="preserve">project_id</w:t>
      </w:r>
      <w:r>
        <w:t xml:space="preserve"> </w:t>
      </w:r>
      <w:r>
        <w:t xml:space="preserve">filter</w:t>
      </w:r>
    </w:p>
    <w:p>
      <w:pPr>
        <w:pStyle w:val="Compact"/>
        <w:numPr>
          <w:ilvl w:val="0"/>
          <w:numId w:val="1010"/>
        </w:numPr>
      </w:pPr>
      <w:r>
        <w:t xml:space="preserve">The scope clause logic explicitly exempts SHARED entries from project filtering</w:t>
      </w:r>
    </w:p>
    <w:p>
      <w:pPr>
        <w:pStyle w:val="Compact"/>
        <w:numPr>
          <w:ilvl w:val="0"/>
          <w:numId w:val="1010"/>
        </w:numPr>
      </w:pPr>
      <w:r>
        <w:t xml:space="preserve">Promotion from PROJECT → SHARED does not change the</w:t>
      </w:r>
      <w:r>
        <w:t xml:space="preserve"> </w:t>
      </w:r>
      <w:r>
        <w:rPr>
          <w:rStyle w:val="VerbatimChar"/>
        </w:rPr>
        <w:t xml:space="preserve">project_id</w:t>
      </w:r>
      <w:r>
        <w:t xml:space="preserve"> </w:t>
      </w:r>
      <w:r>
        <w:t xml:space="preserve">value (audit trail preserved)</w:t>
      </w:r>
    </w:p>
    <w:p>
      <w:pPr>
        <w:pStyle w:val="FirstParagraph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11"/>
        </w:numPr>
      </w:pPr>
      <w:r>
        <w:t xml:space="preserve">GIVEN entry with</w:t>
      </w:r>
      <w:r>
        <w:t xml:space="preserve"> </w:t>
      </w:r>
      <w:r>
        <w:rPr>
          <w:rStyle w:val="VerbatimChar"/>
        </w:rPr>
        <w:t xml:space="preserve">scope = 'SHARED'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project_id = 'project-A'</w:t>
      </w:r>
      <w:r>
        <w:t xml:space="preserve">, WHEN user in project-B searches, THEN entry is visible</w:t>
      </w:r>
    </w:p>
    <w:p>
      <w:pPr>
        <w:pStyle w:val="Compact"/>
        <w:numPr>
          <w:ilvl w:val="0"/>
          <w:numId w:val="1011"/>
        </w:numPr>
      </w:pPr>
      <w:r>
        <w:t xml:space="preserve">GIVEN entry promoted from PROJECT to SHARED, WHEN entry is queried, THEN</w:t>
      </w:r>
      <w:r>
        <w:t xml:space="preserve"> </w:t>
      </w:r>
      <w:r>
        <w:rPr>
          <w:rStyle w:val="VerbatimChar"/>
        </w:rPr>
        <w:t xml:space="preserve">project_id</w:t>
      </w:r>
      <w:r>
        <w:t xml:space="preserve"> </w:t>
      </w:r>
      <w:r>
        <w:t xml:space="preserve">still shows original project (audit)</w:t>
      </w:r>
    </w:p>
    <w:p>
      <w:r>
        <w:pict>
          <v:rect style="width:0;height:1.5pt" o:hralign="center" o:hrstd="t" o:hr="t"/>
        </w:pict>
      </w:r>
    </w:p>
    <w:bookmarkEnd w:id="22"/>
    <w:bookmarkStart w:id="23" w:name="Xc0e042a79420268a77ae232b3ec71f12fad047c"/>
    <w:p>
      <w:pPr>
        <w:pStyle w:val="4"/>
      </w:pPr>
      <w:r>
        <w:t xml:space="preserve">STORY 5: Automatic Project Identifier Derivation</w:t>
      </w:r>
    </w:p>
    <w:p>
      <w:pPr>
        <w:pStyle w:val="BlockText"/>
      </w:pPr>
      <w:r>
        <w:t xml:space="preserve">As a developer, I want the project identifier derived automatically from workspace path so that I don’t need manual configuration.</w:t>
      </w:r>
    </w:p>
    <w:p>
      <w:pPr>
        <w:pStyle w:val="FirstParagraph"/>
      </w:pPr>
      <w:r>
        <w:rPr>
          <w:b/>
          <w:bCs/>
        </w:rPr>
        <w:t xml:space="preserve">Requirement Details:</w:t>
      </w:r>
    </w:p>
    <w:p>
      <w:pPr>
        <w:pStyle w:val="Compact"/>
        <w:numPr>
          <w:ilvl w:val="0"/>
          <w:numId w:val="1012"/>
        </w:numPr>
      </w:pPr>
      <w:r>
        <w:t xml:space="preserve">Default derivation: last segment of workspace path (e.g.,</w:t>
      </w:r>
      <w:r>
        <w:t xml:space="preserve"> </w:t>
      </w:r>
      <w:r>
        <w:rPr>
          <w:rStyle w:val="VerbatimChar"/>
        </w:rPr>
        <w:t xml:space="preserve">/projects/my-app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my-app</w:t>
      </w:r>
      <w:r>
        <w:t xml:space="preserve">)</w:t>
      </w:r>
    </w:p>
    <w:p>
      <w:pPr>
        <w:pStyle w:val="Compact"/>
        <w:numPr>
          <w:ilvl w:val="0"/>
          <w:numId w:val="1012"/>
        </w:numPr>
      </w:pPr>
      <w:r>
        <w:t xml:space="preserve">Optional override via BackendConfig:</w:t>
      </w:r>
      <w:r>
        <w:t xml:space="preserve"> </w:t>
      </w:r>
      <w:r>
        <w:rPr>
          <w:rStyle w:val="VerbatimChar"/>
        </w:rPr>
        <w:t xml:space="preserve">projectId</w:t>
      </w:r>
      <w:r>
        <w:t xml:space="preserve"> </w:t>
      </w:r>
      <w:r>
        <w:t xml:space="preserve">field in config</w:t>
      </w:r>
    </w:p>
    <w:p>
      <w:pPr>
        <w:pStyle w:val="Compact"/>
        <w:numPr>
          <w:ilvl w:val="0"/>
          <w:numId w:val="1012"/>
        </w:numPr>
      </w:pPr>
      <w:r>
        <w:t xml:space="preserve">Project ID passed through ScopeContext to MemoryEngine on every call</w:t>
      </w:r>
    </w:p>
    <w:p>
      <w:pPr>
        <w:pStyle w:val="FirstParagraph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13"/>
        </w:numPr>
      </w:pPr>
      <w:r>
        <w:t xml:space="preserve">GIVEN workspace path</w:t>
      </w:r>
      <w:r>
        <w:t xml:space="preserve"> </w:t>
      </w:r>
      <w:r>
        <w:rPr>
          <w:rStyle w:val="VerbatimChar"/>
        </w:rPr>
        <w:t xml:space="preserve">/home/user/projects/my-app</w:t>
      </w:r>
      <w:r>
        <w:t xml:space="preserve">, WHEN system starts, THEN</w:t>
      </w:r>
      <w:r>
        <w:t xml:space="preserve"> </w:t>
      </w:r>
      <w:r>
        <w:rPr>
          <w:rStyle w:val="VerbatimChar"/>
        </w:rPr>
        <w:t xml:space="preserve">projectId = 'my-app'</w:t>
      </w:r>
    </w:p>
    <w:p>
      <w:pPr>
        <w:pStyle w:val="Compact"/>
        <w:numPr>
          <w:ilvl w:val="0"/>
          <w:numId w:val="1013"/>
        </w:numPr>
      </w:pPr>
      <w:r>
        <w:t xml:space="preserve">GIVEN BackendConfig with explicit</w:t>
      </w:r>
      <w:r>
        <w:t xml:space="preserve"> </w:t>
      </w:r>
      <w:r>
        <w:rPr>
          <w:rStyle w:val="VerbatimChar"/>
        </w:rPr>
        <w:t xml:space="preserve">projectId = 'custom-name'</w:t>
      </w:r>
      <w:r>
        <w:t xml:space="preserve">, WHEN system starts, THEN</w:t>
      </w:r>
      <w:r>
        <w:t xml:space="preserve"> </w:t>
      </w:r>
      <w:r>
        <w:rPr>
          <w:rStyle w:val="VerbatimChar"/>
        </w:rPr>
        <w:t xml:space="preserve">projectId = 'custom-name'</w:t>
      </w:r>
      <w:r>
        <w:t xml:space="preserve"> </w:t>
      </w:r>
      <w:r>
        <w:t xml:space="preserve">(override wins)</w:t>
      </w:r>
    </w:p>
    <w:p>
      <w:pPr>
        <w:pStyle w:val="Compact"/>
        <w:numPr>
          <w:ilvl w:val="0"/>
          <w:numId w:val="1013"/>
        </w:numPr>
      </w:pPr>
      <w:r>
        <w:t xml:space="preserve">GIVEN ScopeContext with projectId set, WHEN</w:t>
      </w:r>
      <w:r>
        <w:t xml:space="preserve"> </w:t>
      </w:r>
      <w:r>
        <w:rPr>
          <w:rStyle w:val="VerbatimChar"/>
        </w:rPr>
        <w:t xml:space="preserve">mem_search</w:t>
      </w:r>
      <w:r>
        <w:t xml:space="preserve"> </w:t>
      </w:r>
      <w:r>
        <w:t xml:space="preserve">is called, THEN project filter uses that projectId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26" w:name="dependencies"/>
    <w:p>
      <w:pPr>
        <w:pStyle w:val="2"/>
      </w:pPr>
      <w:r>
        <w:t xml:space="preserve">3. Dependencies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22"/>
        <w:gridCol w:w="1011"/>
        <w:gridCol w:w="2696"/>
        <w:gridCol w:w="21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Related Ticket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SQLite schema migration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SA4E-26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project_id</w:t>
            </w:r>
            <w:r>
              <w:t xml:space="preserve"> </w:t>
            </w:r>
            <w:r>
              <w:t xml:space="preserve">column to</w:t>
            </w:r>
            <w:r>
              <w:t xml:space="preserve"> </w:t>
            </w:r>
            <w:r>
              <w:rPr>
                <w:rStyle w:val="VerbatimChar"/>
              </w:rPr>
              <w:t xml:space="preserve">knowledge_entries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BackendConfig extension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SA4E-26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projectId</w:t>
            </w:r>
            <w:r>
              <w:t xml:space="preserve"> </w:t>
            </w:r>
            <w:r>
              <w:t xml:space="preserve">config field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Extension context passing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SA4E-26</w:t>
            </w:r>
          </w:p>
        </w:tc>
        <w:tc>
          <w:tcPr/>
          <w:p>
            <w:pPr>
              <w:pStyle w:val="Compact"/>
            </w:pPr>
            <w:r>
              <w:t xml:space="preserve">IDE extension must pass workspace-derived project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better-sqlite3</w:t>
            </w:r>
          </w:p>
        </w:tc>
        <w:tc>
          <w:tcPr/>
          <w:p>
            <w:pPr>
              <w:pStyle w:val="Compact"/>
            </w:pPr>
            <w:r>
              <w:t xml:space="preserve">External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ORM/driver for SQLite operations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stakeholders"/>
    <w:p>
      <w:pPr>
        <w:pStyle w:val="2"/>
      </w:pPr>
      <w:r>
        <w:t xml:space="preserve">4. Stakeholders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 / Team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</w:t>
            </w:r>
          </w:p>
        </w:tc>
        <w:tc>
          <w:tcPr/>
          <w:p>
            <w:pPr>
              <w:pStyle w:val="Compact"/>
            </w:pPr>
            <w:r>
              <w:t xml:space="preserve">SA4E Dev Team</w:t>
            </w:r>
          </w:p>
        </w:tc>
        <w:tc>
          <w:tcPr/>
          <w:p>
            <w:pPr>
              <w:pStyle w:val="Compact"/>
            </w:pPr>
            <w:r>
              <w:t xml:space="preserve">Implement 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SA4E QA Team</w:t>
            </w:r>
          </w:p>
        </w:tc>
        <w:tc>
          <w:tcPr/>
          <w:p>
            <w:pPr>
              <w:pStyle w:val="Compact"/>
            </w:pPr>
            <w:r>
              <w:t xml:space="preserve">Verify isolation works correctly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All agent users</w:t>
            </w:r>
          </w:p>
        </w:tc>
        <w:tc>
          <w:tcPr/>
          <w:p>
            <w:pPr>
              <w:pStyle w:val="Compact"/>
            </w:pPr>
            <w:r>
              <w:t xml:space="preserve">Affected by data leakage bug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30" w:name="risks-and-assumptions"/>
    <w:p>
      <w:pPr>
        <w:pStyle w:val="2"/>
      </w:pPr>
      <w:r>
        <w:t xml:space="preserve">5. Risks and Assumptions</w:t>
      </w:r>
    </w:p>
    <w:bookmarkStart w:id="28" w:name="risks"/>
    <w:p>
      <w:pPr>
        <w:pStyle w:val="3"/>
      </w:pPr>
      <w:r>
        <w:t xml:space="preserve">5.1 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2501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Legacy entries with NULL project_id confuse users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Document behavior: NULL = accessible everywhere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regression from added WHERE clause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project_id indexed; minimal overhead on indexed column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Breaking change if any client depends on cross-project visibility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Graceful: NULL entries remain accessible</w:t>
            </w:r>
          </w:p>
        </w:tc>
      </w:tr>
    </w:tbl>
    <w:bookmarkEnd w:id="28"/>
    <w:bookmarkStart w:id="29" w:name="assumptions"/>
    <w:p>
      <w:pPr>
        <w:pStyle w:val="3"/>
      </w:pPr>
      <w:r>
        <w:t xml:space="preserve">5.2 Assumptions</w:t>
      </w:r>
    </w:p>
    <w:p>
      <w:pPr>
        <w:pStyle w:val="Compact"/>
        <w:numPr>
          <w:ilvl w:val="0"/>
          <w:numId w:val="1014"/>
        </w:numPr>
      </w:pPr>
      <w:r>
        <w:t xml:space="preserve">Each backend instance serves ONE workspace at a time (single-project per running instance)</w:t>
      </w:r>
    </w:p>
    <w:p>
      <w:pPr>
        <w:pStyle w:val="Compact"/>
        <w:numPr>
          <w:ilvl w:val="0"/>
          <w:numId w:val="1014"/>
        </w:numPr>
      </w:pPr>
      <w:r>
        <w:t xml:space="preserve">Workspace path is available at startup and does not change during session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project_id</w:t>
      </w:r>
      <w:r>
        <w:t xml:space="preserve"> </w:t>
      </w:r>
      <w:r>
        <w:t xml:space="preserve">is a simple string identifier (not UUID or complex ID)</w:t>
      </w:r>
    </w:p>
    <w:p>
      <w:pPr>
        <w:pStyle w:val="Compact"/>
        <w:numPr>
          <w:ilvl w:val="0"/>
          <w:numId w:val="1014"/>
        </w:numPr>
      </w:pPr>
      <w:r>
        <w:t xml:space="preserve">Existing</w:t>
      </w:r>
      <w:r>
        <w:t xml:space="preserve"> </w:t>
      </w:r>
      <w:r>
        <w:rPr>
          <w:rStyle w:val="VerbatimChar"/>
        </w:rPr>
        <w:t xml:space="preserve">admin.db</w:t>
      </w:r>
      <w:r>
        <w:t xml:space="preserve"> </w:t>
      </w:r>
      <w:r>
        <w:t xml:space="preserve">files will auto-migrate on next startup (DDL uses</w:t>
      </w:r>
      <w:r>
        <w:t xml:space="preserve"> </w:t>
      </w:r>
      <w:r>
        <w:rPr>
          <w:rStyle w:val="VerbatimChar"/>
        </w:rPr>
        <w:t xml:space="preserve">IF NOT EXISTS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ALTER TABLE ADD COLUMN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non-functional-requirements"/>
    <w:p>
      <w:pPr>
        <w:pStyle w:val="2"/>
      </w:pPr>
      <w:r>
        <w:t xml:space="preserve">6. Non-Functional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3217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Search latency unchanged</w:t>
            </w:r>
          </w:p>
        </w:tc>
        <w:tc>
          <w:tcPr/>
          <w:p>
            <w:pPr>
              <w:pStyle w:val="Compact"/>
            </w:pPr>
            <w:r>
              <w:t xml:space="preserve">Adding indexed column filter should not measurably increase query time (&lt;5ms overhead)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Backward Compatibility</w:t>
            </w:r>
          </w:p>
        </w:tc>
        <w:tc>
          <w:tcPr/>
          <w:p>
            <w:pPr>
              <w:pStyle w:val="Compact"/>
            </w:pPr>
            <w:r>
              <w:t xml:space="preserve">Zero downtime migration</w:t>
            </w:r>
          </w:p>
        </w:tc>
        <w:tc>
          <w:tcPr/>
          <w:p>
            <w:pPr>
              <w:pStyle w:val="Compact"/>
            </w:pPr>
            <w:r>
              <w:t xml:space="preserve">ALTER TABLE ADD COLUMN is online operation in SQLite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Integrity</w:t>
            </w:r>
          </w:p>
        </w:tc>
        <w:tc>
          <w:tcPr/>
          <w:p>
            <w:pPr>
              <w:pStyle w:val="Compact"/>
            </w:pPr>
            <w:r>
              <w:t xml:space="preserve">No data loss</w:t>
            </w:r>
          </w:p>
        </w:tc>
        <w:tc>
          <w:tcPr/>
          <w:p>
            <w:pPr>
              <w:pStyle w:val="Compact"/>
            </w:pPr>
            <w:r>
              <w:t xml:space="preserve">Existing entries retain NULL project_id, remain queryable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Project isolation enforced at data layer</w:t>
            </w:r>
          </w:p>
        </w:tc>
        <w:tc>
          <w:tcPr/>
          <w:p>
            <w:pPr>
              <w:pStyle w:val="Compact"/>
            </w:pPr>
            <w:r>
              <w:t xml:space="preserve">No scope leakage between projects even if frontend bypasses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related-tickets"/>
    <w:p>
      <w:pPr>
        <w:pStyle w:val="2"/>
      </w:pPr>
      <w:r>
        <w:t xml:space="preserve">7. Related Tickets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8"/>
        <w:gridCol w:w="1738"/>
        <w:gridCol w:w="1159"/>
        <w:gridCol w:w="27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Ticket Key</w:t>
            </w:r>
          </w:p>
        </w:tc>
        <w:tc>
          <w:tcPr/>
          <w:p>
            <w:pPr>
              <w:pStyle w:val="Compact"/>
            </w:pPr>
            <w:r>
              <w:t xml:space="preserve">Summary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Relationship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SA4E-26</w:t>
            </w:r>
          </w:p>
        </w:tc>
        <w:tc>
          <w:tcPr/>
          <w:p>
            <w:pPr>
              <w:pStyle w:val="Compact"/>
            </w:pPr>
            <w:r>
              <w:t xml:space="preserve">KB Knowledge Base thiếu Project Isolation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Main ticket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41" w:name="appendix"/>
    <w:p>
      <w:pPr>
        <w:pStyle w:val="2"/>
      </w:pPr>
      <w:r>
        <w:t xml:space="preserve">8. Appendix</w:t>
      </w:r>
    </w:p>
    <w:bookmarkStart w:id="33" w:name="root-cause-analysis"/>
    <w:p>
      <w:pPr>
        <w:pStyle w:val="3"/>
      </w:pPr>
      <w:r>
        <w:t xml:space="preserve">8.1 Root Cause Analysis</w:t>
      </w:r>
    </w:p>
    <w:p>
      <w:pPr>
        <w:pStyle w:val="FirstParagraph"/>
      </w:pPr>
      <w:r>
        <w:rPr>
          <w:b/>
          <w:bCs/>
        </w:rPr>
        <w:t xml:space="preserve">Current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buildScopeClause</w:t>
      </w:r>
      <w:r>
        <w:rPr>
          <w:b/>
          <w:bCs/>
        </w:rPr>
        <w:t xml:space="preserve"> </w:t>
      </w:r>
      <w:r>
        <w:rPr>
          <w:b/>
          <w:bCs/>
        </w:rPr>
        <w:t xml:space="preserve">logic:</w:t>
      </w:r>
    </w:p>
    <w:p>
      <w:pPr>
        <w:pStyle w:val="SourceCode"/>
      </w:pPr>
      <w:r>
        <w:rPr>
          <w:rStyle w:val="FunctionTok"/>
        </w:rPr>
        <w:t xml:space="preserve">buildScopeClause</w:t>
      </w:r>
      <w:r>
        <w:rPr>
          <w:rStyle w:val="NormalTok"/>
        </w:rPr>
        <w:t xml:space="preserve">(ctx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ScopeContext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tableAlias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tableAlias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tableAlias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prefix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scope IN ('PROJECT', 'SHARED') OR 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prefix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scope = 'USER' AND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prefix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user_id = ?))`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rPr>
          <w:rStyle w:val="VerbatimChar"/>
        </w:rPr>
        <w:t xml:space="preserve">scope IN ('PROJECT', 'SHARED')</w:t>
      </w:r>
      <w:r>
        <w:t xml:space="preserve"> </w:t>
      </w:r>
      <w:r>
        <w:t xml:space="preserve">returns ALL PROJECT entries from ALL projects — no</w:t>
      </w:r>
      <w:r>
        <w:t xml:space="preserve"> </w:t>
      </w:r>
      <w:r>
        <w:rPr>
          <w:rStyle w:val="VerbatimChar"/>
        </w:rPr>
        <w:t xml:space="preserve">project_id</w:t>
      </w:r>
      <w:r>
        <w:t xml:space="preserve"> </w:t>
      </w:r>
      <w:r>
        <w:t xml:space="preserve">discrimination.</w:t>
      </w:r>
    </w:p>
    <w:p>
      <w:pPr>
        <w:pStyle w:val="BodyText"/>
      </w:pPr>
      <w:r>
        <w:rPr>
          <w:b/>
          <w:bCs/>
        </w:rPr>
        <w:t xml:space="preserve">Expected logic:</w:t>
      </w:r>
    </w:p>
    <w:p>
      <w:pPr>
        <w:pStyle w:val="SourceCode"/>
      </w:pPr>
      <w:r>
        <w:rPr>
          <w:rStyle w:val="FunctionTok"/>
        </w:rPr>
        <w:t xml:space="preserve">buildScopeClause</w:t>
      </w:r>
      <w:r>
        <w:rPr>
          <w:rStyle w:val="NormalTok"/>
        </w:rPr>
        <w:t xml:space="preserve">(ctx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ScopeContext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tableAlias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tableAlias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tableAlias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prefix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scope = 'SHARED' OR 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prefix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scope = 'PROJECT' AND 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prefix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project_id = ? OR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prefix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project_id IS NULL)) OR 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prefix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scope = 'USER' AND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prefix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user_id = ?))`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3"/>
    <w:bookmarkStart w:id="34" w:name="affected-files"/>
    <w:p>
      <w:pPr>
        <w:pStyle w:val="3"/>
      </w:pPr>
      <w:r>
        <w:t xml:space="preserve">8.2 Affected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5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Change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backend/src/modules/memory/schema.ts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project_id TEXT DEFAULT NULL</w:t>
            </w:r>
            <w:r>
              <w:t xml:space="preserve"> </w:t>
            </w:r>
            <w:r>
              <w:t xml:space="preserve">to knowledge_entries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backend/src/modules/memory/MemoryEngine.ts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  <w:r>
              <w:t xml:space="preserve"> </w:t>
            </w:r>
            <w:r>
              <w:rPr>
                <w:rStyle w:val="VerbatimChar"/>
              </w:rPr>
              <w:t xml:space="preserve">buildScopeClause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buildScopeParams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insert()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backend/src/modules/memory/MemoryToolDispatcher.ts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  <w:r>
              <w:t xml:space="preserve"> </w:t>
            </w:r>
            <w:r>
              <w:rPr>
                <w:rStyle w:val="VerbatimChar"/>
              </w:rPr>
              <w:t xml:space="preserve">projectId</w:t>
            </w:r>
            <w:r>
              <w:t xml:space="preserve"> </w:t>
            </w:r>
            <w:r>
              <w:t xml:space="preserve">from ScopeContext to engine on ingest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backend/src/modules/memory/models.ts</w:t>
            </w:r>
          </w:p>
        </w:tc>
        <w:tc>
          <w:tcPr/>
          <w:p>
            <w:pPr>
              <w:pStyle w:val="Compact"/>
            </w:pPr>
            <w:r>
              <w:t xml:space="preserve">Ensure</w:t>
            </w:r>
            <w:r>
              <w:t xml:space="preserve"> </w:t>
            </w:r>
            <w:r>
              <w:rPr>
                <w:rStyle w:val="VerbatimChar"/>
              </w:rPr>
              <w:t xml:space="preserve">ScopeContext.projectId</w:t>
            </w:r>
            <w:r>
              <w:t xml:space="preserve"> </w:t>
            </w:r>
            <w:r>
              <w:t xml:space="preserve">is required (not optional)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backend/src/config/BackendConfig.ts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projectId</w:t>
            </w:r>
            <w:r>
              <w:t xml:space="preserve"> </w:t>
            </w:r>
            <w:r>
              <w:t xml:space="preserve">field derived from workspace path</w:t>
            </w:r>
          </w:p>
        </w:tc>
      </w:tr>
    </w:tbl>
    <w:bookmarkEnd w:id="34"/>
    <w:bookmarkStart w:id="35" w:name="glossary"/>
    <w:p>
      <w:pPr>
        <w:pStyle w:val="3"/>
      </w:pPr>
      <w:r>
        <w:t xml:space="preserve">8.3 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 Base (KB)</w:t>
            </w:r>
          </w:p>
        </w:tc>
        <w:tc>
          <w:tcPr/>
          <w:p>
            <w:pPr>
              <w:pStyle w:val="Compact"/>
            </w:pPr>
            <w:r>
              <w:t xml:space="preserve">FTS-indexed SQLite storage for structured knowledge entries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Visibility level: USER (personal), PROJECT (team), SHARED (global)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ScopeContext</w:t>
            </w:r>
          </w:p>
        </w:tc>
        <w:tc>
          <w:tcPr/>
          <w:p>
            <w:pPr>
              <w:pStyle w:val="Compact"/>
            </w:pPr>
            <w:r>
              <w:t xml:space="preserve">Request-level context containing userId and projectId for access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Isolation</w:t>
            </w:r>
          </w:p>
        </w:tc>
        <w:tc>
          <w:tcPr/>
          <w:p>
            <w:pPr>
              <w:pStyle w:val="Compact"/>
            </w:pPr>
            <w:r>
              <w:t xml:space="preserve">Principle that PROJECT-scope data from one workspace must not leak into another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FTS5</w:t>
            </w:r>
          </w:p>
        </w:tc>
        <w:tc>
          <w:tcPr/>
          <w:p>
            <w:pPr>
              <w:pStyle w:val="Compact"/>
            </w:pPr>
            <w:r>
              <w:t xml:space="preserve">SQLite Full-Text Search extension used for knowledge entry indexing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Ingestion</w:t>
            </w:r>
          </w:p>
        </w:tc>
        <w:tc>
          <w:tcPr/>
          <w:p>
            <w:pPr>
              <w:pStyle w:val="Compact"/>
            </w:pPr>
            <w:r>
              <w:t xml:space="preserve">Process of storing a new knowledge entry into the KB</w:t>
            </w:r>
          </w:p>
        </w:tc>
      </w:tr>
    </w:tbl>
    <w:bookmarkEnd w:id="35"/>
    <w:bookmarkStart w:id="40" w:name="diagram-index"/>
    <w:p>
      <w:pPr>
        <w:pStyle w:val="3"/>
      </w:pPr>
      <w:r>
        <w:t xml:space="preserve">Diagram 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25"/>
        <w:gridCol w:w="1875"/>
        <w:gridCol w:w="1458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Diagram</w:t>
            </w:r>
          </w:p>
        </w:tc>
        <w:tc>
          <w:tcPr/>
          <w:p>
            <w:pPr>
              <w:pStyle w:val="Compact"/>
            </w:pPr>
            <w:r>
              <w:t xml:space="preserve">Image</w:t>
            </w:r>
          </w:p>
        </w:tc>
        <w:tc>
          <w:tcPr/>
          <w:p>
            <w:pPr>
              <w:pStyle w:val="Compact"/>
            </w:pPr>
            <w:r>
              <w:t xml:space="preserve">Source (editable)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Business Flow</w:t>
            </w:r>
          </w:p>
        </w:tc>
        <w:tc>
          <w:tcPr/>
          <w:p>
            <w:pPr>
              <w:pStyle w:val="Compact"/>
            </w:pPr>
            <w:hyperlink r:id="rId36">
              <w:r>
                <w:rPr>
                  <w:rStyle w:val="Hyperlink"/>
                </w:rPr>
                <w:t xml:space="preserve">business-flow.png</w:t>
              </w:r>
            </w:hyperlink>
          </w:p>
        </w:tc>
        <w:tc>
          <w:tcPr/>
          <w:p>
            <w:pPr>
              <w:pStyle w:val="Compact"/>
            </w:pPr>
            <w:hyperlink r:id="rId37">
              <w:r>
                <w:rPr>
                  <w:rStyle w:val="Hyperlink"/>
                </w:rPr>
                <w:t xml:space="preserve">business-flow.drawio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hyperlink r:id="rId38">
              <w:r>
                <w:rPr>
                  <w:rStyle w:val="Hyperlink"/>
                </w:rPr>
                <w:t xml:space="preserve">use-case.png</w:t>
              </w:r>
            </w:hyperlink>
          </w:p>
        </w:tc>
        <w:tc>
          <w:tcPr/>
          <w:p>
            <w:pPr>
              <w:pStyle w:val="Compact"/>
            </w:pPr>
            <w:hyperlink r:id="rId39">
              <w:r>
                <w:rPr>
                  <w:rStyle w:val="Hyperlink"/>
                </w:rPr>
                <w:t xml:space="preserve">use-case.drawio</w:t>
              </w:r>
            </w:hyperlink>
          </w:p>
        </w:tc>
      </w:tr>
    </w:tbl>
    <w:bookmarkEnd w:id="40"/>
    <w:bookmarkEnd w:id="41"/>
    <w:bookmarkEnd w:id="42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2135097757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7" Target="diagrams/business-flow.drawio" TargetMode="External" /><Relationship Type="http://schemas.openxmlformats.org/officeDocument/2006/relationships/hyperlink" Id="rId36" Target="diagrams/business-flow.png" TargetMode="External" /><Relationship Type="http://schemas.openxmlformats.org/officeDocument/2006/relationships/hyperlink" Id="rId39" Target="diagrams/use-case.drawio" TargetMode="External" /><Relationship Type="http://schemas.openxmlformats.org/officeDocument/2006/relationships/hyperlink" Id="rId38" Target="diagrams/use-case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iagrams/business-flow.drawio" TargetMode="External" /><Relationship Type="http://schemas.openxmlformats.org/officeDocument/2006/relationships/hyperlink" Id="rId36" Target="diagrams/business-flow.png" TargetMode="External" /><Relationship Type="http://schemas.openxmlformats.org/officeDocument/2006/relationships/hyperlink" Id="rId39" Target="diagrams/use-case.drawio" TargetMode="External" /><Relationship Type="http://schemas.openxmlformats.org/officeDocument/2006/relationships/hyperlink" Id="rId38" Target="diagrams/use-case.png" TargetMode="Externa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2026-07-09T15:03:04Z</dcterms:created>
  <dcterms:modified xsi:type="dcterms:W3CDTF">2026-07-09T15:03:04Z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