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usiness-requirements-document-brd"/>
    <w:p>
      <w:pPr>
        <w:pStyle w:val="1"/>
      </w:pPr>
      <w:r>
        <w:t xml:space="preserve">Business Requirements Document (BRD)</w:t>
      </w:r>
    </w:p>
    <w:bookmarkStart w:id="9" w:name="X4cc768410f248b65f22c6b0885aef5d0d3b7721"/>
    <w:p>
      <w:pPr>
        <w:pStyle w:val="2"/>
      </w:pPr>
      <w:r>
        <w:t xml:space="preserve">SA4E-301: [Extension] Option: ưu tiên rule từ local workspace khi checksum khớp server (Pega index)</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SA4E-301</w:t>
            </w:r>
          </w:p>
        </w:tc>
      </w:tr>
      <w:tr>
        <w:tc>
          <w:tcPr/>
          <w:p>
            <w:pPr>
              <w:pStyle w:val="Compact"/>
            </w:pPr>
            <w:r>
              <w:t xml:space="preserve">Title</w:t>
            </w:r>
          </w:p>
        </w:tc>
        <w:tc>
          <w:tcPr/>
          <w:p>
            <w:pPr>
              <w:pStyle w:val="Compact"/>
            </w:pPr>
            <w:r>
              <w:t xml:space="preserve">[Extension] Option: ưu tiên rule từ local workspace khi checksum khớp server (Pega index)</w:t>
            </w:r>
          </w:p>
        </w:tc>
      </w:tr>
      <w:tr>
        <w:tc>
          <w:tcPr/>
          <w:p>
            <w:pPr>
              <w:pStyle w:val="Compact"/>
            </w:pPr>
            <w:r>
              <w:t xml:space="preserve">Author</w:t>
            </w:r>
          </w:p>
        </w:tc>
        <w:tc>
          <w:tcPr/>
          <w:p>
            <w:pPr>
              <w:pStyle w:val="Compact"/>
            </w:pPr>
            <w:r>
              <w:t xml:space="preserve">BA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2026-09-18</w:t>
            </w:r>
          </w:p>
        </w:tc>
      </w:tr>
      <w:tr>
        <w:tc>
          <w:tcPr/>
          <w:p>
            <w:pPr>
              <w:pStyle w:val="Compact"/>
            </w:pPr>
            <w:r>
              <w:t xml:space="preserve">Status</w:t>
            </w:r>
          </w:p>
        </w:tc>
        <w:tc>
          <w:tcPr/>
          <w:p>
            <w:pPr>
              <w:pStyle w:val="Compact"/>
            </w:pPr>
            <w:r>
              <w:t xml:space="preserve">Draft</w:t>
            </w:r>
          </w:p>
        </w:tc>
      </w:tr>
    </w:tbl>
    <w:p>
      <w:r>
        <w:pict>
          <v:rect style="width:0;height:1.5pt" o:hralign="center" o:hrstd="t" o:hr="t"/>
        </w:pict>
      </w:r>
    </w:p>
    <w:bookmarkEnd w:id="10"/>
    <w:bookmarkStart w:id="11" w:name="author-tracking"/>
    <w:p>
      <w:pPr>
        <w:pStyle w:val="2"/>
      </w:pPr>
      <w:r>
        <w:t xml:space="preserve">Author Tracking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 - Position</w:t>
            </w:r>
          </w:p>
        </w:tc>
        <w:tc>
          <w:tcPr/>
          <w:p>
            <w:pPr>
              <w:pStyle w:val="Compact"/>
            </w:pPr>
            <w:r>
              <w:t xml:space="preserve">Responsibility</w:t>
            </w:r>
          </w:p>
        </w:tc>
      </w:tr>
      <w:tr>
        <w:tc>
          <w:tcPr/>
          <w:p>
            <w:pPr>
              <w:pStyle w:val="Compact"/>
            </w:pPr>
            <w:r>
              <w:t xml:space="preserve">Author</w:t>
            </w:r>
          </w:p>
        </w:tc>
        <w:tc>
          <w:tcPr/>
          <w:p>
            <w:pPr>
              <w:pStyle w:val="Compact"/>
            </w:pPr>
            <w:r>
              <w:t xml:space="preserve">BA Agent – Business Analyst</w:t>
            </w:r>
          </w:p>
        </w:tc>
        <w:tc>
          <w:tcPr/>
          <w:p>
            <w:pPr>
              <w:pStyle w:val="Compact"/>
            </w:pPr>
            <w:r>
              <w:t xml:space="preserve">Create document</w:t>
            </w:r>
          </w:p>
        </w:tc>
      </w:tr>
      <w:tr>
        <w:tc>
          <w:tcPr/>
          <w:p>
            <w:pPr>
              <w:pStyle w:val="Compact"/>
            </w:pPr>
            <w:r>
              <w:t xml:space="preserve">Peer Reviewer</w:t>
            </w:r>
          </w:p>
        </w:tc>
        <w:tc>
          <w:tcPr/>
          <w:p>
            <w:pPr>
              <w:pStyle w:val="Compact"/>
            </w:pPr>
            <w:r>
              <w:t xml:space="preserve">SA Agent – Solution Architect</w:t>
            </w:r>
          </w:p>
        </w:tc>
        <w:tc>
          <w:tcPr/>
          <w:p>
            <w:pPr>
              <w:pStyle w:val="Compact"/>
            </w:pPr>
            <w:r>
              <w:t xml:space="preserve">Review document</w:t>
            </w:r>
          </w:p>
        </w:tc>
      </w:tr>
    </w:tbl>
    <w:p>
      <w:r>
        <w:pict>
          <v:rect style="width:0;height:1.5pt" o:hralign="center" o:hrstd="t" o:hr="t"/>
        </w:pict>
      </w:r>
    </w:p>
    <w:bookmarkEnd w:id="11"/>
    <w:bookmarkStart w:id="12"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2026-09-18</w:t>
            </w:r>
          </w:p>
        </w:tc>
        <w:tc>
          <w:tcPr/>
          <w:p>
            <w:pPr>
              <w:pStyle w:val="Compact"/>
            </w:pPr>
            <w:r>
              <w:t xml:space="preserve">BA Agent</w:t>
            </w:r>
          </w:p>
        </w:tc>
        <w:tc>
          <w:tcPr/>
          <w:p>
            <w:pPr>
              <w:pStyle w:val="Compact"/>
            </w:pPr>
            <w:r>
              <w:t xml:space="preserve">Initiate document — auto-generated from Jira ticket SA4E-301 and linked tickets</w:t>
            </w:r>
          </w:p>
        </w:tc>
      </w:tr>
    </w:tbl>
    <w:p>
      <w:r>
        <w:pict>
          <v:rect style="width:0;height:1.5pt" o:hralign="center" o:hrstd="t" o:hr="t"/>
        </w:pict>
      </w:r>
    </w:p>
    <w:bookmarkEnd w:id="12"/>
    <w:bookmarkStart w:id="13" w:name="sign-off"/>
    <w:p>
      <w:pPr>
        <w:pStyle w:val="2"/>
      </w:pPr>
      <w:r>
        <w:t xml:space="preserve">Sign-Off</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Name</w:t>
            </w:r>
          </w:p>
        </w:tc>
        <w:tc>
          <w:tcPr/>
          <w:p>
            <w:pPr>
              <w:pStyle w:val="Compact"/>
            </w:pPr>
            <w:r>
              <w:t xml:space="preserve">Signature and date</w:t>
            </w:r>
          </w:p>
        </w:tc>
      </w:tr>
      <w:tr>
        <w:tc>
          <w:tcPr/>
          <w:p>
            <w:pPr>
              <w:pStyle w:val="Compact"/>
            </w:pPr>
          </w:p>
        </w:tc>
        <w:tc>
          <w:tcPr/>
          <w:p>
            <w:pPr>
              <w:pStyle w:val="Compact"/>
            </w:pPr>
            <w:r>
              <w:t xml:space="preserve">☐ I agree and confirm all criteria on this BRD as expected requirements</w:t>
            </w:r>
          </w:p>
        </w:tc>
      </w:tr>
      <w:tr>
        <w:tc>
          <w:tcPr/>
          <w:p>
            <w:pPr>
              <w:pStyle w:val="Compact"/>
            </w:pPr>
          </w:p>
        </w:tc>
        <w:tc>
          <w:tcPr/>
          <w:p>
            <w:pPr>
              <w:pStyle w:val="Compact"/>
            </w:pPr>
            <w:r>
              <w:t xml:space="preserve">☐ I agree and confirm all criteria on this BRD as expected requirements</w:t>
            </w:r>
          </w:p>
        </w:tc>
      </w:tr>
    </w:tbl>
    <w:p>
      <w:r>
        <w:pict>
          <v:rect style="width:0;height:1.5pt" o:hralign="center" o:hrstd="t" o:hr="t"/>
        </w:pict>
      </w:r>
    </w:p>
    <w:bookmarkEnd w:id="13"/>
    <w:bookmarkStart w:id="17" w:name="introduction"/>
    <w:p>
      <w:pPr>
        <w:pStyle w:val="2"/>
      </w:pPr>
      <w:r>
        <w:t xml:space="preserve">1. Introduction</w:t>
      </w:r>
    </w:p>
    <w:bookmarkStart w:id="14" w:name="scope"/>
    <w:p>
      <w:pPr>
        <w:pStyle w:val="3"/>
      </w:pPr>
      <w:r>
        <w:t xml:space="preserve">1.1 Scope</w:t>
      </w:r>
    </w:p>
    <w:p>
      <w:pPr>
        <w:pStyle w:val="FirstParagraph"/>
      </w:pPr>
      <w:r>
        <w:t xml:space="preserve">This BRD defines the requirements for implementing an option in the Pega extension to prioritize reading rule content from the local workspace when the checksum matches the server checksum. The feature aims to reduce unnecessary network bandwidth and time consumption when indexing Pega workspaces with large rulebases (thousands of rules). The change applies specifically to the Pega workspace indexer and adds a configurable setting</w:t>
      </w:r>
      <w:r>
        <w:t xml:space="preserve"> </w:t>
      </w:r>
      <w:r>
        <w:rPr>
          <w:rStyle w:val="VerbatimChar"/>
        </w:rPr>
        <w:t xml:space="preserve">kiroSdlc.pega.preferLocalOnChecksumMatch</w:t>
      </w:r>
      <w:r>
        <w:t xml:space="preserve"> </w:t>
      </w:r>
      <w:r>
        <w:t xml:space="preserve">(boolean, default true).</w:t>
      </w:r>
    </w:p>
    <w:p>
      <w:pPr>
        <w:pStyle w:val="BodyText"/>
      </w:pPr>
      <w:r>
        <w:t xml:space="preserve">The scope includes:</w:t>
      </w:r>
      <w:r>
        <w:t xml:space="preserve"> </w:t>
      </w:r>
      <w:r>
        <w:t xml:space="preserve">- Adding the setting in extension/package.json</w:t>
      </w:r>
      <w:r>
        <w:t xml:space="preserve"> </w:t>
      </w:r>
      <w:r>
        <w:t xml:space="preserve">- Modifying the PegaBfsIndexer.ingestOne pipeline to check local files before network calls</w:t>
      </w:r>
      <w:r>
        <w:t xml:space="preserve"> </w:t>
      </w:r>
      <w:r>
        <w:t xml:space="preserve">- Implementing checksum comparison logic using 3-field formula (pzInsKey, pxUpdateDateTime, pxSaveDateTime)</w:t>
      </w:r>
      <w:r>
        <w:t xml:space="preserve"> </w:t>
      </w:r>
      <w:r>
        <w:t xml:space="preserve">- Adding logging for rules served from local vs downloaded from server</w:t>
      </w:r>
      <w:r>
        <w:t xml:space="preserve"> </w:t>
      </w:r>
      <w:r>
        <w:t xml:space="preserve">- Maintaining fail-safe: never ingest local content when checksum mismatches</w:t>
      </w:r>
      <w:r>
        <w:t xml:space="preserve"> </w:t>
      </w:r>
      <w:r>
        <w:t xml:space="preserve">- Ensuring invariant INV-1: checksum sent to ingest-rule always uses computePegaChecksum 3-field</w:t>
      </w:r>
    </w:p>
    <w:p>
      <w:pPr>
        <w:pStyle w:val="BodyText"/>
      </w:pPr>
      <w:r>
        <w:t xml:space="preserve">Out of scope:</w:t>
      </w:r>
      <w:r>
        <w:t xml:space="preserve"> </w:t>
      </w:r>
      <w:r>
        <w:t xml:space="preserve">- Changing the checksum computation formula</w:t>
      </w:r>
      <w:r>
        <w:t xml:space="preserve"> </w:t>
      </w:r>
      <w:r>
        <w:t xml:space="preserve">- Modifying the bulk-check delta mechanism</w:t>
      </w:r>
      <w:r>
        <w:t xml:space="preserve"> </w:t>
      </w:r>
      <w:r>
        <w:t xml:space="preserve">- Applying to non-Pega workspaces (source code typically reads from local already)</w:t>
      </w:r>
      <w:r>
        <w:t xml:space="preserve"> </w:t>
      </w:r>
      <w:r>
        <w:t xml:space="preserve">- Modifying legacy PegaProjectIndexer (deprecated)</w:t>
      </w:r>
    </w:p>
    <w:bookmarkEnd w:id="14"/>
    <w:bookmarkStart w:id="15" w:name="out-of-scope"/>
    <w:p>
      <w:pPr>
        <w:pStyle w:val="3"/>
      </w:pPr>
      <w:r>
        <w:t xml:space="preserve">1.2 Out of Scope</w:t>
      </w:r>
    </w:p>
    <w:p>
      <w:pPr>
        <w:pStyle w:val="Compact"/>
        <w:numPr>
          <w:ilvl w:val="0"/>
          <w:numId w:val="1001"/>
        </w:numPr>
      </w:pPr>
      <w:r>
        <w:t xml:space="preserve">Changing the checksum computation formula or backend content_hash storage</w:t>
      </w:r>
    </w:p>
    <w:p>
      <w:pPr>
        <w:pStyle w:val="Compact"/>
        <w:numPr>
          <w:ilvl w:val="0"/>
          <w:numId w:val="1001"/>
        </w:numPr>
      </w:pPr>
      <w:r>
        <w:t xml:space="preserve">Modifying the bulk-check delta mechanism behavior</w:t>
      </w:r>
    </w:p>
    <w:p>
      <w:pPr>
        <w:pStyle w:val="Compact"/>
        <w:numPr>
          <w:ilvl w:val="0"/>
          <w:numId w:val="1001"/>
        </w:numPr>
      </w:pPr>
      <w:r>
        <w:t xml:space="preserve">Applying the feature to non-Pega workspaces</w:t>
      </w:r>
    </w:p>
    <w:p>
      <w:pPr>
        <w:pStyle w:val="Compact"/>
        <w:numPr>
          <w:ilvl w:val="0"/>
          <w:numId w:val="1001"/>
        </w:numPr>
      </w:pPr>
      <w:r>
        <w:t xml:space="preserve">Modifying legacy PegaProjectIndexer (deprecated)</w:t>
      </w:r>
    </w:p>
    <w:p>
      <w:pPr>
        <w:pStyle w:val="Compact"/>
        <w:numPr>
          <w:ilvl w:val="0"/>
          <w:numId w:val="1001"/>
        </w:numPr>
      </w:pPr>
      <w:r>
        <w:t xml:space="preserve">Dynamic changes to legacy indexing paths</w:t>
      </w:r>
    </w:p>
    <w:bookmarkEnd w:id="15"/>
    <w:bookmarkStart w:id="16" w:name="preliminary-requirement"/>
    <w:p>
      <w:pPr>
        <w:pStyle w:val="3"/>
      </w:pPr>
      <w:r>
        <w:t xml:space="preserve">1.3 Preliminary Requirement</w:t>
      </w:r>
    </w:p>
    <w:p>
      <w:pPr>
        <w:pStyle w:val="Compact"/>
        <w:numPr>
          <w:ilvl w:val="0"/>
          <w:numId w:val="1002"/>
        </w:numPr>
      </w:pPr>
      <w:r>
        <w:t xml:space="preserve">Extension codebase must have the PegaBfsIndexer service operational</w:t>
      </w:r>
    </w:p>
    <w:p>
      <w:pPr>
        <w:pStyle w:val="Compact"/>
        <w:numPr>
          <w:ilvl w:val="0"/>
          <w:numId w:val="1002"/>
        </w:numPr>
      </w:pPr>
      <w:r>
        <w:t xml:space="preserve">ComputePegaChecksumStrategy must be available and tested (invariant INV-1 from SA4E-241)</w:t>
      </w:r>
    </w:p>
    <w:p>
      <w:pPr>
        <w:pStyle w:val="Compact"/>
        <w:numPr>
          <w:ilvl w:val="0"/>
          <w:numId w:val="1002"/>
        </w:numPr>
      </w:pPr>
      <w:r>
        <w:t xml:space="preserve">Backend must accept ingest-rule with correct 3-field checksum</w:t>
      </w:r>
    </w:p>
    <w:p>
      <w:pPr>
        <w:pStyle w:val="Compact"/>
        <w:numPr>
          <w:ilvl w:val="0"/>
          <w:numId w:val="1002"/>
        </w:numPr>
      </w:pPr>
      <w:r>
        <w:t xml:space="preserve">Local rule files must exist in format:</w:t>
      </w:r>
      <w:r>
        <w:t xml:space="preserve"> </w:t>
      </w:r>
      <w:r>
        <w:rPr>
          <w:rStyle w:val="VerbatimChar"/>
        </w:rPr>
        <w:t xml:space="preserve">&lt;workspaceRoot&gt;/rules/&lt;safeClass&gt;/&lt;safeName&gt;.pega.json</w:t>
      </w:r>
    </w:p>
    <w:p>
      <w:pPr>
        <w:pStyle w:val="Compact"/>
        <w:numPr>
          <w:ilvl w:val="0"/>
          <w:numId w:val="1002"/>
        </w:numPr>
      </w:pPr>
      <w:r>
        <w:t xml:space="preserve">Manifest mapping pzInsKey → relativePath (recommended for robust lookup)</w:t>
      </w:r>
    </w:p>
    <w:p>
      <w:pPr>
        <w:pStyle w:val="Compact"/>
        <w:numPr>
          <w:ilvl w:val="0"/>
          <w:numId w:val="1002"/>
        </w:numPr>
      </w:pPr>
      <w:r>
        <w:t xml:space="preserve">npm test must pass before and after changes</w:t>
      </w:r>
    </w:p>
    <w:p>
      <w:r>
        <w:pict>
          <v:rect style="width:0;height:1.5pt" o:hralign="center" o:hrstd="t" o:hr="t"/>
        </w:pict>
      </w:r>
    </w:p>
    <w:bookmarkEnd w:id="16"/>
    <w:bookmarkEnd w:id="17"/>
    <w:bookmarkStart w:id="42" w:name="business-requirements"/>
    <w:p>
      <w:pPr>
        <w:pStyle w:val="2"/>
      </w:pPr>
      <w:r>
        <w:t xml:space="preserve">2. Business Requirements</w:t>
      </w:r>
    </w:p>
    <w:bookmarkStart w:id="18" w:name="high-level-process-map"/>
    <w:p>
      <w:pPr>
        <w:pStyle w:val="3"/>
      </w:pPr>
      <w:r>
        <w:t xml:space="preserve">2.1 High Level Process Map</w:t>
      </w:r>
    </w:p>
    <w:p>
      <w:pPr>
        <w:pStyle w:val="FirstParagraph"/>
      </w:pPr>
      <w:r>
        <w:t xml:space="preserve">The high-level process for Pega workspace indexing with the new prefer-local option:</w:t>
      </w:r>
    </w:p>
    <w:p>
      <w:pPr>
        <w:pStyle w:val="BodyText"/>
      </w:pPr>
      <w:r>
        <w:rPr>
          <w:b/>
          <w:bCs/>
        </w:rPr>
        <w:t xml:space="preserve">Step 1:</w:t>
      </w:r>
      <w:r>
        <w:t xml:space="preserve"> </w:t>
      </w:r>
      <w:r>
        <w:t xml:space="preserve">IndexingService.runPegaProjectIndexer initiates the Pega project indexer</w:t>
      </w:r>
      <w:r>
        <w:t xml:space="preserve"> </w:t>
      </w:r>
      <w:r>
        <w:rPr>
          <w:b/>
          <w:bCs/>
        </w:rPr>
        <w:t xml:space="preserve">Step 2:</w:t>
      </w:r>
      <w:r>
        <w:t xml:space="preserve"> </w:t>
      </w:r>
      <w:r>
        <w:t xml:space="preserve">PegaCatalogIndexer.run exports catalog → downloads CSV catalog (with checksum column)</w:t>
      </w:r>
      <w:r>
        <w:t xml:space="preserve"> </w:t>
      </w:r>
      <w:r>
        <w:rPr>
          <w:b/>
          <w:bCs/>
        </w:rPr>
        <w:t xml:space="preserve">Step 3:</w:t>
      </w:r>
      <w:r>
        <w:t xml:space="preserve"> </w:t>
      </w:r>
      <w:r>
        <w:t xml:space="preserve">applyIncrementalSkip (bulk-check delta) identifies changed/new items via POST /api/v1/pega/rulecatalog/bulk-check</w:t>
      </w:r>
      <w:r>
        <w:t xml:space="preserve"> </w:t>
      </w:r>
      <w:r>
        <w:rPr>
          <w:b/>
          <w:bCs/>
        </w:rPr>
        <w:t xml:space="preserve">Step 4:</w:t>
      </w:r>
      <w:r>
        <w:t xml:space="preserve"> </w:t>
      </w:r>
      <w:r>
        <w:t xml:space="preserve">For each item, PegaBfsIndexer.ingestOne checks the preferLocalOnChecksumMatch setting</w:t>
      </w:r>
      <w:r>
        <w:t xml:space="preserve"> </w:t>
      </w:r>
      <w:r>
        <w:rPr>
          <w:b/>
          <w:bCs/>
        </w:rPr>
        <w:t xml:space="preserve">Step 5:</w:t>
      </w:r>
      <w:r>
        <w:t xml:space="preserve"> </w:t>
      </w:r>
      <w:r>
        <w:t xml:space="preserve">If setting is true and local file exists → compute checksum on local 3 fields, compare with catalogRow.checksum</w:t>
      </w:r>
      <w:r>
        <w:t xml:space="preserve"> </w:t>
      </w:r>
      <w:r>
        <w:rPr>
          <w:b/>
          <w:bCs/>
        </w:rPr>
        <w:t xml:space="preserve">Step 6:</w:t>
      </w:r>
      <w:r>
        <w:t xml:space="preserve"> </w:t>
      </w:r>
      <w:r>
        <w:t xml:space="preserve">If checksum matches → use local content, skip getRuleByInsKey network download</w:t>
      </w:r>
      <w:r>
        <w:t xml:space="preserve"> </w:t>
      </w:r>
      <w:r>
        <w:rPr>
          <w:b/>
          <w:bCs/>
        </w:rPr>
        <w:t xml:space="preserve">Step 7:</w:t>
      </w:r>
      <w:r>
        <w:t xml:space="preserve"> </w:t>
      </w:r>
      <w:r>
        <w:t xml:space="preserve">If checksum doesn’t match OR local file missing → fallback download from server via getRuleByInsKey</w:t>
      </w:r>
      <w:r>
        <w:t xml:space="preserve"> </w:t>
      </w:r>
      <w:r>
        <w:rPr>
          <w:b/>
          <w:bCs/>
        </w:rPr>
        <w:t xml:space="preserve">Step 8:</w:t>
      </w:r>
      <w:r>
        <w:t xml:space="preserve"> </w:t>
      </w:r>
      <w:r>
        <w:t xml:space="preserve">saveRuleFile (idempotent, skip if file already exists) with correct content</w:t>
      </w:r>
      <w:r>
        <w:t xml:space="preserve"> </w:t>
      </w:r>
      <w:r>
        <w:rPr>
          <w:b/>
          <w:bCs/>
        </w:rPr>
        <w:t xml:space="preserve">Step 9:</w:t>
      </w:r>
      <w:r>
        <w:t xml:space="preserve"> </w:t>
      </w:r>
      <w:r>
        <w:t xml:space="preserve">ingestSingleRule with verified 3-field checksum → maintain invariant INV-1</w:t>
      </w:r>
      <w:r>
        <w:t xml:space="preserve"> </w:t>
      </w:r>
      <w:r>
        <w:rPr>
          <w:b/>
          <w:bCs/>
        </w:rPr>
        <w:t xml:space="preserve">Step 10:</w:t>
      </w:r>
      <w:r>
        <w:t xml:space="preserve"> </w:t>
      </w:r>
      <w:r>
        <w:t xml:space="preserve">Log rule:</w:t>
      </w:r>
      <w:r>
        <w:t xml:space="preserve"> </w:t>
      </w:r>
      <w:r>
        <w:t xml:space="preserve">“served from local”</w:t>
      </w:r>
      <w:r>
        <w:t xml:space="preserve"> </w:t>
      </w:r>
      <w:r>
        <w:t xml:space="preserve">vs</w:t>
      </w:r>
      <w:r>
        <w:t xml:space="preserve"> </w:t>
      </w:r>
      <w:r>
        <w:t xml:space="preserve">“downloaded from server”</w:t>
      </w:r>
      <w:r>
        <w:t xml:space="preserve"> </w:t>
      </w:r>
      <w:r>
        <w:rPr>
          <w:b/>
          <w:bCs/>
        </w:rPr>
        <w:t xml:space="preserve">Step 11:</w:t>
      </w:r>
      <w:r>
        <w:t xml:space="preserve"> </w:t>
      </w:r>
      <w:r>
        <w:t xml:space="preserve">Continue to next item</w:t>
      </w:r>
    </w:p>
    <w:p>
      <w:pPr>
        <w:pStyle w:val="BlockText"/>
      </w:pPr>
      <w:r>
        <w:rPr>
          <w:b/>
          <w:bCs/>
        </w:rPr>
        <w:t xml:space="preserve">Note:</w:t>
      </w:r>
      <w:r>
        <w:t xml:space="preserve"> </w:t>
      </w:r>
      <w:r>
        <w:t xml:space="preserve">Fail-safe: KHÔNG bao giờ ingest local content khi checksum không khớp (tránh index rule cũ/sai). Mọi trường hợp nghi ngờ → download từ server.</w:t>
      </w:r>
    </w:p>
    <w:bookmarkEnd w:id="18"/>
    <w:bookmarkStart w:id="19" w:name="list-of-user-stories-use-cases"/>
    <w:p>
      <w:pPr>
        <w:pStyle w:val="3"/>
      </w:pPr>
      <w:r>
        <w:t xml:space="preserve">2.2 List of User Stories / Use Cases</w:t>
      </w:r>
    </w:p>
    <w:tbl>
      <w:tblPr>
        <w:tblStyle w:val="Table"/>
        <w:tblW w:type="pct" w:w="5000"/>
        <w:tblLayout w:type="fixed"/>
        <w:tblLook w:firstRow="1" w:lastRow="0" w:firstColumn="0" w:lastColumn="0" w:noHBand="0" w:noVBand="0" w:val="0020"/>
      </w:tblPr>
      <w:tblGrid>
        <w:gridCol w:w="448"/>
        <w:gridCol w:w="3735"/>
        <w:gridCol w:w="1494"/>
        <w:gridCol w:w="2241"/>
      </w:tblGrid>
      <w:tr>
        <w:trPr>
          <w:tblHeader w:val="on"/>
        </w:trPr>
        <w:tc>
          <w:tcPr/>
          <w:p>
            <w:pPr>
              <w:pStyle w:val="Compact"/>
            </w:pPr>
            <w:r>
              <w:t xml:space="preserve">#</w:t>
            </w:r>
          </w:p>
        </w:tc>
        <w:tc>
          <w:tcPr/>
          <w:p>
            <w:pPr>
              <w:pStyle w:val="Compact"/>
            </w:pPr>
            <w:r>
              <w:t xml:space="preserve">Story / Use Case / Epic</w:t>
            </w:r>
          </w:p>
        </w:tc>
        <w:tc>
          <w:tcPr/>
          <w:p>
            <w:pPr>
              <w:pStyle w:val="Compact"/>
            </w:pPr>
            <w:r>
              <w:t xml:space="preserve">Priority</w:t>
            </w:r>
          </w:p>
        </w:tc>
        <w:tc>
          <w:tcPr/>
          <w:p>
            <w:pPr>
              <w:pStyle w:val="Compact"/>
            </w:pPr>
            <w:r>
              <w:t xml:space="preserve">Source Ticket</w:t>
            </w:r>
          </w:p>
        </w:tc>
      </w:tr>
      <w:tr>
        <w:tc>
          <w:tcPr/>
          <w:p>
            <w:pPr>
              <w:pStyle w:val="Compact"/>
            </w:pPr>
            <w:r>
              <w:t xml:space="preserve">1</w:t>
            </w:r>
          </w:p>
        </w:tc>
        <w:tc>
          <w:tcPr/>
          <w:p>
            <w:pPr>
              <w:pStyle w:val="Compact"/>
            </w:pPr>
            <w:r>
              <w:t xml:space="preserve">As a developer, I want to configure a setting to prefer local rule files when checksum matches, so that unnecessary network downloads are avoided</w:t>
            </w:r>
          </w:p>
        </w:tc>
        <w:tc>
          <w:tcPr/>
          <w:p>
            <w:pPr>
              <w:pStyle w:val="Compact"/>
            </w:pPr>
            <w:r>
              <w:t xml:space="preserve">MUST HAVE</w:t>
            </w:r>
          </w:p>
        </w:tc>
        <w:tc>
          <w:tcPr/>
          <w:p>
            <w:pPr>
              <w:pStyle w:val="Compact"/>
            </w:pPr>
            <w:r>
              <w:t xml:space="preserve">SA4E-301</w:t>
            </w:r>
          </w:p>
        </w:tc>
      </w:tr>
      <w:tr>
        <w:tc>
          <w:tcPr/>
          <w:p>
            <w:pPr>
              <w:pStyle w:val="Compact"/>
            </w:pPr>
            <w:r>
              <w:t xml:space="preserve">2</w:t>
            </w:r>
          </w:p>
        </w:tc>
        <w:tc>
          <w:tcPr/>
          <w:p>
            <w:pPr>
              <w:pStyle w:val="Compact"/>
            </w:pPr>
            <w:r>
              <w:t xml:space="preserve">As a Pega indexer, I want to check local rule files before downloading from server, so that bandwidth and time are saved</w:t>
            </w:r>
          </w:p>
        </w:tc>
        <w:tc>
          <w:tcPr/>
          <w:p>
            <w:pPr>
              <w:pStyle w:val="Compact"/>
            </w:pPr>
            <w:r>
              <w:t xml:space="preserve">MUST HAVE</w:t>
            </w:r>
          </w:p>
        </w:tc>
        <w:tc>
          <w:tcPr/>
          <w:p>
            <w:pPr>
              <w:pStyle w:val="Compact"/>
            </w:pPr>
            <w:r>
              <w:t xml:space="preserve">SA4E-301</w:t>
            </w:r>
          </w:p>
        </w:tc>
      </w:tr>
      <w:tr>
        <w:tc>
          <w:tcPr/>
          <w:p>
            <w:pPr>
              <w:pStyle w:val="Compact"/>
            </w:pPr>
            <w:r>
              <w:t xml:space="preserve">3</w:t>
            </w:r>
          </w:p>
        </w:tc>
        <w:tc>
          <w:tcPr/>
          <w:p>
            <w:pPr>
              <w:pStyle w:val="Compact"/>
            </w:pPr>
            <w:r>
              <w:t xml:space="preserve">As a system, I want to log the number of rules served from local cache vs downloaded, so that we can monitor the effectiveness</w:t>
            </w:r>
          </w:p>
        </w:tc>
        <w:tc>
          <w:tcPr/>
          <w:p>
            <w:pPr>
              <w:pStyle w:val="Compact"/>
            </w:pPr>
            <w:r>
              <w:t xml:space="preserve">MUST HAVE</w:t>
            </w:r>
          </w:p>
        </w:tc>
        <w:tc>
          <w:tcPr/>
          <w:p>
            <w:pPr>
              <w:pStyle w:val="Compact"/>
            </w:pPr>
            <w:r>
              <w:t xml:space="preserve">SA4E-301</w:t>
            </w:r>
          </w:p>
        </w:tc>
      </w:tr>
      <w:tr>
        <w:tc>
          <w:tcPr/>
          <w:p>
            <w:pPr>
              <w:pStyle w:val="Compact"/>
            </w:pPr>
            <w:r>
              <w:t xml:space="preserve">4</w:t>
            </w:r>
          </w:p>
        </w:tc>
        <w:tc>
          <w:tcPr/>
          <w:p>
            <w:pPr>
              <w:pStyle w:val="Compact"/>
            </w:pPr>
            <w:r>
              <w:t xml:space="preserve">As a system, I want fail-safe behavior that never ingests local content when checksum mismatches, so that data integrity is maintained</w:t>
            </w:r>
          </w:p>
        </w:tc>
        <w:tc>
          <w:tcPr/>
          <w:p>
            <w:pPr>
              <w:pStyle w:val="Compact"/>
            </w:pPr>
            <w:r>
              <w:t xml:space="preserve">MUST HAVE</w:t>
            </w:r>
          </w:p>
        </w:tc>
        <w:tc>
          <w:tcPr/>
          <w:p>
            <w:pPr>
              <w:pStyle w:val="Compact"/>
            </w:pPr>
            <w:r>
              <w:t xml:space="preserve">SA4E-301</w:t>
            </w:r>
          </w:p>
        </w:tc>
      </w:tr>
      <w:tr>
        <w:tc>
          <w:tcPr/>
          <w:p>
            <w:pPr>
              <w:pStyle w:val="Compact"/>
            </w:pPr>
            <w:r>
              <w:t xml:space="preserve">5</w:t>
            </w:r>
          </w:p>
        </w:tc>
        <w:tc>
          <w:tcPr/>
          <w:p>
            <w:pPr>
              <w:pStyle w:val="Compact"/>
            </w:pPr>
            <w:r>
              <w:t xml:space="preserve">As a BA/SA, I want clear acceptance criteria so that the feature can be tested and verified</w:t>
            </w:r>
          </w:p>
        </w:tc>
        <w:tc>
          <w:tcPr/>
          <w:p>
            <w:pPr>
              <w:pStyle w:val="Compact"/>
            </w:pPr>
            <w:r>
              <w:t xml:space="preserve">MUST HAVE</w:t>
            </w:r>
          </w:p>
        </w:tc>
        <w:tc>
          <w:tcPr/>
          <w:p>
            <w:pPr>
              <w:pStyle w:val="Compact"/>
            </w:pPr>
            <w:r>
              <w:t xml:space="preserve">SA4E-301</w:t>
            </w:r>
          </w:p>
        </w:tc>
      </w:tr>
      <w:tr>
        <w:tc>
          <w:tcPr/>
          <w:p>
            <w:pPr>
              <w:pStyle w:val="Compact"/>
            </w:pPr>
            <w:r>
              <w:t xml:space="preserve">6</w:t>
            </w:r>
          </w:p>
        </w:tc>
        <w:tc>
          <w:tcPr/>
          <w:p>
            <w:pPr>
              <w:pStyle w:val="Compact"/>
            </w:pPr>
            <w:r>
              <w:t xml:space="preserve">As an operator, I want the setting to be false → always download from server</w:t>
            </w:r>
          </w:p>
        </w:tc>
        <w:tc>
          <w:tcPr/>
          <w:p>
            <w:pPr>
              <w:pStyle w:val="Compact"/>
            </w:pPr>
            <w:r>
              <w:t xml:space="preserve">COULD HAVE</w:t>
            </w:r>
          </w:p>
        </w:tc>
        <w:tc>
          <w:tcPr/>
          <w:p>
            <w:pPr>
              <w:pStyle w:val="Compact"/>
            </w:pPr>
            <w:r>
              <w:t xml:space="preserve">SA4E-301</w:t>
            </w:r>
          </w:p>
        </w:tc>
      </w:tr>
    </w:tbl>
    <w:bookmarkEnd w:id="19"/>
    <w:bookmarkStart w:id="34" w:name="details-of-user-stories"/>
    <w:p>
      <w:pPr>
        <w:pStyle w:val="3"/>
      </w:pPr>
      <w:r>
        <w:t xml:space="preserve">2.3 Details of User Stories</w:t>
      </w:r>
    </w:p>
    <w:bookmarkStart w:id="28" w:name="business-flow"/>
    <w:p>
      <w:pPr>
        <w:pStyle w:val="4"/>
      </w:pPr>
      <w:r>
        <w:t xml:space="preserve">Business Flow</w:t>
      </w:r>
    </w:p>
    <w:p>
      <w:pPr>
        <w:pStyle w:val="FirstParagraph"/>
      </w:pPr>
      <w:r>
        <w:t xml:space="preserve">The business flow for rule indexing with prefer-local option:</w:t>
      </w:r>
    </w:p>
    <w:p>
      <w:pPr>
        <w:pStyle w:val="Compact"/>
        <w:numPr>
          <w:ilvl w:val="0"/>
          <w:numId w:val="1003"/>
        </w:numPr>
      </w:pPr>
      <w:r>
        <w:rPr>
          <w:b/>
          <w:bCs/>
        </w:rPr>
        <w:t xml:space="preserve">Start indexing</w:t>
      </w:r>
      <w:r>
        <w:t xml:space="preserve"> </w:t>
      </w:r>
      <w:r>
        <w:t xml:space="preserve">→ IndexingService triggers PegaProjectIndexer</w:t>
      </w:r>
    </w:p>
    <w:p>
      <w:pPr>
        <w:pStyle w:val="Compact"/>
        <w:numPr>
          <w:ilvl w:val="0"/>
          <w:numId w:val="1003"/>
        </w:numPr>
      </w:pPr>
      <w:r>
        <w:rPr>
          <w:b/>
          <w:bCs/>
        </w:rPr>
        <w:t xml:space="preserve">Export catalog</w:t>
      </w:r>
      <w:r>
        <w:t xml:space="preserve"> </w:t>
      </w:r>
      <w:r>
        <w:t xml:space="preserve">→ Download CSV with rule data including checksums</w:t>
      </w:r>
    </w:p>
    <w:p>
      <w:pPr>
        <w:pStyle w:val="Compact"/>
        <w:numPr>
          <w:ilvl w:val="0"/>
          <w:numId w:val="1003"/>
        </w:numPr>
      </w:pPr>
      <w:r>
        <w:rPr>
          <w:b/>
          <w:bCs/>
        </w:rPr>
        <w:t xml:space="preserve">Bulk-check delta</w:t>
      </w:r>
      <w:r>
        <w:t xml:space="preserve"> </w:t>
      </w:r>
      <w:r>
        <w:t xml:space="preserve">→ API call to identify changed/new rules</w:t>
      </w:r>
    </w:p>
    <w:p>
      <w:pPr>
        <w:pStyle w:val="Compact"/>
        <w:numPr>
          <w:ilvl w:val="0"/>
          <w:numId w:val="1003"/>
        </w:numPr>
      </w:pPr>
      <w:r>
        <w:rPr>
          <w:b/>
          <w:bCs/>
        </w:rPr>
        <w:t xml:space="preserve">Check setting</w:t>
      </w:r>
      <w:r>
        <w:t xml:space="preserve"> </w:t>
      </w:r>
      <w:r>
        <w:t xml:space="preserve">→ Read kiroSdlc.pega.preferLocalOnChecksumMatch config</w:t>
      </w:r>
    </w:p>
    <w:p>
      <w:pPr>
        <w:pStyle w:val="Compact"/>
        <w:numPr>
          <w:ilvl w:val="0"/>
          <w:numId w:val="1003"/>
        </w:numPr>
      </w:pPr>
      <w:r>
        <w:rPr>
          <w:b/>
          <w:bCs/>
        </w:rPr>
        <w:t xml:space="preserve">Resolve local path</w:t>
      </w:r>
      <w:r>
        <w:t xml:space="preserve"> </w:t>
      </w:r>
      <w:r>
        <w:t xml:space="preserve">→ Try to find local file:</w:t>
      </w:r>
      <w:r>
        <w:t xml:space="preserve"> </w:t>
      </w:r>
      <w:r>
        <w:rPr>
          <w:rStyle w:val="VerbatimChar"/>
        </w:rPr>
        <w:t xml:space="preserve">&lt;workspace&gt;/rules/&lt;safeClass&gt;/&lt;safeName&gt;.pega.json</w:t>
      </w:r>
    </w:p>
    <w:p>
      <w:pPr>
        <w:pStyle w:val="Compact"/>
        <w:numPr>
          <w:ilvl w:val="0"/>
          <w:numId w:val="1003"/>
        </w:numPr>
      </w:pPr>
      <w:r>
        <w:rPr>
          <w:b/>
          <w:bCs/>
        </w:rPr>
        <w:t xml:space="preserve">Verify checksum</w:t>
      </w:r>
      <w:r>
        <w:t xml:space="preserve"> </w:t>
      </w:r>
      <w:r>
        <w:t xml:space="preserve">→ If local file exists, compute sha256(trim(pzInsKey) +</w:t>
      </w:r>
      <w:r>
        <w:t xml:space="preserve"> </w:t>
      </w:r>
      <w:r>
        <w:t xml:space="preserve">“|”</w:t>
      </w:r>
      <w:r>
        <w:t xml:space="preserve"> </w:t>
      </w:r>
      <w:r>
        <w:t xml:space="preserve">+ trim(pxUpdateDateTime) +</w:t>
      </w:r>
      <w:r>
        <w:t xml:space="preserve"> </w:t>
      </w:r>
      <w:r>
        <w:t xml:space="preserve">“|”</w:t>
      </w:r>
      <w:r>
        <w:t xml:space="preserve"> </w:t>
      </w:r>
      <w:r>
        <w:t xml:space="preserve">+ trim(pxSaveDateTime)), lowercase hex</w:t>
      </w:r>
    </w:p>
    <w:p>
      <w:pPr>
        <w:pStyle w:val="Compact"/>
        <w:numPr>
          <w:ilvl w:val="0"/>
          <w:numId w:val="1003"/>
        </w:numPr>
      </w:pPr>
      <w:r>
        <w:rPr>
          <w:b/>
          <w:bCs/>
        </w:rPr>
        <w:t xml:space="preserve">Match?</w:t>
      </w:r>
      <w:r>
        <w:t xml:space="preserve"> </w:t>
      </w:r>
      <w:r>
        <w:t xml:space="preserve">→ If checksum === catalogRow.checksum → use local content, skip network</w:t>
      </w:r>
    </w:p>
    <w:p>
      <w:pPr>
        <w:pStyle w:val="Compact"/>
        <w:numPr>
          <w:ilvl w:val="0"/>
          <w:numId w:val="1003"/>
        </w:numPr>
      </w:pPr>
      <w:r>
        <w:rPr>
          <w:b/>
          <w:bCs/>
        </w:rPr>
        <w:t xml:space="preserve">Fallback</w:t>
      </w:r>
      <w:r>
        <w:t xml:space="preserve"> </w:t>
      </w:r>
      <w:r>
        <w:t xml:space="preserve">→ If no match → download from server via getRuleByInsKey</w:t>
      </w:r>
    </w:p>
    <w:p>
      <w:pPr>
        <w:pStyle w:val="Compact"/>
        <w:numPr>
          <w:ilvl w:val="0"/>
          <w:numId w:val="1003"/>
        </w:numPr>
      </w:pPr>
      <w:r>
        <w:rPr>
          <w:b/>
          <w:bCs/>
        </w:rPr>
        <w:t xml:space="preserve">Save locally</w:t>
      </w:r>
      <w:r>
        <w:t xml:space="preserve"> </w:t>
      </w:r>
      <w:r>
        <w:t xml:space="preserve">→ saveRuleFile (idempotent, no-op if exists)</w:t>
      </w:r>
    </w:p>
    <w:p>
      <w:pPr>
        <w:pStyle w:val="Compact"/>
        <w:numPr>
          <w:ilvl w:val="0"/>
          <w:numId w:val="1003"/>
        </w:numPr>
      </w:pPr>
      <w:r>
        <w:rPr>
          <w:b/>
          <w:bCs/>
        </w:rPr>
        <w:t xml:space="preserve">Ingest</w:t>
      </w:r>
      <w:r>
        <w:t xml:space="preserve"> </w:t>
      </w:r>
      <w:r>
        <w:t xml:space="preserve">→ ingestSingleRule with verified checksum</w:t>
      </w:r>
    </w:p>
    <w:p>
      <w:pPr>
        <w:pStyle w:val="Compact"/>
        <w:numPr>
          <w:ilvl w:val="0"/>
          <w:numId w:val="1003"/>
        </w:numPr>
      </w:pPr>
      <w:r>
        <w:rPr>
          <w:b/>
          <w:bCs/>
        </w:rPr>
        <w:t xml:space="preserve">Log</w:t>
      </w:r>
      <w:r>
        <w:t xml:space="preserve"> </w:t>
      </w:r>
      <w:r>
        <w:t xml:space="preserve">→ Output channel:</w:t>
      </w:r>
      <w:r>
        <w:t xml:space="preserve"> </w:t>
      </w:r>
      <w:r>
        <w:t xml:space="preserve">“🏛️ Pega: X rules — Y from local cache, Z downloaded”</w:t>
      </w:r>
    </w:p>
    <w:p>
      <w:pPr>
        <w:pStyle w:val="Compact"/>
        <w:numPr>
          <w:ilvl w:val="0"/>
          <w:numId w:val="1003"/>
        </w:numPr>
      </w:pPr>
      <w:r>
        <w:rPr>
          <w:b/>
          <w:bCs/>
        </w:rPr>
        <w:t xml:space="preserve">Continue</w:t>
      </w:r>
      <w:r>
        <w:t xml:space="preserve"> </w:t>
      </w:r>
      <w:r>
        <w:t xml:space="preserve">→ Process next rule</w:t>
      </w:r>
    </w:p>
    <w:p>
      <w:pPr>
        <w:pStyle w:val="BlockText"/>
      </w:pPr>
      <w:r>
        <w:rPr>
          <w:b/>
          <w:bCs/>
        </w:rPr>
        <w:t xml:space="preserve">Note:</w:t>
      </w:r>
      <w:r>
        <w:t xml:space="preserve"> </w:t>
      </w:r>
      <w:r>
        <w:t xml:space="preserve">Fail-safe: KHÔNG bao giờ ingest local content khi checksum không khớp (tránh index rule cũ/sai). Mọi trường hợp nghi ngờ → download từ server.</w:t>
      </w:r>
    </w:p>
    <w:p>
      <w:pPr>
        <w:pStyle w:val="FirstParagraph"/>
      </w:pPr>
      <w:r>
        <w:drawing>
          <wp:inline>
            <wp:extent cx="5270500" cy="3077376"/>
            <wp:effectExtent b="0" l="0" r="0" t="0"/>
            <wp:docPr descr="Business Flow — Pega rule indexing with prefer-local option" title="" id="21" name="Picture"/>
            <a:graphic>
              <a:graphicData uri="http://schemas.openxmlformats.org/drawingml/2006/picture">
                <pic:pic>
                  <pic:nvPicPr>
                    <pic:cNvPr descr="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" id="22" name="Picture"/>
                    <pic:cNvPicPr>
                      <a:picLocks noChangeArrowheads="1" noChangeAspect="1"/>
                    </pic:cNvPicPr>
                  </pic:nvPicPr>
                  <pic:blipFill>
                    <a:blip r:embed="rId20"/>
                    <a:stretch>
                      <a:fillRect/>
                    </a:stretch>
                  </pic:blipFill>
                  <pic:spPr bwMode="auto">
                    <a:xfrm>
                      <a:off x="0" y="0"/>
                      <a:ext cx="5270500" cy="3077376"/>
                    </a:xfrm>
                    <a:prstGeom prst="rect">
                      <a:avLst/>
                    </a:prstGeom>
                    <a:noFill/>
                    <a:ln w="9525">
                      <a:noFill/>
                      <a:headEnd/>
                      <a:tailEnd/>
                    </a:ln>
                  </pic:spPr>
                </pic:pic>
              </a:graphicData>
            </a:graphic>
          </wp:inline>
        </w:drawing>
      </w:r>
      <w:r>
        <w:t xml:space="preserve"> </w:t>
      </w:r>
      <w:hyperlink r:id="rId23">
        <w:r>
          <w:rPr>
            <w:rStyle w:val="Hyperlink"/>
            <w:i/>
            <w:iCs/>
          </w:rPr>
          <w:t xml:space="preserve">Edit in draw.io</w:t>
        </w:r>
      </w:hyperlink>
    </w:p>
    <w:p>
      <w:pPr>
        <w:pStyle w:val="BodyText"/>
      </w:pPr>
      <w:r>
        <w:drawing>
          <wp:inline>
            <wp:extent cx="5270500" cy="3726408"/>
            <wp:effectExtent b="0" l="0" r="0" t="0"/>
            <wp:docPr descr="Use Case Diagram — SA4E-301" title="" id="25" name="Picture"/>
            <a:graphic>
              <a:graphicData uri="http://schemas.openxmlformats.org/drawingml/2006/picture">
                <pic:pic>
                  <pic:nvPicPr>
                    <pic:cNvPr descr="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" id="26" name="Picture"/>
                    <pic:cNvPicPr>
                      <a:picLocks noChangeArrowheads="1" noChangeAspect="1"/>
                    </pic:cNvPicPr>
                  </pic:nvPicPr>
                  <pic:blipFill>
                    <a:blip r:embed="rId24"/>
                    <a:stretch>
                      <a:fillRect/>
                    </a:stretch>
                  </pic:blipFill>
                  <pic:spPr bwMode="auto">
                    <a:xfrm>
                      <a:off x="0" y="0"/>
                      <a:ext cx="5270500" cy="3726408"/>
                    </a:xfrm>
                    <a:prstGeom prst="rect">
                      <a:avLst/>
                    </a:prstGeom>
                    <a:noFill/>
                    <a:ln w="9525">
                      <a:noFill/>
                      <a:headEnd/>
                      <a:tailEnd/>
                    </a:ln>
                  </pic:spPr>
                </pic:pic>
              </a:graphicData>
            </a:graphic>
          </wp:inline>
        </w:drawing>
      </w:r>
      <w:r>
        <w:t xml:space="preserve"> </w:t>
      </w:r>
      <w:hyperlink r:id="rId27">
        <w:r>
          <w:rPr>
            <w:rStyle w:val="Hyperlink"/>
            <w:i/>
            <w:iCs/>
          </w:rPr>
          <w:t xml:space="preserve">Edit in draw.io</w:t>
        </w:r>
      </w:hyperlink>
    </w:p>
    <w:bookmarkEnd w:id="28"/>
    <w:bookmarkStart w:id="29" w:name="story-1-configure-prefer-local-setting"/>
    <w:p>
      <w:pPr>
        <w:pStyle w:val="4"/>
      </w:pPr>
      <w:r>
        <w:t xml:space="preserve">STORY 1: Configure prefer-local setting</w:t>
      </w:r>
    </w:p>
    <w:p>
      <w:pPr>
        <w:pStyle w:val="BlockText"/>
      </w:pPr>
      <w:r>
        <w:rPr>
          <w:b/>
          <w:bCs/>
        </w:rPr>
        <w:t xml:space="preserve">User story:</w:t>
      </w:r>
      <w:r>
        <w:t xml:space="preserve"> </w:t>
      </w:r>
      <w:r>
        <w:t xml:space="preserve">As a developer, I want to configure a setting to prefer local rule files when checksum matches, so that unnecessary network downloads are avoided</w:t>
      </w:r>
    </w:p>
    <w:p>
      <w:pPr>
        <w:pStyle w:val="FirstParagraph"/>
      </w:pPr>
      <w:r>
        <w:rPr>
          <w:b/>
          <w:bCs/>
        </w:rPr>
        <w:t xml:space="preserve">Requirement Details:</w:t>
      </w:r>
      <w:r>
        <w:t xml:space="preserve"> </w:t>
      </w:r>
      <w:r>
        <w:t xml:space="preserve">- Add setting</w:t>
      </w:r>
      <w:r>
        <w:t xml:space="preserve"> </w:t>
      </w:r>
      <w:r>
        <w:rPr>
          <w:rStyle w:val="VerbatimChar"/>
        </w:rPr>
        <w:t xml:space="preserve">kiroSdlc.pega.preferLocalOnChecksumMatch</w:t>
      </w:r>
      <w:r>
        <w:t xml:space="preserve"> </w:t>
      </w:r>
      <w:r>
        <w:t xml:space="preserve">in extension/package.json (near line 328, beside</w:t>
      </w:r>
      <w:r>
        <w:t xml:space="preserve"> </w:t>
      </w:r>
      <w:r>
        <w:rPr>
          <w:rStyle w:val="VerbatimChar"/>
        </w:rPr>
        <w:t xml:space="preserve">pega.useCatalogExport</w:t>
      </w:r>
      <w:r>
        <w:t xml:space="preserve">)</w:t>
      </w:r>
      <w:r>
        <w:t xml:space="preserve"> </w:t>
      </w:r>
      <w:r>
        <w:t xml:space="preserve">- Default value:</w:t>
      </w:r>
      <w:r>
        <w:t xml:space="preserve"> </w:t>
      </w:r>
      <w:r>
        <w:rPr>
          <w:rStyle w:val="VerbatimChar"/>
        </w:rPr>
        <w:t xml:space="preserve">true</w:t>
      </w:r>
      <w:r>
        <w:t xml:space="preserve"> </w:t>
      </w:r>
      <w:r>
        <w:t xml:space="preserve">- Read runtime via</w:t>
      </w:r>
      <w:r>
        <w:t xml:space="preserve"> </w:t>
      </w:r>
      <w:r>
        <w:rPr>
          <w:rStyle w:val="VerbatimChar"/>
        </w:rPr>
        <w:t xml:space="preserve">PegaBfsIndexer.readPipelineConfig()</w:t>
      </w:r>
      <w:r>
        <w:t xml:space="preserve"> </w:t>
      </w:r>
      <w:r>
        <w:t xml:space="preserve">- Setting only applies to Pega workspace</w:t>
      </w:r>
    </w:p>
    <w:p>
      <w:pPr>
        <w:pStyle w:val="BodyText"/>
      </w:pPr>
      <w:r>
        <w:rPr>
          <w:b/>
          <w:bCs/>
        </w:rPr>
        <w:t xml:space="preserve">Data Fields:</w:t>
      </w:r>
      <w:r>
        <w:t xml:space="preserve"> </w:t>
      </w:r>
      <w:r>
        <w:t xml:space="preserve">| Field | Type | Required | Description | Example |</w:t>
      </w:r>
      <w:r>
        <w:t xml:space="preserve"> </w:t>
      </w:r>
      <w:r>
        <w:t xml:space="preserve">|——-|——|———-|————-|———|</w:t>
      </w:r>
      <w:r>
        <w:t xml:space="preserve"> </w:t>
      </w:r>
      <w:r>
        <w:t xml:space="preserve">| kiroSdlc.pega.preferLocalOnChecksumMatch | boolean | Yes | Enable prefer-local on checksum match | true |</w:t>
      </w:r>
    </w:p>
    <w:p>
      <w:pPr>
        <w:pStyle w:val="BodyText"/>
      </w:pPr>
      <w:r>
        <w:rPr>
          <w:b/>
          <w:bCs/>
        </w:rPr>
        <w:t xml:space="preserve">Acceptance Criteria:</w:t>
      </w:r>
      <w:r>
        <w:t xml:space="preserve"> </w:t>
      </w:r>
      <w:r>
        <w:t xml:space="preserve">1. Setting added to package.json with description and default true</w:t>
      </w:r>
      <w:r>
        <w:t xml:space="preserve"> </w:t>
      </w:r>
      <w:r>
        <w:t xml:space="preserve">2. When enabled + local file matches checksum → NO network call getRuleByInsKey for that rule (verify by test/spy counting HTTP calls)</w:t>
      </w:r>
      <w:r>
        <w:t xml:space="preserve"> </w:t>
      </w:r>
      <w:r>
        <w:t xml:space="preserve">3. When local file missing/lost checksum → still download from server (no regression, old behavior preserved)</w:t>
      </w:r>
      <w:r>
        <w:t xml:space="preserve"> </w:t>
      </w:r>
      <w:r>
        <w:t xml:space="preserve">4. When setting disabled → behavior identical to current (always download from server)</w:t>
      </w:r>
      <w:r>
        <w:t xml:space="preserve"> </w:t>
      </w:r>
      <w:r>
        <w:t xml:space="preserve">5. Summary + Output channel displays:</w:t>
      </w:r>
      <w:r>
        <w:t xml:space="preserve"> </w:t>
      </w:r>
      <w:r>
        <w:t xml:space="preserve">“🏛️ Pega: 1200 rules — 950 from local cache, 250 downloaded”</w:t>
      </w:r>
    </w:p>
    <w:p>
      <w:pPr>
        <w:pStyle w:val="BodyText"/>
      </w:pPr>
      <w:r>
        <w:rPr>
          <w:b/>
          <w:bCs/>
        </w:rPr>
        <w:t xml:space="preserve">UI Specifications:</w:t>
      </w:r>
      <w:r>
        <w:t xml:space="preserve"> </w:t>
      </w:r>
      <w:r>
        <w:t xml:space="preserve">- Setting appears in extension configuration UI as toggle switch</w:t>
      </w:r>
      <w:r>
        <w:t xml:space="preserve"> </w:t>
      </w:r>
      <w:r>
        <w:t xml:space="preserve">- Tooltip explains:</w:t>
      </w:r>
      <w:r>
        <w:t xml:space="preserve"> </w:t>
      </w:r>
      <w:r>
        <w:t xml:space="preserve">“Ưu tiên đọc rule từ local workspace khi checksum khớp với server”</w:t>
      </w:r>
    </w:p>
    <w:p>
      <w:pPr>
        <w:pStyle w:val="BodyText"/>
      </w:pPr>
      <w:r>
        <w:rPr>
          <w:b/>
          <w:bCs/>
        </w:rPr>
        <w:t xml:space="preserve">Validation Rules:</w:t>
      </w:r>
      <w:r>
        <w:t xml:space="preserve"> </w:t>
      </w:r>
      <w:r>
        <w:t xml:space="preserve">- Setting value must be boolean (true/false)</w:t>
      </w:r>
      <w:r>
        <w:t xml:space="preserve"> </w:t>
      </w:r>
      <w:r>
        <w:t xml:space="preserve">- Cannot be set via Jira custom fields directly</w:t>
      </w:r>
    </w:p>
    <w:p>
      <w:pPr>
        <w:pStyle w:val="BodyText"/>
      </w:pPr>
      <w:r>
        <w:rPr>
          <w:b/>
          <w:bCs/>
        </w:rPr>
        <w:t xml:space="preserve">Error Handling:</w:t>
      </w:r>
      <w:r>
        <w:t xml:space="preserve"> </w:t>
      </w:r>
      <w:r>
        <w:t xml:space="preserve">- If setting key not found → fallback to default true</w:t>
      </w:r>
      <w:r>
        <w:t xml:space="preserve"> </w:t>
      </w:r>
      <w:r>
        <w:t xml:space="preserve">- If package.json parse error → fallback to default true</w:t>
      </w:r>
    </w:p>
    <w:bookmarkEnd w:id="29"/>
    <w:bookmarkStart w:id="30" w:name="X87da7b4e514c1a644ab88bc7561840b60dd4f24"/>
    <w:p>
      <w:pPr>
        <w:pStyle w:val="4"/>
      </w:pPr>
      <w:r>
        <w:t xml:space="preserve">STORY 2: Check local file before network download</w:t>
      </w:r>
    </w:p>
    <w:p>
      <w:pPr>
        <w:pStyle w:val="BlockText"/>
      </w:pPr>
      <w:r>
        <w:rPr>
          <w:b/>
          <w:bCs/>
        </w:rPr>
        <w:t xml:space="preserve">User story:</w:t>
      </w:r>
      <w:r>
        <w:t xml:space="preserve"> </w:t>
      </w:r>
      <w:r>
        <w:t xml:space="preserve">As a Pega indexer, I want to check local rule files before downloading from server, so that bandwidth and time are saved</w:t>
      </w:r>
    </w:p>
    <w:p>
      <w:pPr>
        <w:pStyle w:val="FirstParagraph"/>
      </w:pPr>
      <w:r>
        <w:rPr>
          <w:b/>
          <w:bCs/>
        </w:rPr>
        <w:t xml:space="preserve">Requirement Details:</w:t>
      </w:r>
      <w:r>
        <w:t xml:space="preserve"> </w:t>
      </w:r>
      <w:r>
        <w:t xml:space="preserve">- In PegaBfsIndexer.ingestOne (around line 177-181), add</w:t>
      </w:r>
      <w:r>
        <w:t xml:space="preserve"> </w:t>
      </w:r>
      <w:r>
        <w:t xml:space="preserve">“read local”</w:t>
      </w:r>
      <w:r>
        <w:t xml:space="preserve"> </w:t>
      </w:r>
      <w:r>
        <w:t xml:space="preserve">branch before network call</w:t>
      </w:r>
      <w:r>
        <w:t xml:space="preserve"> </w:t>
      </w:r>
      <w:r>
        <w:t xml:space="preserve">- Resolve local path from catalog row: use pxObjClass + rule-name derivation</w:t>
      </w:r>
      <w:r>
        <w:t xml:space="preserve"> </w:t>
      </w:r>
      <w:r>
        <w:t xml:space="preserve">- If local file exists → read it, compute computePegaChecksum on 3 fields</w:t>
      </w:r>
      <w:r>
        <w:t xml:space="preserve"> </w:t>
      </w:r>
      <w:r>
        <w:t xml:space="preserve">- If checksum matches catalogRow.checksum → use local content, skip getRuleByInsKey</w:t>
      </w:r>
      <w:r>
        <w:t xml:space="preserve"> </w:t>
      </w:r>
      <w:r>
        <w:t xml:space="preserve">- If local file cannot be parsed → fallback download from server</w:t>
      </w:r>
    </w:p>
    <w:p>
      <w:pPr>
        <w:pStyle w:val="BodyText"/>
      </w:pPr>
      <w:r>
        <w:rPr>
          <w:b/>
          <w:bCs/>
        </w:rPr>
        <w:t xml:space="preserve">Data Fields:</w:t>
      </w:r>
      <w:r>
        <w:t xml:space="preserve"> </w:t>
      </w:r>
      <w:r>
        <w:t xml:space="preserve">| Field | Type | Required | Description | Example |</w:t>
      </w:r>
      <w:r>
        <w:t xml:space="preserve"> </w:t>
      </w:r>
      <w:r>
        <w:t xml:space="preserve">|——-|——|———-|————-|———|</w:t>
      </w:r>
      <w:r>
        <w:t xml:space="preserve"> </w:t>
      </w:r>
      <w:r>
        <w:t xml:space="preserve">| pzInsKey | string | Yes | Pega rule instance key |</w:t>
      </w:r>
      <w:r>
        <w:t xml:space="preserve"> </w:t>
      </w:r>
      <w:r>
        <w:t xml:space="preserve">“MyClass!MyRule”</w:t>
      </w:r>
      <w:r>
        <w:t xml:space="preserve"> </w:t>
      </w:r>
      <w:r>
        <w:t xml:space="preserve">|</w:t>
      </w:r>
      <w:r>
        <w:t xml:space="preserve"> </w:t>
      </w:r>
      <w:r>
        <w:t xml:space="preserve">| pxObjClass | string | Yes | Rule class name |</w:t>
      </w:r>
      <w:r>
        <w:t xml:space="preserve"> </w:t>
      </w:r>
      <w:r>
        <w:t xml:space="preserve">“Work.Claim”</w:t>
      </w:r>
      <w:r>
        <w:t xml:space="preserve"> </w:t>
      </w:r>
      <w:r>
        <w:t xml:space="preserve">|</w:t>
      </w:r>
      <w:r>
        <w:t xml:space="preserve"> </w:t>
      </w:r>
      <w:r>
        <w:t xml:space="preserve">| pyRuleName | string | Yes | Rule name |</w:t>
      </w:r>
      <w:r>
        <w:t xml:space="preserve"> </w:t>
      </w:r>
      <w:r>
        <w:t xml:space="preserve">“ClaimCreate”</w:t>
      </w:r>
      <w:r>
        <w:t xml:space="preserve"> </w:t>
      </w:r>
      <w:r>
        <w:t xml:space="preserve">|</w:t>
      </w:r>
      <w:r>
        <w:t xml:space="preserve"> </w:t>
      </w:r>
      <w:r>
        <w:t xml:space="preserve">| checksum (catalog) | string | Yes | Checksum from catalog CSV |</w:t>
      </w:r>
      <w:r>
        <w:t xml:space="preserve"> </w:t>
      </w:r>
      <w:r>
        <w:t xml:space="preserve">“abc123def456…”</w:t>
      </w:r>
      <w:r>
        <w:t xml:space="preserve"> </w:t>
      </w:r>
      <w:r>
        <w:t xml:space="preserve">|</w:t>
      </w:r>
      <w:r>
        <w:t xml:space="preserve"> </w:t>
      </w:r>
      <w:r>
        <w:t xml:space="preserve">| computePegaChecksum(local) | string | Yes | Computed from 3 local fields |</w:t>
      </w:r>
      <w:r>
        <w:t xml:space="preserve"> </w:t>
      </w:r>
      <w:r>
        <w:t xml:space="preserve">“abc123def456…”</w:t>
      </w:r>
      <w:r>
        <w:t xml:space="preserve"> </w:t>
      </w:r>
      <w:r>
        <w:t xml:space="preserve">|</w:t>
      </w:r>
    </w:p>
    <w:p>
      <w:pPr>
        <w:pStyle w:val="BodyText"/>
      </w:pPr>
      <w:r>
        <w:rPr>
          <w:b/>
          <w:bCs/>
        </w:rPr>
        <w:t xml:space="preserve">Acceptance Criteria:</w:t>
      </w:r>
      <w:r>
        <w:t xml:space="preserve"> </w:t>
      </w:r>
      <w:r>
        <w:t xml:space="preserve">1. When local file exists and checksum matches → KHÔÌN getRuleByInsKey network call (verify by test)</w:t>
      </w:r>
      <w:r>
        <w:t xml:space="preserve"> </w:t>
      </w:r>
      <w:r>
        <w:t xml:space="preserve">2. When local file missing → fallback download from server (expected behavior)</w:t>
      </w:r>
      <w:r>
        <w:t xml:space="preserve"> </w:t>
      </w:r>
      <w:r>
        <w:t xml:space="preserve">3. When local file checksum mismatches → fallback download from server (fail-safe)</w:t>
      </w:r>
      <w:r>
        <w:t xml:space="preserve"> </w:t>
      </w:r>
      <w:r>
        <w:t xml:space="preserve">4. Invalid/local file format → graceful error, fallback to server</w:t>
      </w:r>
      <w:r>
        <w:t xml:space="preserve"> </w:t>
      </w:r>
      <w:r>
        <w:t xml:space="preserve">5. Setting preferLocalOnChecksumMatch = false → always skip local check, always download</w:t>
      </w:r>
    </w:p>
    <w:p>
      <w:pPr>
        <w:pStyle w:val="BodyText"/>
      </w:pPr>
      <w:r>
        <w:rPr>
          <w:b/>
          <w:bCs/>
        </w:rPr>
        <w:t xml:space="preserve">UI Specifications:</w:t>
      </w:r>
      <w:r>
        <w:t xml:space="preserve"> </w:t>
      </w:r>
      <w:r>
        <w:t xml:space="preserve">N/A (backend service)</w:t>
      </w:r>
    </w:p>
    <w:p>
      <w:pPr>
        <w:pStyle w:val="BodyText"/>
      </w:pPr>
      <w:r>
        <w:rPr>
          <w:b/>
          <w:bCs/>
        </w:rPr>
        <w:t xml:space="preserve">Validation Rules:</w:t>
      </w:r>
      <w:r>
        <w:t xml:space="preserve"> </w:t>
      </w:r>
      <w:r>
        <w:t xml:space="preserve">- Checksum formula must exactly match computePegaChecksumStrategy (3-field, lowercase hex)</w:t>
      </w:r>
      <w:r>
        <w:t xml:space="preserve"> </w:t>
      </w:r>
      <w:r>
        <w:t xml:space="preserve">- File must be valid pretty-printed JSON containing pzInsKey, pxUpdateDateTime, pxSaveDateTime</w:t>
      </w:r>
    </w:p>
    <w:p>
      <w:pPr>
        <w:pStyle w:val="BodyText"/>
      </w:pPr>
      <w:r>
        <w:rPr>
          <w:b/>
          <w:bCs/>
        </w:rPr>
        <w:t xml:space="preserve">Error Handling:</w:t>
      </w:r>
      <w:r>
        <w:t xml:space="preserve"> </w:t>
      </w:r>
      <w:r>
        <w:t xml:space="preserve">- Corrupt JSON file → skip local, download from server</w:t>
      </w:r>
      <w:r>
        <w:t xml:space="preserve"> </w:t>
      </w:r>
      <w:r>
        <w:t xml:space="preserve">- Missing pzInsKey/pxUpdateDateTime/pxSaveDateTime → skip local, download from server</w:t>
      </w:r>
      <w:r>
        <w:t xml:space="preserve"> </w:t>
      </w:r>
      <w:r>
        <w:t xml:space="preserve">- Encoding issues → skip local, download from server</w:t>
      </w:r>
    </w:p>
    <w:bookmarkEnd w:id="30"/>
    <w:bookmarkStart w:id="31" w:name="story-3-log-rule-source-statistics"/>
    <w:p>
      <w:pPr>
        <w:pStyle w:val="4"/>
      </w:pPr>
      <w:r>
        <w:t xml:space="preserve">STORY 3: Log rule source statistics</w:t>
      </w:r>
    </w:p>
    <w:p>
      <w:pPr>
        <w:pStyle w:val="BlockText"/>
      </w:pPr>
      <w:r>
        <w:rPr>
          <w:b/>
          <w:bCs/>
        </w:rPr>
        <w:t xml:space="preserve">User story:</w:t>
      </w:r>
      <w:r>
        <w:t xml:space="preserve"> </w:t>
      </w:r>
      <w:r>
        <w:t xml:space="preserve">As a system, I want to log the number of rules served from local cache vs downloaded, so that we can monitor the effectiveness</w:t>
      </w:r>
    </w:p>
    <w:p>
      <w:pPr>
        <w:pStyle w:val="FirstParagraph"/>
      </w:pPr>
      <w:r>
        <w:rPr>
          <w:b/>
          <w:bCs/>
        </w:rPr>
        <w:t xml:space="preserve">Requirement Details:</w:t>
      </w:r>
      <w:r>
        <w:t xml:space="preserve"> </w:t>
      </w:r>
      <w:r>
        <w:t xml:space="preserve">- Add counters in PegaCatalogIndexer to track: rules served from local, rules downloaded from server</w:t>
      </w:r>
      <w:r>
        <w:t xml:space="preserve"> </w:t>
      </w:r>
      <w:r>
        <w:t xml:space="preserve">- Display in summary + Output channel after indexing completes</w:t>
      </w:r>
      <w:r>
        <w:t xml:space="preserve"> </w:t>
      </w:r>
      <w:r>
        <w:t xml:space="preserve">- Format:</w:t>
      </w:r>
      <w:r>
        <w:t xml:space="preserve"> </w:t>
      </w:r>
      <w:r>
        <w:t xml:space="preserve">“🏛️ Pega: X rules — Y from local cache, Z downloaded”</w:t>
      </w:r>
      <w:r>
        <w:t xml:space="preserve"> </w:t>
      </w:r>
      <w:r>
        <w:t xml:space="preserve">- Counters reset at start of each indexing operation</w:t>
      </w:r>
    </w:p>
    <w:p>
      <w:pPr>
        <w:pStyle w:val="BodyText"/>
      </w:pPr>
      <w:r>
        <w:rPr>
          <w:b/>
          <w:bCs/>
        </w:rPr>
        <w:t xml:space="preserve">Data Fields:</w:t>
      </w:r>
      <w:r>
        <w:t xml:space="preserve"> </w:t>
      </w:r>
      <w:r>
        <w:t xml:space="preserve">| Field | Type | Required | Description | Example |</w:t>
      </w:r>
      <w:r>
        <w:t xml:space="preserve"> </w:t>
      </w:r>
      <w:r>
        <w:t xml:space="preserve">|——-|——|———-|————-|———|</w:t>
      </w:r>
      <w:r>
        <w:t xml:space="preserve"> </w:t>
      </w:r>
      <w:r>
        <w:t xml:space="preserve">| totalRules | number | Yes | Total rules processed | 1200 |</w:t>
      </w:r>
      <w:r>
        <w:t xml:space="preserve"> </w:t>
      </w:r>
      <w:r>
        <w:t xml:space="preserve">| fromLocal | number | Yes | Rules served from local cache | 950 |</w:t>
      </w:r>
      <w:r>
        <w:t xml:space="preserve"> </w:t>
      </w:r>
      <w:r>
        <w:t xml:space="preserve">| fromServer | number | Yes | Rules downloaded from server | 250 |</w:t>
      </w:r>
      <w:r>
        <w:t xml:space="preserve"> </w:t>
      </w:r>
      <w:r>
        <w:t xml:space="preserve">| localPercentage | number | Yes | Percentage from local | 79 |</w:t>
      </w:r>
    </w:p>
    <w:p>
      <w:pPr>
        <w:pStyle w:val="BodyText"/>
      </w:pPr>
      <w:r>
        <w:rPr>
          <w:b/>
          <w:bCs/>
        </w:rPr>
        <w:t xml:space="preserve">Acceptance Criteria:</w:t>
      </w:r>
      <w:r>
        <w:t xml:space="preserve"> </w:t>
      </w:r>
      <w:r>
        <w:t xml:space="preserve">1. After indexing completes, summary shows correct format</w:t>
      </w:r>
      <w:r>
        <w:t xml:space="preserve"> </w:t>
      </w:r>
      <w:r>
        <w:t xml:space="preserve">2. fromLocal + fromServer = totalRules</w:t>
      </w:r>
      <w:r>
        <w:t xml:space="preserve"> </w:t>
      </w:r>
      <w:r>
        <w:t xml:space="preserve">3. Percentages calculated correctly (fromLocal/totalRules * 100, rounded)</w:t>
      </w:r>
      <w:r>
        <w:t xml:space="preserve"> </w:t>
      </w:r>
      <w:r>
        <w:t xml:space="preserve">4. Counters appear in Output channel, not just summary</w:t>
      </w:r>
      <w:r>
        <w:t xml:space="preserve"> </w:t>
      </w:r>
      <w:r>
        <w:t xml:space="preserve">5. Zero rules case:</w:t>
      </w:r>
      <w:r>
        <w:t xml:space="preserve"> </w:t>
      </w:r>
      <w:r>
        <w:t xml:space="preserve">“🏛️ Pega: 0 rules — 0 from local cache, 0 downloaded”</w:t>
      </w:r>
    </w:p>
    <w:p>
      <w:pPr>
        <w:pStyle w:val="BodyText"/>
      </w:pPr>
      <w:r>
        <w:rPr>
          <w:b/>
          <w:bCs/>
        </w:rPr>
        <w:t xml:space="preserve">UI Specifications:</w:t>
      </w:r>
      <w:r>
        <w:t xml:space="preserve"> </w:t>
      </w:r>
      <w:r>
        <w:t xml:space="preserve">N/A (log output)</w:t>
      </w:r>
    </w:p>
    <w:p>
      <w:pPr>
        <w:pStyle w:val="BodyText"/>
      </w:pPr>
      <w:r>
        <w:rPr>
          <w:b/>
          <w:bCs/>
        </w:rPr>
        <w:t xml:space="preserve">Validation Rules:</w:t>
      </w:r>
      <w:r>
        <w:t xml:space="preserve"> </w:t>
      </w:r>
      <w:r>
        <w:t xml:space="preserve">- Counters must be non-negative integers</w:t>
      </w:r>
      <w:r>
        <w:t xml:space="preserve"> </w:t>
      </w:r>
      <w:r>
        <w:t xml:space="preserve">- fromLocal + fromServer must equal totalRules</w:t>
      </w:r>
      <w:r>
        <w:t xml:space="preserve"> </w:t>
      </w:r>
      <w:r>
        <w:t xml:space="preserve">- Percentage must round to whole number or 1 decimal place</w:t>
      </w:r>
    </w:p>
    <w:p>
      <w:pPr>
        <w:pStyle w:val="BodyText"/>
      </w:pPr>
      <w:r>
        <w:rPr>
          <w:b/>
          <w:bCs/>
        </w:rPr>
        <w:t xml:space="preserve">Error Handling:</w:t>
      </w:r>
      <w:r>
        <w:t xml:space="preserve"> </w:t>
      </w:r>
      <w:r>
        <w:t xml:space="preserve">- If counters missing → default to 0 for all values</w:t>
      </w:r>
      <w:r>
        <w:t xml:space="preserve"> </w:t>
      </w:r>
      <w:r>
        <w:t xml:space="preserve">- If totalRules = 0 → show zero state, no error</w:t>
      </w:r>
    </w:p>
    <w:bookmarkEnd w:id="31"/>
    <w:bookmarkStart w:id="32" w:name="story-4-fail-safe-checksum-verification"/>
    <w:p>
      <w:pPr>
        <w:pStyle w:val="4"/>
      </w:pPr>
      <w:r>
        <w:t xml:space="preserve">STORY 4: Fail-safe checksum verification</w:t>
      </w:r>
    </w:p>
    <w:p>
      <w:pPr>
        <w:pStyle w:val="BlockText"/>
      </w:pPr>
      <w:r>
        <w:rPr>
          <w:b/>
          <w:bCs/>
        </w:rPr>
        <w:t xml:space="preserve">User story:</w:t>
      </w:r>
      <w:r>
        <w:t xml:space="preserve"> </w:t>
      </w:r>
      <w:r>
        <w:t xml:space="preserve">As a system, I want fail-safe behavior that never ingests local content when checksum mismatches, so that data integrity is maintained</w:t>
      </w:r>
    </w:p>
    <w:p>
      <w:pPr>
        <w:pStyle w:val="FirstParagraph"/>
      </w:pPr>
      <w:r>
        <w:rPr>
          <w:b/>
          <w:bCs/>
        </w:rPr>
        <w:t xml:space="preserve">Requirement Details:</w:t>
      </w:r>
      <w:r>
        <w:t xml:space="preserve"> </w:t>
      </w:r>
      <w:r>
        <w:t xml:space="preserve">- Never ingest local content when checksum does not match catalogRow.checksum</w:t>
      </w:r>
      <w:r>
        <w:t xml:space="preserve"> </w:t>
      </w:r>
      <w:r>
        <w:t xml:space="preserve">- If checksum mismatch detected → always fallback to server download</w:t>
      </w:r>
      <w:r>
        <w:t xml:space="preserve"> </w:t>
      </w:r>
      <w:r>
        <w:t xml:space="preserve">- Log warning when checksum mismatch occurs</w:t>
      </w:r>
      <w:r>
        <w:t xml:space="preserve"> </w:t>
      </w:r>
      <w:r>
        <w:t xml:space="preserve">- Maintain invariant INV-1: checksum sent to ingest-rule always = computePegaChecksum 3-field</w:t>
      </w:r>
    </w:p>
    <w:p>
      <w:pPr>
        <w:pStyle w:val="BodyText"/>
      </w:pPr>
      <w:r>
        <w:rPr>
          <w:b/>
          <w:bCs/>
        </w:rPr>
        <w:t xml:space="preserve">Data Fields:</w:t>
      </w:r>
      <w:r>
        <w:t xml:space="preserve"> </w:t>
      </w:r>
      <w:r>
        <w:t xml:space="preserve">| Field | Type | Required | Description | Example |</w:t>
      </w:r>
      <w:r>
        <w:t xml:space="preserve"> </w:t>
      </w:r>
      <w:r>
        <w:t xml:space="preserve">|——-|——|———-|————-|———|</w:t>
      </w:r>
      <w:r>
        <w:t xml:space="preserve"> </w:t>
      </w:r>
      <w:r>
        <w:t xml:space="preserve">| localChecksum | string | Yes | Computed from local file 3 fields |</w:t>
      </w:r>
      <w:r>
        <w:t xml:space="preserve"> </w:t>
      </w:r>
      <w:r>
        <w:t xml:space="preserve">“abc123def456”</w:t>
      </w:r>
      <w:r>
        <w:t xml:space="preserve"> </w:t>
      </w:r>
      <w:r>
        <w:t xml:space="preserve">|</w:t>
      </w:r>
      <w:r>
        <w:t xml:space="preserve"> </w:t>
      </w:r>
      <w:r>
        <w:t xml:space="preserve">| catalogChecksum | string | Yes | Checksum from catalog CSV |</w:t>
      </w:r>
      <w:r>
        <w:t xml:space="preserve"> </w:t>
      </w:r>
      <w:r>
        <w:t xml:space="preserve">“abc123def456”</w:t>
      </w:r>
      <w:r>
        <w:t xml:space="preserve"> </w:t>
      </w:r>
      <w:r>
        <w:t xml:space="preserve">|</w:t>
      </w:r>
      <w:r>
        <w:t xml:space="preserve"> </w:t>
      </w:r>
      <w:r>
        <w:t xml:space="preserve">| checksumMatch | boolean | Yes | Comparison result | true/false |</w:t>
      </w:r>
      <w:r>
        <w:t xml:space="preserve"> </w:t>
      </w:r>
      <w:r>
        <w:t xml:space="preserve">| source | string | Yes |</w:t>
      </w:r>
      <w:r>
        <w:t xml:space="preserve"> </w:t>
      </w:r>
      <w:r>
        <w:t xml:space="preserve">“local”</w:t>
      </w:r>
      <w:r>
        <w:t xml:space="preserve"> </w:t>
      </w:r>
      <w:r>
        <w:t xml:space="preserve">or</w:t>
      </w:r>
      <w:r>
        <w:t xml:space="preserve"> </w:t>
      </w:r>
      <w:r>
        <w:t xml:space="preserve">“server”</w:t>
      </w:r>
      <w:r>
        <w:t xml:space="preserve"> </w:t>
      </w:r>
      <w:r>
        <w:t xml:space="preserve">|</w:t>
      </w:r>
      <w:r>
        <w:t xml:space="preserve"> </w:t>
      </w:r>
      <w:r>
        <w:t xml:space="preserve">“local”</w:t>
      </w:r>
      <w:r>
        <w:t xml:space="preserve"> </w:t>
      </w:r>
      <w:r>
        <w:t xml:space="preserve">or</w:t>
      </w:r>
      <w:r>
        <w:t xml:space="preserve"> </w:t>
      </w:r>
      <w:r>
        <w:t xml:space="preserve">“server”</w:t>
      </w:r>
      <w:r>
        <w:t xml:space="preserve"> </w:t>
      </w:r>
      <w:r>
        <w:t xml:space="preserve">|</w:t>
      </w:r>
    </w:p>
    <w:p>
      <w:pPr>
        <w:pStyle w:val="BodyText"/>
      </w:pPr>
      <w:r>
        <w:rPr>
          <w:b/>
          <w:bCs/>
        </w:rPr>
        <w:t xml:space="preserve">Acceptance Criteria:</w:t>
      </w:r>
      <w:r>
        <w:t xml:space="preserve"> </w:t>
      </w:r>
      <w:r>
        <w:t xml:space="preserve">1. When local checksum !== catalog checksum → KHÔNG ingest local content (fail-safe)</w:t>
      </w:r>
      <w:r>
        <w:t xml:space="preserve"> </w:t>
      </w:r>
      <w:r>
        <w:t xml:space="preserve">2. When checksum mismatch → always download from server</w:t>
      </w:r>
      <w:r>
        <w:t xml:space="preserve"> </w:t>
      </w:r>
      <w:r>
        <w:t xml:space="preserve">3. When test case: checksum mismatch → verify NO ingest-rule call with local content</w:t>
      </w:r>
      <w:r>
        <w:t xml:space="preserve"> </w:t>
      </w:r>
      <w:r>
        <w:t xml:space="preserve">4. When test case: checksum match → verify ingest-rule called with correct 3-field checksum</w:t>
      </w:r>
      <w:r>
        <w:t xml:space="preserve"> </w:t>
      </w:r>
      <w:r>
        <w:t xml:space="preserve">5. Invariant INV-1 maintained: all checksums sent to backend are computePegaChecksum 3-field</w:t>
      </w:r>
    </w:p>
    <w:p>
      <w:pPr>
        <w:pStyle w:val="BodyText"/>
      </w:pPr>
      <w:r>
        <w:rPr>
          <w:b/>
          <w:bCs/>
        </w:rPr>
        <w:t xml:space="preserve">UI Specifications:</w:t>
      </w:r>
      <w:r>
        <w:t xml:space="preserve"> </w:t>
      </w:r>
      <w:r>
        <w:t xml:space="preserve">N/A (backend logic)</w:t>
      </w:r>
    </w:p>
    <w:p>
      <w:pPr>
        <w:pStyle w:val="BodyText"/>
      </w:pPr>
      <w:r>
        <w:rPr>
          <w:b/>
          <w:bCs/>
        </w:rPr>
        <w:t xml:space="preserve">Validation Rules:</w:t>
      </w:r>
      <w:r>
        <w:t xml:space="preserve"> </w:t>
      </w:r>
      <w:r>
        <w:t xml:space="preserve">- Checksums must be compared as lowercase hex strings</w:t>
      </w:r>
      <w:r>
        <w:t xml:space="preserve"> </w:t>
      </w:r>
      <w:r>
        <w:t xml:space="preserve">- Must use exact 3-field formula: sha256(trim(pzInsKey) +</w:t>
      </w:r>
      <w:r>
        <w:t xml:space="preserve"> </w:t>
      </w:r>
      <w:r>
        <w:t xml:space="preserve">“|”</w:t>
      </w:r>
      <w:r>
        <w:t xml:space="preserve"> </w:t>
      </w:r>
      <w:r>
        <w:t xml:space="preserve">+ trim(pxUpdateDateTime) +</w:t>
      </w:r>
      <w:r>
        <w:t xml:space="preserve"> </w:t>
      </w:r>
      <w:r>
        <w:t xml:space="preserve">“|”</w:t>
      </w:r>
      <w:r>
        <w:t xml:space="preserve"> </w:t>
      </w:r>
      <w:r>
        <w:t xml:space="preserve">+ trim(pxSaveDateTime))</w:t>
      </w:r>
    </w:p>
    <w:p>
      <w:pPr>
        <w:pStyle w:val="BodyText"/>
      </w:pPr>
      <w:r>
        <w:rPr>
          <w:b/>
          <w:bCs/>
        </w:rPr>
        <w:t xml:space="preserve">Error Handling:</w:t>
      </w:r>
      <w:r>
        <w:t xml:space="preserve"> </w:t>
      </w:r>
      <w:r>
        <w:t xml:space="preserve">- If local file cannot be parsed as JSON → treat as mismatch, download from server</w:t>
      </w:r>
      <w:r>
        <w:t xml:space="preserve"> </w:t>
      </w:r>
      <w:r>
        <w:t xml:space="preserve">- If any of 3 fields missing from local file → treat as mismatch, download from server</w:t>
      </w:r>
      <w:r>
        <w:t xml:space="preserve"> </w:t>
      </w:r>
      <w:r>
        <w:t xml:space="preserve">- If comparison fails for any reason → fallback to server (conservative approach)</w:t>
      </w:r>
    </w:p>
    <w:bookmarkEnd w:id="32"/>
    <w:bookmarkStart w:id="33" w:name="story-5-maintain-invariant-inv-1"/>
    <w:p>
      <w:pPr>
        <w:pStyle w:val="4"/>
      </w:pPr>
      <w:r>
        <w:t xml:space="preserve">STORY 5: Maintain invariant INV-1</w:t>
      </w:r>
    </w:p>
    <w:p>
      <w:pPr>
        <w:pStyle w:val="BlockText"/>
      </w:pPr>
      <w:r>
        <w:rPr>
          <w:b/>
          <w:bCs/>
        </w:rPr>
        <w:t xml:space="preserve">User story:</w:t>
      </w:r>
      <w:r>
        <w:t xml:space="preserve"> </w:t>
      </w:r>
      <w:r>
        <w:t xml:space="preserve">As a system, I want invariant INV-1 maintained regardless of content source, so that backend always receives correct checksum</w:t>
      </w:r>
    </w:p>
    <w:p>
      <w:pPr>
        <w:pStyle w:val="FirstParagraph"/>
      </w:pPr>
      <w:r>
        <w:rPr>
          <w:b/>
          <w:bCs/>
        </w:rPr>
        <w:t xml:space="preserve">Requirement Details:</w:t>
      </w:r>
      <w:r>
        <w:t xml:space="preserve"> </w:t>
      </w:r>
      <w:r>
        <w:t xml:space="preserve">- Regardless of whether content comes from local or server, ingest-rule always receives checksum = computePegaChecksum(3 fields)</w:t>
      </w:r>
      <w:r>
        <w:t xml:space="preserve"> </w:t>
      </w:r>
      <w:r>
        <w:t xml:space="preserve">- After getting content (local or server) → still call saveRuleFile (no-op if file already exists)</w:t>
      </w:r>
      <w:r>
        <w:t xml:space="preserve"> </w:t>
      </w:r>
      <w:r>
        <w:t xml:space="preserve">- After saveRuleFile → call ingestSingleRule with verified checksum</w:t>
      </w:r>
      <w:r>
        <w:t xml:space="preserve"> </w:t>
      </w:r>
      <w:r>
        <w:t xml:space="preserve">- Verify that backend content_hash always matches computePegaChecksum result</w:t>
      </w:r>
    </w:p>
    <w:p>
      <w:pPr>
        <w:pStyle w:val="BodyText"/>
      </w:pPr>
      <w:r>
        <w:rPr>
          <w:b/>
          <w:bCs/>
        </w:rPr>
        <w:t xml:space="preserve">Data Fields:</w:t>
      </w:r>
      <w:r>
        <w:t xml:space="preserve"> </w:t>
      </w:r>
      <w:r>
        <w:t xml:space="preserve">| Field | Type | Required | Description | Example |</w:t>
      </w:r>
      <w:r>
        <w:t xml:space="preserve"> </w:t>
      </w:r>
      <w:r>
        <w:t xml:space="preserve">|——-|——|———-|————-|———|</w:t>
      </w:r>
      <w:r>
        <w:t xml:space="preserve"> </w:t>
      </w:r>
      <w:r>
        <w:t xml:space="preserve">| contentSource | string | Yes |</w:t>
      </w:r>
      <w:r>
        <w:t xml:space="preserve"> </w:t>
      </w:r>
      <w:r>
        <w:t xml:space="preserve">“local”</w:t>
      </w:r>
      <w:r>
        <w:t xml:space="preserve"> </w:t>
      </w:r>
      <w:r>
        <w:t xml:space="preserve">or</w:t>
      </w:r>
      <w:r>
        <w:t xml:space="preserve"> </w:t>
      </w:r>
      <w:r>
        <w:t xml:space="preserve">“server”</w:t>
      </w:r>
      <w:r>
        <w:t xml:space="preserve"> </w:t>
      </w:r>
      <w:r>
        <w:t xml:space="preserve">|</w:t>
      </w:r>
      <w:r>
        <w:t xml:space="preserve"> </w:t>
      </w:r>
      <w:r>
        <w:t xml:space="preserve">“local”</w:t>
      </w:r>
      <w:r>
        <w:t xml:space="preserve"> </w:t>
      </w:r>
      <w:r>
        <w:t xml:space="preserve">or</w:t>
      </w:r>
      <w:r>
        <w:t xml:space="preserve"> </w:t>
      </w:r>
      <w:r>
        <w:t xml:space="preserve">“server”</w:t>
      </w:r>
      <w:r>
        <w:t xml:space="preserve"> </w:t>
      </w:r>
      <w:r>
        <w:t xml:space="preserve">|</w:t>
      </w:r>
      <w:r>
        <w:t xml:space="preserve"> </w:t>
      </w:r>
      <w:r>
        <w:t xml:space="preserve">| verifiedChecksum | string | Yes | computePegaChecksum result |</w:t>
      </w:r>
      <w:r>
        <w:t xml:space="preserve"> </w:t>
      </w:r>
      <w:r>
        <w:t xml:space="preserve">“abc123def456”</w:t>
      </w:r>
      <w:r>
        <w:t xml:space="preserve"> </w:t>
      </w:r>
      <w:r>
        <w:t xml:space="preserve">|</w:t>
      </w:r>
      <w:r>
        <w:t xml:space="preserve"> </w:t>
      </w:r>
      <w:r>
        <w:t xml:space="preserve">| backendContentHash | string | Yes | Backend stored hash |</w:t>
      </w:r>
      <w:r>
        <w:t xml:space="preserve"> </w:t>
      </w:r>
      <w:r>
        <w:t xml:space="preserve">“abc123def456”</w:t>
      </w:r>
      <w:r>
        <w:t xml:space="preserve"> </w:t>
      </w:r>
      <w:r>
        <w:t xml:space="preserve">|</w:t>
      </w:r>
      <w:r>
        <w:t xml:space="preserve"> </w:t>
      </w:r>
      <w:r>
        <w:t xml:space="preserve">| invariantHolds | boolean | Yes | INV-1 verified | true/false |</w:t>
      </w:r>
    </w:p>
    <w:p>
      <w:pPr>
        <w:pStyle w:val="BodyText"/>
      </w:pPr>
      <w:r>
        <w:rPr>
          <w:b/>
          <w:bCs/>
        </w:rPr>
        <w:t xml:space="preserve">Acceptance Criteria:</w:t>
      </w:r>
      <w:r>
        <w:t xml:space="preserve"> </w:t>
      </w:r>
      <w:r>
        <w:t xml:space="preserve">1. When content from local → ingest-rule called with computePegaChecksum 3-field (verify)</w:t>
      </w:r>
      <w:r>
        <w:t xml:space="preserve"> </w:t>
      </w:r>
      <w:r>
        <w:t xml:space="preserve">2. When content from server → ingest-rule called with computePegaChecksum 3-field (verify, should be same formula)</w:t>
      </w:r>
      <w:r>
        <w:t xml:space="preserve"> </w:t>
      </w:r>
      <w:r>
        <w:t xml:space="preserve">3. Backend content_hash always equals computePegaChecksum result (INV-1 holds)</w:t>
      </w:r>
      <w:r>
        <w:t xml:space="preserve"> </w:t>
      </w:r>
      <w:r>
        <w:t xml:space="preserve">4. Test: mixed local+server indexing → INV-1 holds for all rules</w:t>
      </w:r>
      <w:r>
        <w:t xml:space="preserve"> </w:t>
      </w:r>
      <w:r>
        <w:t xml:space="preserve">5. No case where backend receives checksum from different formula</w:t>
      </w:r>
    </w:p>
    <w:p>
      <w:pPr>
        <w:pStyle w:val="BodyText"/>
      </w:pPr>
      <w:r>
        <w:rPr>
          <w:b/>
          <w:bCs/>
        </w:rPr>
        <w:t xml:space="preserve">UI Specifications:</w:t>
      </w:r>
      <w:r>
        <w:t xml:space="preserve"> </w:t>
      </w:r>
      <w:r>
        <w:t xml:space="preserve">N/A (backend/data integrity)</w:t>
      </w:r>
    </w:p>
    <w:p>
      <w:pPr>
        <w:pStyle w:val="BodyText"/>
      </w:pPr>
      <w:r>
        <w:rPr>
          <w:b/>
          <w:bCs/>
        </w:rPr>
        <w:t xml:space="preserve">Validation Rules:</w:t>
      </w:r>
      <w:r>
        <w:t xml:space="preserve"> </w:t>
      </w:r>
      <w:r>
        <w:t xml:space="preserve">- All checksums must use same formula: computePegaChecksumStrategy</w:t>
      </w:r>
      <w:r>
        <w:t xml:space="preserve"> </w:t>
      </w:r>
      <w:r>
        <w:t xml:space="preserve">- Backend must validate checksum on ingest</w:t>
      </w:r>
      <w:r>
        <w:t xml:space="preserve"> </w:t>
      </w:r>
      <w:r>
        <w:t xml:space="preserve">- No shortcuts or alternative checksum formulas</w:t>
      </w:r>
    </w:p>
    <w:p>
      <w:pPr>
        <w:pStyle w:val="BodyText"/>
      </w:pPr>
      <w:r>
        <w:rPr>
          <w:b/>
          <w:bCs/>
        </w:rPr>
        <w:t xml:space="preserve">Error Handling:</w:t>
      </w:r>
      <w:r>
        <w:t xml:space="preserve"> </w:t>
      </w:r>
      <w:r>
        <w:t xml:space="preserve">- If checksum mismatch detected after ingest → log error, flag for SA review</w:t>
      </w:r>
      <w:r>
        <w:t xml:space="preserve"> </w:t>
      </w:r>
      <w:r>
        <w:t xml:space="preserve">- If backend rejects checksum → retry with correct formula, alert DEV team</w:t>
      </w:r>
    </w:p>
    <w:bookmarkEnd w:id="33"/>
    <w:bookmarkEnd w:id="34"/>
    <w:bookmarkStart w:id="35" w:name="dependencies"/>
    <w:p>
      <w:pPr>
        <w:pStyle w:val="3"/>
      </w:pPr>
      <w:r>
        <w:t xml:space="preserve">2.4 Dependencies</w:t>
      </w:r>
    </w:p>
    <w:tbl>
      <w:tblPr>
        <w:tblStyle w:val="Table"/>
        <w:tblW w:type="pct" w:w="5000"/>
        <w:tblLayout w:type="fixed"/>
        <w:tblLook w:firstRow="1" w:lastRow="0" w:firstColumn="0" w:lastColumn="0" w:noHBand="0" w:noVBand="0" w:val="0020"/>
      </w:tblPr>
      <w:tblGrid>
        <w:gridCol w:w="2022"/>
        <w:gridCol w:w="1011"/>
        <w:gridCol w:w="2696"/>
        <w:gridCol w:w="219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Related Ticket</w:t>
            </w:r>
          </w:p>
        </w:tc>
        <w:tc>
          <w:tcPr/>
          <w:p>
            <w:pPr>
              <w:pStyle w:val="Compact"/>
            </w:pPr>
            <w:r>
              <w:t xml:space="preserve">Description</w:t>
            </w:r>
          </w:p>
        </w:tc>
      </w:tr>
      <w:tr>
        <w:tc>
          <w:tcPr/>
          <w:p>
            <w:pPr>
              <w:pStyle w:val="Compact"/>
            </w:pPr>
            <w:r>
              <w:t xml:space="preserve">PegaBfsIndexer service</w:t>
            </w:r>
          </w:p>
        </w:tc>
        <w:tc>
          <w:tcPr/>
          <w:p>
            <w:pPr>
              <w:pStyle w:val="Compact"/>
            </w:pPr>
            <w:r>
              <w:t xml:space="preserve">System</w:t>
            </w:r>
          </w:p>
        </w:tc>
        <w:tc>
          <w:tcPr/>
          <w:p>
            <w:pPr>
              <w:pStyle w:val="Compact"/>
            </w:pPr>
            <w:r>
              <w:t xml:space="preserve">SA4E-301</w:t>
            </w:r>
          </w:p>
        </w:tc>
        <w:tc>
          <w:tcPr/>
          <w:p>
            <w:pPr>
              <w:pStyle w:val="Compact"/>
            </w:pPr>
            <w:r>
              <w:t xml:space="preserve">Core indexing service that needs modification</w:t>
            </w:r>
          </w:p>
        </w:tc>
      </w:tr>
      <w:tr>
        <w:tc>
          <w:tcPr/>
          <w:p>
            <w:pPr>
              <w:pStyle w:val="Compact"/>
            </w:pPr>
            <w:r>
              <w:t xml:space="preserve">ComputePegaChecksumStrategy</w:t>
            </w:r>
          </w:p>
        </w:tc>
        <w:tc>
          <w:tcPr/>
          <w:p>
            <w:pPr>
              <w:pStyle w:val="Compact"/>
            </w:pPr>
            <w:r>
              <w:t xml:space="preserve">Library</w:t>
            </w:r>
          </w:p>
        </w:tc>
        <w:tc>
          <w:tcPr/>
          <w:p>
            <w:pPr>
              <w:pStyle w:val="Compact"/>
            </w:pPr>
            <w:r>
              <w:t xml:space="preserve">SA4E-241</w:t>
            </w:r>
          </w:p>
        </w:tc>
        <w:tc>
          <w:tcPr/>
          <w:p>
            <w:pPr>
              <w:pStyle w:val="Compact"/>
            </w:pPr>
            <w:r>
              <w:t xml:space="preserve">checksum formula (INV-1) must not change</w:t>
            </w:r>
          </w:p>
        </w:tc>
      </w:tr>
      <w:tr>
        <w:tc>
          <w:tcPr/>
          <w:p>
            <w:pPr>
              <w:pStyle w:val="Compact"/>
            </w:pPr>
            <w:r>
              <w:t xml:space="preserve">Bulk-check delta mechanism</w:t>
            </w:r>
          </w:p>
        </w:tc>
        <w:tc>
          <w:tcPr/>
          <w:p>
            <w:pPr>
              <w:pStyle w:val="Compact"/>
            </w:pPr>
            <w:r>
              <w:t xml:space="preserve">System</w:t>
            </w:r>
          </w:p>
        </w:tc>
        <w:tc>
          <w:tcPr/>
          <w:p>
            <w:pPr>
              <w:pStyle w:val="Compact"/>
            </w:pPr>
            <w:r>
              <w:t xml:space="preserve">SA4E-301</w:t>
            </w:r>
          </w:p>
        </w:tc>
        <w:tc>
          <w:tcPr/>
          <w:p>
            <w:pPr>
              <w:pStyle w:val="Compact"/>
            </w:pPr>
            <w:r>
              <w:t xml:space="preserve">Identifies changed/new rules via API</w:t>
            </w:r>
          </w:p>
        </w:tc>
      </w:tr>
      <w:tr>
        <w:tc>
          <w:tcPr/>
          <w:p>
            <w:pPr>
              <w:pStyle w:val="Compact"/>
            </w:pPr>
            <w:r>
              <w:t xml:space="preserve">Extension package.json</w:t>
            </w:r>
          </w:p>
        </w:tc>
        <w:tc>
          <w:tcPr/>
          <w:p>
            <w:pPr>
              <w:pStyle w:val="Compact"/>
            </w:pPr>
            <w:r>
              <w:t xml:space="preserve">Configuration</w:t>
            </w:r>
          </w:p>
        </w:tc>
        <w:tc>
          <w:tcPr/>
          <w:p>
            <w:pPr>
              <w:pStyle w:val="Compact"/>
            </w:pPr>
            <w:r>
              <w:t xml:space="preserve">SA4E-301</w:t>
            </w:r>
          </w:p>
        </w:tc>
        <w:tc>
          <w:tcPr/>
          <w:p>
            <w:pPr>
              <w:pStyle w:val="Compact"/>
            </w:pPr>
            <w:r>
              <w:t xml:space="preserve">Setting storage location</w:t>
            </w:r>
          </w:p>
        </w:tc>
      </w:tr>
      <w:tr>
        <w:tc>
          <w:tcPr/>
          <w:p>
            <w:pPr>
              <w:pStyle w:val="Compact"/>
            </w:pPr>
            <w:r>
              <w:t xml:space="preserve">PegaCatalogIndexer</w:t>
            </w:r>
          </w:p>
        </w:tc>
        <w:tc>
          <w:tcPr/>
          <w:p>
            <w:pPr>
              <w:pStyle w:val="Compact"/>
            </w:pPr>
            <w:r>
              <w:t xml:space="preserve">System</w:t>
            </w:r>
          </w:p>
        </w:tc>
        <w:tc>
          <w:tcPr/>
          <w:p>
            <w:pPr>
              <w:pStyle w:val="Compact"/>
            </w:pPr>
            <w:r>
              <w:t xml:space="preserve">SA4E-301</w:t>
            </w:r>
          </w:p>
        </w:tc>
        <w:tc>
          <w:tcPr/>
          <w:p>
            <w:pPr>
              <w:pStyle w:val="Compact"/>
            </w:pPr>
            <w:r>
              <w:t xml:space="preserve">Tracks local vs downloaded counters</w:t>
            </w:r>
          </w:p>
        </w:tc>
      </w:tr>
      <w:tr>
        <w:tc>
          <w:tcPr/>
          <w:p>
            <w:pPr>
              <w:pStyle w:val="Compact"/>
            </w:pPr>
            <w:r>
              <w:t xml:space="preserve">Backend ingest-rule API</w:t>
            </w:r>
          </w:p>
        </w:tc>
        <w:tc>
          <w:tcPr/>
          <w:p>
            <w:pPr>
              <w:pStyle w:val="Compact"/>
            </w:pPr>
            <w:r>
              <w:t xml:space="preserve">External</w:t>
            </w:r>
          </w:p>
        </w:tc>
        <w:tc>
          <w:tcPr/>
          <w:p>
            <w:pPr>
              <w:pStyle w:val="Compact"/>
            </w:pPr>
            <w:r>
              <w:t xml:space="preserve">SA4E-301</w:t>
            </w:r>
          </w:p>
        </w:tc>
        <w:tc>
          <w:tcPr/>
          <w:p>
            <w:pPr>
              <w:pStyle w:val="Compact"/>
            </w:pPr>
            <w:r>
              <w:t xml:space="preserve">Receives ingested rules with checksums</w:t>
            </w:r>
          </w:p>
        </w:tc>
      </w:tr>
      <w:tr>
        <w:tc>
          <w:tcPr/>
          <w:p>
            <w:pPr>
              <w:pStyle w:val="Compact"/>
            </w:pPr>
            <w:r>
              <w:t xml:space="preserve">Manifest mapping pzInsKey→path</w:t>
            </w:r>
          </w:p>
        </w:tc>
        <w:tc>
          <w:tcPr/>
          <w:p>
            <w:pPr>
              <w:pStyle w:val="Compact"/>
            </w:pPr>
            <w:r>
              <w:t xml:space="preserve">Infrastructure</w:t>
            </w:r>
          </w:p>
        </w:tc>
        <w:tc>
          <w:tcPr/>
          <w:p>
            <w:pPr>
              <w:pStyle w:val="Compact"/>
            </w:pPr>
            <w:r>
              <w:t xml:space="preserve">SA4E-301</w:t>
            </w:r>
          </w:p>
        </w:tc>
        <w:tc>
          <w:tcPr/>
          <w:p>
            <w:pPr>
              <w:pStyle w:val="Compact"/>
            </w:pPr>
            <w:r>
              <w:t xml:space="preserve">Recommended for robust local file lookup</w:t>
            </w:r>
          </w:p>
        </w:tc>
      </w:tr>
    </w:tbl>
    <w:bookmarkEnd w:id="35"/>
    <w:bookmarkStart w:id="36" w:name="stakeholders"/>
    <w:p>
      <w:pPr>
        <w:pStyle w:val="3"/>
      </w:pPr>
      <w:r>
        <w:t xml:space="preserve">2.5 Stakeholders</w:t>
      </w:r>
    </w:p>
    <w:tbl>
      <w:tblPr>
        <w:tblStyle w:val="Table"/>
        <w:tblW w:type="pct" w:w="5000"/>
        <w:tblLayout w:type="fixed"/>
        <w:tblLook w:firstRow="1" w:lastRow="0" w:firstColumn="0" w:lastColumn="0" w:noHBand="0" w:noVBand="0" w:val="0020"/>
      </w:tblPr>
      <w:tblGrid>
        <w:gridCol w:w="1105"/>
        <w:gridCol w:w="2394"/>
        <w:gridCol w:w="2946"/>
        <w:gridCol w:w="1473"/>
      </w:tblGrid>
      <w:tr>
        <w:trPr>
          <w:tblHeader w:val="on"/>
        </w:trPr>
        <w:tc>
          <w:tcPr/>
          <w:p>
            <w:pPr>
              <w:pStyle w:val="Compact"/>
            </w:pPr>
            <w:r>
              <w:t xml:space="preserve">Role</w:t>
            </w:r>
          </w:p>
        </w:tc>
        <w:tc>
          <w:tcPr/>
          <w:p>
            <w:pPr>
              <w:pStyle w:val="Compact"/>
            </w:pPr>
            <w:r>
              <w:t xml:space="preserve">Name / Team</w:t>
            </w:r>
          </w:p>
        </w:tc>
        <w:tc>
          <w:tcPr/>
          <w:p>
            <w:pPr>
              <w:pStyle w:val="Compact"/>
            </w:pPr>
            <w:r>
              <w:t xml:space="preserve">Responsibility</w:t>
            </w:r>
          </w:p>
        </w:tc>
        <w:tc>
          <w:tcPr/>
          <w:p>
            <w:pPr>
              <w:pStyle w:val="Compact"/>
            </w:pPr>
            <w:r>
              <w:t xml:space="preserve">Source</w:t>
            </w:r>
          </w:p>
        </w:tc>
      </w:tr>
      <w:tr>
        <w:tc>
          <w:tcPr/>
          <w:p>
            <w:pPr>
              <w:pStyle w:val="Compact"/>
            </w:pPr>
            <w:r>
              <w:t xml:space="preserve">BA</w:t>
            </w:r>
          </w:p>
        </w:tc>
        <w:tc>
          <w:tcPr/>
          <w:p>
            <w:pPr>
              <w:pStyle w:val="Compact"/>
            </w:pPr>
            <w:r>
              <w:t xml:space="preserve">Business Analyst</w:t>
            </w:r>
          </w:p>
        </w:tc>
        <w:tc>
          <w:tcPr/>
          <w:p>
            <w:pPr>
              <w:pStyle w:val="Compact"/>
            </w:pPr>
            <w:r>
              <w:t xml:space="preserve">Define and document requirements</w:t>
            </w:r>
          </w:p>
        </w:tc>
        <w:tc>
          <w:tcPr/>
          <w:p>
            <w:pPr>
              <w:pStyle w:val="Compact"/>
            </w:pPr>
            <w:r>
              <w:t xml:space="preserve">Ticket reporter</w:t>
            </w:r>
          </w:p>
        </w:tc>
      </w:tr>
      <w:tr>
        <w:tc>
          <w:tcPr/>
          <w:p>
            <w:pPr>
              <w:pStyle w:val="Compact"/>
            </w:pPr>
            <w:r>
              <w:t xml:space="preserve">SA</w:t>
            </w:r>
          </w:p>
        </w:tc>
        <w:tc>
          <w:tcPr/>
          <w:p>
            <w:pPr>
              <w:pStyle w:val="Compact"/>
            </w:pPr>
            <w:r>
              <w:t xml:space="preserve">Solution Architect</w:t>
            </w:r>
          </w:p>
        </w:tc>
        <w:tc>
          <w:tcPr/>
          <w:p>
            <w:pPr>
              <w:pStyle w:val="Compact"/>
            </w:pPr>
            <w:r>
              <w:t xml:space="preserve">Review technical design, approve setting</w:t>
            </w:r>
          </w:p>
        </w:tc>
        <w:tc>
          <w:tcPr/>
          <w:p>
            <w:pPr>
              <w:pStyle w:val="Compact"/>
            </w:pPr>
            <w:r>
              <w:t xml:space="preserve">Ticket reporter</w:t>
            </w:r>
          </w:p>
        </w:tc>
      </w:tr>
      <w:tr>
        <w:tc>
          <w:tcPr/>
          <w:p>
            <w:pPr>
              <w:pStyle w:val="Compact"/>
            </w:pPr>
            <w:r>
              <w:t xml:space="preserve">DEV</w:t>
            </w:r>
          </w:p>
        </w:tc>
        <w:tc>
          <w:tcPr/>
          <w:p>
            <w:pPr>
              <w:pStyle w:val="Compact"/>
            </w:pPr>
            <w:r>
              <w:t xml:space="preserve">Development Team</w:t>
            </w:r>
          </w:p>
        </w:tc>
        <w:tc>
          <w:tcPr/>
          <w:p>
            <w:pPr>
              <w:pStyle w:val="Compact"/>
            </w:pPr>
            <w:r>
              <w:t xml:space="preserve">Implement code changes in extension/</w:t>
            </w:r>
          </w:p>
        </w:tc>
        <w:tc>
          <w:tcPr/>
          <w:p>
            <w:pPr>
              <w:pStyle w:val="Compact"/>
            </w:pPr>
            <w:r>
              <w:t xml:space="preserve">Ticket reporter</w:t>
            </w:r>
          </w:p>
        </w:tc>
      </w:tr>
      <w:tr>
        <w:tc>
          <w:tcPr/>
          <w:p>
            <w:pPr>
              <w:pStyle w:val="Compact"/>
            </w:pPr>
            <w:r>
              <w:t xml:space="preserve">QA</w:t>
            </w:r>
          </w:p>
        </w:tc>
        <w:tc>
          <w:tcPr/>
          <w:p>
            <w:pPr>
              <w:pStyle w:val="Compact"/>
            </w:pPr>
            <w:r>
              <w:t xml:space="preserve">QA Team</w:t>
            </w:r>
          </w:p>
        </w:tc>
        <w:tc>
          <w:tcPr/>
          <w:p>
            <w:pPr>
              <w:pStyle w:val="Compact"/>
            </w:pPr>
            <w:r>
              <w:t xml:space="preserve">Write and execute test cases</w:t>
            </w:r>
          </w:p>
        </w:tc>
        <w:tc>
          <w:tcPr/>
          <w:p>
            <w:pPr>
              <w:pStyle w:val="Compact"/>
            </w:pPr>
            <w:r>
              <w:t xml:space="preserve">Ticket acceptance criteria</w:t>
            </w:r>
          </w:p>
        </w:tc>
      </w:tr>
      <w:tr>
        <w:tc>
          <w:tcPr/>
          <w:p>
            <w:pPr>
              <w:pStyle w:val="Compact"/>
            </w:pPr>
            <w:r>
              <w:t xml:space="preserve">Pega Admin</w:t>
            </w:r>
          </w:p>
        </w:tc>
        <w:tc>
          <w:tcPr/>
          <w:p>
            <w:pPr>
              <w:pStyle w:val="Compact"/>
            </w:pPr>
            <w:r>
              <w:t xml:space="preserve">Operations</w:t>
            </w:r>
          </w:p>
        </w:tc>
        <w:tc>
          <w:tcPr/>
          <w:p>
            <w:pPr>
              <w:pStyle w:val="Compact"/>
            </w:pPr>
            <w:r>
              <w:t xml:space="preserve">Monitor indexing performance, logs</w:t>
            </w:r>
          </w:p>
        </w:tc>
        <w:tc>
          <w:tcPr/>
          <w:p>
            <w:pPr>
              <w:pStyle w:val="Compact"/>
            </w:pPr>
            <w:r>
              <w:t xml:space="preserve">Technical dependency</w:t>
            </w:r>
          </w:p>
        </w:tc>
      </w:tr>
      <w:tr>
        <w:tc>
          <w:tcPr/>
          <w:p>
            <w:pPr>
              <w:pStyle w:val="Compact"/>
            </w:pPr>
            <w:r>
              <w:t xml:space="preserve">User</w:t>
            </w:r>
          </w:p>
        </w:tc>
        <w:tc>
          <w:tcPr/>
          <w:p>
            <w:pPr>
              <w:pStyle w:val="Compact"/>
            </w:pPr>
            <w:r>
              <w:t xml:space="preserve">End-users</w:t>
            </w:r>
          </w:p>
        </w:tc>
        <w:tc>
          <w:tcPr/>
          <w:p>
            <w:pPr>
              <w:pStyle w:val="Compact"/>
            </w:pPr>
            <w:r>
              <w:t xml:space="preserve">Benefit from reduced bandwidth/ time</w:t>
            </w:r>
          </w:p>
        </w:tc>
        <w:tc>
          <w:tcPr/>
          <w:p>
            <w:pPr>
              <w:pStyle w:val="Compact"/>
            </w:pPr>
            <w:r>
              <w:t xml:space="preserve">Business objective</w:t>
            </w:r>
          </w:p>
        </w:tc>
      </w:tr>
    </w:tbl>
    <w:bookmarkEnd w:id="36"/>
    <w:bookmarkStart w:id="39" w:name="risks-and-assumptions"/>
    <w:p>
      <w:pPr>
        <w:pStyle w:val="3"/>
      </w:pPr>
      <w:r>
        <w:t xml:space="preserve">2.6 Risks and Assumptions</w:t>
      </w:r>
    </w:p>
    <w:bookmarkStart w:id="37" w:name="risks"/>
    <w:p>
      <w:pPr>
        <w:pStyle w:val="4"/>
      </w:pPr>
      <w:r>
        <w:t xml:space="preserve">5.1 Risks</w:t>
      </w:r>
    </w:p>
    <w:tbl>
      <w:tblPr>
        <w:tblStyle w:val="Table"/>
        <w:tblW w:type="pct" w:w="5000"/>
        <w:tblLayout w:type="fixed"/>
        <w:tblLook w:firstRow="1" w:lastRow="0" w:firstColumn="0" w:lastColumn="0" w:noHBand="0" w:noVBand="0" w:val="0020"/>
      </w:tblPr>
      <w:tblGrid>
        <w:gridCol w:w="1250"/>
        <w:gridCol w:w="1667"/>
        <w:gridCol w:w="2501"/>
        <w:gridCol w:w="2501"/>
      </w:tblGrid>
      <w:tr>
        <w:trPr>
          <w:tblHeader w:val="on"/>
        </w:trPr>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Checksum formula change breaks existing indexation</w:t>
            </w:r>
          </w:p>
        </w:tc>
        <w:tc>
          <w:tcPr/>
          <w:p>
            <w:pPr>
              <w:pStyle w:val="Compact"/>
            </w:pPr>
            <w:r>
              <w:t xml:space="preserve">High</w:t>
            </w:r>
          </w:p>
        </w:tc>
        <w:tc>
          <w:tcPr/>
          <w:p>
            <w:pPr>
              <w:pStyle w:val="Compact"/>
            </w:pPr>
            <w:r>
              <w:t xml:space="preserve">Medium</w:t>
            </w:r>
          </w:p>
        </w:tc>
        <w:tc>
          <w:tcPr/>
          <w:p>
            <w:pPr>
              <w:pStyle w:val="Compact"/>
            </w:pPr>
            <w:r>
              <w:t xml:space="preserve">Lock checksum formula, maintain INV-1, test regression</w:t>
            </w:r>
          </w:p>
        </w:tc>
      </w:tr>
      <w:tr>
        <w:tc>
          <w:tcPr/>
          <w:p>
            <w:pPr>
              <w:pStyle w:val="Compact"/>
            </w:pPr>
            <w:r>
              <w:t xml:space="preserve">Local file path derivation inconsistent with catalog row</w:t>
            </w:r>
          </w:p>
        </w:tc>
        <w:tc>
          <w:tcPr/>
          <w:p>
            <w:pPr>
              <w:pStyle w:val="Compact"/>
            </w:pPr>
            <w:r>
              <w:t xml:space="preserve">Medium</w:t>
            </w:r>
          </w:p>
        </w:tc>
        <w:tc>
          <w:tcPr/>
          <w:p>
            <w:pPr>
              <w:pStyle w:val="Compact"/>
            </w:pPr>
            <w:r>
              <w:t xml:space="preserve">High</w:t>
            </w:r>
          </w:p>
        </w:tc>
        <w:tc>
          <w:tcPr/>
          <w:p>
            <w:pPr>
              <w:pStyle w:val="Compact"/>
            </w:pPr>
            <w:r>
              <w:t xml:space="preserve">Build manifest mapping pzInsKey→path, test multiple derivation paths</w:t>
            </w:r>
          </w:p>
        </w:tc>
      </w:tr>
      <w:tr>
        <w:tc>
          <w:tcPr/>
          <w:p>
            <w:pPr>
              <w:pStyle w:val="Compact"/>
            </w:pPr>
            <w:r>
              <w:t xml:space="preserve">Fail-safe too aggressive → always download → no benefit</w:t>
            </w:r>
          </w:p>
        </w:tc>
        <w:tc>
          <w:tcPr/>
          <w:p>
            <w:pPr>
              <w:pStyle w:val="Compact"/>
            </w:pPr>
            <w:r>
              <w:t xml:space="preserve">Medium</w:t>
            </w:r>
          </w:p>
        </w:tc>
        <w:tc>
          <w:tcPr/>
          <w:p>
            <w:pPr>
              <w:pStyle w:val="Compact"/>
            </w:pPr>
            <w:r>
              <w:t xml:space="preserve">Medium</w:t>
            </w:r>
          </w:p>
        </w:tc>
        <w:tc>
          <w:tcPr/>
          <w:p>
            <w:pPr>
              <w:pStyle w:val="Compact"/>
            </w:pPr>
            <w:r>
              <w:t xml:space="preserve">Configurable setting with default true, measure actual benefit</w:t>
            </w:r>
          </w:p>
        </w:tc>
      </w:tr>
      <w:tr>
        <w:tc>
          <w:tcPr/>
          <w:p>
            <w:pPr>
              <w:pStyle w:val="Compact"/>
            </w:pPr>
            <w:r>
              <w:t xml:space="preserve">Corrupt/local JSON → data loss</w:t>
            </w:r>
          </w:p>
        </w:tc>
        <w:tc>
          <w:tcPr/>
          <w:p>
            <w:pPr>
              <w:pStyle w:val="Compact"/>
            </w:pPr>
            <w:r>
              <w:t xml:space="preserve">Low</w:t>
            </w:r>
          </w:p>
        </w:tc>
        <w:tc>
          <w:tcPr/>
          <w:p>
            <w:pPr>
              <w:pStyle w:val="Compact"/>
            </w:pPr>
            <w:r>
              <w:t xml:space="preserve">High</w:t>
            </w:r>
          </w:p>
        </w:tc>
        <w:tc>
          <w:tcPr/>
          <w:p>
            <w:pPr>
              <w:pStyle w:val="Compact"/>
            </w:pPr>
            <w:r>
              <w:t xml:space="preserve">Graceful fallback, never ingest corrupt data, log warnings</w:t>
            </w:r>
          </w:p>
        </w:tc>
      </w:tr>
      <w:tr>
        <w:tc>
          <w:tcPr/>
          <w:p>
            <w:pPr>
              <w:pStyle w:val="Compact"/>
            </w:pPr>
            <w:r>
              <w:t xml:space="preserve">Setting default true → unexpected behavior change</w:t>
            </w:r>
          </w:p>
        </w:tc>
        <w:tc>
          <w:tcPr/>
          <w:p>
            <w:pPr>
              <w:pStyle w:val="Compact"/>
            </w:pPr>
            <w:r>
              <w:t xml:space="preserve">Medium</w:t>
            </w:r>
          </w:p>
        </w:tc>
        <w:tc>
          <w:tcPr/>
          <w:p>
            <w:pPr>
              <w:pStyle w:val="Compact"/>
            </w:pPr>
            <w:r>
              <w:t xml:space="preserve">Medium</w:t>
            </w:r>
          </w:p>
        </w:tc>
        <w:tc>
          <w:tcPr/>
          <w:p>
            <w:pPr>
              <w:pStyle w:val="Compact"/>
            </w:pPr>
            <w:r>
              <w:t xml:space="preserve">Clear documentation, opt-out option, gradual rollout</w:t>
            </w:r>
          </w:p>
        </w:tc>
      </w:tr>
    </w:tbl>
    <w:bookmarkEnd w:id="37"/>
    <w:bookmarkStart w:id="38" w:name="assumptions"/>
    <w:p>
      <w:pPr>
        <w:pStyle w:val="4"/>
      </w:pPr>
      <w:r>
        <w:t xml:space="preserve">5.2 Assumptions</w:t>
      </w:r>
    </w:p>
    <w:p>
      <w:pPr>
        <w:pStyle w:val="Compact"/>
        <w:numPr>
          <w:ilvl w:val="0"/>
          <w:numId w:val="1004"/>
        </w:numPr>
      </w:pPr>
      <w:r>
        <w:t xml:space="preserve">The checksum formula</w:t>
      </w:r>
      <w:r>
        <w:t xml:space="preserve"> </w:t>
      </w:r>
      <w:r>
        <w:rPr>
          <w:rStyle w:val="VerbatimChar"/>
        </w:rPr>
        <w:t xml:space="preserve">computePegaChecksum</w:t>
      </w:r>
      <w:r>
        <w:t xml:space="preserve"> </w:t>
      </w:r>
      <w:r>
        <w:t xml:space="preserve">(3-field, sha256 lowercase hex) remains invariant (INV-1 from SA4E-241)</w:t>
      </w:r>
    </w:p>
    <w:p>
      <w:pPr>
        <w:pStyle w:val="Compact"/>
        <w:numPr>
          <w:ilvl w:val="0"/>
          <w:numId w:val="1004"/>
        </w:numPr>
      </w:pPr>
      <w:r>
        <w:t xml:space="preserve">Local rule files are written by</w:t>
      </w:r>
      <w:r>
        <w:t xml:space="preserve"> </w:t>
      </w:r>
      <w:r>
        <w:rPr>
          <w:rStyle w:val="VerbatimChar"/>
        </w:rPr>
        <w:t xml:space="preserve">saveRuleFile</w:t>
      </w:r>
      <w:r>
        <w:t xml:space="preserve"> </w:t>
      </w:r>
      <w:r>
        <w:t xml:space="preserve">and are idempotent (skip if already exists)</w:t>
      </w:r>
    </w:p>
    <w:p>
      <w:pPr>
        <w:pStyle w:val="Compact"/>
        <w:numPr>
          <w:ilvl w:val="0"/>
          <w:numId w:val="1004"/>
        </w:numPr>
      </w:pPr>
      <w:r>
        <w:t xml:space="preserve">The catalog CSV always contains a</w:t>
      </w:r>
      <w:r>
        <w:t xml:space="preserve"> </w:t>
      </w:r>
      <w:r>
        <w:rPr>
          <w:rStyle w:val="VerbatimChar"/>
        </w:rPr>
        <w:t xml:space="preserve">checksum</w:t>
      </w:r>
      <w:r>
        <w:t xml:space="preserve"> </w:t>
      </w:r>
      <w:r>
        <w:t xml:space="preserve">column (resolved/verified by PegaCatalogCsvParser / PegaCatalogChecksumResolver)</w:t>
      </w:r>
    </w:p>
    <w:p>
      <w:pPr>
        <w:pStyle w:val="Compact"/>
        <w:numPr>
          <w:ilvl w:val="0"/>
          <w:numId w:val="1004"/>
        </w:numPr>
      </w:pPr>
      <w:r>
        <w:rPr>
          <w:rStyle w:val="VerbatimChar"/>
        </w:rPr>
        <w:t xml:space="preserve">pxObjClass</w:t>
      </w:r>
      <w:r>
        <w:t xml:space="preserve"> </w:t>
      </w:r>
      <w:r>
        <w:t xml:space="preserve">+ rule-name derivation is consistent between fetch and catalog rows</w:t>
      </w:r>
    </w:p>
    <w:p>
      <w:pPr>
        <w:pStyle w:val="Compact"/>
        <w:numPr>
          <w:ilvl w:val="0"/>
          <w:numId w:val="1004"/>
        </w:numPr>
      </w:pPr>
      <w:r>
        <w:t xml:space="preserve">Backend</w:t>
      </w:r>
      <w:r>
        <w:t xml:space="preserve"> </w:t>
      </w:r>
      <w:r>
        <w:rPr>
          <w:rStyle w:val="VerbatimChar"/>
        </w:rPr>
        <w:t xml:space="preserve">ingest-rule</w:t>
      </w:r>
      <w:r>
        <w:t xml:space="preserve"> </w:t>
      </w:r>
      <w:r>
        <w:t xml:space="preserve">API accepts and validates the 3-field checksum correctly</w:t>
      </w:r>
    </w:p>
    <w:p>
      <w:pPr>
        <w:pStyle w:val="Compact"/>
        <w:numPr>
          <w:ilvl w:val="0"/>
          <w:numId w:val="1004"/>
        </w:numPr>
      </w:pPr>
      <w:r>
        <w:t xml:space="preserve">BFS indexer pipeline entry point</w:t>
      </w:r>
      <w:r>
        <w:t xml:space="preserve"> </w:t>
      </w:r>
      <w:r>
        <w:rPr>
          <w:rStyle w:val="VerbatimChar"/>
        </w:rPr>
        <w:t xml:space="preserve">ingestOne</w:t>
      </w:r>
      <w:r>
        <w:t xml:space="preserve"> </w:t>
      </w:r>
      <w:r>
        <w:t xml:space="preserve">is the appropriate substitution point for the</w:t>
      </w:r>
      <w:r>
        <w:t xml:space="preserve"> </w:t>
      </w:r>
      <w:r>
        <w:t xml:space="preserve">“read local”</w:t>
      </w:r>
      <w:r>
        <w:t xml:space="preserve"> </w:t>
      </w:r>
      <w:r>
        <w:t xml:space="preserve">branch</w:t>
      </w:r>
    </w:p>
    <w:p>
      <w:pPr>
        <w:pStyle w:val="Compact"/>
        <w:numPr>
          <w:ilvl w:val="0"/>
          <w:numId w:val="1004"/>
        </w:numPr>
      </w:pPr>
      <w:r>
        <w:t xml:space="preserve">npm test + npm run build will pass at extension/ and optionally backend/</w:t>
      </w:r>
    </w:p>
    <w:bookmarkEnd w:id="38"/>
    <w:bookmarkEnd w:id="39"/>
    <w:bookmarkStart w:id="40" w:name="non-functional-requirements"/>
    <w:p>
      <w:pPr>
        <w:pStyle w:val="3"/>
      </w:pPr>
      <w:r>
        <w:t xml:space="preserve">2.7 Non-Functional Requirements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Details</w:t>
            </w:r>
          </w:p>
        </w:tc>
      </w:tr>
      <w:tr>
        <w:tc>
          <w:tcPr/>
          <w:p>
            <w:pPr>
              <w:pStyle w:val="Compact"/>
            </w:pPr>
            <w:r>
              <w:t xml:space="preserve">Performance</w:t>
            </w:r>
          </w:p>
        </w:tc>
        <w:tc>
          <w:tcPr/>
          <w:p>
            <w:pPr>
              <w:pStyle w:val="Compact"/>
            </w:pPr>
            <w:r>
              <w:t xml:space="preserve">Reduce unnecessary network downloads</w:t>
            </w:r>
          </w:p>
        </w:tc>
        <w:tc>
          <w:tcPr/>
          <w:p>
            <w:pPr>
              <w:pStyle w:val="Compact"/>
            </w:pPr>
            <w:r>
              <w:t xml:space="preserve">Expected: 79% rules served from local cache (950/1200) in typical workspace</w:t>
            </w:r>
          </w:p>
        </w:tc>
      </w:tr>
      <w:tr>
        <w:tc>
          <w:tcPr/>
          <w:p>
            <w:pPr>
              <w:pStyle w:val="Compact"/>
            </w:pPr>
            <w:r>
              <w:t xml:space="preserve">Reliability</w:t>
            </w:r>
          </w:p>
        </w:tc>
        <w:tc>
          <w:tcPr/>
          <w:p>
            <w:pPr>
              <w:pStyle w:val="Compact"/>
            </w:pPr>
            <w:r>
              <w:t xml:space="preserve">Fail-safe checksum verification</w:t>
            </w:r>
          </w:p>
        </w:tc>
        <w:tc>
          <w:tcPr/>
          <w:p>
            <w:pPr>
              <w:pStyle w:val="Compact"/>
            </w:pPr>
            <w:r>
              <w:t xml:space="preserve">KHÔNG BAO GIẓ ingest local content khi checksum mismatch (conservative approach)</w:t>
            </w:r>
          </w:p>
        </w:tc>
      </w:tr>
      <w:tr>
        <w:tc>
          <w:tcPr/>
          <w:p>
            <w:pPr>
              <w:pStyle w:val="Compact"/>
            </w:pPr>
            <w:r>
              <w:t xml:space="preserve">Maintainability</w:t>
            </w:r>
          </w:p>
        </w:tc>
        <w:tc>
          <w:tcPr/>
          <w:p>
            <w:pPr>
              <w:pStyle w:val="Compact"/>
            </w:pPr>
            <w:r>
              <w:t xml:space="preserve">Configurable setting</w:t>
            </w:r>
          </w:p>
        </w:tc>
        <w:tc>
          <w:tcPr/>
          <w:p>
            <w:pPr>
              <w:pStyle w:val="Compact"/>
            </w:pPr>
            <w:r>
              <w:t xml:space="preserve">Setting in package.json, readable via readPipelineConfig()</w:t>
            </w:r>
          </w:p>
        </w:tc>
      </w:tr>
      <w:tr>
        <w:tc>
          <w:tcPr/>
          <w:p>
            <w:pPr>
              <w:pStyle w:val="Compact"/>
            </w:pPr>
            <w:r>
              <w:t xml:space="preserve">Observability</w:t>
            </w:r>
          </w:p>
        </w:tc>
        <w:tc>
          <w:tcPr/>
          <w:p>
            <w:pPr>
              <w:pStyle w:val="Compact"/>
            </w:pPr>
            <w:r>
              <w:t xml:space="preserve">Logging &amp; metrics</w:t>
            </w:r>
          </w:p>
        </w:tc>
        <w:tc>
          <w:tcPr/>
          <w:p>
            <w:pPr>
              <w:pStyle w:val="Compact"/>
            </w:pPr>
            <w:r>
              <w:t xml:space="preserve">Summary + Output channel:</w:t>
            </w:r>
            <w:r>
              <w:t xml:space="preserve"> </w:t>
            </w:r>
            <w:r>
              <w:t xml:space="preserve">“🏛️ Pega: X rules — Y from local cache, Z downloaded”</w:t>
            </w:r>
          </w:p>
        </w:tc>
      </w:tr>
      <w:tr>
        <w:tc>
          <w:tcPr/>
          <w:p>
            <w:pPr>
              <w:pStyle w:val="Compact"/>
            </w:pPr>
            <w:r>
              <w:t xml:space="preserve">Security</w:t>
            </w:r>
          </w:p>
        </w:tc>
        <w:tc>
          <w:tcPr/>
          <w:p>
            <w:pPr>
              <w:pStyle w:val="Compact"/>
            </w:pPr>
            <w:r>
              <w:t xml:space="preserve">No data integrity risk</w:t>
            </w:r>
          </w:p>
        </w:tc>
        <w:tc>
          <w:tcPr/>
          <w:p>
            <w:pPr>
              <w:pStyle w:val="Compact"/>
            </w:pPr>
            <w:r>
              <w:t xml:space="preserve">Fail-safe ensures only verified content is ingested; mismatches → server download only</w:t>
            </w:r>
          </w:p>
        </w:tc>
      </w:tr>
      <w:tr>
        <w:tc>
          <w:tcPr/>
          <w:p>
            <w:pPr>
              <w:pStyle w:val="Compact"/>
            </w:pPr>
            <w:r>
              <w:t xml:space="preserve">Compatibility</w:t>
            </w:r>
          </w:p>
        </w:tc>
        <w:tc>
          <w:tcPr/>
          <w:p>
            <w:pPr>
              <w:pStyle w:val="Compact"/>
            </w:pPr>
            <w:r>
              <w:t xml:space="preserve">Extension backward compatible</w:t>
            </w:r>
          </w:p>
        </w:tc>
        <w:tc>
          <w:tcPr/>
          <w:p>
            <w:pPr>
              <w:pStyle w:val="Compact"/>
            </w:pPr>
            <w:r>
              <w:t xml:space="preserve">Setting default true, but disabling returns to original behavior (no regression)</w:t>
            </w:r>
          </w:p>
        </w:tc>
      </w:tr>
    </w:tbl>
    <w:bookmarkEnd w:id="40"/>
    <w:bookmarkStart w:id="41" w:name="related-tickets"/>
    <w:p>
      <w:pPr>
        <w:pStyle w:val="3"/>
      </w:pPr>
      <w:r>
        <w:t xml:space="preserve">2.8 Related Tickets</w:t>
      </w:r>
    </w:p>
    <w:tbl>
      <w:tblPr>
        <w:tblStyle w:val="Table"/>
        <w:tblW w:type="pct" w:w="5000"/>
        <w:tblLayout w:type="fixed"/>
        <w:tblLook w:firstRow="1" w:lastRow="0" w:firstColumn="0" w:lastColumn="0" w:noHBand="0" w:noVBand="0" w:val="0020"/>
      </w:tblPr>
      <w:tblGrid>
        <w:gridCol w:w="1939"/>
        <w:gridCol w:w="1454"/>
        <w:gridCol w:w="1293"/>
        <w:gridCol w:w="969"/>
        <w:gridCol w:w="2262"/>
      </w:tblGrid>
      <w:tr>
        <w:trPr>
          <w:tblHeader w:val="on"/>
        </w:trPr>
        <w:tc>
          <w:tcPr/>
          <w:p>
            <w:pPr>
              <w:pStyle w:val="Compact"/>
            </w:pPr>
            <w:r>
              <w:t xml:space="preserve">Ticket Key</w:t>
            </w:r>
          </w:p>
        </w:tc>
        <w:tc>
          <w:tcPr/>
          <w:p>
            <w:pPr>
              <w:pStyle w:val="Compact"/>
            </w:pPr>
            <w:r>
              <w:t xml:space="preserve">Summary</w:t>
            </w:r>
          </w:p>
        </w:tc>
        <w:tc>
          <w:tcPr/>
          <w:p>
            <w:pPr>
              <w:pStyle w:val="Compact"/>
            </w:pPr>
            <w:r>
              <w:t xml:space="preserve">Status</w:t>
            </w:r>
          </w:p>
        </w:tc>
        <w:tc>
          <w:tcPr/>
          <w:p>
            <w:pPr>
              <w:pStyle w:val="Compact"/>
            </w:pPr>
            <w:r>
              <w:t xml:space="preserve">Type</w:t>
            </w:r>
          </w:p>
        </w:tc>
        <w:tc>
          <w:tcPr/>
          <w:p>
            <w:pPr>
              <w:pStyle w:val="Compact"/>
            </w:pPr>
            <w:r>
              <w:t xml:space="preserve">Relationship</w:t>
            </w:r>
          </w:p>
        </w:tc>
      </w:tr>
      <w:tr>
        <w:tc>
          <w:tcPr/>
          <w:p>
            <w:pPr>
              <w:pStyle w:val="Compact"/>
            </w:pPr>
            <w:r>
              <w:t xml:space="preserve">SA4E-301</w:t>
            </w:r>
          </w:p>
        </w:tc>
        <w:tc>
          <w:tcPr/>
          <w:p>
            <w:pPr>
              <w:pStyle w:val="Compact"/>
            </w:pPr>
            <w:r>
              <w:t xml:space="preserve">[Extension] Option: ưu tiên rule từ local workspace khi checksum khớp server (Pega index)</w:t>
            </w:r>
          </w:p>
        </w:tc>
        <w:tc>
          <w:tcPr/>
          <w:p>
            <w:pPr>
              <w:pStyle w:val="Compact"/>
            </w:pPr>
            <w:r>
              <w:t xml:space="preserve">In Review</w:t>
            </w:r>
          </w:p>
        </w:tc>
        <w:tc>
          <w:tcPr/>
          <w:p>
            <w:pPr>
              <w:pStyle w:val="Compact"/>
            </w:pPr>
            <w:r>
              <w:t xml:space="preserve">Feature</w:t>
            </w:r>
          </w:p>
        </w:tc>
        <w:tc>
          <w:tcPr/>
          <w:p>
            <w:pPr>
              <w:pStyle w:val="Compact"/>
            </w:pPr>
            <w:r>
              <w:t xml:space="preserve">Main ticket</w:t>
            </w:r>
          </w:p>
        </w:tc>
      </w:tr>
      <w:tr>
        <w:tc>
          <w:tcPr/>
          <w:p>
            <w:pPr>
              <w:pStyle w:val="Compact"/>
            </w:pPr>
            <w:r>
              <w:t xml:space="preserve">SA4E-241</w:t>
            </w:r>
          </w:p>
        </w:tc>
        <w:tc>
          <w:tcPr/>
          <w:p>
            <w:pPr>
              <w:pStyle w:val="Compact"/>
            </w:pPr>
            <w:r>
              <w:t xml:space="preserve">Invariant INV-1 — checksum ingest phải là computePegaChecksum 3-field</w:t>
            </w:r>
          </w:p>
        </w:tc>
        <w:tc>
          <w:tcPr/>
          <w:p>
            <w:pPr>
              <w:pStyle w:val="Compact"/>
            </w:pPr>
            <w:r>
              <w:t xml:space="preserve">Done</w:t>
            </w:r>
          </w:p>
        </w:tc>
        <w:tc>
          <w:tcPr/>
          <w:p>
            <w:pPr>
              <w:pStyle w:val="Compact"/>
            </w:pPr>
            <w:r>
              <w:t xml:space="preserve">Invariant</w:t>
            </w:r>
          </w:p>
        </w:tc>
        <w:tc>
          <w:tcPr/>
          <w:p>
            <w:pPr>
              <w:pStyle w:val="Compact"/>
            </w:pPr>
            <w:r>
              <w:t xml:space="preserve">Precondition/dependency</w:t>
            </w:r>
          </w:p>
        </w:tc>
      </w:tr>
      <w:tr>
        <w:tc>
          <w:tcPr/>
          <w:p>
            <w:pPr>
              <w:pStyle w:val="Compact"/>
            </w:pPr>
            <w:r>
              <w:t xml:space="preserve">SA4E-251</w:t>
            </w:r>
          </w:p>
        </w:tc>
        <w:tc>
          <w:tcPr/>
          <w:p>
            <w:pPr>
              <w:pStyle w:val="Compact"/>
            </w:pPr>
            <w:r>
              <w:t xml:space="preserve">(Other related Pega indexing tickets)</w:t>
            </w:r>
          </w:p>
        </w:tc>
        <w:tc>
          <w:tcPr/>
          <w:p>
            <w:pPr>
              <w:pStyle w:val="Compact"/>
            </w:pPr>
            <w:r>
              <w:t xml:space="preserve">—</w:t>
            </w:r>
          </w:p>
        </w:tc>
        <w:tc>
          <w:tcPr/>
          <w:p>
            <w:pPr>
              <w:pStyle w:val="Compact"/>
            </w:pPr>
            <w:r>
              <w:t xml:space="preserve">—</w:t>
            </w:r>
          </w:p>
        </w:tc>
        <w:tc>
          <w:tcPr/>
          <w:p>
            <w:pPr>
              <w:pStyle w:val="Compact"/>
            </w:pPr>
            <w:r>
              <w:t xml:space="preserve">May have related changes</w:t>
            </w:r>
          </w:p>
        </w:tc>
      </w:tr>
    </w:tbl>
    <w:p>
      <w:r>
        <w:pict>
          <v:rect style="width:0;height:1.5pt" o:hralign="center" o:hrstd="t" o:hr="t"/>
        </w:pict>
      </w:r>
    </w:p>
    <w:bookmarkEnd w:id="41"/>
    <w:bookmarkEnd w:id="42"/>
    <w:bookmarkStart w:id="43" w:name="dependencies-1"/>
    <w:p>
      <w:pPr>
        <w:pStyle w:val="2"/>
      </w:pPr>
      <w:r>
        <w:t xml:space="preserve">3. Dependencies</w:t>
      </w:r>
    </w:p>
    <w:p>
      <w:pPr>
        <w:pStyle w:val="FirstParagraph"/>
      </w:pPr>
      <w:r>
        <w:rPr>
          <w:i/>
          <w:iCs/>
        </w:rPr>
        <w:t xml:space="preserve">(Same as Section 2.4 - duplicated for completeness)</w:t>
      </w:r>
    </w:p>
    <w:tbl>
      <w:tblPr>
        <w:tblStyle w:val="Table"/>
        <w:tblW w:type="pct" w:w="5000"/>
        <w:tblLayout w:type="fixed"/>
        <w:tblLook w:firstRow="1" w:lastRow="0" w:firstColumn="0" w:lastColumn="0" w:noHBand="0" w:noVBand="0" w:val="0020"/>
      </w:tblPr>
      <w:tblGrid>
        <w:gridCol w:w="2022"/>
        <w:gridCol w:w="1011"/>
        <w:gridCol w:w="2696"/>
        <w:gridCol w:w="219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Related Ticket</w:t>
            </w:r>
          </w:p>
        </w:tc>
        <w:tc>
          <w:tcPr/>
          <w:p>
            <w:pPr>
              <w:pStyle w:val="Compact"/>
            </w:pPr>
            <w:r>
              <w:t xml:space="preserve">Description</w:t>
            </w:r>
          </w:p>
        </w:tc>
      </w:tr>
      <w:tr>
        <w:tc>
          <w:tcPr/>
          <w:p>
            <w:pPr>
              <w:pStyle w:val="Compact"/>
            </w:pPr>
            <w:r>
              <w:t xml:space="preserve">PegaBfsIndexer service</w:t>
            </w:r>
          </w:p>
        </w:tc>
        <w:tc>
          <w:tcPr/>
          <w:p>
            <w:pPr>
              <w:pStyle w:val="Compact"/>
            </w:pPr>
            <w:r>
              <w:t xml:space="preserve">System</w:t>
            </w:r>
          </w:p>
        </w:tc>
        <w:tc>
          <w:tcPr/>
          <w:p>
            <w:pPr>
              <w:pStyle w:val="Compact"/>
            </w:pPr>
            <w:r>
              <w:t xml:space="preserve">SA4E-301</w:t>
            </w:r>
          </w:p>
        </w:tc>
        <w:tc>
          <w:tcPr/>
          <w:p>
            <w:pPr>
              <w:pStyle w:val="Compact"/>
            </w:pPr>
            <w:r>
              <w:t xml:space="preserve">Core indexing service that needs modification</w:t>
            </w:r>
          </w:p>
        </w:tc>
      </w:tr>
      <w:tr>
        <w:tc>
          <w:tcPr/>
          <w:p>
            <w:pPr>
              <w:pStyle w:val="Compact"/>
            </w:pPr>
            <w:r>
              <w:t xml:space="preserve">ComputePegaChecksumStrategy</w:t>
            </w:r>
          </w:p>
        </w:tc>
        <w:tc>
          <w:tcPr/>
          <w:p>
            <w:pPr>
              <w:pStyle w:val="Compact"/>
            </w:pPr>
            <w:r>
              <w:t xml:space="preserve">Library</w:t>
            </w:r>
          </w:p>
        </w:tc>
        <w:tc>
          <w:tcPr/>
          <w:p>
            <w:pPr>
              <w:pStyle w:val="Compact"/>
            </w:pPr>
            <w:r>
              <w:t xml:space="preserve">SA4E-241</w:t>
            </w:r>
          </w:p>
        </w:tc>
        <w:tc>
          <w:tcPr/>
          <w:p>
            <w:pPr>
              <w:pStyle w:val="Compact"/>
            </w:pPr>
            <w:r>
              <w:t xml:space="preserve">checksum formula (INV-1) must not change</w:t>
            </w:r>
          </w:p>
        </w:tc>
      </w:tr>
      <w:tr>
        <w:tc>
          <w:tcPr/>
          <w:p>
            <w:pPr>
              <w:pStyle w:val="Compact"/>
            </w:pPr>
            <w:r>
              <w:t xml:space="preserve">Bulk-check delta mechanism</w:t>
            </w:r>
          </w:p>
        </w:tc>
        <w:tc>
          <w:tcPr/>
          <w:p>
            <w:pPr>
              <w:pStyle w:val="Compact"/>
            </w:pPr>
            <w:r>
              <w:t xml:space="preserve">System</w:t>
            </w:r>
          </w:p>
        </w:tc>
        <w:tc>
          <w:tcPr/>
          <w:p>
            <w:pPr>
              <w:pStyle w:val="Compact"/>
            </w:pPr>
            <w:r>
              <w:t xml:space="preserve">SA4E-301</w:t>
            </w:r>
          </w:p>
        </w:tc>
        <w:tc>
          <w:tcPr/>
          <w:p>
            <w:pPr>
              <w:pStyle w:val="Compact"/>
            </w:pPr>
            <w:r>
              <w:t xml:space="preserve">Identifies changed/new rules via API</w:t>
            </w:r>
          </w:p>
        </w:tc>
      </w:tr>
      <w:tr>
        <w:tc>
          <w:tcPr/>
          <w:p>
            <w:pPr>
              <w:pStyle w:val="Compact"/>
            </w:pPr>
            <w:r>
              <w:t xml:space="preserve">Extension package.json</w:t>
            </w:r>
          </w:p>
        </w:tc>
        <w:tc>
          <w:tcPr/>
          <w:p>
            <w:pPr>
              <w:pStyle w:val="Compact"/>
            </w:pPr>
            <w:r>
              <w:t xml:space="preserve">Configuration</w:t>
            </w:r>
          </w:p>
        </w:tc>
        <w:tc>
          <w:tcPr/>
          <w:p>
            <w:pPr>
              <w:pStyle w:val="Compact"/>
            </w:pPr>
            <w:r>
              <w:t xml:space="preserve">SA4E-301</w:t>
            </w:r>
          </w:p>
        </w:tc>
        <w:tc>
          <w:tcPr/>
          <w:p>
            <w:pPr>
              <w:pStyle w:val="Compact"/>
            </w:pPr>
            <w:r>
              <w:t xml:space="preserve">Setting storage location</w:t>
            </w:r>
          </w:p>
        </w:tc>
      </w:tr>
      <w:tr>
        <w:tc>
          <w:tcPr/>
          <w:p>
            <w:pPr>
              <w:pStyle w:val="Compact"/>
            </w:pPr>
            <w:r>
              <w:t xml:space="preserve">PegaCatalogIndexer</w:t>
            </w:r>
          </w:p>
        </w:tc>
        <w:tc>
          <w:tcPr/>
          <w:p>
            <w:pPr>
              <w:pStyle w:val="Compact"/>
            </w:pPr>
            <w:r>
              <w:t xml:space="preserve">System</w:t>
            </w:r>
          </w:p>
        </w:tc>
        <w:tc>
          <w:tcPr/>
          <w:p>
            <w:pPr>
              <w:pStyle w:val="Compact"/>
            </w:pPr>
            <w:r>
              <w:t xml:space="preserve">SA4E-301</w:t>
            </w:r>
          </w:p>
        </w:tc>
        <w:tc>
          <w:tcPr/>
          <w:p>
            <w:pPr>
              <w:pStyle w:val="Compact"/>
            </w:pPr>
            <w:r>
              <w:t xml:space="preserve">Tracks local vs downloaded counters</w:t>
            </w:r>
          </w:p>
        </w:tc>
      </w:tr>
      <w:tr>
        <w:tc>
          <w:tcPr/>
          <w:p>
            <w:pPr>
              <w:pStyle w:val="Compact"/>
            </w:pPr>
            <w:r>
              <w:t xml:space="preserve">Backend ingest-rule API</w:t>
            </w:r>
          </w:p>
        </w:tc>
        <w:tc>
          <w:tcPr/>
          <w:p>
            <w:pPr>
              <w:pStyle w:val="Compact"/>
            </w:pPr>
            <w:r>
              <w:t xml:space="preserve">External</w:t>
            </w:r>
          </w:p>
        </w:tc>
        <w:tc>
          <w:tcPr/>
          <w:p>
            <w:pPr>
              <w:pStyle w:val="Compact"/>
            </w:pPr>
            <w:r>
              <w:t xml:space="preserve">SA4E-301</w:t>
            </w:r>
          </w:p>
        </w:tc>
        <w:tc>
          <w:tcPr/>
          <w:p>
            <w:pPr>
              <w:pStyle w:val="Compact"/>
            </w:pPr>
            <w:r>
              <w:t xml:space="preserve">Receives ingested rules with checksums</w:t>
            </w:r>
          </w:p>
        </w:tc>
      </w:tr>
      <w:tr>
        <w:tc>
          <w:tcPr/>
          <w:p>
            <w:pPr>
              <w:pStyle w:val="Compact"/>
            </w:pPr>
            <w:r>
              <w:t xml:space="preserve">Manifest mapping pzInsKey→path</w:t>
            </w:r>
          </w:p>
        </w:tc>
        <w:tc>
          <w:tcPr/>
          <w:p>
            <w:pPr>
              <w:pStyle w:val="Compact"/>
            </w:pPr>
            <w:r>
              <w:t xml:space="preserve">Infrastructure</w:t>
            </w:r>
          </w:p>
        </w:tc>
        <w:tc>
          <w:tcPr/>
          <w:p>
            <w:pPr>
              <w:pStyle w:val="Compact"/>
            </w:pPr>
            <w:r>
              <w:t xml:space="preserve">SA4E-301</w:t>
            </w:r>
          </w:p>
        </w:tc>
        <w:tc>
          <w:tcPr/>
          <w:p>
            <w:pPr>
              <w:pStyle w:val="Compact"/>
            </w:pPr>
            <w:r>
              <w:t xml:space="preserve">Recommended for robust local file lookup</w:t>
            </w:r>
          </w:p>
        </w:tc>
      </w:tr>
    </w:tbl>
    <w:p>
      <w:r>
        <w:pict>
          <v:rect style="width:0;height:1.5pt" o:hralign="center" o:hrstd="t" o:hr="t"/>
        </w:pict>
      </w:r>
    </w:p>
    <w:bookmarkEnd w:id="43"/>
    <w:bookmarkStart w:id="44" w:name="stakeholders-1"/>
    <w:p>
      <w:pPr>
        <w:pStyle w:val="2"/>
      </w:pPr>
      <w:r>
        <w:t xml:space="preserve">4. Stakeholders</w:t>
      </w:r>
    </w:p>
    <w:p>
      <w:pPr>
        <w:pStyle w:val="FirstParagraph"/>
      </w:pPr>
      <w:r>
        <w:rPr>
          <w:i/>
          <w:iCs/>
        </w:rPr>
        <w:t xml:space="preserve">(Same as Section 2.5 - duplicated for completeness)</w:t>
      </w:r>
    </w:p>
    <w:tbl>
      <w:tblPr>
        <w:tblStyle w:val="Table"/>
        <w:tblW w:type="pct" w:w="5000"/>
        <w:tblLayout w:type="fixed"/>
        <w:tblLook w:firstRow="1" w:lastRow="0" w:firstColumn="0" w:lastColumn="0" w:noHBand="0" w:noVBand="0" w:val="0020"/>
      </w:tblPr>
      <w:tblGrid>
        <w:gridCol w:w="1105"/>
        <w:gridCol w:w="2394"/>
        <w:gridCol w:w="2946"/>
        <w:gridCol w:w="1473"/>
      </w:tblGrid>
      <w:tr>
        <w:trPr>
          <w:tblHeader w:val="on"/>
        </w:trPr>
        <w:tc>
          <w:tcPr/>
          <w:p>
            <w:pPr>
              <w:pStyle w:val="Compact"/>
            </w:pPr>
            <w:r>
              <w:t xml:space="preserve">Role</w:t>
            </w:r>
          </w:p>
        </w:tc>
        <w:tc>
          <w:tcPr/>
          <w:p>
            <w:pPr>
              <w:pStyle w:val="Compact"/>
            </w:pPr>
            <w:r>
              <w:t xml:space="preserve">Name / Team</w:t>
            </w:r>
          </w:p>
        </w:tc>
        <w:tc>
          <w:tcPr/>
          <w:p>
            <w:pPr>
              <w:pStyle w:val="Compact"/>
            </w:pPr>
            <w:r>
              <w:t xml:space="preserve">Responsibility</w:t>
            </w:r>
          </w:p>
        </w:tc>
        <w:tc>
          <w:tcPr/>
          <w:p>
            <w:pPr>
              <w:pStyle w:val="Compact"/>
            </w:pPr>
            <w:r>
              <w:t xml:space="preserve">Source</w:t>
            </w:r>
          </w:p>
        </w:tc>
      </w:tr>
      <w:tr>
        <w:tc>
          <w:tcPr/>
          <w:p>
            <w:pPr>
              <w:pStyle w:val="Compact"/>
            </w:pPr>
            <w:r>
              <w:t xml:space="preserve">BA</w:t>
            </w:r>
          </w:p>
        </w:tc>
        <w:tc>
          <w:tcPr/>
          <w:p>
            <w:pPr>
              <w:pStyle w:val="Compact"/>
            </w:pPr>
            <w:r>
              <w:t xml:space="preserve">Business Analyst</w:t>
            </w:r>
          </w:p>
        </w:tc>
        <w:tc>
          <w:tcPr/>
          <w:p>
            <w:pPr>
              <w:pStyle w:val="Compact"/>
            </w:pPr>
            <w:r>
              <w:t xml:space="preserve">Define and document requirements</w:t>
            </w:r>
          </w:p>
        </w:tc>
        <w:tc>
          <w:tcPr/>
          <w:p>
            <w:pPr>
              <w:pStyle w:val="Compact"/>
            </w:pPr>
            <w:r>
              <w:t xml:space="preserve">Ticket reporter</w:t>
            </w:r>
          </w:p>
        </w:tc>
      </w:tr>
      <w:tr>
        <w:tc>
          <w:tcPr/>
          <w:p>
            <w:pPr>
              <w:pStyle w:val="Compact"/>
            </w:pPr>
            <w:r>
              <w:t xml:space="preserve">SA</w:t>
            </w:r>
          </w:p>
        </w:tc>
        <w:tc>
          <w:tcPr/>
          <w:p>
            <w:pPr>
              <w:pStyle w:val="Compact"/>
            </w:pPr>
            <w:r>
              <w:t xml:space="preserve">Solution Architect</w:t>
            </w:r>
          </w:p>
        </w:tc>
        <w:tc>
          <w:tcPr/>
          <w:p>
            <w:pPr>
              <w:pStyle w:val="Compact"/>
            </w:pPr>
            <w:r>
              <w:t xml:space="preserve">Review technical design, approve setting</w:t>
            </w:r>
          </w:p>
        </w:tc>
        <w:tc>
          <w:tcPr/>
          <w:p>
            <w:pPr>
              <w:pStyle w:val="Compact"/>
            </w:pPr>
            <w:r>
              <w:t xml:space="preserve">Ticket reporter</w:t>
            </w:r>
          </w:p>
        </w:tc>
      </w:tr>
      <w:tr>
        <w:tc>
          <w:tcPr/>
          <w:p>
            <w:pPr>
              <w:pStyle w:val="Compact"/>
            </w:pPr>
            <w:r>
              <w:t xml:space="preserve">DEV</w:t>
            </w:r>
          </w:p>
        </w:tc>
        <w:tc>
          <w:tcPr/>
          <w:p>
            <w:pPr>
              <w:pStyle w:val="Compact"/>
            </w:pPr>
            <w:r>
              <w:t xml:space="preserve">Development Team</w:t>
            </w:r>
          </w:p>
        </w:tc>
        <w:tc>
          <w:tcPr/>
          <w:p>
            <w:pPr>
              <w:pStyle w:val="Compact"/>
            </w:pPr>
            <w:r>
              <w:t xml:space="preserve">Implement code changes in extension/</w:t>
            </w:r>
          </w:p>
        </w:tc>
        <w:tc>
          <w:tcPr/>
          <w:p>
            <w:pPr>
              <w:pStyle w:val="Compact"/>
            </w:pPr>
            <w:r>
              <w:t xml:space="preserve">Ticket reporter</w:t>
            </w:r>
          </w:p>
        </w:tc>
      </w:tr>
      <w:tr>
        <w:tc>
          <w:tcPr/>
          <w:p>
            <w:pPr>
              <w:pStyle w:val="Compact"/>
            </w:pPr>
            <w:r>
              <w:t xml:space="preserve">QA</w:t>
            </w:r>
          </w:p>
        </w:tc>
        <w:tc>
          <w:tcPr/>
          <w:p>
            <w:pPr>
              <w:pStyle w:val="Compact"/>
            </w:pPr>
            <w:r>
              <w:t xml:space="preserve">QA Team</w:t>
            </w:r>
          </w:p>
        </w:tc>
        <w:tc>
          <w:tcPr/>
          <w:p>
            <w:pPr>
              <w:pStyle w:val="Compact"/>
            </w:pPr>
            <w:r>
              <w:t xml:space="preserve">Write and execute test cases</w:t>
            </w:r>
          </w:p>
        </w:tc>
        <w:tc>
          <w:tcPr/>
          <w:p>
            <w:pPr>
              <w:pStyle w:val="Compact"/>
            </w:pPr>
            <w:r>
              <w:t xml:space="preserve">Ticket acceptance criteria</w:t>
            </w:r>
          </w:p>
        </w:tc>
      </w:tr>
      <w:tr>
        <w:tc>
          <w:tcPr/>
          <w:p>
            <w:pPr>
              <w:pStyle w:val="Compact"/>
            </w:pPr>
            <w:r>
              <w:t xml:space="preserve">Pega Admin</w:t>
            </w:r>
          </w:p>
        </w:tc>
        <w:tc>
          <w:tcPr/>
          <w:p>
            <w:pPr>
              <w:pStyle w:val="Compact"/>
            </w:pPr>
            <w:r>
              <w:t xml:space="preserve">Operations</w:t>
            </w:r>
          </w:p>
        </w:tc>
        <w:tc>
          <w:tcPr/>
          <w:p>
            <w:pPr>
              <w:pStyle w:val="Compact"/>
            </w:pPr>
            <w:r>
              <w:t xml:space="preserve">Monitor indexing performance, logs</w:t>
            </w:r>
          </w:p>
        </w:tc>
        <w:tc>
          <w:tcPr/>
          <w:p>
            <w:pPr>
              <w:pStyle w:val="Compact"/>
            </w:pPr>
            <w:r>
              <w:t xml:space="preserve">Technical dependency</w:t>
            </w:r>
          </w:p>
        </w:tc>
      </w:tr>
      <w:tr>
        <w:tc>
          <w:tcPr/>
          <w:p>
            <w:pPr>
              <w:pStyle w:val="Compact"/>
            </w:pPr>
            <w:r>
              <w:t xml:space="preserve">User</w:t>
            </w:r>
          </w:p>
        </w:tc>
        <w:tc>
          <w:tcPr/>
          <w:p>
            <w:pPr>
              <w:pStyle w:val="Compact"/>
            </w:pPr>
            <w:r>
              <w:t xml:space="preserve">End-users</w:t>
            </w:r>
          </w:p>
        </w:tc>
        <w:tc>
          <w:tcPr/>
          <w:p>
            <w:pPr>
              <w:pStyle w:val="Compact"/>
            </w:pPr>
            <w:r>
              <w:t xml:space="preserve">Benefit from reduced bandwidth/ time</w:t>
            </w:r>
          </w:p>
        </w:tc>
        <w:tc>
          <w:tcPr/>
          <w:p>
            <w:pPr>
              <w:pStyle w:val="Compact"/>
            </w:pPr>
            <w:r>
              <w:t xml:space="preserve">Business objective</w:t>
            </w:r>
          </w:p>
        </w:tc>
      </w:tr>
    </w:tbl>
    <w:p>
      <w:r>
        <w:pict>
          <v:rect style="width:0;height:1.5pt" o:hralign="center" o:hrstd="t" o:hr="t"/>
        </w:pict>
      </w:r>
    </w:p>
    <w:bookmarkEnd w:id="44"/>
    <w:bookmarkStart w:id="47" w:name="risks-and-assumptions-1"/>
    <w:p>
      <w:pPr>
        <w:pStyle w:val="2"/>
      </w:pPr>
      <w:r>
        <w:t xml:space="preserve">5. Risks and Assumptions</w:t>
      </w:r>
    </w:p>
    <w:p>
      <w:pPr>
        <w:pStyle w:val="FirstParagraph"/>
      </w:pPr>
      <w:r>
        <w:rPr>
          <w:i/>
          <w:iCs/>
        </w:rPr>
        <w:t xml:space="preserve">(Same as Section 2.6 - duplicated for completeness)</w:t>
      </w:r>
    </w:p>
    <w:bookmarkStart w:id="45" w:name="risks-1"/>
    <w:p>
      <w:pPr>
        <w:pStyle w:val="3"/>
      </w:pPr>
      <w:r>
        <w:t xml:space="preserve">5.1 Risks</w:t>
      </w:r>
    </w:p>
    <w:p>
      <w:pPr>
        <w:pStyle w:val="FirstParagraph"/>
      </w:pPr>
      <w:r>
        <w:rPr>
          <w:i/>
          <w:iCs/>
        </w:rPr>
        <w:t xml:space="preserve">(Same as Section 2.6)</w:t>
      </w:r>
    </w:p>
    <w:bookmarkEnd w:id="45"/>
    <w:bookmarkStart w:id="46" w:name="assumptions-1"/>
    <w:p>
      <w:pPr>
        <w:pStyle w:val="3"/>
      </w:pPr>
      <w:r>
        <w:t xml:space="preserve">5.2 Assumptions</w:t>
      </w:r>
    </w:p>
    <w:p>
      <w:pPr>
        <w:pStyle w:val="FirstParagraph"/>
      </w:pPr>
      <w:r>
        <w:rPr>
          <w:i/>
          <w:iCs/>
        </w:rPr>
        <w:t xml:space="preserve">(Same as Section 2.6)</w:t>
      </w:r>
    </w:p>
    <w:p>
      <w:r>
        <w:pict>
          <v:rect style="width:0;height:1.5pt" o:hralign="center" o:hrstd="t" o:hr="t"/>
        </w:pict>
      </w:r>
    </w:p>
    <w:bookmarkEnd w:id="46"/>
    <w:bookmarkEnd w:id="47"/>
    <w:bookmarkStart w:id="48" w:name="non-functional-requirements-1"/>
    <w:p>
      <w:pPr>
        <w:pStyle w:val="2"/>
      </w:pPr>
      <w:r>
        <w:t xml:space="preserve">6. Non-Functional Requirements</w:t>
      </w:r>
    </w:p>
    <w:p>
      <w:pPr>
        <w:pStyle w:val="FirstParagraph"/>
      </w:pPr>
      <w:r>
        <w:rPr>
          <w:i/>
          <w:iCs/>
        </w:rPr>
        <w:t xml:space="preserve">(Same as Section 2.7 - duplicated for completeness)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Details</w:t>
            </w:r>
          </w:p>
        </w:tc>
      </w:tr>
      <w:tr>
        <w:tc>
          <w:tcPr/>
          <w:p>
            <w:pPr>
              <w:pStyle w:val="Compact"/>
            </w:pPr>
            <w:r>
              <w:t xml:space="preserve">Performance</w:t>
            </w:r>
          </w:p>
        </w:tc>
        <w:tc>
          <w:tcPr/>
          <w:p>
            <w:pPr>
              <w:pStyle w:val="Compact"/>
            </w:pPr>
            <w:r>
              <w:t xml:space="preserve">Reduce unnecessary network downloads</w:t>
            </w:r>
          </w:p>
        </w:tc>
        <w:tc>
          <w:tcPr/>
          <w:p>
            <w:pPr>
              <w:pStyle w:val="Compact"/>
            </w:pPr>
            <w:r>
              <w:t xml:space="preserve">Expected: 79% rules served from local cache (950/1200) in typical workspace</w:t>
            </w:r>
          </w:p>
        </w:tc>
      </w:tr>
      <w:tr>
        <w:tc>
          <w:tcPr/>
          <w:p>
            <w:pPr>
              <w:pStyle w:val="Compact"/>
            </w:pPr>
            <w:r>
              <w:t xml:space="preserve">Reliability</w:t>
            </w:r>
          </w:p>
        </w:tc>
        <w:tc>
          <w:tcPr/>
          <w:p>
            <w:pPr>
              <w:pStyle w:val="Compact"/>
            </w:pPr>
            <w:r>
              <w:t xml:space="preserve">Fail-safe checksum verification</w:t>
            </w:r>
          </w:p>
        </w:tc>
        <w:tc>
          <w:tcPr/>
          <w:p>
            <w:pPr>
              <w:pStyle w:val="Compact"/>
            </w:pPr>
            <w:r>
              <w:t xml:space="preserve">KHÔNG BAO GIẓ ingest local content khi checksum mismatch</w:t>
            </w:r>
          </w:p>
        </w:tc>
      </w:tr>
      <w:tr>
        <w:tc>
          <w:tcPr/>
          <w:p>
            <w:pPr>
              <w:pStyle w:val="Compact"/>
            </w:pPr>
            <w:r>
              <w:t xml:space="preserve">Maintainability</w:t>
            </w:r>
          </w:p>
        </w:tc>
        <w:tc>
          <w:tcPr/>
          <w:p>
            <w:pPr>
              <w:pStyle w:val="Compact"/>
            </w:pPr>
            <w:r>
              <w:t xml:space="preserve">Configurable setting</w:t>
            </w:r>
          </w:p>
        </w:tc>
        <w:tc>
          <w:tcPr/>
          <w:p>
            <w:pPr>
              <w:pStyle w:val="Compact"/>
            </w:pPr>
            <w:r>
              <w:t xml:space="preserve">Setting in package.json, readable via readPipelineConfig()</w:t>
            </w:r>
          </w:p>
        </w:tc>
      </w:tr>
      <w:tr>
        <w:tc>
          <w:tcPr/>
          <w:p>
            <w:pPr>
              <w:pStyle w:val="Compact"/>
            </w:pPr>
            <w:r>
              <w:t xml:space="preserve">Observability</w:t>
            </w:r>
          </w:p>
        </w:tc>
        <w:tc>
          <w:tcPr/>
          <w:p>
            <w:pPr>
              <w:pStyle w:val="Compact"/>
            </w:pPr>
            <w:r>
              <w:t xml:space="preserve">Logging &amp; metrics</w:t>
            </w:r>
          </w:p>
        </w:tc>
        <w:tc>
          <w:tcPr/>
          <w:p>
            <w:pPr>
              <w:pStyle w:val="Compact"/>
            </w:pPr>
            <w:r>
              <w:t xml:space="preserve">Summary + Output channel:</w:t>
            </w:r>
            <w:r>
              <w:t xml:space="preserve"> </w:t>
            </w:r>
            <w:r>
              <w:t xml:space="preserve">“🏛️ Pega: X rules — Y from local cache, Z downloaded”</w:t>
            </w:r>
          </w:p>
        </w:tc>
      </w:tr>
      <w:tr>
        <w:tc>
          <w:tcPr/>
          <w:p>
            <w:pPr>
              <w:pStyle w:val="Compact"/>
            </w:pPr>
            <w:r>
              <w:t xml:space="preserve">Security</w:t>
            </w:r>
          </w:p>
        </w:tc>
        <w:tc>
          <w:tcPr/>
          <w:p>
            <w:pPr>
              <w:pStyle w:val="Compact"/>
            </w:pPr>
            <w:r>
              <w:t xml:space="preserve">No data integrity risk</w:t>
            </w:r>
          </w:p>
        </w:tc>
        <w:tc>
          <w:tcPr/>
          <w:p>
            <w:pPr>
              <w:pStyle w:val="Compact"/>
            </w:pPr>
            <w:r>
              <w:t xml:space="preserve">Fail-safe ensures only verified content is ingested</w:t>
            </w:r>
          </w:p>
        </w:tc>
      </w:tr>
      <w:tr>
        <w:tc>
          <w:tcPr/>
          <w:p>
            <w:pPr>
              <w:pStyle w:val="Compact"/>
            </w:pPr>
            <w:r>
              <w:t xml:space="preserve">Compatibility</w:t>
            </w:r>
          </w:p>
        </w:tc>
        <w:tc>
          <w:tcPr/>
          <w:p>
            <w:pPr>
              <w:pStyle w:val="Compact"/>
            </w:pPr>
            <w:r>
              <w:t xml:space="preserve">Extension backward compatible</w:t>
            </w:r>
          </w:p>
        </w:tc>
        <w:tc>
          <w:tcPr/>
          <w:p>
            <w:pPr>
              <w:pStyle w:val="Compact"/>
            </w:pPr>
            <w:r>
              <w:t xml:space="preserve">Setting default true, disabling returns to original behavior</w:t>
            </w:r>
          </w:p>
        </w:tc>
      </w:tr>
    </w:tbl>
    <w:p>
      <w:r>
        <w:pict>
          <v:rect style="width:0;height:1.5pt" o:hralign="center" o:hrstd="t" o:hr="t"/>
        </w:pict>
      </w:r>
    </w:p>
    <w:bookmarkEnd w:id="48"/>
    <w:bookmarkStart w:id="49" w:name="related-tickets-1"/>
    <w:p>
      <w:pPr>
        <w:pStyle w:val="2"/>
      </w:pPr>
      <w:r>
        <w:t xml:space="preserve">7. Related Tickets</w:t>
      </w:r>
    </w:p>
    <w:p>
      <w:pPr>
        <w:pStyle w:val="FirstParagraph"/>
      </w:pPr>
      <w:r>
        <w:rPr>
          <w:i/>
          <w:iCs/>
        </w:rPr>
        <w:t xml:space="preserve">(Same as Section 2.8 - duplicated for completeness)</w:t>
      </w:r>
    </w:p>
    <w:tbl>
      <w:tblPr>
        <w:tblStyle w:val="Table"/>
        <w:tblW w:type="pct" w:w="5000"/>
        <w:tblLayout w:type="fixed"/>
        <w:tblLook w:firstRow="1" w:lastRow="0" w:firstColumn="0" w:lastColumn="0" w:noHBand="0" w:noVBand="0" w:val="0020"/>
      </w:tblPr>
      <w:tblGrid>
        <w:gridCol w:w="1939"/>
        <w:gridCol w:w="1454"/>
        <w:gridCol w:w="1293"/>
        <w:gridCol w:w="969"/>
        <w:gridCol w:w="2262"/>
      </w:tblGrid>
      <w:tr>
        <w:trPr>
          <w:tblHeader w:val="on"/>
        </w:trPr>
        <w:tc>
          <w:tcPr/>
          <w:p>
            <w:pPr>
              <w:pStyle w:val="Compact"/>
            </w:pPr>
            <w:r>
              <w:t xml:space="preserve">Ticket Key</w:t>
            </w:r>
          </w:p>
        </w:tc>
        <w:tc>
          <w:tcPr/>
          <w:p>
            <w:pPr>
              <w:pStyle w:val="Compact"/>
            </w:pPr>
            <w:r>
              <w:t xml:space="preserve">Summary</w:t>
            </w:r>
          </w:p>
        </w:tc>
        <w:tc>
          <w:tcPr/>
          <w:p>
            <w:pPr>
              <w:pStyle w:val="Compact"/>
            </w:pPr>
            <w:r>
              <w:t xml:space="preserve">Status</w:t>
            </w:r>
          </w:p>
        </w:tc>
        <w:tc>
          <w:tcPr/>
          <w:p>
            <w:pPr>
              <w:pStyle w:val="Compact"/>
            </w:pPr>
            <w:r>
              <w:t xml:space="preserve">Type</w:t>
            </w:r>
          </w:p>
        </w:tc>
        <w:tc>
          <w:tcPr/>
          <w:p>
            <w:pPr>
              <w:pStyle w:val="Compact"/>
            </w:pPr>
            <w:r>
              <w:t xml:space="preserve">Relationship</w:t>
            </w:r>
          </w:p>
        </w:tc>
      </w:tr>
      <w:tr>
        <w:tc>
          <w:tcPr/>
          <w:p>
            <w:pPr>
              <w:pStyle w:val="Compact"/>
            </w:pPr>
            <w:r>
              <w:t xml:space="preserve">SA4E-301</w:t>
            </w:r>
          </w:p>
        </w:tc>
        <w:tc>
          <w:tcPr/>
          <w:p>
            <w:pPr>
              <w:pStyle w:val="Compact"/>
            </w:pPr>
            <w:r>
              <w:t xml:space="preserve">[Extension] Option: ưu tiên rule từ local workspace khi checksum khớp server (Pega index)</w:t>
            </w:r>
          </w:p>
        </w:tc>
        <w:tc>
          <w:tcPr/>
          <w:p>
            <w:pPr>
              <w:pStyle w:val="Compact"/>
            </w:pPr>
            <w:r>
              <w:t xml:space="preserve">In Review</w:t>
            </w:r>
          </w:p>
        </w:tc>
        <w:tc>
          <w:tcPr/>
          <w:p>
            <w:pPr>
              <w:pStyle w:val="Compact"/>
            </w:pPr>
            <w:r>
              <w:t xml:space="preserve">Feature</w:t>
            </w:r>
          </w:p>
        </w:tc>
        <w:tc>
          <w:tcPr/>
          <w:p>
            <w:pPr>
              <w:pStyle w:val="Compact"/>
            </w:pPr>
            <w:r>
              <w:t xml:space="preserve">Main ticket</w:t>
            </w:r>
          </w:p>
        </w:tc>
      </w:tr>
      <w:tr>
        <w:tc>
          <w:tcPr/>
          <w:p>
            <w:pPr>
              <w:pStyle w:val="Compact"/>
            </w:pPr>
            <w:r>
              <w:t xml:space="preserve">SA4E-241</w:t>
            </w:r>
          </w:p>
        </w:tc>
        <w:tc>
          <w:tcPr/>
          <w:p>
            <w:pPr>
              <w:pStyle w:val="Compact"/>
            </w:pPr>
            <w:r>
              <w:t xml:space="preserve">Invariant INV-1 — checksum ingest phải là computePegaChecksum 3-field</w:t>
            </w:r>
          </w:p>
        </w:tc>
        <w:tc>
          <w:tcPr/>
          <w:p>
            <w:pPr>
              <w:pStyle w:val="Compact"/>
            </w:pPr>
            <w:r>
              <w:t xml:space="preserve">Done</w:t>
            </w:r>
          </w:p>
        </w:tc>
        <w:tc>
          <w:tcPr/>
          <w:p>
            <w:pPr>
              <w:pStyle w:val="Compact"/>
            </w:pPr>
            <w:r>
              <w:t xml:space="preserve">Invariant</w:t>
            </w:r>
          </w:p>
        </w:tc>
        <w:tc>
          <w:tcPr/>
          <w:p>
            <w:pPr>
              <w:pStyle w:val="Compact"/>
            </w:pPr>
            <w:r>
              <w:t xml:space="preserve">Precondition/dependency</w:t>
            </w:r>
          </w:p>
        </w:tc>
      </w:tr>
      <w:tr>
        <w:tc>
          <w:tcPr/>
          <w:p>
            <w:pPr>
              <w:pStyle w:val="Compact"/>
            </w:pPr>
            <w:r>
              <w:t xml:space="preserve">SA4E-251</w:t>
            </w:r>
          </w:p>
        </w:tc>
        <w:tc>
          <w:tcPr/>
          <w:p>
            <w:pPr>
              <w:pStyle w:val="Compact"/>
            </w:pPr>
            <w:r>
              <w:t xml:space="preserve">(Other related Pega indexing tickets)</w:t>
            </w:r>
          </w:p>
        </w:tc>
        <w:tc>
          <w:tcPr/>
          <w:p>
            <w:pPr>
              <w:pStyle w:val="Compact"/>
            </w:pPr>
            <w:r>
              <w:t xml:space="preserve">—</w:t>
            </w:r>
          </w:p>
        </w:tc>
        <w:tc>
          <w:tcPr/>
          <w:p>
            <w:pPr>
              <w:pStyle w:val="Compact"/>
            </w:pPr>
            <w:r>
              <w:t xml:space="preserve">—</w:t>
            </w:r>
          </w:p>
        </w:tc>
        <w:tc>
          <w:tcPr/>
          <w:p>
            <w:pPr>
              <w:pStyle w:val="Compact"/>
            </w:pPr>
            <w:r>
              <w:t xml:space="preserve">May have related changes</w:t>
            </w:r>
          </w:p>
        </w:tc>
      </w:tr>
    </w:tbl>
    <w:p>
      <w:r>
        <w:pict>
          <v:rect style="width:0;height:1.5pt" o:hralign="center" o:hrstd="t" o:hr="t"/>
        </w:pict>
      </w:r>
    </w:p>
    <w:bookmarkEnd w:id="49"/>
    <w:bookmarkStart w:id="55" w:name="appendix"/>
    <w:p>
      <w:pPr>
        <w:pStyle w:val="2"/>
      </w:pPr>
      <w:r>
        <w:t xml:space="preserve">8. Appendix</w:t>
      </w:r>
    </w:p>
    <w:bookmarkStart w:id="52" w:name="diagram-index"/>
    <w:p>
      <w:pPr>
        <w:pStyle w:val="3"/>
      </w:pPr>
      <w:r>
        <w:t xml:space="preserve">Diagram Index</w:t>
      </w:r>
    </w:p>
    <w:tbl>
      <w:tblPr>
        <w:tblStyle w:val="Table"/>
        <w:tblW w:type="pct" w:w="5000"/>
        <w:tblLayout w:type="fixed"/>
        <w:tblLook w:firstRow="1" w:lastRow="0" w:firstColumn="0" w:lastColumn="0" w:noHBand="0" w:noVBand="0" w:val="0020"/>
      </w:tblPr>
      <w:tblGrid>
        <w:gridCol w:w="625"/>
        <w:gridCol w:w="1875"/>
        <w:gridCol w:w="1458"/>
        <w:gridCol w:w="3960"/>
      </w:tblGrid>
      <w:tr>
        <w:trPr>
          <w:tblHeader w:val="on"/>
        </w:trPr>
        <w:tc>
          <w:tcPr/>
          <w:p>
            <w:pPr>
              <w:pStyle w:val="Compact"/>
            </w:pPr>
            <w:r>
              <w:t xml:space="preserve">#</w:t>
            </w:r>
          </w:p>
        </w:tc>
        <w:tc>
          <w:tcPr/>
          <w:p>
            <w:pPr>
              <w:pStyle w:val="Compact"/>
            </w:pPr>
            <w:r>
              <w:t xml:space="preserve">Diagram</w:t>
            </w:r>
          </w:p>
        </w:tc>
        <w:tc>
          <w:tcPr/>
          <w:p>
            <w:pPr>
              <w:pStyle w:val="Compact"/>
            </w:pPr>
            <w:r>
              <w:t xml:space="preserve">Image</w:t>
            </w:r>
          </w:p>
        </w:tc>
        <w:tc>
          <w:tcPr/>
          <w:p>
            <w:pPr>
              <w:pStyle w:val="Compact"/>
            </w:pPr>
            <w:r>
              <w:t xml:space="preserve">Source (editable)</w:t>
            </w:r>
          </w:p>
        </w:tc>
      </w:tr>
      <w:tr>
        <w:tc>
          <w:tcPr/>
          <w:p>
            <w:pPr>
              <w:pStyle w:val="Compact"/>
            </w:pPr>
            <w:r>
              <w:t xml:space="preserve">1</w:t>
            </w:r>
          </w:p>
        </w:tc>
        <w:tc>
          <w:tcPr/>
          <w:p>
            <w:pPr>
              <w:pStyle w:val="Compact"/>
            </w:pPr>
            <w:r>
              <w:t xml:space="preserve">Business Flow</w:t>
            </w:r>
          </w:p>
        </w:tc>
        <w:tc>
          <w:tcPr/>
          <w:p>
            <w:pPr>
              <w:pStyle w:val="Compact"/>
            </w:pPr>
            <w:hyperlink r:id="rId50">
              <w:r>
                <w:rPr>
                  <w:rStyle w:val="Hyperlink"/>
                </w:rPr>
                <w:t xml:space="preserve">business-flow.png</w:t>
              </w:r>
            </w:hyperlink>
          </w:p>
        </w:tc>
        <w:tc>
          <w:tcPr/>
          <w:p>
            <w:pPr>
              <w:pStyle w:val="Compact"/>
            </w:pPr>
            <w:hyperlink r:id="rId23">
              <w:r>
                <w:rPr>
                  <w:rStyle w:val="Hyperlink"/>
                </w:rPr>
                <w:t xml:space="preserve">business-flow.drawio</w:t>
              </w:r>
            </w:hyperlink>
          </w:p>
        </w:tc>
      </w:tr>
      <w:tr>
        <w:tc>
          <w:tcPr/>
          <w:p>
            <w:pPr>
              <w:pStyle w:val="Compact"/>
            </w:pPr>
            <w:r>
              <w:t xml:space="preserve">2</w:t>
            </w:r>
          </w:p>
        </w:tc>
        <w:tc>
          <w:tcPr/>
          <w:p>
            <w:pPr>
              <w:pStyle w:val="Compact"/>
            </w:pPr>
            <w:r>
              <w:t xml:space="preserve">Use Case</w:t>
            </w:r>
          </w:p>
        </w:tc>
        <w:tc>
          <w:tcPr/>
          <w:p>
            <w:pPr>
              <w:pStyle w:val="Compact"/>
            </w:pPr>
            <w:hyperlink r:id="rId51">
              <w:r>
                <w:rPr>
                  <w:rStyle w:val="Hyperlink"/>
                </w:rPr>
                <w:t xml:space="preserve">use-case.png</w:t>
              </w:r>
            </w:hyperlink>
          </w:p>
        </w:tc>
        <w:tc>
          <w:tcPr/>
          <w:p>
            <w:pPr>
              <w:pStyle w:val="Compact"/>
            </w:pPr>
            <w:hyperlink r:id="rId27">
              <w:r>
                <w:rPr>
                  <w:rStyle w:val="Hyperlink"/>
                </w:rPr>
                <w:t xml:space="preserve">use-case.drawio</w:t>
              </w:r>
            </w:hyperlink>
          </w:p>
        </w:tc>
      </w:tr>
    </w:tbl>
    <w:bookmarkEnd w:id="52"/>
    <w:bookmarkStart w:id="53" w:name="glossary-if-applicable"/>
    <w:p>
      <w:pPr>
        <w:pStyle w:val="3"/>
      </w:pPr>
      <w:r>
        <w:t xml:space="preserve">Glossary (if applicable)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Checksum</w:t>
            </w:r>
          </w:p>
        </w:tc>
        <w:tc>
          <w:tcPr/>
          <w:p>
            <w:pPr>
              <w:pStyle w:val="Compact"/>
            </w:pPr>
            <w:r>
              <w:t xml:space="preserve">SHA-256 hash computed from 3 Pega rule fields: pzInsKey + ”</w:t>
            </w:r>
          </w:p>
        </w:tc>
      </w:tr>
      <w:tr>
        <w:tc>
          <w:tcPr/>
          <w:p>
            <w:pPr>
              <w:pStyle w:val="Compact"/>
            </w:pPr>
            <w:r>
              <w:t xml:space="preserve">Prefer-Local</w:t>
            </w:r>
          </w:p>
        </w:tc>
        <w:tc>
          <w:tcPr/>
          <w:p>
            <w:pPr>
              <w:pStyle w:val="Compact"/>
            </w:pPr>
            <w:r>
              <w:t xml:space="preserve">Setting that determines whether to read rule content from local workspace when checksum matches server</w:t>
            </w:r>
          </w:p>
        </w:tc>
      </w:tr>
      <w:tr>
        <w:tc>
          <w:tcPr/>
          <w:p>
            <w:pPr>
              <w:pStyle w:val="Compact"/>
            </w:pPr>
            <w:r>
              <w:t xml:space="preserve">Invariant INV-1</w:t>
            </w:r>
          </w:p>
        </w:tc>
        <w:tc>
          <w:tcPr/>
          <w:p>
            <w:pPr>
              <w:pStyle w:val="Compact"/>
            </w:pPr>
            <w:r>
              <w:t xml:space="preserve">Backend invariant: checksum sent to ingest-rule always equals computePegaChecksum 3-field result</w:t>
            </w:r>
          </w:p>
        </w:tc>
      </w:tr>
      <w:tr>
        <w:tc>
          <w:tcPr/>
          <w:p>
            <w:pPr>
              <w:pStyle w:val="Compact"/>
            </w:pPr>
            <w:r>
              <w:t xml:space="preserve">Bulk-check Delta</w:t>
            </w:r>
          </w:p>
        </w:tc>
        <w:tc>
          <w:tcPr/>
          <w:p>
            <w:pPr>
              <w:pStyle w:val="Compact"/>
            </w:pPr>
            <w:r>
              <w:t xml:space="preserve">API mechanism to identify changed/new rules via POST /api/v1/pega/rulecatalog/bulk-check</w:t>
            </w:r>
          </w:p>
        </w:tc>
      </w:tr>
      <w:tr>
        <w:tc>
          <w:tcPr/>
          <w:p>
            <w:pPr>
              <w:pStyle w:val="Compact"/>
            </w:pPr>
            <w:r>
              <w:t xml:space="preserve">safeClass</w:t>
            </w:r>
          </w:p>
        </w:tc>
        <w:tc>
          <w:tcPr/>
          <w:p>
            <w:pPr>
              <w:pStyle w:val="Compact"/>
            </w:pPr>
            <w:r>
              <w:t xml:space="preserve">pxObjClass sanitized for use as filename</w:t>
            </w:r>
          </w:p>
        </w:tc>
      </w:tr>
      <w:tr>
        <w:tc>
          <w:tcPr/>
          <w:p>
            <w:pPr>
              <w:pStyle w:val="Compact"/>
            </w:pPr>
            <w:r>
              <w:t xml:space="preserve">safeName</w:t>
            </w:r>
          </w:p>
        </w:tc>
        <w:tc>
          <w:tcPr/>
          <w:p>
            <w:pPr>
              <w:pStyle w:val="Compact"/>
            </w:pPr>
            <w:r>
              <w:t xml:space="preserve">pyRuleName/pyPropertyName sanitized for use as filename</w:t>
            </w:r>
          </w:p>
        </w:tc>
      </w:tr>
      <w:tr>
        <w:tc>
          <w:tcPr/>
          <w:p>
            <w:pPr>
              <w:pStyle w:val="Compact"/>
            </w:pPr>
            <w:r>
              <w:t xml:space="preserve">pzInsKey</w:t>
            </w:r>
          </w:p>
        </w:tc>
        <w:tc>
          <w:tcPr/>
          <w:p>
            <w:pPr>
              <w:pStyle w:val="Compact"/>
            </w:pPr>
            <w:r>
              <w:t xml:space="preserve">Pega rule instance key (unique identifier)</w:t>
            </w:r>
          </w:p>
        </w:tc>
      </w:tr>
      <w:tr>
        <w:tc>
          <w:tcPr/>
          <w:p>
            <w:pPr>
              <w:pStyle w:val="Compact"/>
            </w:pPr>
            <w:r>
              <w:t xml:space="preserve">pxUpdateDateTime</w:t>
            </w:r>
          </w:p>
        </w:tc>
        <w:tc>
          <w:tcPr/>
          <w:p>
            <w:pPr>
              <w:pStyle w:val="Compact"/>
            </w:pPr>
            <w:r>
              <w:t xml:space="preserve">Last update timestamp of rule</w:t>
            </w:r>
          </w:p>
        </w:tc>
      </w:tr>
      <w:tr>
        <w:tc>
          <w:tcPr/>
          <w:p>
            <w:pPr>
              <w:pStyle w:val="Compact"/>
            </w:pPr>
            <w:r>
              <w:t xml:space="preserve">pxSaveDateTime</w:t>
            </w:r>
          </w:p>
        </w:tc>
        <w:tc>
          <w:tcPr/>
          <w:p>
            <w:pPr>
              <w:pStyle w:val="Compact"/>
            </w:pPr>
            <w:r>
              <w:t xml:space="preserve">Last save timestamp of rule</w:t>
            </w:r>
          </w:p>
        </w:tc>
      </w:tr>
    </w:tbl>
    <w:bookmarkEnd w:id="53"/>
    <w:bookmarkStart w:id="54" w:name="reference-documents"/>
    <w:p>
      <w:pPr>
        <w:pStyle w:val="3"/>
      </w:pPr>
      <w:r>
        <w:t xml:space="preserve">Reference Documents</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Document</w:t>
            </w:r>
          </w:p>
        </w:tc>
        <w:tc>
          <w:tcPr/>
          <w:p>
            <w:pPr>
              <w:pStyle w:val="Compact"/>
            </w:pPr>
            <w:r>
              <w:t xml:space="preserve">Link / Location</w:t>
            </w:r>
          </w:p>
        </w:tc>
      </w:tr>
      <w:tr>
        <w:tc>
          <w:tcPr/>
          <w:p>
            <w:pPr>
              <w:pStyle w:val="Compact"/>
            </w:pPr>
            <w:r>
              <w:t xml:space="preserve">SA4E-241 Invariant Documentation</w:t>
            </w:r>
          </w:p>
        </w:tc>
        <w:tc>
          <w:tcPr/>
          <w:p>
            <w:pPr>
              <w:pStyle w:val="Compact"/>
            </w:pPr>
            <w:r>
              <w:t xml:space="preserve">documents/SA4E-241/</w:t>
            </w:r>
          </w:p>
        </w:tc>
      </w:tr>
      <w:tr>
        <w:tc>
          <w:tcPr/>
          <w:p>
            <w:pPr>
              <w:pStyle w:val="Compact"/>
            </w:pPr>
            <w:r>
              <w:t xml:space="preserve">PegaBfsIndexer Source Code</w:t>
            </w:r>
          </w:p>
        </w:tc>
        <w:tc>
          <w:tcPr/>
          <w:p>
            <w:pPr>
              <w:pStyle w:val="Compact"/>
            </w:pPr>
            <w:r>
              <w:t xml:space="preserve">extension/src/services/PegaBfsIndexer.ts</w:t>
            </w:r>
          </w:p>
        </w:tc>
      </w:tr>
      <w:tr>
        <w:tc>
          <w:tcPr/>
          <w:p>
            <w:pPr>
              <w:pStyle w:val="Compact"/>
            </w:pPr>
            <w:r>
              <w:t xml:space="preserve">ComputePegaChecksumStrategy</w:t>
            </w:r>
          </w:p>
        </w:tc>
        <w:tc>
          <w:tcPr/>
          <w:p>
            <w:pPr>
              <w:pStyle w:val="Compact"/>
            </w:pPr>
            <w:r>
              <w:t xml:space="preserve">extension/src/code-intel/checksum/PegaRuleChecksumStrategy.ts</w:t>
            </w:r>
          </w:p>
        </w:tc>
      </w:tr>
      <w:tr>
        <w:tc>
          <w:tcPr/>
          <w:p>
            <w:pPr>
              <w:pStyle w:val="Compact"/>
            </w:pPr>
            <w:r>
              <w:t xml:space="preserve">Extension package.json</w:t>
            </w:r>
          </w:p>
        </w:tc>
        <w:tc>
          <w:tcPr/>
          <w:p>
            <w:pPr>
              <w:pStyle w:val="Compact"/>
            </w:pPr>
            <w:r>
              <w:t xml:space="preserve">extension/package.json</w:t>
            </w:r>
          </w:p>
        </w:tc>
      </w:tr>
      <w:tr>
        <w:tc>
          <w:tcPr/>
          <w:p>
            <w:pPr>
              <w:pStyle w:val="Compact"/>
            </w:pPr>
            <w:r>
              <w:t xml:space="preserve">Testing Guidelines</w:t>
            </w:r>
          </w:p>
        </w:tc>
        <w:tc>
          <w:tcPr/>
          <w:p>
            <w:pPr>
              <w:pStyle w:val="Compact"/>
            </w:pPr>
            <w:r>
              <w:t xml:space="preserve">extension/src/services/</w:t>
            </w:r>
            <w:r>
              <w:rPr>
                <w:b/>
                <w:bCs/>
              </w:rPr>
              <w:t xml:space="preserve">tests</w:t>
            </w:r>
            <w:r>
              <w:t xml:space="preserve">/</w:t>
            </w:r>
          </w:p>
        </w:tc>
      </w:tr>
    </w:tbl>
    <w:bookmarkEnd w:id="54"/>
    <w:bookmarkEnd w:id="55"/>
    <w:bookmarkEnd w:id="5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hyperlink" Id="rId23" Target="diagrams/business-flow.drawio" TargetMode="External" /><Relationship Type="http://schemas.openxmlformats.org/officeDocument/2006/relationships/hyperlink" Id="rId50" Target="diagrams/business-flow.png" TargetMode="External" /><Relationship Type="http://schemas.openxmlformats.org/officeDocument/2006/relationships/hyperlink" Id="rId27" Target="diagrams/use-case.drawio" TargetMode="External" /><Relationship Type="http://schemas.openxmlformats.org/officeDocument/2006/relationships/hyperlink" Id="rId51"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23" Target="diagrams/business-flow.drawio" TargetMode="External" /><Relationship Type="http://schemas.openxmlformats.org/officeDocument/2006/relationships/hyperlink" Id="rId50" Target="diagrams/business-flow.png" TargetMode="External" /><Relationship Type="http://schemas.openxmlformats.org/officeDocument/2006/relationships/hyperlink" Id="rId27" Target="diagrams/use-case.drawio" TargetMode="External" /><Relationship Type="http://schemas.openxmlformats.org/officeDocument/2006/relationships/hyperlink" Id="rId51"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2026-09-19T08:05:52Z</dcterms:created>
  <dcterms:modified xsi:type="dcterms:W3CDTF">2026-09-19T08:05:52Z</dcterms:modified>
</cp:coreProperties>
</file>

<file path=docProps/custom.xml><?xml version="1.0" encoding="utf-8"?>
<Properties xmlns="http://schemas.openxmlformats.org/officeDocument/2006/custom-properties" xmlns:vt="http://schemas.openxmlformats.org/officeDocument/2006/docPropsVTypes"/>
</file>