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7F74" w:rsidRPr="00974249" w:rsidRDefault="00EF1FB7" w:rsidP="00E67F74">
      <w:pPr>
        <w:pStyle w:val="Title"/>
        <w:rPr>
          <w:color w:val="00B050"/>
        </w:rPr>
      </w:pPr>
      <w:sdt>
        <w:sdtPr>
          <w:rPr>
            <w:color w:val="00B050"/>
          </w:rPr>
          <w:id w:val="745540532"/>
          <w:placeholder>
            <w:docPart w:val="4A91AA84784C4091ABA829A8946CDE61"/>
          </w:placeholder>
        </w:sdtPr>
        <w:sdtEndPr/>
        <w:sdtContent>
          <w:r w:rsidR="00F722A0" w:rsidRPr="00974249">
            <w:rPr>
              <w:color w:val="00B050"/>
            </w:rPr>
            <w:t>CAPSTONE PROJECT</w:t>
          </w:r>
        </w:sdtContent>
      </w:sdt>
      <w:r w:rsidR="00E67F74" w:rsidRPr="00974249">
        <w:rPr>
          <w:color w:val="00B050"/>
        </w:rPr>
        <w:t xml:space="preserve"> |MINUTES</w:t>
      </w:r>
    </w:p>
    <w:p w:rsidR="00E67F74" w:rsidRDefault="00E67F74" w:rsidP="00E67F74">
      <w:pPr>
        <w:pStyle w:val="Subtitle"/>
      </w:pPr>
      <w:r w:rsidRPr="00974249">
        <w:rPr>
          <w:color w:val="00B050"/>
        </w:rPr>
        <w:t xml:space="preserve">Meeting date | time </w:t>
      </w:r>
      <w:sdt>
        <w:sdtPr>
          <w:rPr>
            <w:rStyle w:val="SubtleEmphasis"/>
            <w:i w:val="0"/>
            <w:iCs w:val="0"/>
          </w:rPr>
          <w:id w:val="-471444906"/>
          <w:placeholder>
            <w:docPart w:val="61DD067869994AD59F1E69CF833791AC"/>
          </w:placeholder>
          <w:date w:fullDate="2016-09-09T10:15:00Z">
            <w:dateFormat w:val="M/d/yyyy h:mm am/pm"/>
            <w:lid w:val="en-US"/>
            <w:storeMappedDataAs w:val="dateTime"/>
            <w:calendar w:val="gregorian"/>
          </w:date>
        </w:sdtPr>
        <w:sdtEndPr>
          <w:rPr>
            <w:rStyle w:val="SubtleEmphasis"/>
          </w:rPr>
        </w:sdtEndPr>
        <w:sdtContent>
          <w:r w:rsidR="00F4584E">
            <w:rPr>
              <w:rStyle w:val="SubtleEmphasis"/>
              <w:i w:val="0"/>
              <w:iCs w:val="0"/>
            </w:rPr>
            <w:t>9/9/2016 10:15 AM</w:t>
          </w:r>
        </w:sdtContent>
      </w:sdt>
      <w:r>
        <w:t xml:space="preserve"> | </w:t>
      </w:r>
      <w:r w:rsidRPr="00974249">
        <w:rPr>
          <w:color w:val="00B050"/>
        </w:rPr>
        <w:t xml:space="preserve">Meeting location </w:t>
      </w:r>
      <w:sdt>
        <w:sdtPr>
          <w:rPr>
            <w:rStyle w:val="SubtleEmphasis"/>
            <w:i w:val="0"/>
            <w:iCs w:val="0"/>
          </w:rPr>
          <w:id w:val="465398058"/>
          <w:placeholder>
            <w:docPart w:val="466A613722CA442D92425D7B451EC0A7"/>
          </w:placeholder>
        </w:sdtPr>
        <w:sdtEndPr>
          <w:rPr>
            <w:rStyle w:val="SubtleEmphasis"/>
          </w:rPr>
        </w:sdtEndPr>
        <w:sdtContent>
          <w:r w:rsidR="00336484">
            <w:rPr>
              <w:rStyle w:val="SubtleEmphasis"/>
              <w:i w:val="0"/>
              <w:iCs w:val="0"/>
            </w:rPr>
            <w:t>FPT University R.</w:t>
          </w:r>
          <w:r w:rsidR="00E7446A">
            <w:rPr>
              <w:rStyle w:val="SubtleEmphasis"/>
              <w:i w:val="0"/>
              <w:iCs w:val="0"/>
            </w:rPr>
            <w:t>105</w:t>
          </w:r>
          <w:r w:rsidR="00F722A0">
            <w:rPr>
              <w:rStyle w:val="SubtleEmphasis"/>
              <w:i w:val="0"/>
              <w:iCs w:val="0"/>
            </w:rPr>
            <w:tab/>
          </w:r>
        </w:sdtContent>
      </w:sdt>
    </w:p>
    <w:tbl>
      <w:tblPr>
        <w:tblW w:w="5000" w:type="pct"/>
        <w:tblLayout w:type="fixed"/>
        <w:tblCellMar>
          <w:left w:w="0" w:type="dxa"/>
          <w:right w:w="0" w:type="dxa"/>
        </w:tblCellMar>
        <w:tblLook w:val="04A0" w:firstRow="1" w:lastRow="0" w:firstColumn="1" w:lastColumn="0" w:noHBand="0" w:noVBand="1"/>
        <w:tblDescription w:val="Meeting participants"/>
      </w:tblPr>
      <w:tblGrid>
        <w:gridCol w:w="4677"/>
        <w:gridCol w:w="4677"/>
      </w:tblGrid>
      <w:tr w:rsidR="00E67F74" w:rsidTr="00E67F74">
        <w:tc>
          <w:tcPr>
            <w:tcW w:w="5400" w:type="dxa"/>
            <w:hideMark/>
          </w:tcPr>
          <w:tbl>
            <w:tblPr>
              <w:tblW w:w="5000" w:type="pct"/>
              <w:tblInd w:w="1" w:type="dxa"/>
              <w:tblBorders>
                <w:left w:val="single" w:sz="4" w:space="0" w:color="ED7D31" w:themeColor="accent2"/>
              </w:tblBorders>
              <w:tblLayout w:type="fixed"/>
              <w:tblCellMar>
                <w:left w:w="0" w:type="dxa"/>
                <w:right w:w="0" w:type="dxa"/>
              </w:tblCellMar>
              <w:tblLook w:val="04A0" w:firstRow="1" w:lastRow="0" w:firstColumn="1" w:lastColumn="0" w:noHBand="0" w:noVBand="1"/>
              <w:tblDescription w:val="Meeting participants 1"/>
            </w:tblPr>
            <w:tblGrid>
              <w:gridCol w:w="2084"/>
              <w:gridCol w:w="2583"/>
            </w:tblGrid>
            <w:tr w:rsidR="00E67F74">
              <w:tc>
                <w:tcPr>
                  <w:tcW w:w="2311" w:type="dxa"/>
                  <w:tcBorders>
                    <w:top w:val="nil"/>
                    <w:left w:val="nil"/>
                    <w:bottom w:val="nil"/>
                    <w:right w:val="nil"/>
                  </w:tcBorders>
                  <w:hideMark/>
                </w:tcPr>
                <w:p w:rsidR="00E67F74" w:rsidRDefault="00E67F74">
                  <w:pPr>
                    <w:pStyle w:val="Heading3"/>
                    <w:spacing w:after="0" w:line="276" w:lineRule="auto"/>
                  </w:pPr>
                  <w:r>
                    <w:t>Meeting called by</w:t>
                  </w:r>
                </w:p>
              </w:tc>
              <w:sdt>
                <w:sdtPr>
                  <w:id w:val="882985375"/>
                  <w:placeholder>
                    <w:docPart w:val="20D7195D17D74CBE8D1719603679F8B4"/>
                  </w:placeholder>
                </w:sdtPr>
                <w:sdtEndPr/>
                <w:sdtContent>
                  <w:tc>
                    <w:tcPr>
                      <w:tcW w:w="2863" w:type="dxa"/>
                      <w:tcBorders>
                        <w:top w:val="nil"/>
                        <w:left w:val="nil"/>
                        <w:bottom w:val="nil"/>
                        <w:right w:val="single" w:sz="8" w:space="0" w:color="5B9BD5" w:themeColor="accent1"/>
                      </w:tcBorders>
                      <w:hideMark/>
                    </w:tcPr>
                    <w:p w:rsidR="00E67F74" w:rsidRDefault="00F722A0" w:rsidP="004420F2">
                      <w:pPr>
                        <w:spacing w:after="0" w:line="276" w:lineRule="auto"/>
                      </w:pPr>
                      <w:r>
                        <w:t xml:space="preserve">Mr. </w:t>
                      </w:r>
                      <w:r w:rsidR="00EF1FB7">
                        <w:t>Khanh</w:t>
                      </w:r>
                    </w:p>
                  </w:tc>
                  <w:bookmarkStart w:id="0" w:name="_GoBack" w:displacedByCustomXml="next"/>
                  <w:bookmarkEnd w:id="0" w:displacedByCustomXml="next"/>
                </w:sdtContent>
              </w:sdt>
            </w:tr>
            <w:tr w:rsidR="00E67F74">
              <w:tc>
                <w:tcPr>
                  <w:tcW w:w="2311" w:type="dxa"/>
                  <w:tcBorders>
                    <w:top w:val="nil"/>
                    <w:left w:val="nil"/>
                    <w:bottom w:val="nil"/>
                    <w:right w:val="nil"/>
                  </w:tcBorders>
                  <w:hideMark/>
                </w:tcPr>
                <w:p w:rsidR="00E67F74" w:rsidRDefault="00E67F74">
                  <w:pPr>
                    <w:pStyle w:val="Heading3"/>
                    <w:spacing w:after="0" w:line="276" w:lineRule="auto"/>
                  </w:pPr>
                  <w:r>
                    <w:t>Type of meeting</w:t>
                  </w:r>
                </w:p>
              </w:tc>
              <w:sdt>
                <w:sdtPr>
                  <w:id w:val="-1539655202"/>
                  <w:placeholder>
                    <w:docPart w:val="366F2DED85254BAD908BC6A4318634D1"/>
                  </w:placeholder>
                </w:sdtPr>
                <w:sdtEndPr/>
                <w:sdtContent>
                  <w:tc>
                    <w:tcPr>
                      <w:tcW w:w="2863" w:type="dxa"/>
                      <w:tcBorders>
                        <w:top w:val="nil"/>
                        <w:left w:val="nil"/>
                        <w:bottom w:val="nil"/>
                        <w:right w:val="single" w:sz="8" w:space="0" w:color="5B9BD5" w:themeColor="accent1"/>
                      </w:tcBorders>
                      <w:hideMark/>
                    </w:tcPr>
                    <w:p w:rsidR="00E67F74" w:rsidRDefault="00F722A0" w:rsidP="00F722A0">
                      <w:pPr>
                        <w:spacing w:after="0" w:line="276" w:lineRule="auto"/>
                      </w:pPr>
                      <w:r>
                        <w:t>Introduction</w:t>
                      </w:r>
                    </w:p>
                  </w:tc>
                </w:sdtContent>
              </w:sdt>
            </w:tr>
            <w:tr w:rsidR="00E67F74">
              <w:tc>
                <w:tcPr>
                  <w:tcW w:w="2311" w:type="dxa"/>
                  <w:tcBorders>
                    <w:top w:val="nil"/>
                    <w:left w:val="nil"/>
                    <w:bottom w:val="nil"/>
                    <w:right w:val="nil"/>
                  </w:tcBorders>
                  <w:hideMark/>
                </w:tcPr>
                <w:p w:rsidR="00E67F74" w:rsidRDefault="00E67F74">
                  <w:pPr>
                    <w:pStyle w:val="Heading3"/>
                    <w:spacing w:after="0" w:line="276" w:lineRule="auto"/>
                  </w:pPr>
                  <w:r>
                    <w:t>Facilitator</w:t>
                  </w:r>
                </w:p>
              </w:tc>
              <w:sdt>
                <w:sdtPr>
                  <w:id w:val="-582762193"/>
                  <w:placeholder>
                    <w:docPart w:val="20D7195D17D74CBE8D1719603679F8B4"/>
                  </w:placeholder>
                </w:sdtPr>
                <w:sdtEndPr/>
                <w:sdtContent>
                  <w:tc>
                    <w:tcPr>
                      <w:tcW w:w="2863" w:type="dxa"/>
                      <w:tcBorders>
                        <w:top w:val="nil"/>
                        <w:left w:val="nil"/>
                        <w:bottom w:val="nil"/>
                        <w:right w:val="single" w:sz="8" w:space="0" w:color="5B9BD5" w:themeColor="accent1"/>
                      </w:tcBorders>
                      <w:hideMark/>
                    </w:tcPr>
                    <w:p w:rsidR="00E67F74" w:rsidRDefault="00F722A0" w:rsidP="00F722A0">
                      <w:pPr>
                        <w:spacing w:after="0" w:line="276" w:lineRule="auto"/>
                      </w:pPr>
                      <w:r>
                        <w:t>None</w:t>
                      </w:r>
                    </w:p>
                  </w:tc>
                </w:sdtContent>
              </w:sdt>
            </w:tr>
            <w:tr w:rsidR="00E67F74">
              <w:tc>
                <w:tcPr>
                  <w:tcW w:w="2311" w:type="dxa"/>
                  <w:tcBorders>
                    <w:top w:val="nil"/>
                    <w:left w:val="nil"/>
                    <w:bottom w:val="nil"/>
                    <w:right w:val="nil"/>
                  </w:tcBorders>
                  <w:hideMark/>
                </w:tcPr>
                <w:p w:rsidR="00E67F74" w:rsidRDefault="00E67F74">
                  <w:pPr>
                    <w:pStyle w:val="Heading3"/>
                    <w:spacing w:after="0" w:line="276" w:lineRule="auto"/>
                  </w:pPr>
                  <w:r>
                    <w:t>Note taker</w:t>
                  </w:r>
                </w:p>
              </w:tc>
              <w:sdt>
                <w:sdtPr>
                  <w:id w:val="-2138095640"/>
                  <w:placeholder>
                    <w:docPart w:val="20D7195D17D74CBE8D1719603679F8B4"/>
                  </w:placeholder>
                </w:sdtPr>
                <w:sdtEndPr/>
                <w:sdtContent>
                  <w:tc>
                    <w:tcPr>
                      <w:tcW w:w="2863" w:type="dxa"/>
                      <w:tcBorders>
                        <w:top w:val="nil"/>
                        <w:left w:val="nil"/>
                        <w:bottom w:val="nil"/>
                        <w:right w:val="single" w:sz="8" w:space="0" w:color="5B9BD5" w:themeColor="accent1"/>
                      </w:tcBorders>
                      <w:hideMark/>
                    </w:tcPr>
                    <w:p w:rsidR="00E67F74" w:rsidRDefault="00E7446A" w:rsidP="004420F2">
                      <w:pPr>
                        <w:spacing w:after="0" w:line="276" w:lineRule="auto"/>
                      </w:pPr>
                      <w:r>
                        <w:t>ducdmse61486</w:t>
                      </w:r>
                    </w:p>
                  </w:tc>
                </w:sdtContent>
              </w:sdt>
            </w:tr>
            <w:tr w:rsidR="00E67F74">
              <w:tc>
                <w:tcPr>
                  <w:tcW w:w="2311" w:type="dxa"/>
                  <w:tcBorders>
                    <w:top w:val="nil"/>
                    <w:left w:val="nil"/>
                    <w:bottom w:val="nil"/>
                    <w:right w:val="nil"/>
                  </w:tcBorders>
                  <w:hideMark/>
                </w:tcPr>
                <w:p w:rsidR="00E67F74" w:rsidRDefault="00E67F74">
                  <w:pPr>
                    <w:pStyle w:val="Heading3"/>
                    <w:spacing w:after="0" w:line="276" w:lineRule="auto"/>
                  </w:pPr>
                  <w:r>
                    <w:t>Timekeeper</w:t>
                  </w:r>
                </w:p>
              </w:tc>
              <w:tc>
                <w:tcPr>
                  <w:tcW w:w="2863" w:type="dxa"/>
                  <w:tcBorders>
                    <w:top w:val="nil"/>
                    <w:left w:val="nil"/>
                    <w:bottom w:val="nil"/>
                    <w:right w:val="single" w:sz="8" w:space="0" w:color="5B9BD5" w:themeColor="accent1"/>
                  </w:tcBorders>
                  <w:hideMark/>
                </w:tcPr>
                <w:sdt>
                  <w:sdtPr>
                    <w:id w:val="-90628238"/>
                    <w:placeholder>
                      <w:docPart w:val="20D7195D17D74CBE8D1719603679F8B4"/>
                    </w:placeholder>
                  </w:sdtPr>
                  <w:sdtEndPr/>
                  <w:sdtContent>
                    <w:p w:rsidR="00E67F74" w:rsidRDefault="00F722A0" w:rsidP="00F722A0">
                      <w:pPr>
                        <w:spacing w:after="0" w:line="276" w:lineRule="auto"/>
                      </w:pPr>
                      <w:r>
                        <w:t>None</w:t>
                      </w:r>
                    </w:p>
                  </w:sdtContent>
                </w:sdt>
              </w:tc>
            </w:tr>
            <w:tr w:rsidR="00F722A0">
              <w:tc>
                <w:tcPr>
                  <w:tcW w:w="2311" w:type="dxa"/>
                  <w:tcBorders>
                    <w:top w:val="nil"/>
                    <w:left w:val="nil"/>
                    <w:bottom w:val="nil"/>
                    <w:right w:val="nil"/>
                  </w:tcBorders>
                </w:tcPr>
                <w:p w:rsidR="00F722A0" w:rsidRDefault="00F722A0" w:rsidP="00F722A0">
                  <w:pPr>
                    <w:pStyle w:val="Heading3"/>
                    <w:spacing w:after="0" w:line="276" w:lineRule="auto"/>
                    <w:ind w:left="0"/>
                  </w:pPr>
                </w:p>
              </w:tc>
              <w:tc>
                <w:tcPr>
                  <w:tcW w:w="2863" w:type="dxa"/>
                  <w:tcBorders>
                    <w:top w:val="nil"/>
                    <w:left w:val="nil"/>
                    <w:bottom w:val="nil"/>
                    <w:right w:val="single" w:sz="8" w:space="0" w:color="5B9BD5" w:themeColor="accent1"/>
                  </w:tcBorders>
                </w:tcPr>
                <w:p w:rsidR="00F722A0" w:rsidRDefault="00F722A0" w:rsidP="00F722A0">
                  <w:pPr>
                    <w:spacing w:after="0" w:line="276" w:lineRule="auto"/>
                  </w:pPr>
                </w:p>
              </w:tc>
            </w:tr>
          </w:tbl>
          <w:p w:rsidR="00E67F74" w:rsidRDefault="00E67F74">
            <w:pPr>
              <w:spacing w:after="0" w:line="276" w:lineRule="auto"/>
            </w:pPr>
          </w:p>
        </w:tc>
        <w:tc>
          <w:tcPr>
            <w:tcW w:w="5400" w:type="dxa"/>
            <w:hideMark/>
          </w:tcPr>
          <w:tbl>
            <w:tblPr>
              <w:tblW w:w="5000" w:type="pct"/>
              <w:tblInd w:w="1" w:type="dxa"/>
              <w:tblLayout w:type="fixed"/>
              <w:tblCellMar>
                <w:left w:w="0" w:type="dxa"/>
                <w:right w:w="0" w:type="dxa"/>
              </w:tblCellMar>
              <w:tblLook w:val="04A0" w:firstRow="1" w:lastRow="0" w:firstColumn="1" w:lastColumn="0" w:noHBand="0" w:noVBand="1"/>
              <w:tblDescription w:val="Meeting participants 2"/>
            </w:tblPr>
            <w:tblGrid>
              <w:gridCol w:w="4677"/>
            </w:tblGrid>
            <w:tr w:rsidR="00E67F74">
              <w:tc>
                <w:tcPr>
                  <w:tcW w:w="5361" w:type="dxa"/>
                  <w:hideMark/>
                </w:tcPr>
                <w:p w:rsidR="00E67F74" w:rsidRDefault="00E67F74">
                  <w:pPr>
                    <w:spacing w:after="0" w:line="276" w:lineRule="auto"/>
                  </w:pPr>
                  <w:r>
                    <w:t>Attendees</w:t>
                  </w:r>
                </w:p>
                <w:sdt>
                  <w:sdtPr>
                    <w:id w:val="1493522722"/>
                    <w:placeholder>
                      <w:docPart w:val="19BCF9141EC945C2A7D4B604FE39D059"/>
                    </w:placeholder>
                  </w:sdtPr>
                  <w:sdtEndPr/>
                  <w:sdtContent>
                    <w:p w:rsidR="00631B2F" w:rsidRPr="004420F2" w:rsidRDefault="00E7446A" w:rsidP="00631B2F">
                      <w:pPr>
                        <w:spacing w:after="0" w:line="276" w:lineRule="auto"/>
                        <w:rPr>
                          <w:rFonts w:cstheme="minorHAnsi"/>
                          <w:szCs w:val="28"/>
                        </w:rPr>
                      </w:pPr>
                      <w:r>
                        <w:rPr>
                          <w:rFonts w:cstheme="minorHAnsi"/>
                        </w:rPr>
                        <w:t>hoangdn</w:t>
                      </w:r>
                    </w:p>
                    <w:p w:rsidR="003D7445" w:rsidRPr="004420F2" w:rsidRDefault="00E7446A" w:rsidP="003D7445">
                      <w:pPr>
                        <w:spacing w:after="0" w:line="276" w:lineRule="auto"/>
                        <w:rPr>
                          <w:rFonts w:cstheme="minorHAnsi"/>
                        </w:rPr>
                      </w:pPr>
                      <w:r>
                        <w:rPr>
                          <w:rFonts w:cstheme="minorHAnsi"/>
                        </w:rPr>
                        <w:t>Ducdmse61486</w:t>
                      </w:r>
                    </w:p>
                    <w:p w:rsidR="00E67F74" w:rsidRDefault="00EF1FB7" w:rsidP="003D7445">
                      <w:pPr>
                        <w:spacing w:after="0" w:line="276" w:lineRule="auto"/>
                      </w:pPr>
                    </w:p>
                  </w:sdtContent>
                </w:sdt>
              </w:tc>
            </w:tr>
            <w:tr w:rsidR="00F722A0">
              <w:tc>
                <w:tcPr>
                  <w:tcW w:w="5361" w:type="dxa"/>
                </w:tcPr>
                <w:p w:rsidR="00F722A0" w:rsidRDefault="00F722A0" w:rsidP="00631B2F">
                  <w:pPr>
                    <w:spacing w:after="0" w:line="276" w:lineRule="auto"/>
                    <w:ind w:left="0"/>
                  </w:pPr>
                </w:p>
              </w:tc>
            </w:tr>
          </w:tbl>
          <w:p w:rsidR="00E67F74" w:rsidRDefault="00E67F74">
            <w:pPr>
              <w:spacing w:after="0" w:line="276" w:lineRule="auto"/>
            </w:pPr>
          </w:p>
        </w:tc>
      </w:tr>
    </w:tbl>
    <w:p w:rsidR="00E67F74" w:rsidRDefault="00E67F74" w:rsidP="00E67F74">
      <w:pPr>
        <w:pStyle w:val="Heading1"/>
      </w:pPr>
      <w:r>
        <w:t>Agenda topics</w:t>
      </w:r>
    </w:p>
    <w:p w:rsidR="002513D1" w:rsidRPr="00336484" w:rsidRDefault="00E67F74" w:rsidP="00336484">
      <w:pPr>
        <w:pStyle w:val="Subtitle"/>
      </w:pPr>
      <w:r w:rsidRPr="00974249">
        <w:rPr>
          <w:color w:val="00B050"/>
        </w:rPr>
        <w:t>Time allotted</w:t>
      </w:r>
      <w:r>
        <w:t xml:space="preserve"> </w:t>
      </w:r>
      <w:r w:rsidRPr="00974249">
        <w:rPr>
          <w:color w:val="auto"/>
        </w:rPr>
        <w:t>|</w:t>
      </w:r>
      <w:r>
        <w:t xml:space="preserve"> </w:t>
      </w:r>
      <w:sdt>
        <w:sdtPr>
          <w:rPr>
            <w:rStyle w:val="SubtleEmphasis"/>
            <w:i w:val="0"/>
            <w:iCs w:val="0"/>
          </w:rPr>
          <w:id w:val="252406536"/>
          <w:placeholder>
            <w:docPart w:val="2F7DACEF3C714F1DB01C6E3712DB7072"/>
          </w:placeholder>
        </w:sdtPr>
        <w:sdtEndPr>
          <w:rPr>
            <w:rStyle w:val="SubtleEmphasis"/>
          </w:rPr>
        </w:sdtEndPr>
        <w:sdtContent>
          <w:r w:rsidR="00720937">
            <w:rPr>
              <w:rStyle w:val="SubtleEmphasis"/>
              <w:i w:val="0"/>
              <w:iCs w:val="0"/>
            </w:rPr>
            <w:t>0h4</w:t>
          </w:r>
          <w:r w:rsidR="00F722A0">
            <w:rPr>
              <w:rStyle w:val="SubtleEmphasis"/>
              <w:i w:val="0"/>
              <w:iCs w:val="0"/>
            </w:rPr>
            <w:t>5</w:t>
          </w:r>
        </w:sdtContent>
      </w:sdt>
      <w:r>
        <w:t xml:space="preserve"> </w:t>
      </w:r>
      <w:r w:rsidRPr="00974249">
        <w:rPr>
          <w:color w:val="auto"/>
        </w:rPr>
        <w:t>|</w:t>
      </w:r>
      <w:r>
        <w:t xml:space="preserve"> </w:t>
      </w:r>
      <w:r w:rsidRPr="00974249">
        <w:rPr>
          <w:color w:val="00B050"/>
        </w:rPr>
        <w:t>Agenda topic</w:t>
      </w:r>
      <w:r>
        <w:t xml:space="preserve"> </w:t>
      </w:r>
      <w:sdt>
        <w:sdtPr>
          <w:rPr>
            <w:rStyle w:val="SubtleEmphasis"/>
            <w:i w:val="0"/>
            <w:iCs w:val="0"/>
          </w:rPr>
          <w:id w:val="-1834833282"/>
          <w:placeholder>
            <w:docPart w:val="4A6FC751A2454AC7A15F9FF0C516499C"/>
          </w:placeholder>
        </w:sdtPr>
        <w:sdtEndPr>
          <w:rPr>
            <w:rStyle w:val="SubtleEmphasis"/>
          </w:rPr>
        </w:sdtEndPr>
        <w:sdtContent>
          <w:r w:rsidR="00336484">
            <w:rPr>
              <w:rStyle w:val="SubtleEmphasis"/>
              <w:i w:val="0"/>
              <w:iCs w:val="0"/>
            </w:rPr>
            <w:t>Review</w:t>
          </w:r>
          <w:r w:rsidR="00331C37">
            <w:rPr>
              <w:rStyle w:val="SubtleEmphasis"/>
              <w:i w:val="0"/>
              <w:iCs w:val="0"/>
            </w:rPr>
            <w:t xml:space="preserve"> </w:t>
          </w:r>
          <w:r w:rsidR="00D773E8">
            <w:rPr>
              <w:rStyle w:val="SubtleEmphasis"/>
              <w:i w:val="0"/>
              <w:iCs w:val="0"/>
            </w:rPr>
            <w:t>Report</w:t>
          </w:r>
        </w:sdtContent>
      </w:sdt>
      <w:r w:rsidR="004420F2">
        <w:t xml:space="preserve"> </w:t>
      </w:r>
      <w:r w:rsidR="004420F2" w:rsidRPr="00974249">
        <w:rPr>
          <w:color w:val="auto"/>
        </w:rPr>
        <w:t>|</w:t>
      </w:r>
    </w:p>
    <w:p w:rsidR="00D71457" w:rsidRDefault="00C805FB" w:rsidP="00D71457">
      <w:pPr>
        <w:pStyle w:val="ListParagraph"/>
        <w:numPr>
          <w:ilvl w:val="0"/>
          <w:numId w:val="9"/>
        </w:numPr>
        <w:jc w:val="both"/>
        <w:rPr>
          <w:rFonts w:asciiTheme="majorHAnsi" w:hAnsiTheme="majorHAnsi" w:cstheme="majorHAnsi"/>
          <w:sz w:val="26"/>
          <w:szCs w:val="26"/>
        </w:rPr>
      </w:pPr>
      <w:r w:rsidRPr="00720937">
        <w:rPr>
          <w:rFonts w:asciiTheme="majorHAnsi" w:hAnsiTheme="majorHAnsi" w:cstheme="majorHAnsi"/>
          <w:sz w:val="26"/>
          <w:szCs w:val="26"/>
        </w:rPr>
        <w:t xml:space="preserve">Mr. </w:t>
      </w:r>
      <w:r w:rsidR="00E7446A">
        <w:rPr>
          <w:rFonts w:asciiTheme="majorHAnsi" w:hAnsiTheme="majorHAnsi" w:cstheme="majorHAnsi"/>
          <w:sz w:val="26"/>
          <w:szCs w:val="26"/>
        </w:rPr>
        <w:t>Khánh</w:t>
      </w:r>
      <w:r w:rsidR="002A71CD">
        <w:rPr>
          <w:rFonts w:asciiTheme="majorHAnsi" w:hAnsiTheme="majorHAnsi" w:cstheme="majorHAnsi"/>
          <w:sz w:val="26"/>
          <w:szCs w:val="26"/>
        </w:rPr>
        <w:t xml:space="preserve"> </w:t>
      </w:r>
      <w:r w:rsidR="00302A56">
        <w:rPr>
          <w:rFonts w:asciiTheme="majorHAnsi" w:hAnsiTheme="majorHAnsi" w:cstheme="majorHAnsi"/>
          <w:sz w:val="26"/>
          <w:szCs w:val="26"/>
        </w:rPr>
        <w:t>giới thiệu công nghệ NFC đã được sử dụng tại Úc và Anh.</w:t>
      </w:r>
    </w:p>
    <w:p w:rsidR="00302A56" w:rsidRDefault="00302A56" w:rsidP="00D71457">
      <w:pPr>
        <w:pStyle w:val="ListParagraph"/>
        <w:numPr>
          <w:ilvl w:val="0"/>
          <w:numId w:val="9"/>
        </w:numPr>
        <w:jc w:val="both"/>
        <w:rPr>
          <w:rFonts w:asciiTheme="majorHAnsi" w:hAnsiTheme="majorHAnsi" w:cstheme="majorHAnsi"/>
          <w:sz w:val="26"/>
          <w:szCs w:val="26"/>
        </w:rPr>
      </w:pPr>
      <w:r>
        <w:rPr>
          <w:rFonts w:asciiTheme="majorHAnsi" w:hAnsiTheme="majorHAnsi" w:cstheme="majorHAnsi"/>
          <w:sz w:val="26"/>
          <w:szCs w:val="26"/>
        </w:rPr>
        <w:t>Mr. Khánh đề nghị phân tích lại phần problem definition, phải nêu ra được ưu và nhược điểm của hệ thống hiện tại và hệ thống mà nhóm sẽ xây dựng.</w:t>
      </w:r>
    </w:p>
    <w:p w:rsidR="00302A56" w:rsidRDefault="00302A56" w:rsidP="00D71457">
      <w:pPr>
        <w:pStyle w:val="ListParagraph"/>
        <w:numPr>
          <w:ilvl w:val="0"/>
          <w:numId w:val="9"/>
        </w:numPr>
        <w:jc w:val="both"/>
        <w:rPr>
          <w:rFonts w:asciiTheme="majorHAnsi" w:hAnsiTheme="majorHAnsi" w:cstheme="majorHAnsi"/>
          <w:sz w:val="26"/>
          <w:szCs w:val="26"/>
        </w:rPr>
      </w:pPr>
      <w:r>
        <w:rPr>
          <w:rFonts w:asciiTheme="majorHAnsi" w:hAnsiTheme="majorHAnsi" w:cstheme="majorHAnsi"/>
          <w:sz w:val="26"/>
          <w:szCs w:val="26"/>
        </w:rPr>
        <w:t>Mr. Khánh nêu ra vấn đề khi thẻ hết tiền mà người dung sử dụng thẻ, yêu cầu nhóm đưa ra hướng giải quyết</w:t>
      </w:r>
    </w:p>
    <w:p w:rsidR="00302A56" w:rsidRDefault="00302A56" w:rsidP="00302A56">
      <w:pPr>
        <w:pStyle w:val="ListParagraph"/>
        <w:numPr>
          <w:ilvl w:val="0"/>
          <w:numId w:val="14"/>
        </w:numPr>
        <w:jc w:val="both"/>
        <w:rPr>
          <w:rFonts w:asciiTheme="majorHAnsi" w:hAnsiTheme="majorHAnsi" w:cstheme="majorHAnsi"/>
          <w:sz w:val="26"/>
          <w:szCs w:val="26"/>
        </w:rPr>
      </w:pPr>
      <w:r>
        <w:rPr>
          <w:rFonts w:asciiTheme="majorHAnsi" w:hAnsiTheme="majorHAnsi" w:cstheme="majorHAnsi"/>
          <w:sz w:val="26"/>
          <w:szCs w:val="26"/>
        </w:rPr>
        <w:t>Nhóm cùng Mr. Khánh thống nhất sẽ phát hành thẻ NFC xài 1 lần ngay trên xe buýt dành cho những người quên thẻ hoặc mất thẻ, thẻ hết tiền. Giá thẻ này sẽ bao gồm giá của thẻ và giá vé của tuyến xe buýt. Thẻ có thể được sử dụng lại nếu người dung nạp tiền.</w:t>
      </w:r>
    </w:p>
    <w:p w:rsidR="002A71CD" w:rsidRDefault="00302A56" w:rsidP="00302A56">
      <w:pPr>
        <w:pStyle w:val="ListParagraph"/>
        <w:numPr>
          <w:ilvl w:val="0"/>
          <w:numId w:val="14"/>
        </w:numPr>
        <w:jc w:val="both"/>
        <w:rPr>
          <w:rFonts w:asciiTheme="majorHAnsi" w:hAnsiTheme="majorHAnsi" w:cstheme="majorHAnsi"/>
          <w:sz w:val="26"/>
          <w:szCs w:val="26"/>
        </w:rPr>
      </w:pPr>
      <w:r>
        <w:rPr>
          <w:rFonts w:asciiTheme="majorHAnsi" w:hAnsiTheme="majorHAnsi" w:cstheme="majorHAnsi"/>
          <w:sz w:val="26"/>
          <w:szCs w:val="26"/>
        </w:rPr>
        <w:t>Nhóm đưa ra future plan về việc có thể đặt các máy nạp tiền tại trạm xe buýt.</w:t>
      </w:r>
    </w:p>
    <w:p w:rsidR="00302A56" w:rsidRDefault="00302A56" w:rsidP="00302A56">
      <w:pPr>
        <w:ind w:left="792"/>
        <w:jc w:val="both"/>
        <w:rPr>
          <w:rFonts w:asciiTheme="majorHAnsi" w:hAnsiTheme="majorHAnsi" w:cstheme="majorHAnsi"/>
          <w:sz w:val="26"/>
          <w:szCs w:val="26"/>
        </w:rPr>
      </w:pPr>
      <w:r>
        <w:rPr>
          <w:rFonts w:asciiTheme="majorHAnsi" w:hAnsiTheme="majorHAnsi" w:cstheme="majorHAnsi"/>
          <w:sz w:val="26"/>
          <w:szCs w:val="26"/>
        </w:rPr>
        <w:t>Vấn đề về việc mất thẻ được Mr. Khánh đưa ra.</w:t>
      </w:r>
    </w:p>
    <w:p w:rsidR="00302A56" w:rsidRDefault="00302A56" w:rsidP="00302A56">
      <w:pPr>
        <w:pStyle w:val="ListParagraph"/>
        <w:numPr>
          <w:ilvl w:val="0"/>
          <w:numId w:val="14"/>
        </w:numPr>
        <w:jc w:val="both"/>
        <w:rPr>
          <w:rFonts w:asciiTheme="majorHAnsi" w:hAnsiTheme="majorHAnsi" w:cstheme="majorHAnsi"/>
          <w:sz w:val="26"/>
          <w:szCs w:val="26"/>
        </w:rPr>
      </w:pPr>
      <w:r>
        <w:rPr>
          <w:rFonts w:asciiTheme="majorHAnsi" w:hAnsiTheme="majorHAnsi" w:cstheme="majorHAnsi"/>
          <w:sz w:val="26"/>
          <w:szCs w:val="26"/>
        </w:rPr>
        <w:t>Nhóm thảo luận với Mr. Khánh và đưa ra hướng giải quyết như sau: khi mất thẻ, chủ thẻ báo tống đài ngắt kết nối với tài khoản và sau đó chủ thẻ sẽ mua 1 thẻ mới và kết nối lại với tại khoản cũ.</w:t>
      </w:r>
    </w:p>
    <w:p w:rsidR="00302A56" w:rsidRPr="00B776B1" w:rsidRDefault="00B776B1" w:rsidP="00B776B1">
      <w:pPr>
        <w:pStyle w:val="ListParagraph"/>
        <w:numPr>
          <w:ilvl w:val="0"/>
          <w:numId w:val="15"/>
        </w:numPr>
        <w:jc w:val="both"/>
        <w:rPr>
          <w:rFonts w:asciiTheme="majorHAnsi" w:hAnsiTheme="majorHAnsi" w:cstheme="majorHAnsi"/>
          <w:sz w:val="26"/>
          <w:szCs w:val="26"/>
        </w:rPr>
      </w:pPr>
      <w:r w:rsidRPr="00B776B1">
        <w:rPr>
          <w:rFonts w:asciiTheme="majorHAnsi" w:hAnsiTheme="majorHAnsi" w:cstheme="majorHAnsi"/>
          <w:sz w:val="26"/>
          <w:szCs w:val="26"/>
        </w:rPr>
        <w:t>Mr. Khánh giới thiệu thẻ NFC có nhiều kích cỡ và hình dạng, có thể nhỏ như SIM điện thoại.</w:t>
      </w:r>
    </w:p>
    <w:p w:rsidR="00B776B1" w:rsidRPr="00B776B1" w:rsidRDefault="00B776B1" w:rsidP="00B776B1">
      <w:pPr>
        <w:pStyle w:val="ListParagraph"/>
        <w:numPr>
          <w:ilvl w:val="0"/>
          <w:numId w:val="15"/>
        </w:numPr>
        <w:jc w:val="both"/>
        <w:rPr>
          <w:rFonts w:asciiTheme="majorHAnsi" w:hAnsiTheme="majorHAnsi" w:cstheme="majorHAnsi"/>
          <w:sz w:val="26"/>
          <w:szCs w:val="26"/>
        </w:rPr>
      </w:pPr>
      <w:r w:rsidRPr="00B776B1">
        <w:rPr>
          <w:rFonts w:asciiTheme="majorHAnsi" w:hAnsiTheme="majorHAnsi" w:cstheme="majorHAnsi"/>
          <w:sz w:val="26"/>
          <w:szCs w:val="26"/>
        </w:rPr>
        <w:t>Bạn Hoàng đưa ra ưu điểm của hệ thống mới sẽ tiết kiệm được nhân lực, có thể bỏ nhân viên bán vé. Nhân viên sẽ chỉ đứng hỗ trợ khách hàng nạp tiền tại các trạm xe buýt, trong tương lai cũng sẽ không cần nhân viên đứng hỗ trợ.</w:t>
      </w:r>
    </w:p>
    <w:p w:rsidR="00B776B1" w:rsidRPr="00B776B1" w:rsidRDefault="00B776B1" w:rsidP="00B776B1">
      <w:pPr>
        <w:pStyle w:val="ListParagraph"/>
        <w:numPr>
          <w:ilvl w:val="0"/>
          <w:numId w:val="15"/>
        </w:numPr>
        <w:jc w:val="both"/>
        <w:rPr>
          <w:rFonts w:asciiTheme="majorHAnsi" w:hAnsiTheme="majorHAnsi" w:cstheme="majorHAnsi"/>
          <w:sz w:val="26"/>
          <w:szCs w:val="26"/>
        </w:rPr>
      </w:pPr>
      <w:r w:rsidRPr="00B776B1">
        <w:rPr>
          <w:rFonts w:asciiTheme="majorHAnsi" w:hAnsiTheme="majorHAnsi" w:cstheme="majorHAnsi"/>
          <w:sz w:val="26"/>
          <w:szCs w:val="26"/>
        </w:rPr>
        <w:t>Mr. Khánh đưa ra vấn đề kích hoạt thẻ để giải quyết vấn đề mất thẻ.</w:t>
      </w:r>
    </w:p>
    <w:p w:rsidR="00B776B1" w:rsidRDefault="00B776B1" w:rsidP="00B776B1">
      <w:pPr>
        <w:pStyle w:val="ListParagraph"/>
        <w:numPr>
          <w:ilvl w:val="0"/>
          <w:numId w:val="16"/>
        </w:numPr>
        <w:jc w:val="both"/>
        <w:rPr>
          <w:rFonts w:asciiTheme="majorHAnsi" w:hAnsiTheme="majorHAnsi" w:cstheme="majorHAnsi"/>
          <w:sz w:val="26"/>
          <w:szCs w:val="26"/>
        </w:rPr>
      </w:pPr>
      <w:r>
        <w:rPr>
          <w:rFonts w:asciiTheme="majorHAnsi" w:hAnsiTheme="majorHAnsi" w:cstheme="majorHAnsi"/>
          <w:sz w:val="26"/>
          <w:szCs w:val="26"/>
        </w:rPr>
        <w:t xml:space="preserve">Trên thẻ sẽ có một mã số </w:t>
      </w:r>
      <w:r w:rsidRPr="00B776B1">
        <w:rPr>
          <w:rFonts w:asciiTheme="majorHAnsi" w:hAnsiTheme="majorHAnsi" w:cstheme="majorHAnsi"/>
          <w:sz w:val="26"/>
          <w:szCs w:val="26"/>
        </w:rPr>
        <w:t>series</w:t>
      </w:r>
      <w:r>
        <w:rPr>
          <w:rFonts w:asciiTheme="majorHAnsi" w:hAnsiTheme="majorHAnsi" w:cstheme="majorHAnsi"/>
          <w:sz w:val="26"/>
          <w:szCs w:val="26"/>
        </w:rPr>
        <w:t>, khách hàng sẽ nhắn tin theo cú pháp được định sẵn cùng số series để kích hoạt thẻ.</w:t>
      </w:r>
    </w:p>
    <w:p w:rsidR="00B776B1" w:rsidRDefault="00B776B1" w:rsidP="00B776B1">
      <w:pPr>
        <w:pStyle w:val="ListParagraph"/>
        <w:numPr>
          <w:ilvl w:val="0"/>
          <w:numId w:val="16"/>
        </w:numPr>
        <w:jc w:val="both"/>
        <w:rPr>
          <w:rFonts w:asciiTheme="majorHAnsi" w:hAnsiTheme="majorHAnsi" w:cstheme="majorHAnsi"/>
          <w:sz w:val="26"/>
          <w:szCs w:val="26"/>
        </w:rPr>
      </w:pPr>
      <w:r>
        <w:rPr>
          <w:rFonts w:asciiTheme="majorHAnsi" w:hAnsiTheme="majorHAnsi" w:cstheme="majorHAnsi"/>
          <w:sz w:val="26"/>
          <w:szCs w:val="26"/>
        </w:rPr>
        <w:t>Đưa ra vấn đề một người chỉ có duy nhất một tài khoản?</w:t>
      </w:r>
    </w:p>
    <w:p w:rsidR="00B776B1" w:rsidRDefault="00B776B1" w:rsidP="00B776B1">
      <w:pPr>
        <w:pStyle w:val="ListParagraph"/>
        <w:numPr>
          <w:ilvl w:val="0"/>
          <w:numId w:val="16"/>
        </w:numPr>
        <w:jc w:val="both"/>
        <w:rPr>
          <w:rFonts w:asciiTheme="majorHAnsi" w:hAnsiTheme="majorHAnsi" w:cstheme="majorHAnsi"/>
          <w:sz w:val="26"/>
          <w:szCs w:val="26"/>
        </w:rPr>
      </w:pPr>
      <w:r>
        <w:rPr>
          <w:rFonts w:asciiTheme="majorHAnsi" w:hAnsiTheme="majorHAnsi" w:cstheme="majorHAnsi"/>
          <w:sz w:val="26"/>
          <w:szCs w:val="26"/>
        </w:rPr>
        <w:t>Tiền thuộc về tài khoản hay thẻ?</w:t>
      </w:r>
    </w:p>
    <w:p w:rsidR="00B776B1" w:rsidRDefault="00B776B1" w:rsidP="00B776B1">
      <w:pPr>
        <w:pStyle w:val="ListParagraph"/>
        <w:numPr>
          <w:ilvl w:val="0"/>
          <w:numId w:val="16"/>
        </w:numPr>
        <w:jc w:val="both"/>
        <w:rPr>
          <w:rFonts w:asciiTheme="majorHAnsi" w:hAnsiTheme="majorHAnsi" w:cstheme="majorHAnsi"/>
          <w:sz w:val="26"/>
          <w:szCs w:val="26"/>
        </w:rPr>
      </w:pPr>
      <w:r>
        <w:rPr>
          <w:rFonts w:asciiTheme="majorHAnsi" w:hAnsiTheme="majorHAnsi" w:cstheme="majorHAnsi"/>
          <w:sz w:val="26"/>
          <w:szCs w:val="26"/>
        </w:rPr>
        <w:t>Một người dung không có tài khoản nhưng mất thẻ, phải gọi tổng đài báo dãy số serie.</w:t>
      </w:r>
    </w:p>
    <w:p w:rsidR="00B776B1" w:rsidRPr="00B776B1" w:rsidRDefault="00B776B1" w:rsidP="00B776B1">
      <w:pPr>
        <w:pStyle w:val="ListParagraph"/>
        <w:numPr>
          <w:ilvl w:val="0"/>
          <w:numId w:val="17"/>
        </w:numPr>
        <w:jc w:val="both"/>
        <w:rPr>
          <w:rFonts w:asciiTheme="majorHAnsi" w:hAnsiTheme="majorHAnsi" w:cstheme="majorHAnsi"/>
          <w:sz w:val="26"/>
          <w:szCs w:val="26"/>
        </w:rPr>
      </w:pPr>
      <w:r w:rsidRPr="00B776B1">
        <w:rPr>
          <w:rFonts w:asciiTheme="majorHAnsi" w:hAnsiTheme="majorHAnsi" w:cstheme="majorHAnsi"/>
          <w:sz w:val="26"/>
          <w:szCs w:val="26"/>
        </w:rPr>
        <w:t>Mr. Khánh đưa ra vấn đề một người có nhiều thẻ</w:t>
      </w:r>
    </w:p>
    <w:p w:rsidR="00B776B1" w:rsidRDefault="00B776B1" w:rsidP="00B776B1">
      <w:pPr>
        <w:pStyle w:val="ListParagraph"/>
        <w:numPr>
          <w:ilvl w:val="0"/>
          <w:numId w:val="14"/>
        </w:numPr>
        <w:jc w:val="both"/>
        <w:rPr>
          <w:rFonts w:asciiTheme="majorHAnsi" w:hAnsiTheme="majorHAnsi" w:cstheme="majorHAnsi"/>
          <w:sz w:val="26"/>
          <w:szCs w:val="26"/>
        </w:rPr>
      </w:pPr>
      <w:r>
        <w:rPr>
          <w:rFonts w:asciiTheme="majorHAnsi" w:hAnsiTheme="majorHAnsi" w:cstheme="majorHAnsi"/>
          <w:sz w:val="26"/>
          <w:szCs w:val="26"/>
        </w:rPr>
        <w:t>Chỉ nạp được 1 tài khoản với 1 thẻ.</w:t>
      </w:r>
    </w:p>
    <w:p w:rsidR="00B776B1" w:rsidRDefault="00B776B1" w:rsidP="00B776B1">
      <w:pPr>
        <w:pStyle w:val="ListParagraph"/>
        <w:numPr>
          <w:ilvl w:val="0"/>
          <w:numId w:val="14"/>
        </w:numPr>
        <w:jc w:val="both"/>
        <w:rPr>
          <w:rFonts w:asciiTheme="majorHAnsi" w:hAnsiTheme="majorHAnsi" w:cstheme="majorHAnsi"/>
          <w:sz w:val="26"/>
          <w:szCs w:val="26"/>
        </w:rPr>
      </w:pPr>
      <w:r>
        <w:rPr>
          <w:rFonts w:asciiTheme="majorHAnsi" w:hAnsiTheme="majorHAnsi" w:cstheme="majorHAnsi"/>
          <w:sz w:val="26"/>
          <w:szCs w:val="26"/>
        </w:rPr>
        <w:t>1 tài khoản nạp được tối đa 3 thẻ.</w:t>
      </w:r>
    </w:p>
    <w:p w:rsidR="00455528" w:rsidRPr="00455528" w:rsidRDefault="00455528" w:rsidP="00455528">
      <w:pPr>
        <w:pStyle w:val="ListParagraph"/>
        <w:numPr>
          <w:ilvl w:val="0"/>
          <w:numId w:val="18"/>
        </w:numPr>
        <w:jc w:val="both"/>
        <w:rPr>
          <w:rFonts w:asciiTheme="majorHAnsi" w:hAnsiTheme="majorHAnsi" w:cstheme="majorHAnsi"/>
          <w:sz w:val="26"/>
          <w:szCs w:val="26"/>
        </w:rPr>
      </w:pPr>
      <w:r w:rsidRPr="00455528">
        <w:rPr>
          <w:rFonts w:asciiTheme="majorHAnsi" w:hAnsiTheme="majorHAnsi" w:cstheme="majorHAnsi"/>
          <w:sz w:val="26"/>
          <w:szCs w:val="26"/>
        </w:rPr>
        <w:lastRenderedPageBreak/>
        <w:t>Nhóm trưởng Hoàng chỉ ra việc người có tài khoản có thể đăng nhập và tự nạp, những người không có tài khoản sẽ phải nạp tại trạm.</w:t>
      </w:r>
    </w:p>
    <w:p w:rsidR="00B776B1" w:rsidRPr="00455528" w:rsidRDefault="00455528" w:rsidP="00455528">
      <w:pPr>
        <w:pStyle w:val="ListParagraph"/>
        <w:numPr>
          <w:ilvl w:val="0"/>
          <w:numId w:val="18"/>
        </w:numPr>
        <w:jc w:val="both"/>
        <w:rPr>
          <w:rFonts w:asciiTheme="majorHAnsi" w:hAnsiTheme="majorHAnsi" w:cstheme="majorHAnsi"/>
          <w:sz w:val="26"/>
          <w:szCs w:val="26"/>
        </w:rPr>
      </w:pPr>
      <w:r w:rsidRPr="00455528">
        <w:rPr>
          <w:rFonts w:asciiTheme="majorHAnsi" w:hAnsiTheme="majorHAnsi" w:cstheme="majorHAnsi"/>
          <w:sz w:val="26"/>
          <w:szCs w:val="26"/>
        </w:rPr>
        <w:t>Mr. Khánh chuyển sang review phần SPM</w:t>
      </w:r>
    </w:p>
    <w:p w:rsidR="00455528" w:rsidRDefault="00455528" w:rsidP="00455528">
      <w:pPr>
        <w:pStyle w:val="ListParagraph"/>
        <w:numPr>
          <w:ilvl w:val="0"/>
          <w:numId w:val="16"/>
        </w:numPr>
        <w:jc w:val="both"/>
        <w:rPr>
          <w:rFonts w:asciiTheme="majorHAnsi" w:hAnsiTheme="majorHAnsi" w:cstheme="majorHAnsi"/>
          <w:sz w:val="26"/>
          <w:szCs w:val="26"/>
        </w:rPr>
      </w:pPr>
      <w:r>
        <w:rPr>
          <w:rFonts w:asciiTheme="majorHAnsi" w:hAnsiTheme="majorHAnsi" w:cstheme="majorHAnsi"/>
          <w:sz w:val="26"/>
          <w:szCs w:val="26"/>
        </w:rPr>
        <w:t>Ở bước 2 nhóm cần nêu ra những khó khan mà nhóm gặp phải, cả vè business lẫn kỹ thuật.</w:t>
      </w:r>
    </w:p>
    <w:p w:rsidR="00455528" w:rsidRDefault="00455528" w:rsidP="00455528">
      <w:pPr>
        <w:pStyle w:val="ListParagraph"/>
        <w:numPr>
          <w:ilvl w:val="0"/>
          <w:numId w:val="16"/>
        </w:numPr>
        <w:jc w:val="both"/>
        <w:rPr>
          <w:rFonts w:asciiTheme="majorHAnsi" w:hAnsiTheme="majorHAnsi" w:cstheme="majorHAnsi"/>
          <w:sz w:val="26"/>
          <w:szCs w:val="26"/>
        </w:rPr>
      </w:pPr>
      <w:r>
        <w:rPr>
          <w:rFonts w:asciiTheme="majorHAnsi" w:hAnsiTheme="majorHAnsi" w:cstheme="majorHAnsi"/>
          <w:sz w:val="26"/>
          <w:szCs w:val="26"/>
        </w:rPr>
        <w:t>Phần 1.3.3 Boundaries cần sửa lại phạm vi hoạt động của hệ thống nhóm đang xây dựng chỉ hoạt động tại Tp.HCM.</w:t>
      </w:r>
    </w:p>
    <w:p w:rsidR="00455528" w:rsidRDefault="00455528" w:rsidP="00455528">
      <w:pPr>
        <w:pStyle w:val="ListParagraph"/>
        <w:numPr>
          <w:ilvl w:val="0"/>
          <w:numId w:val="16"/>
        </w:numPr>
        <w:jc w:val="both"/>
        <w:rPr>
          <w:rFonts w:asciiTheme="majorHAnsi" w:hAnsiTheme="majorHAnsi" w:cstheme="majorHAnsi"/>
          <w:sz w:val="26"/>
          <w:szCs w:val="26"/>
        </w:rPr>
      </w:pPr>
      <w:r>
        <w:rPr>
          <w:rFonts w:asciiTheme="majorHAnsi" w:hAnsiTheme="majorHAnsi" w:cstheme="majorHAnsi"/>
          <w:sz w:val="26"/>
          <w:szCs w:val="26"/>
        </w:rPr>
        <w:t>Phần 1.3.4 phải mở rộng boundaries, phạm vi toàn Việt Nam, hỗ trợ đa ngôn ngữ, có thể dùng thẻ hoặc dùng tài khoản trên các thiết bị hỗ trợ NFC.</w:t>
      </w:r>
    </w:p>
    <w:p w:rsidR="00455528" w:rsidRDefault="00455528" w:rsidP="00455528">
      <w:pPr>
        <w:pStyle w:val="ListParagraph"/>
        <w:numPr>
          <w:ilvl w:val="0"/>
          <w:numId w:val="20"/>
        </w:numPr>
        <w:jc w:val="both"/>
        <w:rPr>
          <w:rFonts w:asciiTheme="majorHAnsi" w:hAnsiTheme="majorHAnsi" w:cstheme="majorHAnsi"/>
          <w:sz w:val="26"/>
          <w:szCs w:val="26"/>
        </w:rPr>
      </w:pPr>
      <w:r w:rsidRPr="00455528">
        <w:rPr>
          <w:rFonts w:asciiTheme="majorHAnsi" w:hAnsiTheme="majorHAnsi" w:cstheme="majorHAnsi"/>
          <w:sz w:val="26"/>
          <w:szCs w:val="26"/>
        </w:rPr>
        <w:t>Mr. Khánh nhấn mạnh lại rằng tài khoản không dính gì đến tiền, hệ thống hướng đến số đông, người dùng phổ thông.</w:t>
      </w:r>
    </w:p>
    <w:p w:rsidR="00455528" w:rsidRDefault="00455528" w:rsidP="00455528">
      <w:pPr>
        <w:pStyle w:val="ListParagraph"/>
        <w:numPr>
          <w:ilvl w:val="0"/>
          <w:numId w:val="20"/>
        </w:numPr>
        <w:jc w:val="both"/>
        <w:rPr>
          <w:rFonts w:asciiTheme="majorHAnsi" w:hAnsiTheme="majorHAnsi" w:cstheme="majorHAnsi"/>
          <w:sz w:val="26"/>
          <w:szCs w:val="26"/>
        </w:rPr>
      </w:pPr>
      <w:r>
        <w:rPr>
          <w:rFonts w:asciiTheme="majorHAnsi" w:hAnsiTheme="majorHAnsi" w:cstheme="majorHAnsi"/>
          <w:sz w:val="26"/>
          <w:szCs w:val="26"/>
        </w:rPr>
        <w:t>Mr. Khánh chỉ ra hệ thống này phải dùng phương pháp Agile để tiến hành</w:t>
      </w:r>
    </w:p>
    <w:p w:rsidR="00455528" w:rsidRPr="00455528" w:rsidRDefault="00455528" w:rsidP="00455528">
      <w:pPr>
        <w:pStyle w:val="ListParagraph"/>
        <w:numPr>
          <w:ilvl w:val="0"/>
          <w:numId w:val="20"/>
        </w:numPr>
        <w:jc w:val="both"/>
        <w:rPr>
          <w:rFonts w:asciiTheme="majorHAnsi" w:hAnsiTheme="majorHAnsi" w:cstheme="majorHAnsi"/>
          <w:sz w:val="26"/>
          <w:szCs w:val="26"/>
        </w:rPr>
      </w:pPr>
      <w:r>
        <w:rPr>
          <w:rFonts w:asciiTheme="majorHAnsi" w:hAnsiTheme="majorHAnsi" w:cstheme="majorHAnsi"/>
          <w:sz w:val="26"/>
          <w:szCs w:val="26"/>
        </w:rPr>
        <w:t>Cả nhóm ghi nhận tất cả các ý kiến của Mr. Khánh và tiến hành sửa lỗi để thứ 2 tuần sau gặp Mr. Khánh.</w:t>
      </w:r>
    </w:p>
    <w:p w:rsidR="00455528" w:rsidRPr="00455528" w:rsidRDefault="00455528" w:rsidP="00455528">
      <w:pPr>
        <w:ind w:left="792"/>
        <w:jc w:val="both"/>
        <w:rPr>
          <w:rFonts w:asciiTheme="majorHAnsi" w:hAnsiTheme="majorHAnsi" w:cstheme="majorHAnsi"/>
          <w:sz w:val="26"/>
          <w:szCs w:val="26"/>
        </w:rPr>
      </w:pPr>
    </w:p>
    <w:sectPr w:rsidR="00455528" w:rsidRPr="00455528" w:rsidSect="007D0251">
      <w:pgSz w:w="11906" w:h="16838" w:code="9"/>
      <w:pgMar w:top="1134" w:right="1134" w:bottom="1134" w:left="1418"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962E5"/>
    <w:multiLevelType w:val="hybridMultilevel"/>
    <w:tmpl w:val="E6EC6BF0"/>
    <w:lvl w:ilvl="0" w:tplc="39F6DE8A">
      <w:numFmt w:val="bullet"/>
      <w:lvlText w:val=""/>
      <w:lvlJc w:val="left"/>
      <w:pPr>
        <w:ind w:left="1152" w:hanging="360"/>
      </w:pPr>
      <w:rPr>
        <w:rFonts w:ascii="Wingdings" w:eastAsiaTheme="minorEastAsia" w:hAnsi="Wingdings" w:cstheme="majorHAnsi"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 w15:restartNumberingAfterBreak="0">
    <w:nsid w:val="05931A53"/>
    <w:multiLevelType w:val="hybridMultilevel"/>
    <w:tmpl w:val="A248231C"/>
    <w:lvl w:ilvl="0" w:tplc="04090001">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 w15:restartNumberingAfterBreak="0">
    <w:nsid w:val="0D9E276C"/>
    <w:multiLevelType w:val="hybridMultilevel"/>
    <w:tmpl w:val="19064726"/>
    <w:lvl w:ilvl="0" w:tplc="04090001">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 w15:restartNumberingAfterBreak="0">
    <w:nsid w:val="0F9B65E8"/>
    <w:multiLevelType w:val="hybridMultilevel"/>
    <w:tmpl w:val="883868A8"/>
    <w:lvl w:ilvl="0" w:tplc="4D96CE30">
      <w:numFmt w:val="bullet"/>
      <w:lvlText w:val="-"/>
      <w:lvlJc w:val="left"/>
      <w:pPr>
        <w:ind w:left="1152" w:hanging="360"/>
      </w:pPr>
      <w:rPr>
        <w:rFonts w:ascii="Arial" w:eastAsiaTheme="minorEastAsia" w:hAnsi="Arial" w:cs="Arial"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 w15:restartNumberingAfterBreak="0">
    <w:nsid w:val="147802FD"/>
    <w:multiLevelType w:val="hybridMultilevel"/>
    <w:tmpl w:val="C1B24D2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 w15:restartNumberingAfterBreak="0">
    <w:nsid w:val="1C993FE6"/>
    <w:multiLevelType w:val="hybridMultilevel"/>
    <w:tmpl w:val="44E2F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4A5BEF"/>
    <w:multiLevelType w:val="hybridMultilevel"/>
    <w:tmpl w:val="E732FE04"/>
    <w:lvl w:ilvl="0" w:tplc="84960298">
      <w:numFmt w:val="bullet"/>
      <w:lvlText w:val="-"/>
      <w:lvlJc w:val="left"/>
      <w:pPr>
        <w:ind w:left="1512" w:hanging="360"/>
      </w:pPr>
      <w:rPr>
        <w:rFonts w:ascii="Times New Roman" w:eastAsiaTheme="minorEastAsia" w:hAnsi="Times New Roman" w:cs="Times New Roman"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7" w15:restartNumberingAfterBreak="0">
    <w:nsid w:val="27F225A8"/>
    <w:multiLevelType w:val="hybridMultilevel"/>
    <w:tmpl w:val="6AF0DA1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8" w15:restartNumberingAfterBreak="0">
    <w:nsid w:val="2BE659E8"/>
    <w:multiLevelType w:val="hybridMultilevel"/>
    <w:tmpl w:val="A4F86A26"/>
    <w:lvl w:ilvl="0" w:tplc="042A0001">
      <w:start w:val="1"/>
      <w:numFmt w:val="bullet"/>
      <w:lvlText w:val=""/>
      <w:lvlJc w:val="left"/>
      <w:pPr>
        <w:ind w:left="792" w:hanging="360"/>
      </w:pPr>
      <w:rPr>
        <w:rFonts w:ascii="Symbol" w:hAnsi="Symbol" w:hint="default"/>
      </w:rPr>
    </w:lvl>
    <w:lvl w:ilvl="1" w:tplc="042A0003" w:tentative="1">
      <w:start w:val="1"/>
      <w:numFmt w:val="bullet"/>
      <w:lvlText w:val="o"/>
      <w:lvlJc w:val="left"/>
      <w:pPr>
        <w:ind w:left="1512" w:hanging="360"/>
      </w:pPr>
      <w:rPr>
        <w:rFonts w:ascii="Courier New" w:hAnsi="Courier New" w:cs="Courier New" w:hint="default"/>
      </w:rPr>
    </w:lvl>
    <w:lvl w:ilvl="2" w:tplc="042A0005" w:tentative="1">
      <w:start w:val="1"/>
      <w:numFmt w:val="bullet"/>
      <w:lvlText w:val=""/>
      <w:lvlJc w:val="left"/>
      <w:pPr>
        <w:ind w:left="2232" w:hanging="360"/>
      </w:pPr>
      <w:rPr>
        <w:rFonts w:ascii="Wingdings" w:hAnsi="Wingdings" w:hint="default"/>
      </w:rPr>
    </w:lvl>
    <w:lvl w:ilvl="3" w:tplc="042A0001" w:tentative="1">
      <w:start w:val="1"/>
      <w:numFmt w:val="bullet"/>
      <w:lvlText w:val=""/>
      <w:lvlJc w:val="left"/>
      <w:pPr>
        <w:ind w:left="2952" w:hanging="360"/>
      </w:pPr>
      <w:rPr>
        <w:rFonts w:ascii="Symbol" w:hAnsi="Symbol" w:hint="default"/>
      </w:rPr>
    </w:lvl>
    <w:lvl w:ilvl="4" w:tplc="042A0003" w:tentative="1">
      <w:start w:val="1"/>
      <w:numFmt w:val="bullet"/>
      <w:lvlText w:val="o"/>
      <w:lvlJc w:val="left"/>
      <w:pPr>
        <w:ind w:left="3672" w:hanging="360"/>
      </w:pPr>
      <w:rPr>
        <w:rFonts w:ascii="Courier New" w:hAnsi="Courier New" w:cs="Courier New" w:hint="default"/>
      </w:rPr>
    </w:lvl>
    <w:lvl w:ilvl="5" w:tplc="042A0005" w:tentative="1">
      <w:start w:val="1"/>
      <w:numFmt w:val="bullet"/>
      <w:lvlText w:val=""/>
      <w:lvlJc w:val="left"/>
      <w:pPr>
        <w:ind w:left="4392" w:hanging="360"/>
      </w:pPr>
      <w:rPr>
        <w:rFonts w:ascii="Wingdings" w:hAnsi="Wingdings" w:hint="default"/>
      </w:rPr>
    </w:lvl>
    <w:lvl w:ilvl="6" w:tplc="042A0001" w:tentative="1">
      <w:start w:val="1"/>
      <w:numFmt w:val="bullet"/>
      <w:lvlText w:val=""/>
      <w:lvlJc w:val="left"/>
      <w:pPr>
        <w:ind w:left="5112" w:hanging="360"/>
      </w:pPr>
      <w:rPr>
        <w:rFonts w:ascii="Symbol" w:hAnsi="Symbol" w:hint="default"/>
      </w:rPr>
    </w:lvl>
    <w:lvl w:ilvl="7" w:tplc="042A0003" w:tentative="1">
      <w:start w:val="1"/>
      <w:numFmt w:val="bullet"/>
      <w:lvlText w:val="o"/>
      <w:lvlJc w:val="left"/>
      <w:pPr>
        <w:ind w:left="5832" w:hanging="360"/>
      </w:pPr>
      <w:rPr>
        <w:rFonts w:ascii="Courier New" w:hAnsi="Courier New" w:cs="Courier New" w:hint="default"/>
      </w:rPr>
    </w:lvl>
    <w:lvl w:ilvl="8" w:tplc="042A0005" w:tentative="1">
      <w:start w:val="1"/>
      <w:numFmt w:val="bullet"/>
      <w:lvlText w:val=""/>
      <w:lvlJc w:val="left"/>
      <w:pPr>
        <w:ind w:left="6552" w:hanging="360"/>
      </w:pPr>
      <w:rPr>
        <w:rFonts w:ascii="Wingdings" w:hAnsi="Wingdings" w:hint="default"/>
      </w:rPr>
    </w:lvl>
  </w:abstractNum>
  <w:abstractNum w:abstractNumId="9" w15:restartNumberingAfterBreak="0">
    <w:nsid w:val="2C4330ED"/>
    <w:multiLevelType w:val="hybridMultilevel"/>
    <w:tmpl w:val="72104F42"/>
    <w:lvl w:ilvl="0" w:tplc="0B8E8FD6">
      <w:numFmt w:val="bullet"/>
      <w:lvlText w:val="-"/>
      <w:lvlJc w:val="left"/>
      <w:pPr>
        <w:ind w:left="1152" w:hanging="360"/>
      </w:pPr>
      <w:rPr>
        <w:rFonts w:ascii="Arial" w:eastAsiaTheme="minorEastAsia" w:hAnsi="Arial" w:cs="Aria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0" w15:restartNumberingAfterBreak="0">
    <w:nsid w:val="33684CE0"/>
    <w:multiLevelType w:val="hybridMultilevel"/>
    <w:tmpl w:val="8E3869A6"/>
    <w:lvl w:ilvl="0" w:tplc="A7921D68">
      <w:numFmt w:val="bullet"/>
      <w:lvlText w:val="-"/>
      <w:lvlJc w:val="left"/>
      <w:pPr>
        <w:ind w:left="432" w:hanging="360"/>
      </w:pPr>
      <w:rPr>
        <w:rFonts w:ascii="Times New Roman" w:eastAsiaTheme="minorEastAsia" w:hAnsi="Times New Roman" w:cs="Times New Roman" w:hint="default"/>
      </w:rPr>
    </w:lvl>
    <w:lvl w:ilvl="1" w:tplc="04090003">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1" w15:restartNumberingAfterBreak="0">
    <w:nsid w:val="3B0E408E"/>
    <w:multiLevelType w:val="hybridMultilevel"/>
    <w:tmpl w:val="D3C01098"/>
    <w:lvl w:ilvl="0" w:tplc="65A02C0A">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B2E16E1"/>
    <w:multiLevelType w:val="hybridMultilevel"/>
    <w:tmpl w:val="3910ADCA"/>
    <w:lvl w:ilvl="0" w:tplc="571AF268">
      <w:numFmt w:val="bullet"/>
      <w:lvlText w:val=""/>
      <w:lvlJc w:val="left"/>
      <w:pPr>
        <w:ind w:left="1512" w:hanging="360"/>
      </w:pPr>
      <w:rPr>
        <w:rFonts w:ascii="Wingdings" w:eastAsiaTheme="minorEastAsia" w:hAnsi="Wingdings" w:cstheme="majorHAnsi"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3" w15:restartNumberingAfterBreak="0">
    <w:nsid w:val="3D006973"/>
    <w:multiLevelType w:val="hybridMultilevel"/>
    <w:tmpl w:val="DF3A45BA"/>
    <w:lvl w:ilvl="0" w:tplc="C08402EE">
      <w:numFmt w:val="bullet"/>
      <w:lvlText w:val="-"/>
      <w:lvlJc w:val="left"/>
      <w:pPr>
        <w:ind w:left="1152" w:hanging="360"/>
      </w:pPr>
      <w:rPr>
        <w:rFonts w:ascii="Times New Roman" w:eastAsiaTheme="minorEastAsia"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4" w15:restartNumberingAfterBreak="0">
    <w:nsid w:val="3F3922E5"/>
    <w:multiLevelType w:val="hybridMultilevel"/>
    <w:tmpl w:val="5096F812"/>
    <w:lvl w:ilvl="0" w:tplc="888A89E4">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8D015FE"/>
    <w:multiLevelType w:val="hybridMultilevel"/>
    <w:tmpl w:val="CCCC3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5A6CDB"/>
    <w:multiLevelType w:val="hybridMultilevel"/>
    <w:tmpl w:val="0EEA9BF2"/>
    <w:lvl w:ilvl="0" w:tplc="39CCD6CA">
      <w:numFmt w:val="bullet"/>
      <w:lvlText w:val="-"/>
      <w:lvlJc w:val="left"/>
      <w:pPr>
        <w:ind w:left="1152" w:hanging="360"/>
      </w:pPr>
      <w:rPr>
        <w:rFonts w:ascii="Times New Roman" w:eastAsiaTheme="minorEastAsia"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7" w15:restartNumberingAfterBreak="0">
    <w:nsid w:val="608D3AF3"/>
    <w:multiLevelType w:val="hybridMultilevel"/>
    <w:tmpl w:val="7BCA922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8" w15:restartNumberingAfterBreak="0">
    <w:nsid w:val="68AF4A6E"/>
    <w:multiLevelType w:val="hybridMultilevel"/>
    <w:tmpl w:val="A69AE05C"/>
    <w:lvl w:ilvl="0" w:tplc="7032AE1A">
      <w:numFmt w:val="bullet"/>
      <w:lvlText w:val="-"/>
      <w:lvlJc w:val="left"/>
      <w:pPr>
        <w:ind w:left="1152" w:hanging="360"/>
      </w:pPr>
      <w:rPr>
        <w:rFonts w:ascii="Times New Roman" w:eastAsiaTheme="minorEastAsia"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9" w15:restartNumberingAfterBreak="0">
    <w:nsid w:val="6D75740C"/>
    <w:multiLevelType w:val="hybridMultilevel"/>
    <w:tmpl w:val="2D8A6546"/>
    <w:lvl w:ilvl="0" w:tplc="A036CAAA">
      <w:numFmt w:val="bullet"/>
      <w:lvlText w:val="-"/>
      <w:lvlJc w:val="left"/>
      <w:pPr>
        <w:ind w:left="1152" w:hanging="360"/>
      </w:pPr>
      <w:rPr>
        <w:rFonts w:ascii="Arial" w:eastAsiaTheme="minorEastAsia" w:hAnsi="Arial" w:cs="Aria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num w:numId="1">
    <w:abstractNumId w:val="8"/>
  </w:num>
  <w:num w:numId="2">
    <w:abstractNumId w:val="9"/>
  </w:num>
  <w:num w:numId="3">
    <w:abstractNumId w:val="1"/>
  </w:num>
  <w:num w:numId="4">
    <w:abstractNumId w:val="19"/>
  </w:num>
  <w:num w:numId="5">
    <w:abstractNumId w:val="3"/>
  </w:num>
  <w:num w:numId="6">
    <w:abstractNumId w:val="13"/>
  </w:num>
  <w:num w:numId="7">
    <w:abstractNumId w:val="12"/>
  </w:num>
  <w:num w:numId="8">
    <w:abstractNumId w:val="16"/>
  </w:num>
  <w:num w:numId="9">
    <w:abstractNumId w:val="2"/>
  </w:num>
  <w:num w:numId="10">
    <w:abstractNumId w:val="6"/>
  </w:num>
  <w:num w:numId="11">
    <w:abstractNumId w:val="10"/>
  </w:num>
  <w:num w:numId="12">
    <w:abstractNumId w:val="11"/>
  </w:num>
  <w:num w:numId="13">
    <w:abstractNumId w:val="14"/>
  </w:num>
  <w:num w:numId="14">
    <w:abstractNumId w:val="0"/>
  </w:num>
  <w:num w:numId="15">
    <w:abstractNumId w:val="5"/>
  </w:num>
  <w:num w:numId="16">
    <w:abstractNumId w:val="18"/>
  </w:num>
  <w:num w:numId="17">
    <w:abstractNumId w:val="15"/>
  </w:num>
  <w:num w:numId="18">
    <w:abstractNumId w:val="7"/>
  </w:num>
  <w:num w:numId="19">
    <w:abstractNumId w:val="17"/>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8DD"/>
    <w:rsid w:val="000252DE"/>
    <w:rsid w:val="00025368"/>
    <w:rsid w:val="0003720A"/>
    <w:rsid w:val="000422EE"/>
    <w:rsid w:val="00066FAB"/>
    <w:rsid w:val="00086279"/>
    <w:rsid w:val="00095A20"/>
    <w:rsid w:val="000A2AB3"/>
    <w:rsid w:val="000B08E1"/>
    <w:rsid w:val="000D7C52"/>
    <w:rsid w:val="00100DE6"/>
    <w:rsid w:val="00102630"/>
    <w:rsid w:val="0010658D"/>
    <w:rsid w:val="00117497"/>
    <w:rsid w:val="001225A7"/>
    <w:rsid w:val="00126F16"/>
    <w:rsid w:val="001342CE"/>
    <w:rsid w:val="00140BBA"/>
    <w:rsid w:val="001455C6"/>
    <w:rsid w:val="0016065C"/>
    <w:rsid w:val="00164D1D"/>
    <w:rsid w:val="0017738D"/>
    <w:rsid w:val="00191555"/>
    <w:rsid w:val="002248B1"/>
    <w:rsid w:val="00225878"/>
    <w:rsid w:val="002453AF"/>
    <w:rsid w:val="00246630"/>
    <w:rsid w:val="002513D1"/>
    <w:rsid w:val="00251BD2"/>
    <w:rsid w:val="00261F12"/>
    <w:rsid w:val="00264702"/>
    <w:rsid w:val="0026627F"/>
    <w:rsid w:val="002713B8"/>
    <w:rsid w:val="00274856"/>
    <w:rsid w:val="002933F4"/>
    <w:rsid w:val="0029391C"/>
    <w:rsid w:val="002A63D4"/>
    <w:rsid w:val="002A71CD"/>
    <w:rsid w:val="002C06C3"/>
    <w:rsid w:val="002F2EBB"/>
    <w:rsid w:val="002F47D3"/>
    <w:rsid w:val="00302A56"/>
    <w:rsid w:val="003035A8"/>
    <w:rsid w:val="00317386"/>
    <w:rsid w:val="00317670"/>
    <w:rsid w:val="00326C51"/>
    <w:rsid w:val="00331C37"/>
    <w:rsid w:val="00336484"/>
    <w:rsid w:val="00377A20"/>
    <w:rsid w:val="0038154C"/>
    <w:rsid w:val="00394F65"/>
    <w:rsid w:val="003B1C02"/>
    <w:rsid w:val="003B2ED7"/>
    <w:rsid w:val="003C0305"/>
    <w:rsid w:val="003C1403"/>
    <w:rsid w:val="003C5187"/>
    <w:rsid w:val="003D7445"/>
    <w:rsid w:val="00410C98"/>
    <w:rsid w:val="00425ED8"/>
    <w:rsid w:val="00436B52"/>
    <w:rsid w:val="004420F2"/>
    <w:rsid w:val="00455528"/>
    <w:rsid w:val="004561D3"/>
    <w:rsid w:val="004904F6"/>
    <w:rsid w:val="004F07AD"/>
    <w:rsid w:val="00501241"/>
    <w:rsid w:val="0052550F"/>
    <w:rsid w:val="0052760B"/>
    <w:rsid w:val="00551A40"/>
    <w:rsid w:val="005544E7"/>
    <w:rsid w:val="00556DB4"/>
    <w:rsid w:val="00557564"/>
    <w:rsid w:val="0057128B"/>
    <w:rsid w:val="005716B7"/>
    <w:rsid w:val="00577D9D"/>
    <w:rsid w:val="0059238F"/>
    <w:rsid w:val="005A0B5D"/>
    <w:rsid w:val="005F0D68"/>
    <w:rsid w:val="005F4797"/>
    <w:rsid w:val="00617DAB"/>
    <w:rsid w:val="00627766"/>
    <w:rsid w:val="00631B2F"/>
    <w:rsid w:val="00632EFF"/>
    <w:rsid w:val="00672480"/>
    <w:rsid w:val="006A6C48"/>
    <w:rsid w:val="006B44ED"/>
    <w:rsid w:val="006C64E7"/>
    <w:rsid w:val="006F2B67"/>
    <w:rsid w:val="006F4013"/>
    <w:rsid w:val="00711DEA"/>
    <w:rsid w:val="00720937"/>
    <w:rsid w:val="007217E5"/>
    <w:rsid w:val="0072638B"/>
    <w:rsid w:val="00775280"/>
    <w:rsid w:val="00796A6F"/>
    <w:rsid w:val="007A3481"/>
    <w:rsid w:val="007B183A"/>
    <w:rsid w:val="007B246B"/>
    <w:rsid w:val="007B4A60"/>
    <w:rsid w:val="007C6B1F"/>
    <w:rsid w:val="007D0251"/>
    <w:rsid w:val="007F092F"/>
    <w:rsid w:val="008008AF"/>
    <w:rsid w:val="00802563"/>
    <w:rsid w:val="00820758"/>
    <w:rsid w:val="008358B0"/>
    <w:rsid w:val="00852F6C"/>
    <w:rsid w:val="00894709"/>
    <w:rsid w:val="008A6F85"/>
    <w:rsid w:val="008B4F3F"/>
    <w:rsid w:val="008C3FEB"/>
    <w:rsid w:val="008E119A"/>
    <w:rsid w:val="008F6CFD"/>
    <w:rsid w:val="00923B6C"/>
    <w:rsid w:val="00934B3C"/>
    <w:rsid w:val="00951461"/>
    <w:rsid w:val="00974249"/>
    <w:rsid w:val="009B059B"/>
    <w:rsid w:val="009F4A4E"/>
    <w:rsid w:val="00A100C3"/>
    <w:rsid w:val="00A12255"/>
    <w:rsid w:val="00A25A19"/>
    <w:rsid w:val="00A33B43"/>
    <w:rsid w:val="00A42508"/>
    <w:rsid w:val="00A44E31"/>
    <w:rsid w:val="00A4526A"/>
    <w:rsid w:val="00A4768F"/>
    <w:rsid w:val="00A66381"/>
    <w:rsid w:val="00A7084A"/>
    <w:rsid w:val="00A846D1"/>
    <w:rsid w:val="00A910E1"/>
    <w:rsid w:val="00AA0CF5"/>
    <w:rsid w:val="00AB1ACE"/>
    <w:rsid w:val="00AB4154"/>
    <w:rsid w:val="00AB4BB8"/>
    <w:rsid w:val="00AC5E60"/>
    <w:rsid w:val="00AF24DA"/>
    <w:rsid w:val="00B000F8"/>
    <w:rsid w:val="00B116FC"/>
    <w:rsid w:val="00B27421"/>
    <w:rsid w:val="00B278DD"/>
    <w:rsid w:val="00B3648D"/>
    <w:rsid w:val="00B62052"/>
    <w:rsid w:val="00B62BDC"/>
    <w:rsid w:val="00B71297"/>
    <w:rsid w:val="00B776B1"/>
    <w:rsid w:val="00B97D72"/>
    <w:rsid w:val="00BB20A0"/>
    <w:rsid w:val="00BC0B54"/>
    <w:rsid w:val="00BC226F"/>
    <w:rsid w:val="00BC42A5"/>
    <w:rsid w:val="00BC6762"/>
    <w:rsid w:val="00BE10B4"/>
    <w:rsid w:val="00BE398B"/>
    <w:rsid w:val="00BE47D6"/>
    <w:rsid w:val="00C1092C"/>
    <w:rsid w:val="00C12D67"/>
    <w:rsid w:val="00C2519C"/>
    <w:rsid w:val="00C2776F"/>
    <w:rsid w:val="00C3512A"/>
    <w:rsid w:val="00C36ABC"/>
    <w:rsid w:val="00C4707B"/>
    <w:rsid w:val="00C716C0"/>
    <w:rsid w:val="00C805FB"/>
    <w:rsid w:val="00C8279A"/>
    <w:rsid w:val="00C91995"/>
    <w:rsid w:val="00C9481D"/>
    <w:rsid w:val="00CA5441"/>
    <w:rsid w:val="00CA7B5F"/>
    <w:rsid w:val="00CB3B59"/>
    <w:rsid w:val="00CB737B"/>
    <w:rsid w:val="00CD12EC"/>
    <w:rsid w:val="00D1055B"/>
    <w:rsid w:val="00D2597D"/>
    <w:rsid w:val="00D2666D"/>
    <w:rsid w:val="00D311D7"/>
    <w:rsid w:val="00D658A9"/>
    <w:rsid w:val="00D71457"/>
    <w:rsid w:val="00D72DFB"/>
    <w:rsid w:val="00D75BE0"/>
    <w:rsid w:val="00D773E8"/>
    <w:rsid w:val="00D83C59"/>
    <w:rsid w:val="00D86C0C"/>
    <w:rsid w:val="00D86FC8"/>
    <w:rsid w:val="00DA1651"/>
    <w:rsid w:val="00DA3468"/>
    <w:rsid w:val="00DB0871"/>
    <w:rsid w:val="00DB52A7"/>
    <w:rsid w:val="00DB65DF"/>
    <w:rsid w:val="00DC0A02"/>
    <w:rsid w:val="00DC4C11"/>
    <w:rsid w:val="00DF00DA"/>
    <w:rsid w:val="00E02C7F"/>
    <w:rsid w:val="00E06E56"/>
    <w:rsid w:val="00E530DB"/>
    <w:rsid w:val="00E5481F"/>
    <w:rsid w:val="00E67F74"/>
    <w:rsid w:val="00E70A87"/>
    <w:rsid w:val="00E70EED"/>
    <w:rsid w:val="00E71017"/>
    <w:rsid w:val="00E7446A"/>
    <w:rsid w:val="00E92C89"/>
    <w:rsid w:val="00EB0BAB"/>
    <w:rsid w:val="00ED5405"/>
    <w:rsid w:val="00ED757C"/>
    <w:rsid w:val="00EF1FB7"/>
    <w:rsid w:val="00F048E2"/>
    <w:rsid w:val="00F2218B"/>
    <w:rsid w:val="00F4584E"/>
    <w:rsid w:val="00F722A0"/>
    <w:rsid w:val="00F8026F"/>
    <w:rsid w:val="00FC2A39"/>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71186"/>
  <w15:chartTrackingRefBased/>
  <w15:docId w15:val="{A3A04BD7-8781-468F-9693-3BD09D452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8"/>
        <w:lang w:val="vi-VN"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67F74"/>
    <w:pPr>
      <w:spacing w:before="120" w:after="40" w:line="240" w:lineRule="auto"/>
      <w:ind w:left="72"/>
    </w:pPr>
    <w:rPr>
      <w:rFonts w:asciiTheme="minorHAnsi" w:eastAsiaTheme="minorEastAsia" w:hAnsiTheme="minorHAnsi" w:cstheme="minorBidi"/>
      <w:sz w:val="21"/>
      <w:szCs w:val="21"/>
      <w:lang w:val="en-US" w:eastAsia="ja-JP"/>
    </w:rPr>
  </w:style>
  <w:style w:type="paragraph" w:styleId="Heading1">
    <w:name w:val="heading 1"/>
    <w:basedOn w:val="Normal"/>
    <w:next w:val="Normal"/>
    <w:link w:val="Heading1Char"/>
    <w:qFormat/>
    <w:rsid w:val="00E67F74"/>
    <w:pPr>
      <w:spacing w:before="240" w:after="0"/>
      <w:ind w:left="0"/>
      <w:outlineLvl w:val="0"/>
    </w:pPr>
    <w:rPr>
      <w:rFonts w:asciiTheme="majorHAnsi" w:eastAsiaTheme="majorEastAsia" w:hAnsiTheme="majorHAnsi" w:cstheme="majorBidi"/>
      <w:b/>
      <w:bCs/>
      <w:caps/>
      <w:color w:val="A5A5A5" w:themeColor="accent3"/>
      <w:sz w:val="26"/>
      <w:szCs w:val="26"/>
    </w:rPr>
  </w:style>
  <w:style w:type="paragraph" w:styleId="Heading2">
    <w:name w:val="heading 2"/>
    <w:basedOn w:val="Normal"/>
    <w:next w:val="Normal"/>
    <w:link w:val="Heading2Char"/>
    <w:semiHidden/>
    <w:unhideWhenUsed/>
    <w:qFormat/>
    <w:rsid w:val="00E67F74"/>
    <w:pPr>
      <w:pBdr>
        <w:bottom w:val="single" w:sz="12" w:space="1" w:color="A5A5A5" w:themeColor="accent3"/>
      </w:pBdr>
      <w:spacing w:before="240"/>
      <w:ind w:left="0"/>
      <w:outlineLvl w:val="1"/>
    </w:pPr>
    <w:rPr>
      <w:rFonts w:asciiTheme="majorHAnsi" w:eastAsiaTheme="majorEastAsia" w:hAnsiTheme="majorHAnsi" w:cstheme="majorBidi"/>
      <w:b/>
      <w:bCs/>
      <w:color w:val="5B9BD5" w:themeColor="accent1"/>
    </w:rPr>
  </w:style>
  <w:style w:type="paragraph" w:styleId="Heading3">
    <w:name w:val="heading 3"/>
    <w:basedOn w:val="Normal"/>
    <w:next w:val="Normal"/>
    <w:link w:val="Heading3Char"/>
    <w:semiHidden/>
    <w:unhideWhenUsed/>
    <w:qFormat/>
    <w:rsid w:val="00E67F74"/>
    <w:pPr>
      <w:outlineLvl w:val="2"/>
    </w:pPr>
    <w:rPr>
      <w:rFonts w:asciiTheme="majorHAnsi" w:eastAsiaTheme="majorEastAsia" w:hAnsiTheme="majorHAnsi" w:cstheme="majorBidi"/>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67F74"/>
    <w:rPr>
      <w:rFonts w:asciiTheme="majorHAnsi" w:eastAsiaTheme="majorEastAsia" w:hAnsiTheme="majorHAnsi" w:cstheme="majorBidi"/>
      <w:b/>
      <w:bCs/>
      <w:caps/>
      <w:color w:val="A5A5A5" w:themeColor="accent3"/>
      <w:sz w:val="26"/>
      <w:szCs w:val="26"/>
      <w:lang w:val="en-US" w:eastAsia="ja-JP"/>
    </w:rPr>
  </w:style>
  <w:style w:type="character" w:customStyle="1" w:styleId="Heading2Char">
    <w:name w:val="Heading 2 Char"/>
    <w:basedOn w:val="DefaultParagraphFont"/>
    <w:link w:val="Heading2"/>
    <w:semiHidden/>
    <w:rsid w:val="00E67F74"/>
    <w:rPr>
      <w:rFonts w:asciiTheme="majorHAnsi" w:eastAsiaTheme="majorEastAsia" w:hAnsiTheme="majorHAnsi" w:cstheme="majorBidi"/>
      <w:b/>
      <w:bCs/>
      <w:color w:val="5B9BD5" w:themeColor="accent1"/>
      <w:sz w:val="21"/>
      <w:szCs w:val="21"/>
      <w:lang w:val="en-US" w:eastAsia="ja-JP"/>
    </w:rPr>
  </w:style>
  <w:style w:type="character" w:customStyle="1" w:styleId="Heading3Char">
    <w:name w:val="Heading 3 Char"/>
    <w:basedOn w:val="DefaultParagraphFont"/>
    <w:link w:val="Heading3"/>
    <w:semiHidden/>
    <w:rsid w:val="00E67F74"/>
    <w:rPr>
      <w:rFonts w:asciiTheme="majorHAnsi" w:eastAsiaTheme="majorEastAsia" w:hAnsiTheme="majorHAnsi" w:cstheme="majorBidi"/>
      <w:color w:val="5B9BD5" w:themeColor="accent1"/>
      <w:sz w:val="21"/>
      <w:szCs w:val="21"/>
      <w:lang w:val="en-US" w:eastAsia="ja-JP"/>
    </w:rPr>
  </w:style>
  <w:style w:type="paragraph" w:styleId="Title">
    <w:name w:val="Title"/>
    <w:basedOn w:val="Normal"/>
    <w:next w:val="Normal"/>
    <w:link w:val="TitleChar"/>
    <w:qFormat/>
    <w:rsid w:val="00E67F74"/>
    <w:pPr>
      <w:ind w:left="0"/>
    </w:pPr>
    <w:rPr>
      <w:rFonts w:asciiTheme="majorHAnsi" w:eastAsiaTheme="majorEastAsia" w:hAnsiTheme="majorHAnsi" w:cstheme="majorBidi"/>
      <w:color w:val="ED7D31" w:themeColor="accent2"/>
      <w:sz w:val="50"/>
      <w:szCs w:val="50"/>
    </w:rPr>
  </w:style>
  <w:style w:type="character" w:customStyle="1" w:styleId="TitleChar">
    <w:name w:val="Title Char"/>
    <w:basedOn w:val="DefaultParagraphFont"/>
    <w:link w:val="Title"/>
    <w:rsid w:val="00E67F74"/>
    <w:rPr>
      <w:rFonts w:asciiTheme="majorHAnsi" w:eastAsiaTheme="majorEastAsia" w:hAnsiTheme="majorHAnsi" w:cstheme="majorBidi"/>
      <w:color w:val="ED7D31" w:themeColor="accent2"/>
      <w:sz w:val="50"/>
      <w:szCs w:val="50"/>
      <w:lang w:val="en-US" w:eastAsia="ja-JP"/>
    </w:rPr>
  </w:style>
  <w:style w:type="paragraph" w:styleId="Subtitle">
    <w:name w:val="Subtitle"/>
    <w:basedOn w:val="Normal"/>
    <w:next w:val="Normal"/>
    <w:link w:val="SubtitleChar"/>
    <w:qFormat/>
    <w:rsid w:val="00E67F74"/>
    <w:pPr>
      <w:keepNext/>
      <w:keepLines/>
      <w:pBdr>
        <w:top w:val="single" w:sz="4" w:space="1" w:color="A5A5A5" w:themeColor="accent3"/>
      </w:pBdr>
      <w:spacing w:before="360" w:after="160"/>
    </w:pPr>
    <w:rPr>
      <w:rFonts w:asciiTheme="majorHAnsi" w:eastAsiaTheme="majorEastAsia" w:hAnsiTheme="majorHAnsi" w:cstheme="majorBidi"/>
      <w:color w:val="ED7D31" w:themeColor="accent2"/>
      <w:spacing w:val="15"/>
    </w:rPr>
  </w:style>
  <w:style w:type="character" w:customStyle="1" w:styleId="SubtitleChar">
    <w:name w:val="Subtitle Char"/>
    <w:basedOn w:val="DefaultParagraphFont"/>
    <w:link w:val="Subtitle"/>
    <w:rsid w:val="00E67F74"/>
    <w:rPr>
      <w:rFonts w:asciiTheme="majorHAnsi" w:eastAsiaTheme="majorEastAsia" w:hAnsiTheme="majorHAnsi" w:cstheme="majorBidi"/>
      <w:color w:val="ED7D31" w:themeColor="accent2"/>
      <w:spacing w:val="15"/>
      <w:sz w:val="21"/>
      <w:szCs w:val="21"/>
      <w:lang w:val="en-US" w:eastAsia="ja-JP"/>
    </w:rPr>
  </w:style>
  <w:style w:type="character" w:styleId="SubtleEmphasis">
    <w:name w:val="Subtle Emphasis"/>
    <w:basedOn w:val="DefaultParagraphFont"/>
    <w:qFormat/>
    <w:rsid w:val="00E67F74"/>
    <w:rPr>
      <w:i/>
      <w:iCs/>
      <w:color w:val="auto"/>
    </w:rPr>
  </w:style>
  <w:style w:type="paragraph" w:styleId="ListParagraph">
    <w:name w:val="List Paragraph"/>
    <w:basedOn w:val="Normal"/>
    <w:uiPriority w:val="34"/>
    <w:qFormat/>
    <w:rsid w:val="007B18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1750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A91AA84784C4091ABA829A8946CDE61"/>
        <w:category>
          <w:name w:val="General"/>
          <w:gallery w:val="placeholder"/>
        </w:category>
        <w:types>
          <w:type w:val="bbPlcHdr"/>
        </w:types>
        <w:behaviors>
          <w:behavior w:val="content"/>
        </w:behaviors>
        <w:guid w:val="{428373BB-0177-4AB6-8821-7323D48D0BEE}"/>
      </w:docPartPr>
      <w:docPartBody>
        <w:p w:rsidR="009A3B57" w:rsidRDefault="00EA08A4" w:rsidP="00EA08A4">
          <w:pPr>
            <w:pStyle w:val="4A91AA84784C4091ABA829A8946CDE61"/>
          </w:pPr>
          <w:r>
            <w:t>[Meeting Title]</w:t>
          </w:r>
        </w:p>
      </w:docPartBody>
    </w:docPart>
    <w:docPart>
      <w:docPartPr>
        <w:name w:val="61DD067869994AD59F1E69CF833791AC"/>
        <w:category>
          <w:name w:val="General"/>
          <w:gallery w:val="placeholder"/>
        </w:category>
        <w:types>
          <w:type w:val="bbPlcHdr"/>
        </w:types>
        <w:behaviors>
          <w:behavior w:val="content"/>
        </w:behaviors>
        <w:guid w:val="{8A902230-D88B-4C48-9C30-412FB7AEDB02}"/>
      </w:docPartPr>
      <w:docPartBody>
        <w:p w:rsidR="009A3B57" w:rsidRDefault="00EA08A4" w:rsidP="00EA08A4">
          <w:pPr>
            <w:pStyle w:val="61DD067869994AD59F1E69CF833791AC"/>
          </w:pPr>
          <w:r>
            <w:rPr>
              <w:rStyle w:val="SubtleEmphasis"/>
            </w:rPr>
            <w:t>[Date | time]</w:t>
          </w:r>
        </w:p>
      </w:docPartBody>
    </w:docPart>
    <w:docPart>
      <w:docPartPr>
        <w:name w:val="466A613722CA442D92425D7B451EC0A7"/>
        <w:category>
          <w:name w:val="General"/>
          <w:gallery w:val="placeholder"/>
        </w:category>
        <w:types>
          <w:type w:val="bbPlcHdr"/>
        </w:types>
        <w:behaviors>
          <w:behavior w:val="content"/>
        </w:behaviors>
        <w:guid w:val="{256523CF-668E-4EED-A5F6-B4F6717FF901}"/>
      </w:docPartPr>
      <w:docPartBody>
        <w:p w:rsidR="009A3B57" w:rsidRDefault="00EA08A4" w:rsidP="00EA08A4">
          <w:pPr>
            <w:pStyle w:val="466A613722CA442D92425D7B451EC0A7"/>
          </w:pPr>
          <w:r>
            <w:rPr>
              <w:rStyle w:val="SubtleEmphasis"/>
            </w:rPr>
            <w:t>[Location]</w:t>
          </w:r>
        </w:p>
      </w:docPartBody>
    </w:docPart>
    <w:docPart>
      <w:docPartPr>
        <w:name w:val="20D7195D17D74CBE8D1719603679F8B4"/>
        <w:category>
          <w:name w:val="General"/>
          <w:gallery w:val="placeholder"/>
        </w:category>
        <w:types>
          <w:type w:val="bbPlcHdr"/>
        </w:types>
        <w:behaviors>
          <w:behavior w:val="content"/>
        </w:behaviors>
        <w:guid w:val="{D38C0F3E-94DF-4128-96A9-8172E767D29C}"/>
      </w:docPartPr>
      <w:docPartBody>
        <w:p w:rsidR="009A3B57" w:rsidRDefault="00EA08A4" w:rsidP="00EA08A4">
          <w:pPr>
            <w:pStyle w:val="20D7195D17D74CBE8D1719603679F8B4"/>
          </w:pPr>
          <w:r>
            <w:t>[Name]</w:t>
          </w:r>
        </w:p>
      </w:docPartBody>
    </w:docPart>
    <w:docPart>
      <w:docPartPr>
        <w:name w:val="366F2DED85254BAD908BC6A4318634D1"/>
        <w:category>
          <w:name w:val="General"/>
          <w:gallery w:val="placeholder"/>
        </w:category>
        <w:types>
          <w:type w:val="bbPlcHdr"/>
        </w:types>
        <w:behaviors>
          <w:behavior w:val="content"/>
        </w:behaviors>
        <w:guid w:val="{6C27FB45-5A53-4997-B994-6C1533028DC7}"/>
      </w:docPartPr>
      <w:docPartBody>
        <w:p w:rsidR="009A3B57" w:rsidRDefault="00EA08A4" w:rsidP="00EA08A4">
          <w:pPr>
            <w:pStyle w:val="366F2DED85254BAD908BC6A4318634D1"/>
          </w:pPr>
          <w:r>
            <w:t>[Purpose]</w:t>
          </w:r>
        </w:p>
      </w:docPartBody>
    </w:docPart>
    <w:docPart>
      <w:docPartPr>
        <w:name w:val="19BCF9141EC945C2A7D4B604FE39D059"/>
        <w:category>
          <w:name w:val="General"/>
          <w:gallery w:val="placeholder"/>
        </w:category>
        <w:types>
          <w:type w:val="bbPlcHdr"/>
        </w:types>
        <w:behaviors>
          <w:behavior w:val="content"/>
        </w:behaviors>
        <w:guid w:val="{F48ACAF2-ABE1-471F-AFDA-578C3F1B09F1}"/>
      </w:docPartPr>
      <w:docPartBody>
        <w:p w:rsidR="009A3B57" w:rsidRDefault="00EA08A4" w:rsidP="00EA08A4">
          <w:pPr>
            <w:pStyle w:val="19BCF9141EC945C2A7D4B604FE39D059"/>
          </w:pPr>
          <w:r>
            <w:t>[Attendees]</w:t>
          </w:r>
        </w:p>
      </w:docPartBody>
    </w:docPart>
    <w:docPart>
      <w:docPartPr>
        <w:name w:val="2F7DACEF3C714F1DB01C6E3712DB7072"/>
        <w:category>
          <w:name w:val="General"/>
          <w:gallery w:val="placeholder"/>
        </w:category>
        <w:types>
          <w:type w:val="bbPlcHdr"/>
        </w:types>
        <w:behaviors>
          <w:behavior w:val="content"/>
        </w:behaviors>
        <w:guid w:val="{B0A67910-D816-41E2-A6DE-165F20166211}"/>
      </w:docPartPr>
      <w:docPartBody>
        <w:p w:rsidR="009A3B57" w:rsidRDefault="00EA08A4" w:rsidP="00EA08A4">
          <w:pPr>
            <w:pStyle w:val="2F7DACEF3C714F1DB01C6E3712DB7072"/>
          </w:pPr>
          <w:r>
            <w:rPr>
              <w:rStyle w:val="SubtleEmphasis"/>
            </w:rPr>
            <w:t>[Time]</w:t>
          </w:r>
        </w:p>
      </w:docPartBody>
    </w:docPart>
    <w:docPart>
      <w:docPartPr>
        <w:name w:val="4A6FC751A2454AC7A15F9FF0C516499C"/>
        <w:category>
          <w:name w:val="General"/>
          <w:gallery w:val="placeholder"/>
        </w:category>
        <w:types>
          <w:type w:val="bbPlcHdr"/>
        </w:types>
        <w:behaviors>
          <w:behavior w:val="content"/>
        </w:behaviors>
        <w:guid w:val="{6E33050C-67FF-4332-8D5E-B07C406E5569}"/>
      </w:docPartPr>
      <w:docPartBody>
        <w:p w:rsidR="009A3B57" w:rsidRDefault="00EA08A4" w:rsidP="00EA08A4">
          <w:pPr>
            <w:pStyle w:val="4A6FC751A2454AC7A15F9FF0C516499C"/>
          </w:pPr>
          <w:r>
            <w:rPr>
              <w:rStyle w:val="SubtleEmphasis"/>
            </w:rPr>
            <w:t>[Topic]</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8A4"/>
    <w:rsid w:val="00096222"/>
    <w:rsid w:val="00186253"/>
    <w:rsid w:val="00274A3B"/>
    <w:rsid w:val="002B4359"/>
    <w:rsid w:val="00355281"/>
    <w:rsid w:val="00360A2F"/>
    <w:rsid w:val="004C225D"/>
    <w:rsid w:val="004C476F"/>
    <w:rsid w:val="004D6E84"/>
    <w:rsid w:val="004F12D9"/>
    <w:rsid w:val="004F1CB1"/>
    <w:rsid w:val="004F7816"/>
    <w:rsid w:val="00582136"/>
    <w:rsid w:val="00585D63"/>
    <w:rsid w:val="005A0087"/>
    <w:rsid w:val="00636724"/>
    <w:rsid w:val="006D2695"/>
    <w:rsid w:val="007105F4"/>
    <w:rsid w:val="00862A68"/>
    <w:rsid w:val="008678ED"/>
    <w:rsid w:val="00877B62"/>
    <w:rsid w:val="008A0705"/>
    <w:rsid w:val="0091209D"/>
    <w:rsid w:val="009A3B57"/>
    <w:rsid w:val="00A56DC3"/>
    <w:rsid w:val="00A91E08"/>
    <w:rsid w:val="00AC4CF9"/>
    <w:rsid w:val="00B12BB8"/>
    <w:rsid w:val="00BC0B25"/>
    <w:rsid w:val="00C76FF5"/>
    <w:rsid w:val="00CD5679"/>
    <w:rsid w:val="00D107A4"/>
    <w:rsid w:val="00D1104F"/>
    <w:rsid w:val="00D94596"/>
    <w:rsid w:val="00DA6523"/>
    <w:rsid w:val="00DB4DCF"/>
    <w:rsid w:val="00E02139"/>
    <w:rsid w:val="00E056DD"/>
    <w:rsid w:val="00E256BF"/>
    <w:rsid w:val="00E31E7C"/>
    <w:rsid w:val="00E731DA"/>
    <w:rsid w:val="00EA08A4"/>
    <w:rsid w:val="00F31FA9"/>
    <w:rsid w:val="00F83B83"/>
    <w:rsid w:val="00FF6FA5"/>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91AA84784C4091ABA829A8946CDE61">
    <w:name w:val="4A91AA84784C4091ABA829A8946CDE61"/>
    <w:rsid w:val="00EA08A4"/>
  </w:style>
  <w:style w:type="character" w:styleId="SubtleEmphasis">
    <w:name w:val="Subtle Emphasis"/>
    <w:basedOn w:val="DefaultParagraphFont"/>
    <w:uiPriority w:val="19"/>
    <w:qFormat/>
    <w:rsid w:val="00EA08A4"/>
  </w:style>
  <w:style w:type="paragraph" w:customStyle="1" w:styleId="61DD067869994AD59F1E69CF833791AC">
    <w:name w:val="61DD067869994AD59F1E69CF833791AC"/>
    <w:rsid w:val="00EA08A4"/>
  </w:style>
  <w:style w:type="paragraph" w:customStyle="1" w:styleId="466A613722CA442D92425D7B451EC0A7">
    <w:name w:val="466A613722CA442D92425D7B451EC0A7"/>
    <w:rsid w:val="00EA08A4"/>
  </w:style>
  <w:style w:type="paragraph" w:customStyle="1" w:styleId="20D7195D17D74CBE8D1719603679F8B4">
    <w:name w:val="20D7195D17D74CBE8D1719603679F8B4"/>
    <w:rsid w:val="00EA08A4"/>
  </w:style>
  <w:style w:type="paragraph" w:customStyle="1" w:styleId="366F2DED85254BAD908BC6A4318634D1">
    <w:name w:val="366F2DED85254BAD908BC6A4318634D1"/>
    <w:rsid w:val="00EA08A4"/>
  </w:style>
  <w:style w:type="paragraph" w:customStyle="1" w:styleId="19BCF9141EC945C2A7D4B604FE39D059">
    <w:name w:val="19BCF9141EC945C2A7D4B604FE39D059"/>
    <w:rsid w:val="00EA08A4"/>
  </w:style>
  <w:style w:type="paragraph" w:customStyle="1" w:styleId="2F7DACEF3C714F1DB01C6E3712DB7072">
    <w:name w:val="2F7DACEF3C714F1DB01C6E3712DB7072"/>
    <w:rsid w:val="00EA08A4"/>
  </w:style>
  <w:style w:type="paragraph" w:customStyle="1" w:styleId="4A6FC751A2454AC7A15F9FF0C516499C">
    <w:name w:val="4A6FC751A2454AC7A15F9FF0C516499C"/>
    <w:rsid w:val="00EA08A4"/>
  </w:style>
  <w:style w:type="paragraph" w:customStyle="1" w:styleId="2332A887418243D789122B8C3028068B">
    <w:name w:val="2332A887418243D789122B8C3028068B"/>
    <w:rsid w:val="00EA08A4"/>
  </w:style>
  <w:style w:type="paragraph" w:customStyle="1" w:styleId="9F5B575063B04F17A2B7CB70B03E9352">
    <w:name w:val="9F5B575063B04F17A2B7CB70B03E9352"/>
    <w:rsid w:val="00EA08A4"/>
  </w:style>
  <w:style w:type="paragraph" w:customStyle="1" w:styleId="D326CDFBE9224F5589AFB0113D5907CB">
    <w:name w:val="D326CDFBE9224F5589AFB0113D5907CB"/>
    <w:rsid w:val="00EA08A4"/>
  </w:style>
  <w:style w:type="paragraph" w:customStyle="1" w:styleId="98108F41E5014938B8493CA39CD3B589">
    <w:name w:val="98108F41E5014938B8493CA39CD3B589"/>
    <w:rsid w:val="00EA08A4"/>
  </w:style>
  <w:style w:type="paragraph" w:customStyle="1" w:styleId="7F48E2E82B134013B31D686C664C997A">
    <w:name w:val="7F48E2E82B134013B31D686C664C997A"/>
    <w:rsid w:val="00EA08A4"/>
  </w:style>
  <w:style w:type="paragraph" w:customStyle="1" w:styleId="A3839C8916D3425DA95D7A59642A1CCA">
    <w:name w:val="A3839C8916D3425DA95D7A59642A1CCA"/>
    <w:rsid w:val="00EA08A4"/>
  </w:style>
  <w:style w:type="paragraph" w:customStyle="1" w:styleId="A31BE752373B421394D9371C881A1426">
    <w:name w:val="A31BE752373B421394D9371C881A1426"/>
    <w:rsid w:val="00EA08A4"/>
  </w:style>
  <w:style w:type="paragraph" w:customStyle="1" w:styleId="5551421FF9694783A3E27AF590CB81FF">
    <w:name w:val="5551421FF9694783A3E27AF590CB81FF"/>
    <w:rsid w:val="00EA08A4"/>
  </w:style>
  <w:style w:type="paragraph" w:customStyle="1" w:styleId="2D1DF200788A457A8E9A45D0E4CF3208">
    <w:name w:val="2D1DF200788A457A8E9A45D0E4CF3208"/>
    <w:rsid w:val="00EA08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4D7090-6A4A-4FBD-B8B6-D16A35E91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2</Pages>
  <Words>422</Words>
  <Characters>2411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Tran</dc:creator>
  <cp:keywords/>
  <dc:description/>
  <cp:lastModifiedBy>ducdmse61486</cp:lastModifiedBy>
  <cp:revision>13</cp:revision>
  <dcterms:created xsi:type="dcterms:W3CDTF">2015-11-10T04:24:00Z</dcterms:created>
  <dcterms:modified xsi:type="dcterms:W3CDTF">2016-09-14T10:39:00Z</dcterms:modified>
</cp:coreProperties>
</file>