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Cheat sheet chọn phương pháp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Nguồn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uxagencies/ux-project-templates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CHEATSHEET.md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(mục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Which research method?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 và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ux-research-plan-template.md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(Mục 4–5); 18F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usability-test-quality-heuristics.md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Mục đích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Chọn phương pháp nhẹ nhất trả lời được câu hỏi, và cỡ mẫu tương ứng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Chọn phương pháp nào? (uxagencies)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8"/>
        <w:gridCol w:w="3140"/>
        <w:gridCol w:w="2600"/>
      </w:tblGrid>
      <w:tr>
        <w:trPr>
          <w:cantSplit/>
          <w:tblHeader/>
        </w:trPr>
        <w:tc>
          <w:tcPr>
            <w:tcW w:type="dxa" w:w="38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Câu hỏi của bạn</w:t>
            </w:r>
          </w:p>
        </w:tc>
        <w:tc>
          <w:tcPr>
            <w:tcW w:type="dxa" w:w="31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Phương pháp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Số người, khoảng</w:t>
            </w:r>
          </w:p>
        </w:tc>
      </w:tr>
      <w:tr>
        <w:trPr>
          <w:cantSplit/>
          <w:tblHeader w:val="off"/>
        </w:trPr>
        <w:tc>
          <w:tcPr>
            <w:tcW w:type="dxa" w:w="38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Vì sao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người dùng hành xử như vậy?</w:t>
            </w:r>
          </w:p>
        </w:tc>
        <w:tc>
          <w:tcPr>
            <w:tcW w:type="dxa" w:w="31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Phỏng vấn sâu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5–8 mỗi phân khúc</w:t>
            </w:r>
          </w:p>
        </w:tc>
      </w:tr>
      <w:tr>
        <w:trPr>
          <w:cantSplit/>
          <w:tblHeader w:val="off"/>
        </w:trPr>
        <w:tc>
          <w:tcPr>
            <w:tcW w:type="dxa" w:w="38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Người dùng có thực sự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dùng được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không?</w:t>
            </w:r>
          </w:p>
        </w:tc>
        <w:tc>
          <w:tcPr>
            <w:tcW w:type="dxa" w:w="31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Usability test (có điều phối)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 mỗi nhóm người dùng</w:t>
            </w:r>
          </w:p>
        </w:tc>
      </w:tr>
      <w:tr>
        <w:trPr>
          <w:cantSplit/>
          <w:tblHeader w:val="off"/>
        </w:trPr>
        <w:tc>
          <w:tcPr>
            <w:tcW w:type="dxa" w:w="38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Dùng được không (nhanh, rẻ, quy mô)?</w:t>
            </w:r>
          </w:p>
        </w:tc>
        <w:tc>
          <w:tcPr>
            <w:tcW w:type="dxa" w:w="31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Usability test không điều phối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15–30</w:t>
            </w:r>
          </w:p>
        </w:tc>
      </w:tr>
      <w:tr>
        <w:trPr>
          <w:cantSplit/>
          <w:tblHeader w:val="off"/>
        </w:trPr>
        <w:tc>
          <w:tcPr>
            <w:tcW w:type="dxa" w:w="38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Bao nhiêu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thường xuyên thế nào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?</w:t>
            </w:r>
          </w:p>
        </w:tc>
        <w:tc>
          <w:tcPr>
            <w:tcW w:type="dxa" w:w="31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Khảo sát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Đủ để có ý nghĩa thống kê (thường hàng trăm)</w:t>
            </w:r>
          </w:p>
        </w:tc>
      </w:tr>
      <w:tr>
        <w:trPr>
          <w:cantSplit/>
          <w:tblHeader w:val="off"/>
        </w:trPr>
        <w:tc>
          <w:tcPr>
            <w:tcW w:type="dxa" w:w="38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Người dùng hiện đang làm gì?</w:t>
            </w:r>
          </w:p>
        </w:tc>
        <w:tc>
          <w:tcPr>
            <w:tcW w:type="dxa" w:w="31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Analytics, session replay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Toàn bộ traffic</w:t>
            </w:r>
          </w:p>
        </w:tc>
      </w:tr>
      <w:tr>
        <w:trPr>
          <w:cantSplit/>
          <w:tblHeader w:val="off"/>
        </w:trPr>
        <w:tc>
          <w:tcPr>
            <w:tcW w:type="dxa" w:w="38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Người dùng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nhóm / đặt tên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thế nào?</w:t>
            </w:r>
          </w:p>
        </w:tc>
        <w:tc>
          <w:tcPr>
            <w:tcW w:type="dxa" w:w="31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Card sort / tree test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15–30</w:t>
            </w:r>
          </w:p>
        </w:tc>
      </w:tr>
      <w:tr>
        <w:trPr>
          <w:cantSplit/>
          <w:tblHeader w:val="off"/>
        </w:trPr>
        <w:tc>
          <w:tcPr>
            <w:tcW w:type="dxa" w:w="38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Trải nghiệm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qua nhiều ngày / tuần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?</w:t>
            </w:r>
          </w:p>
        </w:tc>
        <w:tc>
          <w:tcPr>
            <w:tcW w:type="dxa" w:w="31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Diary study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8–15</w:t>
            </w:r>
          </w:p>
        </w:tc>
      </w:tr>
      <w:tr>
        <w:trPr>
          <w:cantSplit/>
          <w:tblHeader w:val="off"/>
        </w:trPr>
        <w:tc>
          <w:tcPr>
            <w:tcW w:type="dxa" w:w="38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Phương án A hay B tốt hơn?</w:t>
            </w:r>
          </w:p>
        </w:tc>
        <w:tc>
          <w:tcPr>
            <w:tcW w:type="dxa" w:w="31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A/B test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Đủ traffic để có ý nghĩa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7DE" w:sz="4"/>
              <w:left w:val="single" w:color="2E8B57" w:sz="18"/>
              <w:bottom w:val="single" w:color="D0D7DE" w:sz="4"/>
              <w:right w:val="single" w:color="D0D7DE" w:sz="4"/>
            </w:tcBorders>
            <w:shd w:fill="FFF8E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Nguyên tắc (uxagencies):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phương pháp đi theo câu hỏi, không theo thói quen. Số người đi theo phương pháp, không theo lịch.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Áp dụng cho dự án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5"/>
        <w:gridCol w:w="1509"/>
        <w:gridCol w:w="1335"/>
        <w:gridCol w:w="3659"/>
      </w:tblGrid>
      <w:tr>
        <w:trPr>
          <w:cantSplit/>
          <w:tblHeader/>
        </w:trPr>
        <w:tc>
          <w:tcPr>
            <w:tcW w:type="dxa" w:w="313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Câu hỏi của dự án</w:t>
            </w:r>
          </w:p>
        </w:tc>
        <w:tc>
          <w:tcPr>
            <w:tcW w:type="dxa" w:w="15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Phương pháp (theo bảng trên)</w:t>
            </w:r>
          </w:p>
        </w:tc>
        <w:tc>
          <w:tcPr>
            <w:tcW w:type="dxa" w:w="133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Cỡ mẫu dự án</w:t>
            </w:r>
          </w:p>
        </w:tc>
        <w:tc>
          <w:tcPr>
            <w:tcW w:type="dxa" w:w="36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Ghi chú so với cheat sheet</w:t>
            </w:r>
          </w:p>
        </w:tc>
      </w:tr>
      <w:tr>
        <w:trPr>
          <w:cantSplit/>
          <w:tblHeader w:val="off"/>
        </w:trPr>
        <w:tc>
          <w:tcPr>
            <w:tcW w:type="dxa" w:w="313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Người dùng làm việc gì, gọi tên chức năng ra sao? (RQ01, RQ04)</w:t>
            </w:r>
          </w:p>
        </w:tc>
        <w:tc>
          <w:tcPr>
            <w:tcW w:type="dxa" w:w="15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Phỏng vấn sâu</w:t>
            </w:r>
          </w:p>
        </w:tc>
        <w:tc>
          <w:tcPr>
            <w:tcW w:type="dxa" w:w="133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10–12 (≥ 2 mỗi vai trò)</w:t>
            </w:r>
          </w:p>
        </w:tc>
        <w:tc>
          <w:tcPr>
            <w:tcW w:type="dxa" w:w="36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Ít hơn 5–8 mỗi phân khúc vì 5 vai trò; bù bằng card sort</w:t>
            </w:r>
          </w:p>
        </w:tc>
      </w:tr>
      <w:tr>
        <w:trPr>
          <w:cantSplit/>
          <w:tblHeader w:val="off"/>
        </w:trPr>
        <w:tc>
          <w:tcPr>
            <w:tcW w:type="dxa" w:w="313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Mỗi vai trò nhóm chức năng thế nào? (RQ01, RQ02, RQ08)</w:t>
            </w:r>
          </w:p>
        </w:tc>
        <w:tc>
          <w:tcPr>
            <w:tcW w:type="dxa" w:w="15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Card sort mở</w:t>
            </w:r>
          </w:p>
        </w:tc>
        <w:tc>
          <w:tcPr>
            <w:tcW w:type="dxa" w:w="133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 15 mỗi vai trò chính</w:t>
            </w:r>
          </w:p>
        </w:tc>
        <w:tc>
          <w:tcPr>
            <w:tcW w:type="dxa" w:w="36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 hơn mức 15–30 tổng vì cần so sánh theo vai trò (NN/g: ≥ 15)</w:t>
            </w:r>
          </w:p>
        </w:tc>
      </w:tr>
      <w:tr>
        <w:trPr>
          <w:cantSplit/>
          <w:tblHeader w:val="off"/>
        </w:trPr>
        <w:tc>
          <w:tcPr>
            <w:tcW w:type="dxa" w:w="313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Cây nào giúp tìm chức năng tốt hơn? (RQ03–RQ05)</w:t>
            </w:r>
          </w:p>
        </w:tc>
        <w:tc>
          <w:tcPr>
            <w:tcW w:type="dxa" w:w="15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Tree test</w:t>
            </w:r>
          </w:p>
        </w:tc>
        <w:tc>
          <w:tcPr>
            <w:tcW w:type="dxa" w:w="133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~50 mỗi variant, tối thiểu 30</w:t>
            </w:r>
          </w:p>
        </w:tc>
        <w:tc>
          <w:tcPr>
            <w:tcW w:type="dxa" w:w="36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 hơn 15–30 vì so sánh định lượng giữa các variant</w:t>
            </w:r>
          </w:p>
        </w:tc>
      </w:tr>
      <w:tr>
        <w:trPr>
          <w:cantSplit/>
          <w:tblHeader w:val="off"/>
        </w:trPr>
        <w:tc>
          <w:tcPr>
            <w:tcW w:type="dxa" w:w="313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Giao diện có dùng được không? (RQ05–RQ07)</w:t>
            </w:r>
          </w:p>
        </w:tc>
        <w:tc>
          <w:tcPr>
            <w:tcW w:type="dxa" w:w="15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Usability test có điều phối</w:t>
            </w:r>
          </w:p>
        </w:tc>
        <w:tc>
          <w:tcPr>
            <w:tcW w:type="dxa" w:w="133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5–6 mỗi vòng × 2 vòng</w:t>
            </w:r>
          </w:p>
        </w:tc>
        <w:tc>
          <w:tcPr>
            <w:tcW w:type="dxa" w:w="36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Đúng khuyến nghị "thêm vòng thay vì thêm người"</w:t>
            </w:r>
          </w:p>
        </w:tc>
      </w:tr>
      <w:tr>
        <w:trPr>
          <w:cantSplit/>
          <w:tblHeader w:val="off"/>
        </w:trPr>
        <w:tc>
          <w:tcPr>
            <w:tcW w:type="dxa" w:w="313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Chức năng nào dùng nhiều, tìm kiếm gì? (RQ06, RQ07)</w:t>
            </w:r>
          </w:p>
        </w:tc>
        <w:tc>
          <w:tcPr>
            <w:tcW w:type="dxa" w:w="15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Analytics</w:t>
            </w:r>
          </w:p>
        </w:tc>
        <w:tc>
          <w:tcPr>
            <w:tcW w:type="dxa" w:w="133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Toàn bộ traffic 90 ngày</w:t>
            </w:r>
          </w:p>
        </w:tc>
        <w:tc>
          <w:tcPr>
            <w:tcW w:type="dxa" w:w="36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313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Sau triển khai có tốt hơn không? (RQ10)</w:t>
            </w:r>
          </w:p>
        </w:tc>
        <w:tc>
          <w:tcPr>
            <w:tcW w:type="dxa" w:w="15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A/B test hoặc before–after</w:t>
            </w:r>
          </w:p>
        </w:tc>
        <w:tc>
          <w:tcPr>
            <w:tcW w:type="dxa" w:w="133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Theo tính toán power</w:t>
            </w:r>
          </w:p>
        </w:tc>
        <w:tc>
          <w:tcPr>
            <w:tcW w:type="dxa" w:w="36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Kiểm tra chất lượng trước khi chạy (18F)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Trước mỗi usability test, dùng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templates/usability-test-quality-heuristics.docx</w:t>
      </w:r>
      <w:r>
        <w:rPr>
          <w:rFonts w:ascii="Arial" w:cs="Arial" w:eastAsia="Arial" w:hAnsi="Arial"/>
        </w:rPr>
        <w:t xml:space="preserve">. Các điểm dễ sai nhất: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Priming:</w:t>
      </w:r>
      <w:r>
        <w:rPr>
          <w:rFonts w:ascii="Arial" w:cs="Arial" w:eastAsia="Arial" w:hAnsi="Arial"/>
        </w:rPr>
        <w:t xml:space="preserve"> giao task mà không chỉ cách làm; không dùng từ trùng với nhãn menu trong kịch bản.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Thiên lệch chọn mẫu:</w:t>
      </w:r>
      <w:r>
        <w:rPr>
          <w:rFonts w:ascii="Arial" w:cs="Arial" w:eastAsia="Arial" w:hAnsi="Arial"/>
        </w:rPr>
        <w:t xml:space="preserve"> không dùng nhân viên nội bộ hay bạn bè làm mẫu chính.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Trình bày kết quả:</w:t>
      </w:r>
      <w:r>
        <w:rPr>
          <w:rFonts w:ascii="Arial" w:cs="Arial" w:eastAsia="Arial" w:hAnsi="Arial"/>
        </w:rPr>
        <w:t xml:space="preserve"> có ưu tiên, không phải "một rổ vấn đề".</w:t>
      </w:r>
    </w:p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i/>
          <w:iCs/>
        </w:rPr>
        <w:t xml:space="preserve">Bảng Mục 1 dịch từ uxagencies (CC BY 4.0).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7606A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7606A"/>
        <w:sz w:val="16"/>
        <w:szCs w:val="16"/>
      </w:rPr>
      <w:t xml:space="preserve">AI CRM · Complex Navigation UX Research · docs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–"/>
      <w:lvlJc w:val="left"/>
      <w:pPr>
        <w:ind w:left="880" w:hanging="260"/>
      </w:pPr>
    </w:lvl>
    <w:lvl w:ilvl="2" w:tentative="1">
      <w:start w:val="1"/>
      <w:numFmt w:val="bullet"/>
      <w:lvlText w:val="·"/>
      <w:lvlJc w:val="left"/>
      <w:pPr>
        <w:ind w:left="13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  <w:lvl w:ilvl="1" w:tentative="1">
      <w:start w:val="1"/>
      <w:numFmt w:val="decimal"/>
      <w:lvlText w:val="%2."/>
      <w:lvlJc w:val="left"/>
      <w:pPr>
        <w:ind w:left="880" w:hanging="300"/>
      </w:pPr>
    </w:lvl>
    <w:lvl w:ilvl="2" w:tentative="1">
      <w:start w:val="1"/>
      <w:numFmt w:val="decimal"/>
      <w:lvlText w:val="%3."/>
      <w:lvlJc w:val="left"/>
      <w:pPr>
        <w:ind w:left="13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23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B5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Cheat sheet chọn phương pháp</dc:title>
  <dc:creator>AI CRM UX Research</dc:creator>
  <cp:lastModifiedBy>Un-named</cp:lastModifiedBy>
  <cp:revision>1</cp:revision>
  <dcterms:created xsi:type="dcterms:W3CDTF">2026-09-29T07:27:11.956Z</dcterms:created>
  <dcterms:modified xsi:type="dcterms:W3CDTF">2026-09-29T07:27:11.956Z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