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C22A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sz w:val="28"/>
          <w:szCs w:val="28"/>
        </w:rPr>
      </w:pPr>
      <w:r w:rsidRPr="00292327">
        <w:rPr>
          <w:rFonts w:cs="Times New Roman"/>
          <w:sz w:val="28"/>
          <w:szCs w:val="28"/>
          <w:lang w:val="en-US"/>
        </w:rPr>
        <w:t>SLOVENSK</w:t>
      </w:r>
      <w:r w:rsidRPr="00292327">
        <w:rPr>
          <w:rFonts w:cs="Times New Roman"/>
          <w:sz w:val="28"/>
          <w:szCs w:val="28"/>
        </w:rPr>
        <w:t>Á TECHNICKÁ UNIVERZITA V BRATISLAVE</w:t>
      </w:r>
    </w:p>
    <w:p w14:paraId="2A4999DA" w14:textId="77777777" w:rsidR="00647CE2" w:rsidRPr="00292327" w:rsidRDefault="00647CE2" w:rsidP="00647CE2">
      <w:pPr>
        <w:spacing w:line="276" w:lineRule="auto"/>
        <w:jc w:val="center"/>
        <w:rPr>
          <w:rFonts w:cs="Times New Roman"/>
        </w:rPr>
      </w:pPr>
      <w:r w:rsidRPr="00292327">
        <w:rPr>
          <w:rFonts w:cs="Times New Roman"/>
          <w:sz w:val="26"/>
          <w:szCs w:val="26"/>
        </w:rPr>
        <w:t>Fakulta informatiky a informačných technológií</w:t>
      </w:r>
      <w:r w:rsidRPr="00292327">
        <w:rPr>
          <w:rFonts w:cs="Times New Roman"/>
          <w:sz w:val="26"/>
          <w:szCs w:val="26"/>
        </w:rPr>
        <w:br/>
      </w:r>
      <w:r w:rsidRPr="00292327">
        <w:rPr>
          <w:rFonts w:cs="Times New Roman"/>
        </w:rPr>
        <w:t>Ilkovičova 2, 842 16 Bratislava 4</w:t>
      </w:r>
    </w:p>
    <w:p w14:paraId="64A01CCE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6D7DF827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14A5F0E6" w14:textId="77777777" w:rsidR="00647CE2" w:rsidRPr="00292327" w:rsidRDefault="00647CE2" w:rsidP="00647CE2">
      <w:pPr>
        <w:spacing w:line="276" w:lineRule="auto"/>
        <w:jc w:val="center"/>
        <w:rPr>
          <w:rFonts w:cs="Times New Roman"/>
          <w:color w:val="808080" w:themeColor="background1" w:themeShade="80"/>
        </w:rPr>
      </w:pPr>
    </w:p>
    <w:p w14:paraId="3D175D6E" w14:textId="77777777" w:rsidR="00647CE2" w:rsidRPr="00292327" w:rsidRDefault="00647CE2" w:rsidP="00647CE2">
      <w:pPr>
        <w:spacing w:line="276" w:lineRule="auto"/>
        <w:rPr>
          <w:rFonts w:cs="Times New Roman"/>
          <w:color w:val="808080" w:themeColor="background1" w:themeShade="80"/>
        </w:rPr>
      </w:pPr>
    </w:p>
    <w:p w14:paraId="44680F71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7252AA7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17E2493F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F20C409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070D786C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9D47B12" w14:textId="77777777" w:rsidR="00647CE2" w:rsidRDefault="00647CE2" w:rsidP="00647CE2">
      <w:pPr>
        <w:pStyle w:val="Nzov"/>
        <w:spacing w:line="276" w:lineRule="auto"/>
        <w:jc w:val="center"/>
        <w:rPr>
          <w:rFonts w:cs="Times New Roman"/>
          <w:b/>
          <w:bCs/>
        </w:rPr>
      </w:pPr>
      <w:r w:rsidRPr="00647CE2">
        <w:rPr>
          <w:rFonts w:cs="Times New Roman"/>
          <w:b/>
          <w:bCs/>
        </w:rPr>
        <w:t>Zadanie 1 – SIP Proxy (telefónna ústredňa)</w:t>
      </w:r>
    </w:p>
    <w:p w14:paraId="37EE7DFD" w14:textId="2C09B4DE" w:rsidR="00647CE2" w:rsidRPr="00647CE2" w:rsidRDefault="00647CE2" w:rsidP="00647CE2">
      <w:pPr>
        <w:spacing w:line="276" w:lineRule="auto"/>
        <w:jc w:val="center"/>
        <w:rPr>
          <w:rFonts w:cs="Times New Roman"/>
          <w:sz w:val="28"/>
          <w:szCs w:val="24"/>
        </w:rPr>
      </w:pPr>
      <w:r w:rsidRPr="00647CE2">
        <w:rPr>
          <w:sz w:val="28"/>
          <w:szCs w:val="24"/>
        </w:rPr>
        <w:t>Mobilné technológie a aplikácie</w:t>
      </w:r>
    </w:p>
    <w:p w14:paraId="536416CB" w14:textId="77777777" w:rsidR="00647CE2" w:rsidRPr="00292327" w:rsidRDefault="00647CE2" w:rsidP="00647CE2">
      <w:pPr>
        <w:spacing w:line="276" w:lineRule="auto"/>
        <w:jc w:val="right"/>
        <w:rPr>
          <w:rFonts w:cs="Times New Roman"/>
        </w:rPr>
      </w:pPr>
    </w:p>
    <w:p w14:paraId="41CB5951" w14:textId="77777777" w:rsidR="00647CE2" w:rsidRPr="00292327" w:rsidRDefault="00647CE2" w:rsidP="00647CE2">
      <w:pPr>
        <w:spacing w:line="276" w:lineRule="auto"/>
        <w:jc w:val="right"/>
        <w:rPr>
          <w:rFonts w:cs="Times New Roman"/>
        </w:rPr>
      </w:pPr>
    </w:p>
    <w:p w14:paraId="312E3DA9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6004FF0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5079855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6F6BCF2A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15F779BE" w14:textId="77777777" w:rsidR="00647CE2" w:rsidRPr="00292327" w:rsidRDefault="00647CE2" w:rsidP="00647CE2">
      <w:pPr>
        <w:spacing w:line="276" w:lineRule="auto"/>
        <w:rPr>
          <w:rFonts w:cs="Times New Roman"/>
        </w:rPr>
      </w:pPr>
    </w:p>
    <w:p w14:paraId="52062EB0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Dana Hrivnáková</w:t>
      </w:r>
    </w:p>
    <w:p w14:paraId="5239E669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ID 102952</w:t>
      </w:r>
    </w:p>
    <w:p w14:paraId="12492722" w14:textId="77777777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FIIT STU</w:t>
      </w:r>
    </w:p>
    <w:p w14:paraId="1B6F06CA" w14:textId="7D6466E9" w:rsidR="00647CE2" w:rsidRPr="00292327" w:rsidRDefault="00647CE2" w:rsidP="00647CE2">
      <w:pPr>
        <w:spacing w:line="276" w:lineRule="auto"/>
        <w:jc w:val="right"/>
        <w:rPr>
          <w:rFonts w:cs="Times New Roman"/>
          <w:sz w:val="26"/>
          <w:szCs w:val="26"/>
        </w:rPr>
      </w:pPr>
      <w:r w:rsidRPr="00292327">
        <w:rPr>
          <w:rFonts w:cs="Times New Roman"/>
          <w:sz w:val="26"/>
          <w:szCs w:val="26"/>
        </w:rPr>
        <w:t>Cvičenie</w:t>
      </w:r>
      <w:r w:rsidRPr="00292327">
        <w:rPr>
          <w:rFonts w:cs="Times New Roman"/>
          <w:sz w:val="26"/>
          <w:szCs w:val="26"/>
          <w:lang w:val="en-US"/>
        </w:rPr>
        <w:t xml:space="preserve">: </w:t>
      </w:r>
      <w:r>
        <w:rPr>
          <w:rFonts w:cs="Times New Roman"/>
          <w:sz w:val="26"/>
          <w:szCs w:val="26"/>
        </w:rPr>
        <w:t>Streda</w:t>
      </w:r>
      <w:r w:rsidRPr="00292327">
        <w:rPr>
          <w:rFonts w:cs="Times New Roman"/>
          <w:sz w:val="26"/>
          <w:szCs w:val="26"/>
        </w:rPr>
        <w:t xml:space="preserve"> 1</w:t>
      </w:r>
      <w:r>
        <w:rPr>
          <w:rFonts w:cs="Times New Roman"/>
          <w:sz w:val="26"/>
          <w:szCs w:val="26"/>
        </w:rPr>
        <w:t>2</w:t>
      </w:r>
      <w:r w:rsidRPr="00292327">
        <w:rPr>
          <w:rFonts w:cs="Times New Roman"/>
          <w:sz w:val="26"/>
          <w:szCs w:val="26"/>
        </w:rPr>
        <w:t>:00</w:t>
      </w:r>
    </w:p>
    <w:p w14:paraId="4BDE5716" w14:textId="1D1A4C08" w:rsidR="00753512" w:rsidRDefault="00647CE2" w:rsidP="00647CE2">
      <w:pPr>
        <w:ind w:left="7788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</w:t>
      </w:r>
      <w:r w:rsidRPr="00292327">
        <w:rPr>
          <w:rFonts w:cs="Times New Roman"/>
          <w:sz w:val="26"/>
          <w:szCs w:val="26"/>
        </w:rPr>
        <w:t xml:space="preserve">. </w:t>
      </w:r>
      <w:r>
        <w:rPr>
          <w:rFonts w:cs="Times New Roman"/>
          <w:sz w:val="26"/>
          <w:szCs w:val="26"/>
        </w:rPr>
        <w:t>3</w:t>
      </w:r>
      <w:r w:rsidRPr="00292327">
        <w:rPr>
          <w:rFonts w:cs="Times New Roman"/>
          <w:sz w:val="26"/>
          <w:szCs w:val="26"/>
        </w:rPr>
        <w:t>. 2022</w:t>
      </w:r>
    </w:p>
    <w:p w14:paraId="2C67397D" w14:textId="0F25B208" w:rsidR="00753512" w:rsidRDefault="00753512" w:rsidP="0076414E">
      <w:pPr>
        <w:spacing w:before="0" w:line="276" w:lineRule="auto"/>
        <w:jc w:val="left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  <w:r w:rsidRPr="0076414E">
        <w:rPr>
          <w:rFonts w:cs="Times New Roman"/>
          <w:b/>
          <w:bCs/>
          <w:sz w:val="32"/>
          <w:szCs w:val="32"/>
        </w:rPr>
        <w:lastRenderedPageBreak/>
        <w:t>Riešenie zadania</w:t>
      </w:r>
    </w:p>
    <w:p w14:paraId="5671595C" w14:textId="5A4E15C9" w:rsidR="0076414E" w:rsidRDefault="0076414E" w:rsidP="0076414E">
      <w:pPr>
        <w:spacing w:before="0" w:line="276" w:lineRule="auto"/>
        <w:rPr>
          <w:rFonts w:cs="Times New Roman"/>
          <w:b/>
          <w:bCs/>
          <w:szCs w:val="24"/>
        </w:rPr>
      </w:pPr>
      <w:r w:rsidRPr="0076414E">
        <w:rPr>
          <w:rFonts w:cs="Times New Roman"/>
          <w:b/>
          <w:bCs/>
          <w:szCs w:val="24"/>
        </w:rPr>
        <w:t>Použitá knižnica</w:t>
      </w:r>
    </w:p>
    <w:p w14:paraId="20ECB200" w14:textId="3DAB678C" w:rsidR="0076414E" w:rsidRPr="0076414E" w:rsidRDefault="0076414E" w:rsidP="0076414E">
      <w:pPr>
        <w:spacing w:before="0" w:line="276" w:lineRule="auto"/>
        <w:rPr>
          <w:rFonts w:cs="Times New Roman"/>
          <w:szCs w:val="24"/>
        </w:rPr>
      </w:pPr>
      <w:r w:rsidRPr="0076414E">
        <w:rPr>
          <w:rFonts w:cs="Times New Roman"/>
          <w:szCs w:val="24"/>
        </w:rPr>
        <w:t>Využili sme UDP implementáciu SIP proxy servera – súbor sipfullproxy.py</w:t>
      </w:r>
      <w:r>
        <w:rPr>
          <w:rFonts w:cs="Times New Roman"/>
          <w:szCs w:val="24"/>
        </w:rPr>
        <w:t xml:space="preserve"> z repozitára </w:t>
      </w:r>
      <w:proofErr w:type="spellStart"/>
      <w:r>
        <w:rPr>
          <w:rFonts w:cs="Times New Roman"/>
          <w:szCs w:val="24"/>
        </w:rPr>
        <w:t>PySipFullProxy</w:t>
      </w:r>
      <w:proofErr w:type="spellEnd"/>
      <w:r w:rsidRPr="0076414E">
        <w:rPr>
          <w:rFonts w:cs="Times New Roman"/>
          <w:szCs w:val="24"/>
        </w:rPr>
        <w:t xml:space="preserve">, ktorú naprogramoval </w:t>
      </w:r>
      <w:proofErr w:type="spellStart"/>
      <w:r w:rsidRPr="0076414E">
        <w:rPr>
          <w:rFonts w:cs="Times New Roman"/>
          <w:szCs w:val="24"/>
        </w:rPr>
        <w:t>Philippe</w:t>
      </w:r>
      <w:proofErr w:type="spellEnd"/>
      <w:r w:rsidRPr="0076414E">
        <w:rPr>
          <w:rFonts w:cs="Times New Roman"/>
          <w:szCs w:val="24"/>
        </w:rPr>
        <w:t xml:space="preserve"> THIRION v roku 2014. </w:t>
      </w:r>
      <w:r>
        <w:rPr>
          <w:rFonts w:cs="Times New Roman"/>
          <w:szCs w:val="24"/>
        </w:rPr>
        <w:t xml:space="preserve">Dostupné z: </w:t>
      </w:r>
      <w:hyperlink r:id="rId7" w:history="1">
        <w:r w:rsidRPr="00753BA5">
          <w:rPr>
            <w:rStyle w:val="Hypertextovprepojenie"/>
            <w:rFonts w:cs="Times New Roman"/>
            <w:szCs w:val="24"/>
          </w:rPr>
          <w:t>https://github.com/tirfil/PySipFullProxy</w:t>
        </w:r>
      </w:hyperlink>
      <w:r>
        <w:rPr>
          <w:rFonts w:cs="Times New Roman"/>
          <w:szCs w:val="24"/>
        </w:rPr>
        <w:t xml:space="preserve"> </w:t>
      </w:r>
    </w:p>
    <w:p w14:paraId="7B4C8868" w14:textId="73B0440B" w:rsidR="0076414E" w:rsidRDefault="0076414E" w:rsidP="0076414E">
      <w:pPr>
        <w:spacing w:before="0" w:line="276" w:lineRule="auto"/>
        <w:rPr>
          <w:rFonts w:cs="Times New Roman"/>
          <w:b/>
          <w:bCs/>
          <w:szCs w:val="24"/>
        </w:rPr>
      </w:pPr>
      <w:r w:rsidRPr="0076414E">
        <w:rPr>
          <w:rFonts w:cs="Times New Roman"/>
          <w:b/>
          <w:bCs/>
          <w:szCs w:val="24"/>
        </w:rPr>
        <w:t xml:space="preserve"> Naša </w:t>
      </w:r>
      <w:proofErr w:type="spellStart"/>
      <w:r w:rsidRPr="0076414E">
        <w:rPr>
          <w:rFonts w:cs="Times New Roman"/>
          <w:b/>
          <w:bCs/>
          <w:szCs w:val="24"/>
        </w:rPr>
        <w:t>doimplementácia</w:t>
      </w:r>
      <w:proofErr w:type="spellEnd"/>
      <w:r>
        <w:rPr>
          <w:rFonts w:cs="Times New Roman"/>
          <w:b/>
          <w:bCs/>
          <w:szCs w:val="24"/>
        </w:rPr>
        <w:t xml:space="preserve"> </w:t>
      </w:r>
    </w:p>
    <w:p w14:paraId="4C2F4033" w14:textId="54D62C2A" w:rsidR="0076414E" w:rsidRPr="0076414E" w:rsidRDefault="0076414E" w:rsidP="0076414E">
      <w:pPr>
        <w:spacing w:before="0" w:line="276" w:lineRule="auto"/>
        <w:rPr>
          <w:rFonts w:cs="Times New Roman"/>
          <w:szCs w:val="24"/>
        </w:rPr>
      </w:pPr>
      <w:r w:rsidRPr="0076414E">
        <w:rPr>
          <w:rFonts w:cs="Times New Roman"/>
          <w:szCs w:val="24"/>
        </w:rPr>
        <w:t>Keďže SIP proxy server bol implementovaný v staršej verzii Python</w:t>
      </w:r>
      <w:r>
        <w:rPr>
          <w:rFonts w:cs="Times New Roman"/>
          <w:szCs w:val="24"/>
        </w:rPr>
        <w:t>-</w:t>
      </w:r>
      <w:r w:rsidRPr="0076414E">
        <w:rPr>
          <w:rFonts w:cs="Times New Roman"/>
          <w:szCs w:val="24"/>
        </w:rPr>
        <w:t>u, museli sme kód upraviť tak, aby fungoval:</w:t>
      </w:r>
    </w:p>
    <w:p w14:paraId="7F5E177C" w14:textId="4319CF67" w:rsidR="0076414E" w:rsidRPr="005627A1" w:rsidRDefault="0076414E" w:rsidP="0076414E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r w:rsidRPr="005627A1">
        <w:rPr>
          <w:rFonts w:cs="Times New Roman"/>
          <w:szCs w:val="24"/>
        </w:rPr>
        <w:t xml:space="preserve">Niektoré funkcie už neboli podporované, ako napr. </w:t>
      </w:r>
      <w:proofErr w:type="spellStart"/>
      <w:r w:rsidRPr="005627A1">
        <w:rPr>
          <w:rFonts w:cs="Times New Roman"/>
          <w:szCs w:val="24"/>
        </w:rPr>
        <w:t>string.join</w:t>
      </w:r>
      <w:proofErr w:type="spellEnd"/>
      <w:r w:rsidRPr="005627A1">
        <w:rPr>
          <w:rFonts w:cs="Times New Roman"/>
          <w:szCs w:val="24"/>
        </w:rPr>
        <w:t>(</w:t>
      </w:r>
      <w:proofErr w:type="spellStart"/>
      <w:r w:rsidR="005627A1" w:rsidRPr="005627A1">
        <w:rPr>
          <w:rFonts w:cs="Times New Roman"/>
          <w:szCs w:val="24"/>
        </w:rPr>
        <w:t>data</w:t>
      </w:r>
      <w:proofErr w:type="spellEnd"/>
      <w:r w:rsidR="005627A1" w:rsidRPr="005627A1">
        <w:rPr>
          <w:rFonts w:cs="Times New Roman"/>
          <w:szCs w:val="24"/>
        </w:rPr>
        <w:t xml:space="preserve">, </w:t>
      </w:r>
      <w:proofErr w:type="spellStart"/>
      <w:r w:rsidR="005627A1" w:rsidRPr="005627A1">
        <w:rPr>
          <w:rFonts w:cs="Times New Roman"/>
          <w:szCs w:val="24"/>
        </w:rPr>
        <w:t>str</w:t>
      </w:r>
      <w:proofErr w:type="spellEnd"/>
      <w:r w:rsidRPr="005627A1">
        <w:rPr>
          <w:rFonts w:cs="Times New Roman"/>
          <w:szCs w:val="24"/>
        </w:rPr>
        <w:t>)</w:t>
      </w:r>
      <w:r w:rsidR="005627A1" w:rsidRPr="005627A1">
        <w:rPr>
          <w:rFonts w:cs="Times New Roman"/>
          <w:szCs w:val="24"/>
        </w:rPr>
        <w:t xml:space="preserve"> </w:t>
      </w:r>
      <w:r w:rsidRPr="005627A1">
        <w:rPr>
          <w:rFonts w:cs="Times New Roman"/>
          <w:szCs w:val="24"/>
        </w:rPr>
        <w:t xml:space="preserve"> a</w:t>
      </w:r>
      <w:r w:rsidR="005627A1" w:rsidRPr="005627A1">
        <w:rPr>
          <w:rFonts w:cs="Times New Roman"/>
          <w:szCs w:val="24"/>
        </w:rPr>
        <w:t> </w:t>
      </w:r>
      <w:proofErr w:type="spellStart"/>
      <w:r w:rsidR="005627A1" w:rsidRPr="005627A1">
        <w:rPr>
          <w:rFonts w:cs="Times New Roman"/>
          <w:szCs w:val="24"/>
        </w:rPr>
        <w:t>dictionary.has_key</w:t>
      </w:r>
      <w:proofErr w:type="spellEnd"/>
      <w:r w:rsidR="005627A1" w:rsidRPr="005627A1">
        <w:rPr>
          <w:rFonts w:cs="Times New Roman"/>
          <w:szCs w:val="24"/>
        </w:rPr>
        <w:t>(</w:t>
      </w:r>
      <w:proofErr w:type="spellStart"/>
      <w:r w:rsidR="005627A1" w:rsidRPr="005627A1">
        <w:rPr>
          <w:rFonts w:cs="Times New Roman"/>
          <w:szCs w:val="24"/>
        </w:rPr>
        <w:t>key</w:t>
      </w:r>
      <w:proofErr w:type="spellEnd"/>
      <w:r w:rsidR="005627A1" w:rsidRPr="005627A1">
        <w:rPr>
          <w:rFonts w:cs="Times New Roman"/>
          <w:szCs w:val="24"/>
        </w:rPr>
        <w:t xml:space="preserve">). Tieto funkcie boli prepísané na </w:t>
      </w:r>
      <w:proofErr w:type="spellStart"/>
      <w:r w:rsidR="005627A1" w:rsidRPr="005627A1">
        <w:rPr>
          <w:rFonts w:cs="Times New Roman"/>
          <w:szCs w:val="24"/>
        </w:rPr>
        <w:t>str.join</w:t>
      </w:r>
      <w:proofErr w:type="spellEnd"/>
      <w:r w:rsidR="005627A1" w:rsidRPr="005627A1">
        <w:rPr>
          <w:rFonts w:cs="Times New Roman"/>
          <w:szCs w:val="24"/>
        </w:rPr>
        <w:t>(</w:t>
      </w:r>
      <w:proofErr w:type="spellStart"/>
      <w:r w:rsidR="005627A1" w:rsidRPr="005627A1">
        <w:rPr>
          <w:rFonts w:cs="Times New Roman"/>
          <w:szCs w:val="24"/>
        </w:rPr>
        <w:t>data</w:t>
      </w:r>
      <w:proofErr w:type="spellEnd"/>
      <w:r w:rsidR="005627A1" w:rsidRPr="005627A1">
        <w:rPr>
          <w:rFonts w:cs="Times New Roman"/>
          <w:szCs w:val="24"/>
        </w:rPr>
        <w:t>) a </w:t>
      </w:r>
      <w:proofErr w:type="spellStart"/>
      <w:r w:rsidR="005627A1" w:rsidRPr="005627A1">
        <w:rPr>
          <w:rFonts w:cs="Times New Roman"/>
          <w:szCs w:val="24"/>
        </w:rPr>
        <w:t>key</w:t>
      </w:r>
      <w:proofErr w:type="spellEnd"/>
      <w:r w:rsidR="005627A1" w:rsidRPr="005627A1">
        <w:rPr>
          <w:rFonts w:cs="Times New Roman"/>
          <w:szCs w:val="24"/>
        </w:rPr>
        <w:t xml:space="preserve"> in </w:t>
      </w:r>
      <w:proofErr w:type="spellStart"/>
      <w:r w:rsidR="005627A1" w:rsidRPr="005627A1">
        <w:rPr>
          <w:rFonts w:cs="Times New Roman"/>
          <w:szCs w:val="24"/>
        </w:rPr>
        <w:t>dictionary</w:t>
      </w:r>
      <w:proofErr w:type="spellEnd"/>
      <w:r w:rsidR="005627A1" w:rsidRPr="005627A1">
        <w:rPr>
          <w:rFonts w:cs="Times New Roman"/>
          <w:szCs w:val="24"/>
        </w:rPr>
        <w:t>.</w:t>
      </w:r>
    </w:p>
    <w:p w14:paraId="50366ADF" w14:textId="48634A7A" w:rsidR="005627A1" w:rsidRPr="005627A1" w:rsidRDefault="005627A1" w:rsidP="0076414E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proofErr w:type="spellStart"/>
      <w:r w:rsidRPr="005627A1">
        <w:rPr>
          <w:rFonts w:cs="Times New Roman"/>
          <w:szCs w:val="24"/>
        </w:rPr>
        <w:t>SocketServer</w:t>
      </w:r>
      <w:proofErr w:type="spellEnd"/>
      <w:r w:rsidRPr="005627A1">
        <w:rPr>
          <w:rFonts w:cs="Times New Roman"/>
          <w:szCs w:val="24"/>
        </w:rPr>
        <w:t xml:space="preserve"> bol zmenený na </w:t>
      </w:r>
      <w:proofErr w:type="spellStart"/>
      <w:r w:rsidRPr="005627A1">
        <w:rPr>
          <w:rFonts w:cs="Times New Roman"/>
          <w:szCs w:val="24"/>
        </w:rPr>
        <w:t>socketserver</w:t>
      </w:r>
      <w:proofErr w:type="spellEnd"/>
    </w:p>
    <w:p w14:paraId="242D0330" w14:textId="32088478" w:rsidR="005627A1" w:rsidRPr="005627A1" w:rsidRDefault="005627A1" w:rsidP="0076414E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r w:rsidRPr="005627A1">
        <w:rPr>
          <w:rFonts w:cs="Times New Roman"/>
          <w:szCs w:val="24"/>
        </w:rPr>
        <w:t>Zmena na správne kódovanie a </w:t>
      </w:r>
      <w:proofErr w:type="spellStart"/>
      <w:r w:rsidRPr="005627A1">
        <w:rPr>
          <w:rFonts w:cs="Times New Roman"/>
          <w:szCs w:val="24"/>
        </w:rPr>
        <w:t>dekódovanaie</w:t>
      </w:r>
      <w:proofErr w:type="spellEnd"/>
      <w:r w:rsidRPr="005627A1">
        <w:rPr>
          <w:rFonts w:cs="Times New Roman"/>
          <w:szCs w:val="24"/>
        </w:rPr>
        <w:t xml:space="preserve"> reťazcov</w:t>
      </w:r>
    </w:p>
    <w:p w14:paraId="0BCEBBB9" w14:textId="6E0C04E2" w:rsidR="005627A1" w:rsidRDefault="005627A1" w:rsidP="0076414E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proofErr w:type="spellStart"/>
      <w:r w:rsidRPr="005627A1">
        <w:rPr>
          <w:rFonts w:cs="Times New Roman"/>
          <w:szCs w:val="24"/>
        </w:rPr>
        <w:t>zakomentovanie</w:t>
      </w:r>
      <w:proofErr w:type="spellEnd"/>
      <w:r w:rsidRPr="005627A1">
        <w:rPr>
          <w:rFonts w:cs="Times New Roman"/>
          <w:szCs w:val="24"/>
        </w:rPr>
        <w:t xml:space="preserve"> podmienky, ktorá zakazovala IP adresy zo súkromných sietí (10.0.0.0, 192.168.0.0)</w:t>
      </w:r>
    </w:p>
    <w:p w14:paraId="5E24480A" w14:textId="5814ACEC" w:rsidR="005627A1" w:rsidRDefault="00CD558A" w:rsidP="005627A1">
      <w:pPr>
        <w:spacing w:before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 knižnice bola nami pridaná funkcionalita úpravy SIP stavových kódov a zapisovanie správ do denníka hovorov. </w:t>
      </w:r>
    </w:p>
    <w:p w14:paraId="4C01A2DB" w14:textId="4715E9E7" w:rsidR="00CD558A" w:rsidRDefault="00CD558A" w:rsidP="005627A1">
      <w:pPr>
        <w:spacing w:before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Implementovali sme logs.py, ktoré slúži na vytvorenie externého súboru na zápis denníka hovorov. Sú tu dve funkcie – </w:t>
      </w:r>
      <w:proofErr w:type="spellStart"/>
      <w:r>
        <w:rPr>
          <w:rFonts w:cs="Times New Roman"/>
          <w:szCs w:val="24"/>
        </w:rPr>
        <w:t>init</w:t>
      </w:r>
      <w:proofErr w:type="spellEnd"/>
      <w:r>
        <w:rPr>
          <w:rFonts w:cs="Times New Roman"/>
          <w:szCs w:val="24"/>
        </w:rPr>
        <w:t>() na vytvorenie súboru, ak ešte neexistuje a </w:t>
      </w:r>
      <w:proofErr w:type="spellStart"/>
      <w:r>
        <w:rPr>
          <w:rFonts w:cs="Times New Roman"/>
          <w:szCs w:val="24"/>
        </w:rPr>
        <w:t>write</w:t>
      </w:r>
      <w:proofErr w:type="spellEnd"/>
      <w:r>
        <w:rPr>
          <w:rFonts w:cs="Times New Roman"/>
          <w:szCs w:val="24"/>
        </w:rPr>
        <w:t>()</w:t>
      </w:r>
      <w:r w:rsidR="00EF5638">
        <w:rPr>
          <w:rFonts w:cs="Times New Roman"/>
          <w:szCs w:val="24"/>
        </w:rPr>
        <w:t>, ktorá sa volá z knižnice a slúži na zápis či hovor začal alebo skončil a kedy</w:t>
      </w:r>
      <w:r>
        <w:rPr>
          <w:rFonts w:cs="Times New Roman"/>
          <w:szCs w:val="24"/>
        </w:rPr>
        <w:t>. Do súboru denníka hovorov sa vždy pridávajú nové informácie, nevytvára sa teda vždy nový prázdny súbor.</w:t>
      </w:r>
      <w:r w:rsidR="00FA2654">
        <w:rPr>
          <w:rFonts w:cs="Times New Roman"/>
          <w:szCs w:val="24"/>
        </w:rPr>
        <w:t xml:space="preserve"> </w:t>
      </w:r>
    </w:p>
    <w:p w14:paraId="3952DA59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---- log -----</w:t>
      </w:r>
    </w:p>
    <w:p w14:paraId="3A8F4B05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12:08:29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uQfotoG4Za_yhNo4EMPFvg.. --&gt; INVITE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263DCB9F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12:08:32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uQfotoG4Za_yhNo4EMPFvg.. 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200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 hovor bol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prijaty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2BB94D35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12:08:40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uQfotoG4Za_yhNo4EMPFvg.. --&gt; BYE: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ukoncenie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hovoru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7ED3B7CD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12:08:49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QUvpA8kWo5UNnvQV7jmvBw.. --&gt; INVITE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1B3F339A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12:09:03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QUvpA8kWo5UNnvQV7jmvBw.. --&gt; CANCEL: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ukoncenie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hovoru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62AB65CC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---- log -----</w:t>
      </w:r>
    </w:p>
    <w:p w14:paraId="646D2E8E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12:09:51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YXO81ta8dMMTJrP5Kzr6cg.. --&gt; INVITE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4B9FE98F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12:09:54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YXO81ta8dMMTJrP5Kzr6cg.. 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603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 hovor bol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ukonceny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:dana@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50CFE2F9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12:10:01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fZPk6oyB3bALaA7cZr-LPQ.. --&gt; INVITE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524343FF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12:10:32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fZPk6oyB3bALaA7cZr-LPQ.. 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486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 hovor bol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ukonceny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:dana@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799469CC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12:11:11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GsUwM6CSSPNJ1RSfiQAP2A.. --&gt; INVITE : 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4DABA0FC" w14:textId="77777777" w:rsidR="001D1CA0" w:rsidRPr="001D1CA0" w:rsidRDefault="001D1CA0" w:rsidP="001D1CA0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</w:pP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02/26/2022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</w:t>
      </w:r>
      <w:r w:rsidRPr="001D1CA0">
        <w:rPr>
          <w:rFonts w:ascii="Consolas" w:eastAsia="Times New Roman" w:hAnsi="Consolas" w:cs="Times New Roman"/>
          <w:color w:val="6A9955"/>
          <w:sz w:val="12"/>
          <w:szCs w:val="12"/>
          <w:lang w:eastAsia="sk-SK"/>
        </w:rPr>
        <w:t>12:11:42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--&gt; GsUwM6CSSPNJ1RSfiQAP2A.. 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486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- hovor bol </w:t>
      </w:r>
      <w:proofErr w:type="spellStart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ukonceny</w:t>
      </w:r>
      <w:proofErr w:type="spellEnd"/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:dana@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 xml:space="preserve"> &lt;--&gt; 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7777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@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192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168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1</w:t>
      </w:r>
      <w:r w:rsidRPr="001D1CA0">
        <w:rPr>
          <w:rFonts w:ascii="Consolas" w:eastAsia="Times New Roman" w:hAnsi="Consolas" w:cs="Times New Roman"/>
          <w:color w:val="D4D4D4"/>
          <w:sz w:val="12"/>
          <w:szCs w:val="12"/>
          <w:lang w:eastAsia="sk-SK"/>
        </w:rPr>
        <w:t>.</w:t>
      </w:r>
      <w:r w:rsidRPr="001D1CA0">
        <w:rPr>
          <w:rFonts w:ascii="Consolas" w:eastAsia="Times New Roman" w:hAnsi="Consolas" w:cs="Times New Roman"/>
          <w:color w:val="569CD6"/>
          <w:sz w:val="12"/>
          <w:szCs w:val="12"/>
          <w:lang w:eastAsia="sk-SK"/>
        </w:rPr>
        <w:t>249</w:t>
      </w:r>
    </w:p>
    <w:p w14:paraId="4488C3D7" w14:textId="701F5DA0" w:rsidR="00CD558A" w:rsidRDefault="001D1CA0" w:rsidP="005627A1">
      <w:pPr>
        <w:spacing w:before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CD558A">
        <w:rPr>
          <w:rFonts w:cs="Times New Roman"/>
          <w:szCs w:val="24"/>
        </w:rPr>
        <w:t xml:space="preserve">Taktiež sme implementovali náš vlastný main.py, v ktorom sú dve funkcie – jedna na zistenie a výpis IP adresy servera a druhá na spustenie servera. Je tu importovaná knižnica </w:t>
      </w:r>
      <w:proofErr w:type="spellStart"/>
      <w:r w:rsidR="00CD558A">
        <w:rPr>
          <w:rFonts w:cs="Times New Roman"/>
          <w:szCs w:val="24"/>
        </w:rPr>
        <w:t>sipfullproxy</w:t>
      </w:r>
      <w:proofErr w:type="spellEnd"/>
      <w:r w:rsidR="00CD558A">
        <w:rPr>
          <w:rFonts w:cs="Times New Roman"/>
          <w:szCs w:val="24"/>
        </w:rPr>
        <w:t xml:space="preserve">. Program sa teda spúšťa príkazom </w:t>
      </w:r>
      <w:proofErr w:type="spellStart"/>
      <w:r w:rsidR="00CD558A" w:rsidRPr="00CD558A">
        <w:rPr>
          <w:rFonts w:cs="Times New Roman"/>
          <w:b/>
          <w:bCs/>
          <w:szCs w:val="24"/>
        </w:rPr>
        <w:t>py</w:t>
      </w:r>
      <w:proofErr w:type="spellEnd"/>
      <w:r w:rsidR="00CD558A" w:rsidRPr="00CD558A">
        <w:rPr>
          <w:rFonts w:cs="Times New Roman"/>
          <w:b/>
          <w:bCs/>
          <w:szCs w:val="24"/>
        </w:rPr>
        <w:t xml:space="preserve"> main.py</w:t>
      </w:r>
      <w:r w:rsidR="00CD558A">
        <w:rPr>
          <w:rFonts w:cs="Times New Roman"/>
          <w:szCs w:val="24"/>
        </w:rPr>
        <w:t>.</w:t>
      </w:r>
    </w:p>
    <w:p w14:paraId="182E341A" w14:textId="2E53496F" w:rsidR="00CD558A" w:rsidRDefault="00CD558A" w:rsidP="005627A1">
      <w:pPr>
        <w:spacing w:before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Odkaz na náš git repozitár je </w:t>
      </w:r>
      <w:hyperlink r:id="rId8" w:history="1">
        <w:r w:rsidRPr="00753BA5">
          <w:rPr>
            <w:rStyle w:val="Hypertextovprepojenie"/>
            <w:rFonts w:cs="Times New Roman"/>
            <w:szCs w:val="24"/>
          </w:rPr>
          <w:t>https://github.com/dnhrvnk/MTAA-SIP-Ustredna</w:t>
        </w:r>
      </w:hyperlink>
      <w:r>
        <w:rPr>
          <w:rFonts w:cs="Times New Roman"/>
          <w:szCs w:val="24"/>
        </w:rPr>
        <w:t>.</w:t>
      </w:r>
    </w:p>
    <w:p w14:paraId="09133077" w14:textId="454B4665" w:rsidR="0076414E" w:rsidRDefault="0076414E" w:rsidP="0076414E">
      <w:pPr>
        <w:spacing w:before="0" w:line="276" w:lineRule="auto"/>
        <w:rPr>
          <w:rFonts w:cs="Times New Roman"/>
          <w:b/>
          <w:bCs/>
          <w:sz w:val="32"/>
          <w:szCs w:val="32"/>
        </w:rPr>
      </w:pPr>
      <w:r w:rsidRPr="0076414E">
        <w:rPr>
          <w:rFonts w:cs="Times New Roman"/>
          <w:b/>
          <w:bCs/>
          <w:sz w:val="32"/>
          <w:szCs w:val="32"/>
        </w:rPr>
        <w:lastRenderedPageBreak/>
        <w:t>Komunikácie</w:t>
      </w:r>
    </w:p>
    <w:p w14:paraId="73D85D57" w14:textId="3C4A4789" w:rsidR="00C36D1D" w:rsidRDefault="00C36D1D" w:rsidP="0076414E">
      <w:pPr>
        <w:spacing w:before="0" w:line="276" w:lineRule="auto"/>
        <w:rPr>
          <w:rFonts w:cs="Times New Roman"/>
          <w:b/>
          <w:bCs/>
          <w:sz w:val="28"/>
          <w:szCs w:val="28"/>
        </w:rPr>
      </w:pPr>
      <w:r w:rsidRPr="00C36D1D">
        <w:rPr>
          <w:rFonts w:cs="Times New Roman"/>
          <w:b/>
          <w:bCs/>
          <w:sz w:val="28"/>
          <w:szCs w:val="28"/>
        </w:rPr>
        <w:t>Testovanie</w:t>
      </w:r>
    </w:p>
    <w:p w14:paraId="08A715C2" w14:textId="440AAA08" w:rsidR="00C36D1D" w:rsidRDefault="00C36D1D" w:rsidP="0076414E">
      <w:pPr>
        <w:spacing w:before="0" w:line="276" w:lineRule="auto"/>
        <w:rPr>
          <w:rFonts w:cs="Times New Roman"/>
          <w:szCs w:val="24"/>
        </w:rPr>
      </w:pPr>
      <w:r w:rsidRPr="00C36D1D">
        <w:rPr>
          <w:rFonts w:cs="Times New Roman"/>
          <w:szCs w:val="24"/>
        </w:rPr>
        <w:t xml:space="preserve">Všetky funkcionality sme testovali pomocou aplikácie </w:t>
      </w:r>
      <w:proofErr w:type="spellStart"/>
      <w:r w:rsidRPr="00C36D1D">
        <w:rPr>
          <w:rFonts w:cs="Times New Roman"/>
          <w:szCs w:val="24"/>
        </w:rPr>
        <w:t>Linphone</w:t>
      </w:r>
      <w:proofErr w:type="spellEnd"/>
      <w:r w:rsidRPr="00C36D1D">
        <w:rPr>
          <w:rFonts w:cs="Times New Roman"/>
          <w:szCs w:val="24"/>
        </w:rPr>
        <w:t xml:space="preserve"> a medzi dvoma, resp. troma mobilmi. Bohužiaľ ale na </w:t>
      </w:r>
      <w:proofErr w:type="spellStart"/>
      <w:r w:rsidR="00FC604A">
        <w:rPr>
          <w:rFonts w:cs="Times New Roman"/>
          <w:szCs w:val="24"/>
        </w:rPr>
        <w:t>L</w:t>
      </w:r>
      <w:r w:rsidRPr="00C36D1D">
        <w:rPr>
          <w:rFonts w:cs="Times New Roman"/>
          <w:szCs w:val="24"/>
        </w:rPr>
        <w:t>inphone</w:t>
      </w:r>
      <w:proofErr w:type="spellEnd"/>
      <w:r w:rsidRPr="00C36D1D">
        <w:rPr>
          <w:rFonts w:cs="Times New Roman"/>
          <w:szCs w:val="24"/>
        </w:rPr>
        <w:t xml:space="preserve"> nemožno vidieť zmenu stavových kódov, preto táto funkcionalita bola testovaná v aplikácii </w:t>
      </w:r>
      <w:proofErr w:type="spellStart"/>
      <w:r w:rsidRPr="00C36D1D">
        <w:rPr>
          <w:rFonts w:cs="Times New Roman"/>
          <w:szCs w:val="24"/>
        </w:rPr>
        <w:t>Zoiper</w:t>
      </w:r>
      <w:proofErr w:type="spellEnd"/>
      <w:r w:rsidR="004C3B60">
        <w:rPr>
          <w:rFonts w:cs="Times New Roman"/>
          <w:szCs w:val="24"/>
        </w:rPr>
        <w:t>, ale taktiež sa to zobrazí len na mobilnej aplikácii</w:t>
      </w:r>
      <w:r w:rsidRPr="00C36D1D">
        <w:rPr>
          <w:rFonts w:cs="Times New Roman"/>
          <w:szCs w:val="24"/>
        </w:rPr>
        <w:t>.</w:t>
      </w:r>
    </w:p>
    <w:p w14:paraId="370EBE01" w14:textId="543B688A" w:rsidR="00803A95" w:rsidRPr="00C36D1D" w:rsidRDefault="00803A95" w:rsidP="00803A95">
      <w:pPr>
        <w:spacing w:before="0"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Cs w:val="24"/>
        </w:rPr>
        <w:drawing>
          <wp:inline distT="0" distB="0" distL="0" distR="0" wp14:anchorId="42B96B30" wp14:editId="4063F3D6">
            <wp:extent cx="1587500" cy="59609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" b="79200"/>
                    <a:stretch/>
                  </pic:blipFill>
                  <pic:spPr bwMode="auto">
                    <a:xfrm>
                      <a:off x="0" y="0"/>
                      <a:ext cx="1616799" cy="60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373FD" w14:textId="3E93C2CE" w:rsidR="0076414E" w:rsidRPr="0076414E" w:rsidRDefault="0076414E" w:rsidP="0076414E">
      <w:pPr>
        <w:spacing w:before="0" w:line="276" w:lineRule="auto"/>
        <w:rPr>
          <w:rFonts w:cs="Times New Roman"/>
          <w:b/>
          <w:bCs/>
          <w:sz w:val="28"/>
          <w:szCs w:val="28"/>
        </w:rPr>
      </w:pPr>
      <w:r w:rsidRPr="0076414E">
        <w:rPr>
          <w:rFonts w:cs="Times New Roman"/>
          <w:b/>
          <w:bCs/>
          <w:sz w:val="28"/>
          <w:szCs w:val="28"/>
        </w:rPr>
        <w:t>Povinné funkcionality:</w:t>
      </w:r>
    </w:p>
    <w:p w14:paraId="0CBF0AB5" w14:textId="01483834" w:rsidR="00803A95" w:rsidRDefault="0076414E" w:rsidP="008A3A28">
      <w:pPr>
        <w:spacing w:before="0" w:line="276" w:lineRule="auto"/>
        <w:ind w:firstLine="708"/>
        <w:rPr>
          <w:rFonts w:cs="Times New Roman"/>
          <w:b/>
          <w:bCs/>
          <w:szCs w:val="24"/>
        </w:rPr>
      </w:pPr>
      <w:r w:rsidRPr="0076414E">
        <w:rPr>
          <w:rFonts w:cs="Times New Roman"/>
          <w:b/>
          <w:bCs/>
          <w:szCs w:val="24"/>
        </w:rPr>
        <w:t>Registrácia účastníka (bez nutnosti autentifikácie)</w:t>
      </w:r>
    </w:p>
    <w:p w14:paraId="5E6B0D44" w14:textId="2EF183EF" w:rsidR="00803A95" w:rsidRPr="008A3A28" w:rsidRDefault="008A3A28" w:rsidP="00803A95">
      <w:pPr>
        <w:spacing w:before="0" w:line="276" w:lineRule="auto"/>
        <w:ind w:firstLine="708"/>
        <w:rPr>
          <w:rFonts w:cs="Times New Roman"/>
          <w:szCs w:val="24"/>
        </w:rPr>
      </w:pPr>
      <w:r w:rsidRPr="008A3A28">
        <w:rPr>
          <w:rFonts w:cs="Times New Roman"/>
          <w:szCs w:val="24"/>
        </w:rPr>
        <w:t>Registráciu</w:t>
      </w:r>
      <w:r w:rsidR="00803A95" w:rsidRPr="008A3A28">
        <w:rPr>
          <w:rFonts w:cs="Times New Roman"/>
          <w:szCs w:val="24"/>
        </w:rPr>
        <w:t xml:space="preserve"> sme zachytili v </w:t>
      </w:r>
      <w:proofErr w:type="spellStart"/>
      <w:r w:rsidR="00803A95" w:rsidRPr="008A3A28">
        <w:rPr>
          <w:rFonts w:cs="Times New Roman"/>
          <w:szCs w:val="24"/>
        </w:rPr>
        <w:t>registracie.pcapng</w:t>
      </w:r>
      <w:proofErr w:type="spellEnd"/>
      <w:r w:rsidR="00803A95" w:rsidRPr="008A3A28">
        <w:rPr>
          <w:rFonts w:cs="Times New Roman"/>
          <w:szCs w:val="24"/>
        </w:rPr>
        <w:t>. Môžeme vidieť že sa tam registrovali účty a</w:t>
      </w:r>
      <w:r w:rsidRPr="008A3A28">
        <w:rPr>
          <w:rFonts w:cs="Times New Roman"/>
          <w:szCs w:val="24"/>
        </w:rPr>
        <w:t> jeden poslal požiadavku REGISTER dvakrát za sebou (rámec 5 a 7).</w:t>
      </w:r>
    </w:p>
    <w:p w14:paraId="5272CF89" w14:textId="30BC828B" w:rsidR="008A3A28" w:rsidRPr="0076414E" w:rsidRDefault="008A3A28" w:rsidP="00803A95">
      <w:pPr>
        <w:spacing w:before="0" w:line="276" w:lineRule="auto"/>
        <w:ind w:firstLine="708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9A80A3" wp14:editId="3C5B0495">
            <wp:simplePos x="0" y="0"/>
            <wp:positionH relativeFrom="page">
              <wp:posOffset>5960322</wp:posOffset>
            </wp:positionH>
            <wp:positionV relativeFrom="paragraph">
              <wp:posOffset>284692</wp:posOffset>
            </wp:positionV>
            <wp:extent cx="1532467" cy="553812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467" cy="55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40574" wp14:editId="0C1404A9">
            <wp:simplePos x="0" y="0"/>
            <wp:positionH relativeFrom="column">
              <wp:posOffset>-781262</wp:posOffset>
            </wp:positionH>
            <wp:positionV relativeFrom="paragraph">
              <wp:posOffset>5715</wp:posOffset>
            </wp:positionV>
            <wp:extent cx="5760720" cy="1096645"/>
            <wp:effectExtent l="0" t="0" r="0" b="8255"/>
            <wp:wrapSquare wrapText="bothSides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1062B" w14:textId="77777777" w:rsidR="008A3A28" w:rsidRDefault="008A3A28" w:rsidP="0076414E">
      <w:pPr>
        <w:spacing w:before="0" w:line="276" w:lineRule="auto"/>
        <w:ind w:left="708"/>
        <w:rPr>
          <w:rFonts w:cs="Times New Roman"/>
          <w:b/>
          <w:bCs/>
          <w:szCs w:val="24"/>
        </w:rPr>
      </w:pPr>
    </w:p>
    <w:p w14:paraId="330ADB40" w14:textId="6E1F178F" w:rsidR="0076414E" w:rsidRDefault="0076414E" w:rsidP="0076414E">
      <w:pPr>
        <w:spacing w:before="0" w:line="276" w:lineRule="auto"/>
        <w:ind w:left="708"/>
        <w:rPr>
          <w:rFonts w:cs="Times New Roman"/>
          <w:b/>
          <w:bCs/>
          <w:szCs w:val="24"/>
        </w:rPr>
      </w:pPr>
      <w:r w:rsidRPr="0076414E">
        <w:rPr>
          <w:rFonts w:cs="Times New Roman"/>
          <w:b/>
          <w:bCs/>
          <w:szCs w:val="24"/>
        </w:rPr>
        <w:t>Vytočenie hovoru</w:t>
      </w:r>
      <w:r w:rsidR="008A3A28">
        <w:rPr>
          <w:rFonts w:cs="Times New Roman"/>
          <w:b/>
          <w:bCs/>
          <w:szCs w:val="24"/>
        </w:rPr>
        <w:t xml:space="preserve">, </w:t>
      </w:r>
      <w:r w:rsidRPr="0076414E">
        <w:rPr>
          <w:rFonts w:cs="Times New Roman"/>
          <w:b/>
          <w:bCs/>
          <w:szCs w:val="24"/>
        </w:rPr>
        <w:t>zvonenie na druhej strane</w:t>
      </w:r>
      <w:r w:rsidR="008A3A28">
        <w:rPr>
          <w:rFonts w:cs="Times New Roman"/>
          <w:b/>
          <w:bCs/>
          <w:szCs w:val="24"/>
        </w:rPr>
        <w:t xml:space="preserve"> a p</w:t>
      </w:r>
      <w:r w:rsidRPr="0076414E">
        <w:rPr>
          <w:rFonts w:cs="Times New Roman"/>
          <w:b/>
          <w:bCs/>
          <w:szCs w:val="24"/>
        </w:rPr>
        <w:t>rijatie hovoru druhou stranou</w:t>
      </w:r>
    </w:p>
    <w:p w14:paraId="39D7C7F4" w14:textId="558E3CD8" w:rsidR="008A3A28" w:rsidRPr="00922D5B" w:rsidRDefault="008A3A28" w:rsidP="0076414E">
      <w:pPr>
        <w:spacing w:before="0" w:line="276" w:lineRule="auto"/>
        <w:ind w:left="708"/>
        <w:rPr>
          <w:rFonts w:cs="Times New Roman"/>
          <w:szCs w:val="24"/>
        </w:rPr>
      </w:pPr>
      <w:r w:rsidRPr="00922D5B">
        <w:rPr>
          <w:rFonts w:cs="Times New Roman"/>
          <w:szCs w:val="24"/>
        </w:rPr>
        <w:t xml:space="preserve">Túto </w:t>
      </w:r>
      <w:proofErr w:type="spellStart"/>
      <w:r w:rsidRPr="00922D5B">
        <w:rPr>
          <w:rFonts w:cs="Times New Roman"/>
          <w:szCs w:val="24"/>
        </w:rPr>
        <w:t>funcionalitu</w:t>
      </w:r>
      <w:proofErr w:type="spellEnd"/>
      <w:r w:rsidRPr="00922D5B">
        <w:rPr>
          <w:rFonts w:cs="Times New Roman"/>
          <w:szCs w:val="24"/>
        </w:rPr>
        <w:t xml:space="preserve"> nájdeme v </w:t>
      </w:r>
      <w:proofErr w:type="spellStart"/>
      <w:r w:rsidRPr="00922D5B">
        <w:rPr>
          <w:rFonts w:cs="Times New Roman"/>
          <w:szCs w:val="24"/>
        </w:rPr>
        <w:t>zvonenieAprijatie.pcapng</w:t>
      </w:r>
      <w:proofErr w:type="spellEnd"/>
      <w:r w:rsidRPr="00922D5B">
        <w:rPr>
          <w:rFonts w:cs="Times New Roman"/>
          <w:szCs w:val="24"/>
        </w:rPr>
        <w:t>.</w:t>
      </w:r>
      <w:r w:rsidR="009F0605">
        <w:rPr>
          <w:rFonts w:cs="Times New Roman"/>
          <w:szCs w:val="24"/>
        </w:rPr>
        <w:t xml:space="preserve"> </w:t>
      </w:r>
    </w:p>
    <w:p w14:paraId="041FC9C5" w14:textId="4B28F46E" w:rsidR="00922D5B" w:rsidRPr="0076414E" w:rsidRDefault="00922D5B" w:rsidP="0076414E">
      <w:pPr>
        <w:spacing w:before="0" w:line="276" w:lineRule="auto"/>
        <w:ind w:left="708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D360915" wp14:editId="065ACB84">
            <wp:extent cx="5760720" cy="337566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157" w14:textId="0FCFC90D" w:rsidR="0076414E" w:rsidRDefault="0076414E" w:rsidP="0076414E">
      <w:pPr>
        <w:spacing w:before="0" w:line="276" w:lineRule="auto"/>
        <w:ind w:left="708"/>
        <w:rPr>
          <w:rFonts w:cs="Times New Roman"/>
          <w:b/>
          <w:bCs/>
          <w:szCs w:val="24"/>
        </w:rPr>
      </w:pPr>
      <w:r w:rsidRPr="0076414E">
        <w:rPr>
          <w:rFonts w:cs="Times New Roman"/>
          <w:b/>
          <w:bCs/>
          <w:szCs w:val="24"/>
        </w:rPr>
        <w:lastRenderedPageBreak/>
        <w:t>Ukončenie hlasového hovoru</w:t>
      </w:r>
    </w:p>
    <w:p w14:paraId="3160A3A2" w14:textId="559B9770" w:rsidR="009F0605" w:rsidRPr="0081200D" w:rsidRDefault="009F0605" w:rsidP="0076414E">
      <w:pPr>
        <w:spacing w:before="0" w:line="276" w:lineRule="auto"/>
        <w:ind w:left="708"/>
        <w:rPr>
          <w:rFonts w:cs="Times New Roman"/>
          <w:szCs w:val="24"/>
        </w:rPr>
      </w:pPr>
      <w:r w:rsidRPr="0081200D">
        <w:rPr>
          <w:rFonts w:cs="Times New Roman"/>
          <w:szCs w:val="24"/>
        </w:rPr>
        <w:t>V </w:t>
      </w:r>
      <w:proofErr w:type="spellStart"/>
      <w:r w:rsidRPr="0081200D">
        <w:rPr>
          <w:rFonts w:cs="Times New Roman"/>
          <w:szCs w:val="24"/>
        </w:rPr>
        <w:t>zrusenia.pcapng</w:t>
      </w:r>
      <w:proofErr w:type="spellEnd"/>
      <w:r w:rsidRPr="0081200D">
        <w:rPr>
          <w:rFonts w:cs="Times New Roman"/>
          <w:szCs w:val="24"/>
        </w:rPr>
        <w:t xml:space="preserve"> vidíme </w:t>
      </w:r>
      <w:r w:rsidR="0016479D" w:rsidRPr="0081200D">
        <w:rPr>
          <w:rFonts w:cs="Times New Roman"/>
          <w:szCs w:val="24"/>
        </w:rPr>
        <w:t>5 hovorov, pričom každý bol ukončený inak</w:t>
      </w:r>
      <w:r w:rsidR="0081200D">
        <w:rPr>
          <w:rFonts w:cs="Times New Roman"/>
          <w:szCs w:val="24"/>
        </w:rPr>
        <w:t xml:space="preserve">. Môžeme vidieť tri rôzne stavy, ktoré sa posielajú: BYE – hovor prebieha a jeden účastník zruší (1. a 2. hovor), CANCEL – zrušenie hovoru zdrojom predtým ako cieľ zdvihne (4. hovor), 603 </w:t>
      </w:r>
      <w:proofErr w:type="spellStart"/>
      <w:r w:rsidR="0081200D">
        <w:rPr>
          <w:rFonts w:cs="Times New Roman"/>
          <w:szCs w:val="24"/>
        </w:rPr>
        <w:t>Decline</w:t>
      </w:r>
      <w:proofErr w:type="spellEnd"/>
      <w:r w:rsidR="0081200D">
        <w:rPr>
          <w:rFonts w:cs="Times New Roman"/>
          <w:szCs w:val="24"/>
        </w:rPr>
        <w:t xml:space="preserve"> alebo 486 </w:t>
      </w:r>
      <w:proofErr w:type="spellStart"/>
      <w:r w:rsidR="0081200D">
        <w:rPr>
          <w:rFonts w:cs="Times New Roman"/>
          <w:szCs w:val="24"/>
        </w:rPr>
        <w:t>Busy</w:t>
      </w:r>
      <w:proofErr w:type="spellEnd"/>
      <w:r w:rsidR="0081200D">
        <w:rPr>
          <w:rFonts w:cs="Times New Roman"/>
          <w:szCs w:val="24"/>
        </w:rPr>
        <w:t xml:space="preserve"> </w:t>
      </w:r>
      <w:proofErr w:type="spellStart"/>
      <w:r w:rsidR="0081200D">
        <w:rPr>
          <w:rFonts w:cs="Times New Roman"/>
          <w:szCs w:val="24"/>
        </w:rPr>
        <w:t>here</w:t>
      </w:r>
      <w:proofErr w:type="spellEnd"/>
      <w:r w:rsidR="0081200D">
        <w:rPr>
          <w:rFonts w:cs="Times New Roman"/>
          <w:szCs w:val="24"/>
        </w:rPr>
        <w:t xml:space="preserve"> – cieľ nezdvíha alebo zrušil predtým ako zodvihol (3. a 5. hovor).</w:t>
      </w:r>
    </w:p>
    <w:p w14:paraId="1DE123D3" w14:textId="5B0031D0" w:rsidR="00521A65" w:rsidRPr="00521A65" w:rsidRDefault="00521A65" w:rsidP="00521A65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635A09E" wp14:editId="3751A341">
            <wp:extent cx="3191886" cy="2381250"/>
            <wp:effectExtent l="0" t="0" r="889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043" cy="23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4"/>
        </w:rPr>
        <w:t xml:space="preserve"> </w:t>
      </w:r>
      <w:r w:rsidRPr="00521A65">
        <w:rPr>
          <w:rFonts w:cs="Times New Roman"/>
          <w:szCs w:val="24"/>
        </w:rPr>
        <w:t>cieľ zrušil hovor</w:t>
      </w:r>
    </w:p>
    <w:p w14:paraId="6649862D" w14:textId="24F817C2" w:rsidR="00521A65" w:rsidRDefault="00521A65" w:rsidP="00521A65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4469851" wp14:editId="1BE09F58">
            <wp:extent cx="3220019" cy="1968500"/>
            <wp:effectExtent l="0" t="0" r="0" b="0"/>
            <wp:docPr id="8" name="Obrázok 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576" cy="19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4"/>
        </w:rPr>
        <w:t xml:space="preserve"> </w:t>
      </w:r>
      <w:r w:rsidRPr="00521A65">
        <w:rPr>
          <w:rFonts w:cs="Times New Roman"/>
          <w:szCs w:val="24"/>
        </w:rPr>
        <w:t>zdroj zrušil hovor</w:t>
      </w:r>
    </w:p>
    <w:p w14:paraId="5CB42B25" w14:textId="6829DA35" w:rsidR="00521A65" w:rsidRDefault="00521A65" w:rsidP="00521A65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3F566F84" wp14:editId="374FCA61">
            <wp:extent cx="3206750" cy="233118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622" cy="23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04A">
        <w:rPr>
          <w:rFonts w:cs="Times New Roman"/>
          <w:szCs w:val="24"/>
        </w:rPr>
        <w:t xml:space="preserve"> </w:t>
      </w:r>
      <w:r w:rsidRPr="00521A65">
        <w:rPr>
          <w:rFonts w:cs="Times New Roman"/>
          <w:szCs w:val="24"/>
        </w:rPr>
        <w:t xml:space="preserve">cieľ </w:t>
      </w:r>
      <w:r>
        <w:rPr>
          <w:rFonts w:cs="Times New Roman"/>
          <w:szCs w:val="24"/>
        </w:rPr>
        <w:t>zrušil</w:t>
      </w:r>
      <w:r w:rsidRPr="00521A65">
        <w:rPr>
          <w:rFonts w:cs="Times New Roman"/>
          <w:szCs w:val="24"/>
        </w:rPr>
        <w:t xml:space="preserve"> hovor</w:t>
      </w:r>
      <w:r>
        <w:rPr>
          <w:rFonts w:cs="Times New Roman"/>
          <w:szCs w:val="24"/>
        </w:rPr>
        <w:t xml:space="preserve"> </w:t>
      </w:r>
    </w:p>
    <w:p w14:paraId="48D9C6EE" w14:textId="04FE7EB9" w:rsidR="00521A65" w:rsidRDefault="00521A65" w:rsidP="00521A65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F8C1E4F" wp14:editId="2C70F89E">
            <wp:extent cx="3530600" cy="339633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231" cy="34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4"/>
        </w:rPr>
        <w:t xml:space="preserve"> </w:t>
      </w:r>
      <w:r w:rsidRPr="00521A65">
        <w:rPr>
          <w:rFonts w:cs="Times New Roman"/>
          <w:szCs w:val="24"/>
        </w:rPr>
        <w:t>zdroj zrušil hovor ešte predtým ako ho cieľ zdvihol</w:t>
      </w:r>
    </w:p>
    <w:p w14:paraId="32503C76" w14:textId="33F268A3" w:rsidR="00521A65" w:rsidRPr="00521A65" w:rsidRDefault="00521A65" w:rsidP="00521A65">
      <w:pPr>
        <w:pStyle w:val="Odsekzoznamu"/>
        <w:numPr>
          <w:ilvl w:val="0"/>
          <w:numId w:val="3"/>
        </w:numPr>
        <w:spacing w:before="0" w:line="276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3F2E930" wp14:editId="29EFEA42">
            <wp:extent cx="3556000" cy="1617290"/>
            <wp:effectExtent l="0" t="0" r="6350" b="2540"/>
            <wp:docPr id="11" name="Obrázok 1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5381" cy="16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cieľ hovor nezdvihol, môžeme vidieť ako server zmenil </w:t>
      </w:r>
      <w:proofErr w:type="spellStart"/>
      <w:r>
        <w:rPr>
          <w:rFonts w:cs="Times New Roman"/>
          <w:szCs w:val="24"/>
        </w:rPr>
        <w:t>Busy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here</w:t>
      </w:r>
      <w:proofErr w:type="spellEnd"/>
      <w:r>
        <w:rPr>
          <w:rFonts w:cs="Times New Roman"/>
          <w:szCs w:val="24"/>
        </w:rPr>
        <w:t xml:space="preserve"> na Obsadene</w:t>
      </w:r>
    </w:p>
    <w:p w14:paraId="5D346C58" w14:textId="4BED3EF7" w:rsidR="0076414E" w:rsidRPr="0076414E" w:rsidRDefault="0076414E" w:rsidP="0076414E">
      <w:pPr>
        <w:spacing w:before="0" w:line="276" w:lineRule="auto"/>
        <w:rPr>
          <w:rFonts w:cs="Times New Roman"/>
          <w:b/>
          <w:bCs/>
          <w:sz w:val="28"/>
          <w:szCs w:val="28"/>
        </w:rPr>
      </w:pPr>
      <w:r w:rsidRPr="0076414E">
        <w:rPr>
          <w:rFonts w:cs="Times New Roman"/>
          <w:b/>
          <w:bCs/>
          <w:sz w:val="28"/>
          <w:szCs w:val="28"/>
        </w:rPr>
        <w:t>Doplnkové funkcionality:</w:t>
      </w:r>
    </w:p>
    <w:p w14:paraId="7149C1EE" w14:textId="00BE61A0" w:rsidR="0076414E" w:rsidRDefault="0076414E" w:rsidP="0076414E">
      <w:pPr>
        <w:pStyle w:val="Odsekzoznamu"/>
        <w:spacing w:before="0" w:line="360" w:lineRule="auto"/>
        <w:rPr>
          <w:b/>
          <w:bCs/>
        </w:rPr>
      </w:pPr>
      <w:r w:rsidRPr="0076414E">
        <w:rPr>
          <w:b/>
          <w:bCs/>
        </w:rPr>
        <w:t xml:space="preserve">Možnosť presmerovať hovor </w:t>
      </w:r>
    </w:p>
    <w:p w14:paraId="22B3E13D" w14:textId="2E900163" w:rsidR="00B51147" w:rsidRDefault="00B51147" w:rsidP="0076414E">
      <w:pPr>
        <w:pStyle w:val="Odsekzoznamu"/>
        <w:spacing w:before="0" w:line="360" w:lineRule="auto"/>
      </w:pPr>
      <w:r w:rsidRPr="00063A49">
        <w:t>V </w:t>
      </w:r>
      <w:proofErr w:type="spellStart"/>
      <w:r w:rsidRPr="00063A49">
        <w:t>presmerovanie.pcapng</w:t>
      </w:r>
      <w:proofErr w:type="spellEnd"/>
      <w:r w:rsidRPr="00063A49">
        <w:t xml:space="preserve"> vidíme 2 hovory – najprv </w:t>
      </w:r>
      <w:r w:rsidR="004E18DD">
        <w:t>hovor medzi 1. a 2. mobilom, a následne 2. mobil presmeroval hovor na hovor medzi 1. a 3. zariadením. Toto presmerovanie sa vykonalo pomocou požiadavky REFER. Po zrušení hovoru medzi 1. a 3. mobilom sa znovu pokračovalo v</w:t>
      </w:r>
      <w:r w:rsidR="00FD7A31">
        <w:t> hovore čo bol predtým.</w:t>
      </w:r>
    </w:p>
    <w:p w14:paraId="67138C4C" w14:textId="04D4FB87" w:rsidR="004E18DD" w:rsidRPr="00063A49" w:rsidRDefault="004E18DD" w:rsidP="0076414E">
      <w:pPr>
        <w:pStyle w:val="Odsekzoznamu"/>
        <w:spacing w:before="0" w:line="360" w:lineRule="auto"/>
      </w:pPr>
      <w:r>
        <w:rPr>
          <w:noProof/>
        </w:rPr>
        <w:lastRenderedPageBreak/>
        <w:drawing>
          <wp:inline distT="0" distB="0" distL="0" distR="0" wp14:anchorId="4777E11D" wp14:editId="417A4708">
            <wp:extent cx="5588000" cy="5481439"/>
            <wp:effectExtent l="0" t="0" r="0" b="508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756" cy="54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22C6D" wp14:editId="4DA21036">
            <wp:extent cx="5760720" cy="3251835"/>
            <wp:effectExtent l="0" t="0" r="0" b="571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2CF1" w14:textId="40AFB522" w:rsidR="0076414E" w:rsidRDefault="0076414E" w:rsidP="0076414E">
      <w:pPr>
        <w:pStyle w:val="Odsekzoznamu"/>
        <w:spacing w:before="0" w:line="360" w:lineRule="auto"/>
        <w:rPr>
          <w:b/>
          <w:bCs/>
        </w:rPr>
      </w:pPr>
      <w:r w:rsidRPr="0076414E">
        <w:rPr>
          <w:b/>
          <w:bCs/>
        </w:rPr>
        <w:lastRenderedPageBreak/>
        <w:t xml:space="preserve">Možnosť realizovať </w:t>
      </w:r>
      <w:proofErr w:type="spellStart"/>
      <w:r w:rsidRPr="0076414E">
        <w:rPr>
          <w:b/>
          <w:bCs/>
        </w:rPr>
        <w:t>videohovor</w:t>
      </w:r>
      <w:proofErr w:type="spellEnd"/>
      <w:r w:rsidRPr="0076414E">
        <w:rPr>
          <w:b/>
          <w:bCs/>
        </w:rPr>
        <w:t xml:space="preserve"> </w:t>
      </w:r>
    </w:p>
    <w:p w14:paraId="2FC49F56" w14:textId="7D116DD7" w:rsidR="0015506A" w:rsidRPr="00FA22E0" w:rsidRDefault="00B91465" w:rsidP="0076414E">
      <w:pPr>
        <w:pStyle w:val="Odsekzoznamu"/>
        <w:spacing w:before="0" w:line="360" w:lineRule="auto"/>
      </w:pPr>
      <w:r w:rsidRPr="00FA22E0">
        <w:t xml:space="preserve">Vo </w:t>
      </w:r>
      <w:proofErr w:type="spellStart"/>
      <w:r w:rsidRPr="00FA22E0">
        <w:t>videohovor.pcapng</w:t>
      </w:r>
      <w:proofErr w:type="spellEnd"/>
      <w:r w:rsidRPr="00FA22E0">
        <w:t xml:space="preserve"> vidíme ako prebiehal </w:t>
      </w:r>
      <w:proofErr w:type="spellStart"/>
      <w:r w:rsidRPr="00FA22E0">
        <w:t>videohovor</w:t>
      </w:r>
      <w:proofErr w:type="spellEnd"/>
      <w:r w:rsidRPr="00FA22E0">
        <w:t xml:space="preserve"> medzi účastníkmi. O tom že naozaj prebiehal </w:t>
      </w:r>
      <w:proofErr w:type="spellStart"/>
      <w:r w:rsidRPr="00FA22E0">
        <w:t>videohovor</w:t>
      </w:r>
      <w:proofErr w:type="spellEnd"/>
      <w:r w:rsidRPr="00FA22E0">
        <w:t xml:space="preserve"> hovoria </w:t>
      </w:r>
      <w:proofErr w:type="spellStart"/>
      <w:r w:rsidRPr="00FA22E0">
        <w:t>dv</w:t>
      </w:r>
      <w:r w:rsidR="006737DB">
        <w:t>a</w:t>
      </w:r>
      <w:r w:rsidRPr="00FA22E0">
        <w:t>a</w:t>
      </w:r>
      <w:proofErr w:type="spellEnd"/>
      <w:r w:rsidRPr="00FA22E0">
        <w:t xml:space="preserve"> poslané INVITE požiadavky – 1. má v sebe </w:t>
      </w:r>
      <w:r w:rsidR="00FA22E0" w:rsidRPr="00FA22E0">
        <w:t>iba dáta o audiu, druhá má už v sebe dáta o audiu aj o videu.</w:t>
      </w:r>
    </w:p>
    <w:p w14:paraId="3B329B47" w14:textId="08526E13" w:rsidR="0015506A" w:rsidRPr="0076414E" w:rsidRDefault="0015506A" w:rsidP="00FD2FEB">
      <w:pPr>
        <w:pStyle w:val="Odsekzoznamu"/>
        <w:spacing w:before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557EB5" wp14:editId="5EE2D444">
            <wp:extent cx="3892550" cy="3427435"/>
            <wp:effectExtent l="0" t="0" r="0" b="190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945" cy="34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511" w14:textId="5720EE3B" w:rsidR="00FD7A31" w:rsidRDefault="00FD7A31" w:rsidP="002A1561">
      <w:pPr>
        <w:pStyle w:val="Odsekzoznamu"/>
        <w:spacing w:before="0" w:line="360" w:lineRule="auto"/>
        <w:rPr>
          <w:b/>
          <w:bCs/>
        </w:rPr>
      </w:pPr>
      <w:r>
        <w:rPr>
          <w:b/>
          <w:bCs/>
        </w:rPr>
        <w:t>Možnosť realizovať konferenčný hovor</w:t>
      </w:r>
    </w:p>
    <w:p w14:paraId="2560349D" w14:textId="6197D14A" w:rsidR="007C0B0E" w:rsidRPr="00FD2FEB" w:rsidRDefault="00FD2FEB" w:rsidP="002A1561">
      <w:pPr>
        <w:pStyle w:val="Odsekzoznamu"/>
        <w:spacing w:before="0" w:line="360" w:lineRule="auto"/>
      </w:pPr>
      <w:r w:rsidRPr="00FD2FEB">
        <w:t>V </w:t>
      </w:r>
      <w:proofErr w:type="spellStart"/>
      <w:r w:rsidRPr="00FD2FEB">
        <w:t>pcap</w:t>
      </w:r>
      <w:proofErr w:type="spellEnd"/>
      <w:r w:rsidRPr="00FD2FEB">
        <w:t xml:space="preserve">-e </w:t>
      </w:r>
      <w:proofErr w:type="spellStart"/>
      <w:r w:rsidRPr="00FD2FEB">
        <w:t>konferencia.pcapng</w:t>
      </w:r>
      <w:proofErr w:type="spellEnd"/>
      <w:r w:rsidRPr="00FD2FEB">
        <w:t xml:space="preserve"> vidíme konferenčný hovor medzi 3 mobilmi. Najprv volali prvé dve medzi sebou a tretie zavolalo prvému. Prvé dalo „on hold“ druhého a zdvihlo tretiemu. „</w:t>
      </w:r>
      <w:proofErr w:type="spellStart"/>
      <w:r w:rsidRPr="00FD2FEB">
        <w:t>Odholdovalo</w:t>
      </w:r>
      <w:proofErr w:type="spellEnd"/>
      <w:r w:rsidRPr="00FD2FEB">
        <w:t>“ druhého a nastal konferenčný hovor.</w:t>
      </w:r>
    </w:p>
    <w:p w14:paraId="019BDC4E" w14:textId="31CEE501" w:rsidR="001939A9" w:rsidRDefault="007C0B0E" w:rsidP="00FD2FEB">
      <w:pPr>
        <w:pStyle w:val="Odsekzoznamu"/>
        <w:spacing w:before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BFFF39" wp14:editId="0F025A95">
            <wp:extent cx="3219450" cy="3164799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271" cy="31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21FD" w14:textId="2C8C54FA" w:rsidR="007C0B0E" w:rsidRDefault="007C0B0E" w:rsidP="002A1561">
      <w:pPr>
        <w:pStyle w:val="Odsekzoznamu"/>
        <w:spacing w:before="0"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E840EB" wp14:editId="759102AF">
            <wp:extent cx="5734050" cy="5323211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712" cy="53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BF9B" w14:textId="02856233" w:rsidR="007C0B0E" w:rsidRDefault="007C0B0E" w:rsidP="002A1561">
      <w:pPr>
        <w:pStyle w:val="Odsekzoznamu"/>
        <w:spacing w:before="0"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214DFDF" wp14:editId="54491B3F">
            <wp:extent cx="5760720" cy="1844675"/>
            <wp:effectExtent l="0" t="0" r="0" b="317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39B" w14:textId="4ECA17EF" w:rsidR="00753512" w:rsidRDefault="0076414E" w:rsidP="002A1561">
      <w:pPr>
        <w:pStyle w:val="Odsekzoznamu"/>
        <w:spacing w:before="0" w:line="360" w:lineRule="auto"/>
        <w:rPr>
          <w:b/>
          <w:bCs/>
        </w:rPr>
      </w:pPr>
      <w:r w:rsidRPr="0076414E">
        <w:rPr>
          <w:b/>
          <w:bCs/>
        </w:rPr>
        <w:t>Logovanie “denníka hovorov”</w:t>
      </w:r>
      <w:r w:rsidR="00063A49">
        <w:rPr>
          <w:b/>
          <w:bCs/>
        </w:rPr>
        <w:t xml:space="preserve"> a ú</w:t>
      </w:r>
      <w:r w:rsidRPr="0076414E">
        <w:rPr>
          <w:b/>
          <w:bCs/>
        </w:rPr>
        <w:t>prava SIP stavových kódov z zdrojovom kóde proxy</w:t>
      </w:r>
    </w:p>
    <w:p w14:paraId="59A70931" w14:textId="18E7C1E4" w:rsidR="00063A49" w:rsidRPr="00063A49" w:rsidRDefault="00063A49" w:rsidP="002A1561">
      <w:pPr>
        <w:pStyle w:val="Odsekzoznamu"/>
        <w:spacing w:before="0" w:line="360" w:lineRule="auto"/>
      </w:pPr>
      <w:r w:rsidRPr="00063A49">
        <w:t>Tieto funkcionality boli opísané a ukázané v predchádzajúcich častiach.</w:t>
      </w:r>
    </w:p>
    <w:p w14:paraId="5533BA1D" w14:textId="77777777" w:rsidR="00063A49" w:rsidRPr="002A1561" w:rsidRDefault="00063A49" w:rsidP="002A1561">
      <w:pPr>
        <w:pStyle w:val="Odsekzoznamu"/>
        <w:spacing w:before="0" w:line="360" w:lineRule="auto"/>
        <w:rPr>
          <w:rFonts w:cs="Times New Roman"/>
          <w:b/>
          <w:bCs/>
          <w:szCs w:val="24"/>
        </w:rPr>
      </w:pPr>
    </w:p>
    <w:sectPr w:rsidR="00063A49" w:rsidRPr="002A1561" w:rsidSect="005B3450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6E81" w14:textId="77777777" w:rsidR="002C4A4A" w:rsidRDefault="002C4A4A" w:rsidP="005B3450">
      <w:pPr>
        <w:spacing w:before="0" w:after="0" w:line="240" w:lineRule="auto"/>
      </w:pPr>
      <w:r>
        <w:separator/>
      </w:r>
    </w:p>
  </w:endnote>
  <w:endnote w:type="continuationSeparator" w:id="0">
    <w:p w14:paraId="3C625A4B" w14:textId="77777777" w:rsidR="002C4A4A" w:rsidRDefault="002C4A4A" w:rsidP="005B34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435197"/>
      <w:docPartObj>
        <w:docPartGallery w:val="Page Numbers (Bottom of Page)"/>
        <w:docPartUnique/>
      </w:docPartObj>
    </w:sdtPr>
    <w:sdtEndPr/>
    <w:sdtContent>
      <w:p w14:paraId="4E6398CC" w14:textId="685D2646" w:rsidR="005B3450" w:rsidRDefault="005B345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3E632" w14:textId="77777777" w:rsidR="005B3450" w:rsidRDefault="005B345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FFA3" w14:textId="77777777" w:rsidR="002C4A4A" w:rsidRDefault="002C4A4A" w:rsidP="005B3450">
      <w:pPr>
        <w:spacing w:before="0" w:after="0" w:line="240" w:lineRule="auto"/>
      </w:pPr>
      <w:r>
        <w:separator/>
      </w:r>
    </w:p>
  </w:footnote>
  <w:footnote w:type="continuationSeparator" w:id="0">
    <w:p w14:paraId="2431A228" w14:textId="77777777" w:rsidR="002C4A4A" w:rsidRDefault="002C4A4A" w:rsidP="005B34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EFB"/>
    <w:multiLevelType w:val="hybridMultilevel"/>
    <w:tmpl w:val="913892FA"/>
    <w:lvl w:ilvl="0" w:tplc="5D3C4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D4BE7"/>
    <w:multiLevelType w:val="hybridMultilevel"/>
    <w:tmpl w:val="7C00843C"/>
    <w:lvl w:ilvl="0" w:tplc="3A12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07DAC"/>
    <w:multiLevelType w:val="hybridMultilevel"/>
    <w:tmpl w:val="CDC4653E"/>
    <w:lvl w:ilvl="0" w:tplc="B9D82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E2"/>
    <w:rsid w:val="00040678"/>
    <w:rsid w:val="00063A49"/>
    <w:rsid w:val="000C5140"/>
    <w:rsid w:val="000E58E4"/>
    <w:rsid w:val="0015506A"/>
    <w:rsid w:val="0016479D"/>
    <w:rsid w:val="001939A9"/>
    <w:rsid w:val="001D1CA0"/>
    <w:rsid w:val="002A1561"/>
    <w:rsid w:val="002B6B63"/>
    <w:rsid w:val="002C4A4A"/>
    <w:rsid w:val="002F5F7A"/>
    <w:rsid w:val="0033545A"/>
    <w:rsid w:val="00386212"/>
    <w:rsid w:val="003F01D7"/>
    <w:rsid w:val="004140B0"/>
    <w:rsid w:val="004C3B60"/>
    <w:rsid w:val="004E18DD"/>
    <w:rsid w:val="00521A65"/>
    <w:rsid w:val="005627A1"/>
    <w:rsid w:val="00580679"/>
    <w:rsid w:val="005B3450"/>
    <w:rsid w:val="00647CE2"/>
    <w:rsid w:val="006737DB"/>
    <w:rsid w:val="00753512"/>
    <w:rsid w:val="0076414E"/>
    <w:rsid w:val="007C0B0E"/>
    <w:rsid w:val="007F7327"/>
    <w:rsid w:val="00803A95"/>
    <w:rsid w:val="0081200D"/>
    <w:rsid w:val="00814C3F"/>
    <w:rsid w:val="008A3A28"/>
    <w:rsid w:val="008F0559"/>
    <w:rsid w:val="00922D5B"/>
    <w:rsid w:val="009F0605"/>
    <w:rsid w:val="00A26FE5"/>
    <w:rsid w:val="00B43BF5"/>
    <w:rsid w:val="00B51147"/>
    <w:rsid w:val="00B91465"/>
    <w:rsid w:val="00C2653F"/>
    <w:rsid w:val="00C36D1D"/>
    <w:rsid w:val="00CD558A"/>
    <w:rsid w:val="00DD49BC"/>
    <w:rsid w:val="00EF5638"/>
    <w:rsid w:val="00FA22E0"/>
    <w:rsid w:val="00FA2654"/>
    <w:rsid w:val="00FB1882"/>
    <w:rsid w:val="00FC604A"/>
    <w:rsid w:val="00FD2FEB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8027"/>
  <w15:chartTrackingRefBased/>
  <w15:docId w15:val="{431A2BEC-DCE4-4893-A96A-5EB8828B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7CE2"/>
    <w:pPr>
      <w:spacing w:before="120" w:line="252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647CE2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47CE2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Odsekzoznamu">
    <w:name w:val="List Paragraph"/>
    <w:basedOn w:val="Normlny"/>
    <w:uiPriority w:val="34"/>
    <w:qFormat/>
    <w:rsid w:val="0075351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2653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2653F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B34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3450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B345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3450"/>
    <w:rPr>
      <w:rFonts w:ascii="Times New Roman" w:hAnsi="Times New Roman"/>
      <w:sz w:val="24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14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hrvnk/MTAA-SIP-Ustredn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tirfil/PySipFullProx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Hrivnáková</dc:creator>
  <cp:keywords/>
  <dc:description/>
  <cp:lastModifiedBy>Dana Hrivnáková</cp:lastModifiedBy>
  <cp:revision>26</cp:revision>
  <cp:lastPrinted>2022-02-28T21:29:00Z</cp:lastPrinted>
  <dcterms:created xsi:type="dcterms:W3CDTF">2022-02-25T10:52:00Z</dcterms:created>
  <dcterms:modified xsi:type="dcterms:W3CDTF">2022-02-28T21:29:00Z</dcterms:modified>
</cp:coreProperties>
</file>