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37"/>
        <w:gridCol w:w="1033"/>
        <w:gridCol w:w="480"/>
        <w:gridCol w:w="2310"/>
      </w:tblGrid>
      <w:tr w:rsidR="003A500C" w14:paraId="6173A901" w14:textId="77777777" w:rsidTr="00430576">
        <w:tc>
          <w:tcPr>
            <w:tcW w:w="9360" w:type="dxa"/>
            <w:gridSpan w:val="4"/>
          </w:tcPr>
          <w:p w14:paraId="1369EB46" w14:textId="77777777" w:rsidR="003A500C" w:rsidRPr="003016FF" w:rsidRDefault="003A500C" w:rsidP="004925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893DD4">
              <w:rPr>
                <w:rFonts w:ascii="Times New Roman" w:hAnsi="Times New Roman" w:cs="Times New Roman"/>
                <w:b/>
                <w:sz w:val="28"/>
                <w:szCs w:val="28"/>
              </w:rPr>
              <w:t>Derek Nichols</w:t>
            </w:r>
          </w:p>
        </w:tc>
      </w:tr>
      <w:tr w:rsidR="007C3B9B" w14:paraId="7D7243C9" w14:textId="77777777" w:rsidTr="000C3B44">
        <w:trPr>
          <w:trHeight w:val="75"/>
        </w:trPr>
        <w:tc>
          <w:tcPr>
            <w:tcW w:w="9360" w:type="dxa"/>
            <w:gridSpan w:val="4"/>
          </w:tcPr>
          <w:p w14:paraId="722B2D35" w14:textId="168A0C56" w:rsidR="007C3B9B" w:rsidRPr="007C3B9B" w:rsidRDefault="007C3B9B" w:rsidP="007C3B9B">
            <w:pPr>
              <w:spacing w:after="12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7C3B9B" w14:paraId="68538600" w14:textId="77777777" w:rsidTr="007C3B9B">
        <w:trPr>
          <w:trHeight w:val="144"/>
        </w:trPr>
        <w:tc>
          <w:tcPr>
            <w:tcW w:w="9360" w:type="dxa"/>
            <w:gridSpan w:val="4"/>
          </w:tcPr>
          <w:p w14:paraId="133392D6" w14:textId="05733A8A" w:rsidR="007C3B9B" w:rsidRDefault="00203FE2" w:rsidP="007C3B9B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dnichols32</w:t>
            </w:r>
            <w:r w:rsidR="00547706">
              <w:rPr>
                <w:rFonts w:ascii="Times New Roman" w:hAnsi="Times New Roman" w:cs="Times New Roman"/>
                <w:sz w:val="20"/>
                <w:szCs w:val="20"/>
              </w:rPr>
              <w:t>@gatech.edu</w:t>
            </w:r>
          </w:p>
          <w:p w14:paraId="06E70911" w14:textId="49CE80AB" w:rsidR="00547706" w:rsidRPr="003A500C" w:rsidRDefault="00957E6A" w:rsidP="007C3B9B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79278A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ww.derek-nichols.com</w:t>
            </w:r>
          </w:p>
        </w:tc>
      </w:tr>
      <w:tr w:rsidR="007C3B9B" w14:paraId="16BE2002" w14:textId="77777777" w:rsidTr="008E70EB">
        <w:trPr>
          <w:trHeight w:val="20"/>
        </w:trPr>
        <w:tc>
          <w:tcPr>
            <w:tcW w:w="9360" w:type="dxa"/>
            <w:gridSpan w:val="4"/>
            <w:tcBorders>
              <w:bottom w:val="single" w:sz="12" w:space="0" w:color="auto"/>
            </w:tcBorders>
          </w:tcPr>
          <w:p w14:paraId="55F0ECED" w14:textId="77777777" w:rsidR="007C3B9B" w:rsidRPr="007C3B9B" w:rsidRDefault="007C3B9B" w:rsidP="007C3B9B">
            <w:pPr>
              <w:spacing w:after="120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3A500C" w14:paraId="669CAD23" w14:textId="77777777" w:rsidTr="000416BF">
        <w:trPr>
          <w:trHeight w:val="360"/>
        </w:trPr>
        <w:tc>
          <w:tcPr>
            <w:tcW w:w="9360" w:type="dxa"/>
            <w:gridSpan w:val="4"/>
            <w:tcBorders>
              <w:bottom w:val="single" w:sz="12" w:space="0" w:color="A6A6A6" w:themeColor="background1" w:themeShade="A6"/>
            </w:tcBorders>
            <w:vAlign w:val="bottom"/>
          </w:tcPr>
          <w:p w14:paraId="67489583" w14:textId="77777777" w:rsidR="003A500C" w:rsidRPr="003A500C" w:rsidRDefault="003A500C" w:rsidP="00A91893">
            <w:pPr>
              <w:rPr>
                <w:rFonts w:ascii="Times New Roman" w:hAnsi="Times New Roman" w:cs="Times New Roman"/>
                <w:b/>
                <w:szCs w:val="28"/>
              </w:rPr>
            </w:pPr>
            <w:r w:rsidRPr="006E7945">
              <w:rPr>
                <w:rFonts w:ascii="Times New Roman" w:hAnsi="Times New Roman" w:cs="Times New Roman"/>
                <w:b/>
                <w:sz w:val="20"/>
                <w:szCs w:val="28"/>
              </w:rPr>
              <w:t>EDUCATION</w:t>
            </w:r>
          </w:p>
        </w:tc>
      </w:tr>
      <w:tr w:rsidR="003A500C" w14:paraId="43FBE1DD" w14:textId="77777777" w:rsidTr="000416BF">
        <w:tc>
          <w:tcPr>
            <w:tcW w:w="5537" w:type="dxa"/>
            <w:tcBorders>
              <w:top w:val="single" w:sz="12" w:space="0" w:color="A6A6A6" w:themeColor="background1" w:themeShade="A6"/>
            </w:tcBorders>
          </w:tcPr>
          <w:p w14:paraId="23AAFCCC" w14:textId="77777777" w:rsidR="003A500C" w:rsidRDefault="00B6149B" w:rsidP="00492554">
            <w:p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GEORGIA INSTITUTE OF TECHNOLOGY, ATLANTA, GA</w:t>
            </w:r>
          </w:p>
          <w:p w14:paraId="71B0D2DB" w14:textId="77777777" w:rsidR="00B6149B" w:rsidRPr="00B6149B" w:rsidRDefault="00B6149B" w:rsidP="00492554">
            <w:pPr>
              <w:spacing w:after="6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6149B">
              <w:rPr>
                <w:rFonts w:ascii="Times New Roman" w:hAnsi="Times New Roman" w:cs="Times New Roman"/>
                <w:i/>
                <w:sz w:val="20"/>
                <w:szCs w:val="20"/>
              </w:rPr>
              <w:t>George W. Woodruff School of Mechanical Engineering</w:t>
            </w:r>
          </w:p>
        </w:tc>
        <w:tc>
          <w:tcPr>
            <w:tcW w:w="3823" w:type="dxa"/>
            <w:gridSpan w:val="3"/>
            <w:tcBorders>
              <w:top w:val="single" w:sz="12" w:space="0" w:color="A6A6A6" w:themeColor="background1" w:themeShade="A6"/>
            </w:tcBorders>
          </w:tcPr>
          <w:p w14:paraId="279616F8" w14:textId="1E6CE76E" w:rsidR="003A500C" w:rsidRPr="00B6149B" w:rsidRDefault="00B6149B" w:rsidP="001B67E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149B">
              <w:rPr>
                <w:rFonts w:ascii="Times New Roman" w:hAnsi="Times New Roman" w:cs="Times New Roman"/>
                <w:i/>
                <w:sz w:val="20"/>
                <w:szCs w:val="20"/>
              </w:rPr>
              <w:t>Expected Graduation</w:t>
            </w:r>
            <w:r w:rsidRPr="00B6149B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330EE1">
              <w:rPr>
                <w:rFonts w:ascii="Times New Roman" w:hAnsi="Times New Roman" w:cs="Times New Roman"/>
                <w:sz w:val="20"/>
                <w:szCs w:val="20"/>
              </w:rPr>
              <w:t>April 2023</w:t>
            </w:r>
          </w:p>
        </w:tc>
      </w:tr>
      <w:tr w:rsidR="00B6149B" w14:paraId="5402E67C" w14:textId="77777777" w:rsidTr="00DD0E7E">
        <w:trPr>
          <w:trHeight w:val="288"/>
        </w:trPr>
        <w:tc>
          <w:tcPr>
            <w:tcW w:w="9360" w:type="dxa"/>
            <w:gridSpan w:val="4"/>
            <w:vAlign w:val="center"/>
          </w:tcPr>
          <w:p w14:paraId="02B77B54" w14:textId="6D5AB20B" w:rsidR="005C65D2" w:rsidRPr="0008442E" w:rsidRDefault="000416BF" w:rsidP="0008442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Pursuing a PhD</w:t>
            </w:r>
            <w:r w:rsidR="00B6149B" w:rsidRPr="00B6149B">
              <w:rPr>
                <w:rFonts w:ascii="Times New Roman" w:hAnsi="Times New Roman" w:cs="Times New Roman"/>
                <w:sz w:val="20"/>
                <w:szCs w:val="20"/>
              </w:rPr>
              <w:t xml:space="preserve"> in Mechanical Engineering</w:t>
            </w:r>
          </w:p>
        </w:tc>
      </w:tr>
      <w:tr w:rsidR="00B6149B" w14:paraId="30F0F85C" w14:textId="77777777" w:rsidTr="00B6149B">
        <w:tc>
          <w:tcPr>
            <w:tcW w:w="5537" w:type="dxa"/>
          </w:tcPr>
          <w:p w14:paraId="0E50F9E5" w14:textId="77777777" w:rsidR="00B6149B" w:rsidRDefault="00B6149B" w:rsidP="00B614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>UNIVERSITY OF PITTSBURGH, PITTSBURGH, PA</w:t>
            </w:r>
          </w:p>
          <w:p w14:paraId="538F7E50" w14:textId="77777777" w:rsidR="00B6149B" w:rsidRPr="006E7945" w:rsidRDefault="00B6149B" w:rsidP="00B614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i/>
                <w:sz w:val="20"/>
                <w:szCs w:val="20"/>
              </w:rPr>
              <w:t>Swanson School of Engineering</w:t>
            </w:r>
          </w:p>
        </w:tc>
        <w:tc>
          <w:tcPr>
            <w:tcW w:w="3823" w:type="dxa"/>
            <w:gridSpan w:val="3"/>
          </w:tcPr>
          <w:p w14:paraId="42ED9EC6" w14:textId="77777777" w:rsidR="00B6149B" w:rsidRPr="003A500C" w:rsidRDefault="00B6149B" w:rsidP="00B6149B">
            <w:pPr>
              <w:jc w:val="right"/>
              <w:rPr>
                <w:rFonts w:ascii="Times New Roman" w:hAnsi="Times New Roman" w:cs="Times New Roman"/>
                <w:b/>
                <w:szCs w:val="28"/>
              </w:rPr>
            </w:pPr>
            <w:r w:rsidRPr="006E7945">
              <w:rPr>
                <w:rFonts w:ascii="Times New Roman" w:hAnsi="Times New Roman" w:cs="Times New Roman"/>
                <w:i/>
                <w:sz w:val="20"/>
                <w:szCs w:val="20"/>
              </w:rPr>
              <w:t>Graduation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Date</w:t>
            </w: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>: April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30,</w:t>
            </w: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 xml:space="preserve"> 2017</w:t>
            </w:r>
          </w:p>
        </w:tc>
      </w:tr>
      <w:tr w:rsidR="00B6149B" w14:paraId="308E6386" w14:textId="77777777" w:rsidTr="00DD0E7E">
        <w:tc>
          <w:tcPr>
            <w:tcW w:w="9360" w:type="dxa"/>
            <w:gridSpan w:val="4"/>
            <w:vAlign w:val="center"/>
          </w:tcPr>
          <w:p w14:paraId="2774A083" w14:textId="0201F136" w:rsidR="00B6149B" w:rsidRPr="006E7945" w:rsidRDefault="00B6149B" w:rsidP="00DD0E7E">
            <w:pPr>
              <w:pStyle w:val="ListParagraph"/>
              <w:numPr>
                <w:ilvl w:val="0"/>
                <w:numId w:val="6"/>
              </w:num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 xml:space="preserve">Bachelor’s Degree in Mechanical Engineering </w:t>
            </w:r>
            <w:r w:rsidR="007C3B9B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7C3B9B" w:rsidRPr="00DE3776">
              <w:rPr>
                <w:rFonts w:ascii="Times New Roman" w:hAnsi="Times New Roman" w:cs="Times New Roman"/>
                <w:i/>
                <w:sz w:val="20"/>
                <w:szCs w:val="20"/>
              </w:rPr>
              <w:t>Summa Cum Laude</w:t>
            </w:r>
          </w:p>
          <w:p w14:paraId="3C876083" w14:textId="03BFFC15" w:rsidR="00E103A0" w:rsidRPr="007C3B9B" w:rsidRDefault="00B6149B" w:rsidP="007C3B9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>Minor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 xml:space="preserve"> in Bioengineering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Mathematics</w:t>
            </w:r>
          </w:p>
        </w:tc>
      </w:tr>
      <w:tr w:rsidR="00B6149B" w14:paraId="71E1386E" w14:textId="77777777" w:rsidTr="00DD0E7E">
        <w:trPr>
          <w:trHeight w:val="360"/>
        </w:trPr>
        <w:tc>
          <w:tcPr>
            <w:tcW w:w="9360" w:type="dxa"/>
            <w:gridSpan w:val="4"/>
            <w:tcBorders>
              <w:bottom w:val="single" w:sz="12" w:space="0" w:color="A6A6A6" w:themeColor="background1" w:themeShade="A6"/>
            </w:tcBorders>
            <w:vAlign w:val="bottom"/>
          </w:tcPr>
          <w:p w14:paraId="618CCEAA" w14:textId="77777777" w:rsidR="00B6149B" w:rsidRPr="003016FF" w:rsidRDefault="00B6149B" w:rsidP="00B6149B">
            <w:pPr>
              <w:spacing w:after="120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3016FF">
              <w:rPr>
                <w:rFonts w:ascii="Times New Roman" w:hAnsi="Times New Roman" w:cs="Times New Roman"/>
                <w:b/>
                <w:sz w:val="20"/>
                <w:szCs w:val="28"/>
              </w:rPr>
              <w:t>RESEARCH EXPERIENCE</w:t>
            </w:r>
          </w:p>
        </w:tc>
      </w:tr>
      <w:tr w:rsidR="00877C96" w14:paraId="7043712F" w14:textId="77777777" w:rsidTr="00877C96">
        <w:tc>
          <w:tcPr>
            <w:tcW w:w="6570" w:type="dxa"/>
            <w:gridSpan w:val="2"/>
            <w:vAlign w:val="center"/>
          </w:tcPr>
          <w:p w14:paraId="6891C449" w14:textId="3448266F" w:rsidR="00877C96" w:rsidRPr="00547706" w:rsidRDefault="00877C96" w:rsidP="00B6149B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547706">
              <w:rPr>
                <w:rFonts w:ascii="Times New Roman" w:eastAsia="Gulim" w:hAnsi="Times New Roman" w:cs="Times New Roman"/>
                <w:sz w:val="20"/>
                <w:szCs w:val="20"/>
              </w:rPr>
              <w:t>CROSSWIND NACELLE SEPARATION FUNDAMENTAL PHYSICS</w:t>
            </w:r>
          </w:p>
        </w:tc>
        <w:tc>
          <w:tcPr>
            <w:tcW w:w="2790" w:type="dxa"/>
            <w:gridSpan w:val="2"/>
            <w:vAlign w:val="center"/>
          </w:tcPr>
          <w:p w14:paraId="3B240793" w14:textId="79B2CB75" w:rsidR="00877C96" w:rsidRDefault="00877C96" w:rsidP="00B6149B">
            <w:pPr>
              <w:spacing w:after="12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August 2017-Present</w:t>
            </w:r>
          </w:p>
        </w:tc>
      </w:tr>
      <w:tr w:rsidR="00547706" w14:paraId="7F353580" w14:textId="77777777" w:rsidTr="00547706">
        <w:tc>
          <w:tcPr>
            <w:tcW w:w="9360" w:type="dxa"/>
            <w:gridSpan w:val="4"/>
            <w:vAlign w:val="center"/>
          </w:tcPr>
          <w:p w14:paraId="2C8FAEE0" w14:textId="04BF587E" w:rsidR="0008442E" w:rsidRDefault="0008442E" w:rsidP="00BC365A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Researching under Professor Ari Glezer</w:t>
            </w:r>
          </w:p>
          <w:p w14:paraId="1F76C799" w14:textId="3D05AB15" w:rsidR="008E70EB" w:rsidRDefault="008E70EB" w:rsidP="00BC365A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Funded by The Boeing Company</w:t>
            </w:r>
          </w:p>
          <w:p w14:paraId="1D8116AE" w14:textId="58968B5F" w:rsidR="0008442E" w:rsidRDefault="0008442E" w:rsidP="00BC365A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Awarded NSF GRFP fellowship to fund tuition and stipend for three years</w:t>
            </w:r>
          </w:p>
          <w:p w14:paraId="226DA2D7" w14:textId="0BAC93B4" w:rsidR="0008442E" w:rsidRDefault="0008442E" w:rsidP="00BC365A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Awarded Orville and Wilbur Wright Graduate Award by AIAA to support research</w:t>
            </w:r>
          </w:p>
          <w:p w14:paraId="340D7C10" w14:textId="770F427E" w:rsidR="00BC365A" w:rsidRPr="00547706" w:rsidRDefault="00BC365A" w:rsidP="00BC365A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Perform experiments to better understand nacelle separation produced by crosswinds</w:t>
            </w:r>
          </w:p>
          <w:p w14:paraId="0CD73AA3" w14:textId="77777777" w:rsidR="00BC365A" w:rsidRDefault="00BC365A" w:rsidP="00547706">
            <w:pPr>
              <w:numPr>
                <w:ilvl w:val="0"/>
                <w:numId w:val="13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Responsible for developing new and </w:t>
            </w:r>
            <w:r w:rsidR="008E70EB">
              <w:rPr>
                <w:rFonts w:ascii="Times New Roman" w:eastAsia="Gulim" w:hAnsi="Times New Roman" w:cs="Times New Roman"/>
                <w:sz w:val="20"/>
                <w:szCs w:val="20"/>
              </w:rPr>
              <w:t>innovative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ways to ne</w:t>
            </w:r>
            <w:r w:rsidR="0008442E">
              <w:rPr>
                <w:rFonts w:ascii="Times New Roman" w:eastAsia="Gulim" w:hAnsi="Times New Roman" w:cs="Times New Roman"/>
                <w:sz w:val="20"/>
                <w:szCs w:val="20"/>
              </w:rPr>
              <w:t>gate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the effects of inlet separation </w:t>
            </w:r>
            <w:r w:rsidR="008E70EB">
              <w:rPr>
                <w:rFonts w:ascii="Times New Roman" w:eastAsia="Gulim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during takeoff and landing</w:t>
            </w:r>
          </w:p>
          <w:p w14:paraId="726DF3F7" w14:textId="04E83AF7" w:rsidR="00800070" w:rsidRPr="00547706" w:rsidRDefault="00800070" w:rsidP="00547706">
            <w:pPr>
              <w:numPr>
                <w:ilvl w:val="0"/>
                <w:numId w:val="13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Investigate the effect of the ground plane and the possible formation of a ground vortex</w:t>
            </w:r>
          </w:p>
        </w:tc>
      </w:tr>
      <w:tr w:rsidR="00547706" w14:paraId="7FBC8221" w14:textId="77777777" w:rsidTr="00547706">
        <w:tc>
          <w:tcPr>
            <w:tcW w:w="6570" w:type="dxa"/>
            <w:gridSpan w:val="2"/>
            <w:vAlign w:val="center"/>
          </w:tcPr>
          <w:p w14:paraId="76A7978A" w14:textId="56A35128" w:rsidR="00547706" w:rsidRDefault="00957E6A" w:rsidP="00547706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OSTEOCHONDRAL </w:t>
            </w:r>
            <w:r w:rsidR="00547706">
              <w:rPr>
                <w:rFonts w:ascii="Times New Roman" w:eastAsia="Gulim" w:hAnsi="Times New Roman" w:cs="Times New Roman"/>
                <w:sz w:val="20"/>
                <w:szCs w:val="20"/>
              </w:rPr>
              <w:t>BIOREACTOR RESEARCH PROJECT</w:t>
            </w:r>
          </w:p>
        </w:tc>
        <w:tc>
          <w:tcPr>
            <w:tcW w:w="2790" w:type="dxa"/>
            <w:gridSpan w:val="2"/>
            <w:vAlign w:val="center"/>
          </w:tcPr>
          <w:p w14:paraId="166D7209" w14:textId="60799259" w:rsidR="00547706" w:rsidRDefault="00547706" w:rsidP="00547706">
            <w:pPr>
              <w:spacing w:after="12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December 2014-February 2018</w:t>
            </w:r>
          </w:p>
        </w:tc>
      </w:tr>
      <w:tr w:rsidR="00547706" w14:paraId="66B7F979" w14:textId="77777777" w:rsidTr="00430576">
        <w:tc>
          <w:tcPr>
            <w:tcW w:w="9360" w:type="dxa"/>
            <w:gridSpan w:val="4"/>
          </w:tcPr>
          <w:p w14:paraId="1AD3A4F6" w14:textId="3AC340BC" w:rsidR="0008442E" w:rsidRPr="0008442E" w:rsidRDefault="0008442E" w:rsidP="0008442E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Research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ed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with university professors Dr.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Paolo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Zunino and Dr.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Riccardo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Gottardi</w:t>
            </w:r>
          </w:p>
          <w:p w14:paraId="28EA66AC" w14:textId="1D17168A" w:rsidR="00547706" w:rsidRPr="003016FF" w:rsidRDefault="00547706" w:rsidP="0008442E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Awarded SSOE Summer 2016 Research Internship to conduct full time research</w:t>
            </w:r>
            <w:r w:rsidR="0008442E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over the summer</w:t>
            </w:r>
          </w:p>
          <w:p w14:paraId="7724F69E" w14:textId="04005751" w:rsidR="00547706" w:rsidRPr="008E70EB" w:rsidRDefault="00547706" w:rsidP="0008442E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Develop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ed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bioreactor prototypes used to test dr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ugs for osteoarthritis with the 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goal </w:t>
            </w:r>
            <w:r w:rsidRPr="008E70E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of </w:t>
            </w:r>
            <w:r w:rsidR="008E70EB">
              <w:rPr>
                <w:rFonts w:ascii="Times New Roman" w:eastAsia="Gulim" w:hAnsi="Times New Roman" w:cs="Times New Roman"/>
                <w:sz w:val="20"/>
                <w:szCs w:val="20"/>
              </w:rPr>
              <w:br/>
            </w:r>
            <w:r w:rsidRPr="008E70E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maximizing drug exposure </w:t>
            </w:r>
            <w:r w:rsidR="008E70EB" w:rsidRPr="008E70EB">
              <w:rPr>
                <w:rFonts w:ascii="Times New Roman" w:eastAsia="Gulim" w:hAnsi="Times New Roman" w:cs="Times New Roman"/>
                <w:sz w:val="20"/>
                <w:szCs w:val="20"/>
              </w:rPr>
              <w:t>using</w:t>
            </w:r>
            <w:r w:rsidRPr="008E70E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microfluidics</w:t>
            </w:r>
          </w:p>
          <w:p w14:paraId="601611E5" w14:textId="77777777" w:rsidR="00547706" w:rsidRPr="003016FF" w:rsidRDefault="00547706" w:rsidP="0008442E">
            <w:pPr>
              <w:numPr>
                <w:ilvl w:val="0"/>
                <w:numId w:val="16"/>
              </w:numPr>
              <w:spacing w:after="60"/>
              <w:ind w:right="189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Create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d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models in SolidWorks for testing in ANSYS to assess drug exposure</w:t>
            </w:r>
          </w:p>
          <w:p w14:paraId="49B959D4" w14:textId="77777777" w:rsidR="00547706" w:rsidRPr="003016FF" w:rsidRDefault="00547706" w:rsidP="0008442E">
            <w:pPr>
              <w:numPr>
                <w:ilvl w:val="0"/>
                <w:numId w:val="16"/>
              </w:numPr>
              <w:spacing w:after="60"/>
              <w:ind w:right="189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3D printed models tested in a laboratory to compare theoretical and actual results</w:t>
            </w:r>
          </w:p>
        </w:tc>
      </w:tr>
      <w:tr w:rsidR="00547706" w14:paraId="47249616" w14:textId="77777777" w:rsidTr="00547706">
        <w:tc>
          <w:tcPr>
            <w:tcW w:w="6570" w:type="dxa"/>
            <w:gridSpan w:val="2"/>
          </w:tcPr>
          <w:p w14:paraId="3AEA8088" w14:textId="0CD7CAE2" w:rsidR="00547706" w:rsidRPr="003016FF" w:rsidRDefault="00877C96" w:rsidP="00547706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JOURNAL </w:t>
            </w:r>
            <w:r w:rsidR="00547706">
              <w:rPr>
                <w:rFonts w:ascii="Times New Roman" w:eastAsia="Gulim" w:hAnsi="Times New Roman" w:cs="Times New Roman"/>
                <w:sz w:val="20"/>
                <w:szCs w:val="20"/>
              </w:rPr>
              <w:t>PUBLICATIONS</w:t>
            </w:r>
          </w:p>
        </w:tc>
        <w:tc>
          <w:tcPr>
            <w:tcW w:w="2790" w:type="dxa"/>
            <w:gridSpan w:val="2"/>
            <w:vAlign w:val="center"/>
          </w:tcPr>
          <w:p w14:paraId="5151B89F" w14:textId="77777777" w:rsidR="00547706" w:rsidRPr="003016FF" w:rsidRDefault="00547706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547706" w14:paraId="1C8D24BC" w14:textId="77777777" w:rsidTr="00430576">
        <w:tc>
          <w:tcPr>
            <w:tcW w:w="9360" w:type="dxa"/>
            <w:gridSpan w:val="4"/>
          </w:tcPr>
          <w:p w14:paraId="4BFB80D5" w14:textId="2A028EFD" w:rsidR="00547706" w:rsidRPr="007C3B9B" w:rsidRDefault="00547706" w:rsidP="00547706">
            <w:pPr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I. </w:t>
            </w:r>
            <w:proofErr w:type="spellStart"/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Sondh</w:t>
            </w:r>
            <w:proofErr w:type="spellEnd"/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S. Little, 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P. Zunino, R.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Gottardi. 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>Design and validation of an osteochondral bioreactor for the screening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of treatments for osteoarthritis. </w:t>
            </w:r>
            <w:r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Biomedical Microdevices</w:t>
            </w:r>
            <w:r w:rsidRPr="007C3B9B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.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February 14,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201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8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</w:p>
          <w:p w14:paraId="619E9A2A" w14:textId="1B556013" w:rsidR="001B2113" w:rsidRPr="007275DC" w:rsidRDefault="00547706" w:rsidP="007275DC">
            <w:pPr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I. </w:t>
            </w:r>
            <w:proofErr w:type="spellStart"/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Sondh</w:t>
            </w:r>
            <w:proofErr w:type="spellEnd"/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P. Zunino, R.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Gottardi. Creating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an Osteochondral Bioreactor for the Screening of Treatm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ents for Osteoarthritis. </w:t>
            </w:r>
            <w:proofErr w:type="spellStart"/>
            <w:r w:rsidRPr="008E0020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Ingenium</w:t>
            </w:r>
            <w:proofErr w:type="spellEnd"/>
            <w:r w:rsidRPr="008E0020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 xml:space="preserve"> 2017.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February 2017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</w:p>
        </w:tc>
      </w:tr>
      <w:tr w:rsidR="00877C96" w14:paraId="0B596C81" w14:textId="77777777" w:rsidTr="00430576">
        <w:tc>
          <w:tcPr>
            <w:tcW w:w="9360" w:type="dxa"/>
            <w:gridSpan w:val="4"/>
          </w:tcPr>
          <w:p w14:paraId="346E6D07" w14:textId="29B13E27" w:rsidR="00877C96" w:rsidRPr="00877C96" w:rsidRDefault="00877C96" w:rsidP="00877C96">
            <w:pPr>
              <w:spacing w:after="60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 w:rsidRPr="00877C9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CONFERENCE PAPERS</w:t>
            </w:r>
          </w:p>
        </w:tc>
      </w:tr>
      <w:tr w:rsidR="00877C96" w14:paraId="689C4CA1" w14:textId="77777777" w:rsidTr="00430576">
        <w:tc>
          <w:tcPr>
            <w:tcW w:w="9360" w:type="dxa"/>
            <w:gridSpan w:val="4"/>
          </w:tcPr>
          <w:p w14:paraId="275A93D4" w14:textId="16290DCF" w:rsidR="00330EE1" w:rsidRPr="00330EE1" w:rsidRDefault="00330EE1" w:rsidP="00330EE1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M. DeFore, B. Rafferty. </w:t>
            </w:r>
            <w:r w:rsidRPr="00330EE1">
              <w:rPr>
                <w:rFonts w:ascii="Times New Roman" w:eastAsia="Gulim" w:hAnsi="Times New Roman" w:cs="Times New Roman"/>
                <w:sz w:val="20"/>
                <w:szCs w:val="20"/>
              </w:rPr>
              <w:t>Steady and Unsteady Control of Nacelle Inlet Flow in Crosswind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AIAA 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SciTech 2021 Forum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J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anuary 4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, 202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</w:p>
          <w:p w14:paraId="420C8CF7" w14:textId="50DBCCD0" w:rsidR="007C0615" w:rsidRPr="007C0615" w:rsidRDefault="007C0615" w:rsidP="007C0615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M. DeFore, B. Rafferty. </w:t>
            </w:r>
            <w:r w:rsidRPr="007C0615">
              <w:rPr>
                <w:rFonts w:ascii="Times New Roman" w:eastAsia="Gulim" w:hAnsi="Times New Roman" w:cs="Times New Roman"/>
                <w:sz w:val="20"/>
                <w:szCs w:val="20"/>
              </w:rPr>
              <w:t>Fluidic Control of Nacelle Inlet Flow in Crosswind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AIAA Aviation</w:t>
            </w:r>
            <w:r w:rsidR="00330EE1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 2020 Forum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June 17, 2020.</w:t>
            </w:r>
          </w:p>
          <w:p w14:paraId="7E06DEBF" w14:textId="40D92986" w:rsidR="007C0615" w:rsidRPr="007C0615" w:rsidRDefault="00877C96" w:rsidP="007C0615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M. DeFore, B. Rafferty, F. Palacios. Characterization and Control of a Nacelle Inlet Flow in Crosswind. 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AIAA Aviation</w:t>
            </w:r>
            <w:r w:rsidR="00330EE1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 2019 Forum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June 21, 2019.</w:t>
            </w:r>
          </w:p>
        </w:tc>
      </w:tr>
      <w:tr w:rsidR="007275DC" w14:paraId="2E92FD72" w14:textId="77777777" w:rsidTr="00547706">
        <w:tc>
          <w:tcPr>
            <w:tcW w:w="6570" w:type="dxa"/>
            <w:gridSpan w:val="2"/>
          </w:tcPr>
          <w:p w14:paraId="20B9BD87" w14:textId="0AFD4ACB" w:rsidR="007275DC" w:rsidRPr="003016FF" w:rsidRDefault="007275DC" w:rsidP="00547706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CONFERENCE PRESENTATIONS</w:t>
            </w:r>
          </w:p>
        </w:tc>
        <w:tc>
          <w:tcPr>
            <w:tcW w:w="2790" w:type="dxa"/>
            <w:gridSpan w:val="2"/>
            <w:vAlign w:val="center"/>
          </w:tcPr>
          <w:p w14:paraId="10A89619" w14:textId="77777777" w:rsidR="007275DC" w:rsidRPr="003016FF" w:rsidRDefault="007275DC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7275DC" w14:paraId="1CB8E1FC" w14:textId="77777777" w:rsidTr="001E7A83">
        <w:tc>
          <w:tcPr>
            <w:tcW w:w="9360" w:type="dxa"/>
            <w:gridSpan w:val="4"/>
          </w:tcPr>
          <w:p w14:paraId="64CCBC08" w14:textId="74FA4E83" w:rsidR="00330EE1" w:rsidRPr="00330EE1" w:rsidRDefault="00330EE1" w:rsidP="00330EE1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M. DeFore, B. Rafferty. </w:t>
            </w:r>
            <w:r w:rsidRPr="00330EE1">
              <w:rPr>
                <w:rFonts w:ascii="Times New Roman" w:eastAsia="Gulim" w:hAnsi="Times New Roman" w:cs="Times New Roman"/>
                <w:sz w:val="20"/>
                <w:szCs w:val="20"/>
              </w:rPr>
              <w:t>Adaptable Fluidic Control of Round Inlet Flow in Cross Flow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7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3r</w:t>
            </w:r>
            <w:r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d Annual Meeting of the APS Division of Fluid Dynamics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November 2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, 20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</w:p>
          <w:p w14:paraId="7A3B4FF6" w14:textId="470F9B96" w:rsidR="00843E89" w:rsidRPr="00843E89" w:rsidRDefault="00843E89" w:rsidP="00330EE1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M. DeFore, B. Rafferty. 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Fluidic Control of Round Inlet Flow in a Crosswind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72nd Annual Meeting of the APS Division of Fluid Dynamics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November 25, 2019.</w:t>
            </w:r>
          </w:p>
          <w:p w14:paraId="2859EBD4" w14:textId="002C6CEE" w:rsidR="007275DC" w:rsidRPr="007275DC" w:rsidRDefault="007275DC" w:rsidP="00330EE1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R. Gottardi, G. </w:t>
            </w:r>
            <w:proofErr w:type="spellStart"/>
            <w:r>
              <w:rPr>
                <w:rFonts w:ascii="Times New Roman" w:eastAsia="Gulim" w:hAnsi="Times New Roman" w:cs="Times New Roman"/>
                <w:sz w:val="20"/>
                <w:szCs w:val="20"/>
              </w:rPr>
              <w:t>Riccardis</w:t>
            </w:r>
            <w:proofErr w:type="spellEnd"/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M. Avolio, </w:t>
            </w:r>
            <w:r w:rsidRPr="001B2113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et al. </w:t>
            </w:r>
            <w:r w:rsidRPr="001B2113">
              <w:rPr>
                <w:rFonts w:ascii="Times New Roman" w:eastAsia="Gulim" w:hAnsi="Times New Roman" w:cs="Times New Roman"/>
                <w:sz w:val="20"/>
                <w:szCs w:val="20"/>
              </w:rPr>
              <w:t>A 3D Printed Microfluidic Bioreactor to Engineer Biphasic Construct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1B2113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 xml:space="preserve">2018 </w:t>
            </w:r>
            <w:proofErr w:type="spellStart"/>
            <w:r w:rsidRPr="001B2113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AlChE</w:t>
            </w:r>
            <w:proofErr w:type="spellEnd"/>
            <w:r w:rsidRPr="001B2113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November 1, 2018.</w:t>
            </w:r>
          </w:p>
        </w:tc>
      </w:tr>
      <w:tr w:rsidR="00547706" w14:paraId="2CD63C11" w14:textId="77777777" w:rsidTr="00547706">
        <w:tc>
          <w:tcPr>
            <w:tcW w:w="6570" w:type="dxa"/>
            <w:gridSpan w:val="2"/>
          </w:tcPr>
          <w:p w14:paraId="6DC71437" w14:textId="51AF829C" w:rsidR="00547706" w:rsidRPr="003016FF" w:rsidRDefault="00547706" w:rsidP="00547706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POSTER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790" w:type="dxa"/>
            <w:gridSpan w:val="2"/>
            <w:vAlign w:val="center"/>
          </w:tcPr>
          <w:p w14:paraId="095F6C9B" w14:textId="77777777" w:rsidR="00547706" w:rsidRPr="003016FF" w:rsidRDefault="00547706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547706" w14:paraId="08688601" w14:textId="77777777" w:rsidTr="00430576">
        <w:tc>
          <w:tcPr>
            <w:tcW w:w="9360" w:type="dxa"/>
            <w:gridSpan w:val="4"/>
          </w:tcPr>
          <w:p w14:paraId="31CB3623" w14:textId="77777777" w:rsidR="00547706" w:rsidRPr="003016FF" w:rsidRDefault="00547706" w:rsidP="00547706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I. </w:t>
            </w:r>
            <w:proofErr w:type="spellStart"/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Sondh</w:t>
            </w:r>
            <w:proofErr w:type="spellEnd"/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, P. Zunino, R. Gottardi. Optimizing an Osteochondral Bioreactor for the Screening of Treatments for Osteoarthritis. Science 2016, Pittsburgh, PA, October 2016.</w:t>
            </w:r>
          </w:p>
          <w:p w14:paraId="39907F90" w14:textId="77777777" w:rsidR="007C5C4A" w:rsidRDefault="00547706" w:rsidP="00B91B85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I. </w:t>
            </w:r>
            <w:proofErr w:type="spellStart"/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Sondh</w:t>
            </w:r>
            <w:proofErr w:type="spellEnd"/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</w:t>
            </w:r>
            <w:r w:rsidRPr="003016FF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, E. Bayer, R. Gottardi, S.R. Little. Development of a bioreactor aimed at designing spatial and temporal drug delivery profiles for bone regeneration protocols. Biomedical Engineering Society Annual Meeting, Minneapolis, MN, October 2016.</w:t>
            </w:r>
          </w:p>
          <w:p w14:paraId="31E63073" w14:textId="77777777" w:rsidR="00800070" w:rsidRDefault="00800070" w:rsidP="00800070">
            <w:pPr>
              <w:spacing w:after="60"/>
              <w:ind w:left="720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  <w:p w14:paraId="57178137" w14:textId="77777777" w:rsidR="00800070" w:rsidRDefault="00800070" w:rsidP="00800070">
            <w:pPr>
              <w:spacing w:after="60"/>
              <w:ind w:left="720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  <w:p w14:paraId="5BE8AE03" w14:textId="66DD6924" w:rsidR="00800070" w:rsidRPr="00B91B85" w:rsidRDefault="00800070" w:rsidP="00800070">
            <w:pPr>
              <w:spacing w:after="60"/>
              <w:ind w:left="720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547706" w14:paraId="17660543" w14:textId="77777777" w:rsidTr="00430576">
        <w:trPr>
          <w:trHeight w:val="360"/>
        </w:trPr>
        <w:tc>
          <w:tcPr>
            <w:tcW w:w="9360" w:type="dxa"/>
            <w:gridSpan w:val="4"/>
            <w:vAlign w:val="bottom"/>
          </w:tcPr>
          <w:p w14:paraId="2CE990D5" w14:textId="0DA45F2C" w:rsidR="00547706" w:rsidRPr="003016FF" w:rsidRDefault="00FE711E" w:rsidP="0054770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TEACH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ING</w:t>
            </w:r>
            <w:r w:rsidR="00547706" w:rsidRPr="006E79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547706">
              <w:rPr>
                <w:rFonts w:ascii="Times New Roman" w:hAnsi="Times New Roman" w:cs="Times New Roman"/>
                <w:b/>
                <w:sz w:val="20"/>
                <w:szCs w:val="20"/>
              </w:rPr>
              <w:t>EXPERIENCE</w:t>
            </w:r>
          </w:p>
        </w:tc>
      </w:tr>
      <w:tr w:rsidR="00547706" w14:paraId="6A68AA81" w14:textId="77777777" w:rsidTr="00547706">
        <w:tc>
          <w:tcPr>
            <w:tcW w:w="6570" w:type="dxa"/>
            <w:gridSpan w:val="2"/>
            <w:tcBorders>
              <w:top w:val="single" w:sz="12" w:space="0" w:color="A6A6A6" w:themeColor="background1" w:themeShade="A6"/>
            </w:tcBorders>
          </w:tcPr>
          <w:p w14:paraId="3FE49290" w14:textId="2FAAFCC9" w:rsidR="00547706" w:rsidRPr="003016FF" w:rsidRDefault="00CB43E5" w:rsidP="00547706">
            <w:pPr>
              <w:spacing w:after="60"/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FLUID MECHANICS TEACHING ASSISTANT</w:t>
            </w:r>
          </w:p>
        </w:tc>
        <w:tc>
          <w:tcPr>
            <w:tcW w:w="2790" w:type="dxa"/>
            <w:gridSpan w:val="2"/>
            <w:tcBorders>
              <w:top w:val="single" w:sz="12" w:space="0" w:color="A6A6A6" w:themeColor="background1" w:themeShade="A6"/>
            </w:tcBorders>
          </w:tcPr>
          <w:p w14:paraId="3ED77322" w14:textId="37AAA584" w:rsidR="00547706" w:rsidRPr="00CB43E5" w:rsidRDefault="00CB43E5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 w:rsidRPr="00CB43E5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Fall 2019</w:t>
            </w:r>
          </w:p>
        </w:tc>
      </w:tr>
      <w:tr w:rsidR="00547706" w14:paraId="65D15260" w14:textId="77777777" w:rsidTr="00430576">
        <w:tc>
          <w:tcPr>
            <w:tcW w:w="9360" w:type="dxa"/>
            <w:gridSpan w:val="4"/>
          </w:tcPr>
          <w:p w14:paraId="5098B06C" w14:textId="77777777" w:rsidR="00547706" w:rsidRDefault="00CB43E5" w:rsidP="00547706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Head TA for Ari Glezer’s Fluid Mechanics class</w:t>
            </w:r>
          </w:p>
          <w:p w14:paraId="5BE3608F" w14:textId="69231013" w:rsidR="00CB43E5" w:rsidRDefault="00CB43E5" w:rsidP="00547706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>Average CIOS grade of 4.97/5 measuring overall teaching effectiveness</w:t>
            </w:r>
          </w:p>
          <w:p w14:paraId="03ADD42C" w14:textId="4C6F10C6" w:rsidR="00CB43E5" w:rsidRDefault="00CB43E5" w:rsidP="00547706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Wrote homework and exam problems and solutions, study guides, and lesson plans</w:t>
            </w:r>
          </w:p>
          <w:p w14:paraId="23DCB9D1" w14:textId="00C55CCE" w:rsidR="00CB43E5" w:rsidRPr="00CB43E5" w:rsidRDefault="00CB43E5" w:rsidP="00CB43E5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Held weekly office hours and review sessions for the exams</w:t>
            </w:r>
          </w:p>
        </w:tc>
      </w:tr>
      <w:tr w:rsidR="00CB43E5" w14:paraId="6DCBC3FC" w14:textId="77777777" w:rsidTr="00CB43E5">
        <w:tc>
          <w:tcPr>
            <w:tcW w:w="7050" w:type="dxa"/>
            <w:gridSpan w:val="3"/>
          </w:tcPr>
          <w:p w14:paraId="6328951A" w14:textId="7A5207BD" w:rsidR="00CB43E5" w:rsidRDefault="00CB43E5" w:rsidP="00547706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TECH TO TEACHING CERTIFICATE</w:t>
            </w:r>
          </w:p>
        </w:tc>
        <w:tc>
          <w:tcPr>
            <w:tcW w:w="2310" w:type="dxa"/>
          </w:tcPr>
          <w:p w14:paraId="26ED0454" w14:textId="239BA177" w:rsidR="00CB43E5" w:rsidRDefault="00CB43E5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Fall 2019-Present</w:t>
            </w:r>
          </w:p>
        </w:tc>
      </w:tr>
      <w:tr w:rsidR="00CB43E5" w14:paraId="2FCF3186" w14:textId="77777777" w:rsidTr="00CA6DF9">
        <w:tc>
          <w:tcPr>
            <w:tcW w:w="9360" w:type="dxa"/>
            <w:gridSpan w:val="4"/>
          </w:tcPr>
          <w:p w14:paraId="112DC6BC" w14:textId="099BB0B0" w:rsidR="00CB43E5" w:rsidRDefault="00FE711E" w:rsidP="00CB43E5">
            <w:pPr>
              <w:pStyle w:val="ListParagraph"/>
              <w:numPr>
                <w:ilvl w:val="0"/>
                <w:numId w:val="28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To fulfill the foundations of teaching and learning, took Fundamentals in Teaching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br/>
              <w:t>and Learning (Fall 2019) and Course Design (Spring 2020) to give theoretical basis for teaching</w:t>
            </w:r>
          </w:p>
          <w:p w14:paraId="229456B5" w14:textId="1BEE7E7A" w:rsidR="00FE711E" w:rsidRPr="00CB43E5" w:rsidRDefault="00FE711E" w:rsidP="00CB43E5">
            <w:pPr>
              <w:pStyle w:val="ListParagraph"/>
              <w:numPr>
                <w:ilvl w:val="0"/>
                <w:numId w:val="28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Will aim to take the Teaching Capstone in Fall 2020 to assess my teaching abilities</w:t>
            </w:r>
          </w:p>
        </w:tc>
      </w:tr>
      <w:tr w:rsidR="00CB43E5" w14:paraId="26989B26" w14:textId="77777777" w:rsidTr="00CB43E5">
        <w:tc>
          <w:tcPr>
            <w:tcW w:w="7050" w:type="dxa"/>
            <w:gridSpan w:val="3"/>
          </w:tcPr>
          <w:p w14:paraId="65367689" w14:textId="08964F3B" w:rsidR="00CB43E5" w:rsidRDefault="00F83C97" w:rsidP="00CB43E5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MEMS SENIOR DESIGN UNDERGRADUTE TEACHING ASSISTANT</w:t>
            </w:r>
          </w:p>
        </w:tc>
        <w:tc>
          <w:tcPr>
            <w:tcW w:w="2310" w:type="dxa"/>
          </w:tcPr>
          <w:p w14:paraId="756E6153" w14:textId="7EB52F0C" w:rsidR="00CB43E5" w:rsidRDefault="00F83C97" w:rsidP="00CB43E5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Spring 2017</w:t>
            </w:r>
          </w:p>
        </w:tc>
      </w:tr>
      <w:tr w:rsidR="00CB43E5" w14:paraId="4FBA00BC" w14:textId="77777777" w:rsidTr="00977407">
        <w:tc>
          <w:tcPr>
            <w:tcW w:w="9360" w:type="dxa"/>
            <w:gridSpan w:val="4"/>
          </w:tcPr>
          <w:p w14:paraId="11DEFBD6" w14:textId="77777777" w:rsidR="00F83C97" w:rsidRDefault="00F83C97" w:rsidP="00F83C97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Asked by Dr. Schmidt to help assist senior design because of our team’s drive and work ethic</w:t>
            </w:r>
          </w:p>
          <w:p w14:paraId="32700BAC" w14:textId="77777777" w:rsidR="00F83C97" w:rsidRDefault="00F83C97" w:rsidP="00F83C97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First time UTAs were ever employed for Pitt’s MEMS senior design class</w:t>
            </w:r>
          </w:p>
          <w:p w14:paraId="0F7C918A" w14:textId="77777777" w:rsidR="00F83C97" w:rsidRDefault="00F83C97" w:rsidP="00F83C97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Created lectures and lesson plans for both senior design and its prequel class</w:t>
            </w:r>
          </w:p>
          <w:p w14:paraId="38E81C9F" w14:textId="77777777" w:rsidR="00F83C97" w:rsidRDefault="00F83C97" w:rsidP="00F83C97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Ushered groups along and assessed their progress throughout the course</w:t>
            </w:r>
          </w:p>
          <w:p w14:paraId="41A77180" w14:textId="3B9ED029" w:rsidR="00CB43E5" w:rsidRPr="00CB43E5" w:rsidRDefault="00F83C97" w:rsidP="00F83C97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Acted as project sponsors for team continuing the </w:t>
            </w:r>
            <w:proofErr w:type="spellStart"/>
            <w:r>
              <w:rPr>
                <w:rFonts w:ascii="Times New Roman" w:eastAsia="Gulim" w:hAnsi="Times New Roman" w:cs="Times New Roman"/>
                <w:sz w:val="20"/>
                <w:szCs w:val="20"/>
              </w:rPr>
              <w:t>Foldie</w:t>
            </w:r>
            <w:proofErr w:type="spellEnd"/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project</w:t>
            </w:r>
          </w:p>
        </w:tc>
      </w:tr>
    </w:tbl>
    <w:p w14:paraId="568496A6" w14:textId="77777777" w:rsidR="00F357AD" w:rsidRPr="004619A7" w:rsidRDefault="00F357AD" w:rsidP="004619A7">
      <w:pPr>
        <w:spacing w:after="60"/>
        <w:rPr>
          <w:rFonts w:ascii="Times New Roman" w:eastAsia="Gulim" w:hAnsi="Times New Roman" w:cs="Times New Roman"/>
          <w:sz w:val="2"/>
          <w:szCs w:val="2"/>
        </w:rPr>
      </w:pPr>
    </w:p>
    <w:sectPr w:rsidR="00F357AD" w:rsidRPr="004619A7" w:rsidSect="00E81B01">
      <w:pgSz w:w="12240" w:h="15840"/>
      <w:pgMar w:top="1008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35BBA"/>
    <w:multiLevelType w:val="hybridMultilevel"/>
    <w:tmpl w:val="62306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166B6"/>
    <w:multiLevelType w:val="hybridMultilevel"/>
    <w:tmpl w:val="353CC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B2478"/>
    <w:multiLevelType w:val="hybridMultilevel"/>
    <w:tmpl w:val="6D723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F3CAA"/>
    <w:multiLevelType w:val="hybridMultilevel"/>
    <w:tmpl w:val="2DAC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B4041"/>
    <w:multiLevelType w:val="hybridMultilevel"/>
    <w:tmpl w:val="9CA4E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34981"/>
    <w:multiLevelType w:val="hybridMultilevel"/>
    <w:tmpl w:val="5E18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345C4"/>
    <w:multiLevelType w:val="hybridMultilevel"/>
    <w:tmpl w:val="40DA5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E7BA6"/>
    <w:multiLevelType w:val="hybridMultilevel"/>
    <w:tmpl w:val="AFF26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C6BFB"/>
    <w:multiLevelType w:val="hybridMultilevel"/>
    <w:tmpl w:val="A6C20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0F42FB"/>
    <w:multiLevelType w:val="multilevel"/>
    <w:tmpl w:val="CE925E40"/>
    <w:styleLink w:val="Style1"/>
    <w:lvl w:ilvl="0">
      <w:start w:val="1"/>
      <w:numFmt w:val="upperRoman"/>
      <w:lvlText w:val="%1)"/>
      <w:lvlJc w:val="left"/>
      <w:pPr>
        <w:ind w:left="360" w:hanging="360"/>
      </w:pPr>
      <w:rPr>
        <w:rFonts w:ascii="Calibri" w:hAnsi="Calibri" w:hint="default"/>
        <w:b w:val="0"/>
        <w:i w:val="0"/>
        <w:color w:val="000000" w:themeColor="text1"/>
        <w:sz w:val="24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ascii="Calibri" w:hAnsi="Calibri" w:hint="default"/>
        <w:sz w:val="24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Calibri" w:hAnsi="Calibri" w:hint="default"/>
        <w:sz w:val="24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Calibri" w:hAnsi="Calibri" w:hint="default"/>
        <w:sz w:val="24"/>
      </w:rPr>
    </w:lvl>
    <w:lvl w:ilvl="4">
      <w:start w:val="1"/>
      <w:numFmt w:val="lowerRoman"/>
      <w:lvlText w:val="(%5)"/>
      <w:lvlJc w:val="left"/>
      <w:pPr>
        <w:ind w:left="1800" w:hanging="360"/>
      </w:pPr>
      <w:rPr>
        <w:rFonts w:ascii="Calibri" w:hAnsi="Calibri" w:hint="default"/>
        <w:sz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D760B7D"/>
    <w:multiLevelType w:val="hybridMultilevel"/>
    <w:tmpl w:val="2640C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C1B8C"/>
    <w:multiLevelType w:val="hybridMultilevel"/>
    <w:tmpl w:val="146A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A192C"/>
    <w:multiLevelType w:val="hybridMultilevel"/>
    <w:tmpl w:val="AFB07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D1736"/>
    <w:multiLevelType w:val="hybridMultilevel"/>
    <w:tmpl w:val="58702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F25B8"/>
    <w:multiLevelType w:val="hybridMultilevel"/>
    <w:tmpl w:val="6CA6B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E30CA4"/>
    <w:multiLevelType w:val="hybridMultilevel"/>
    <w:tmpl w:val="24DC8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D40128"/>
    <w:multiLevelType w:val="multilevel"/>
    <w:tmpl w:val="7BC81D20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ascii="Calibri" w:hAnsi="Calibri" w:hint="default"/>
        <w:b w:val="0"/>
        <w:i w:val="0"/>
        <w:color w:val="auto"/>
        <w:sz w:val="24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ascii="Calibri" w:hAnsi="Calibri" w:hint="default"/>
        <w:b w:val="0"/>
        <w:i w:val="0"/>
        <w:color w:val="auto"/>
        <w:sz w:val="22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Calibri" w:hAnsi="Calibri" w:hint="default"/>
        <w:b w:val="0"/>
        <w:i w:val="0"/>
        <w:color w:val="auto"/>
        <w:sz w:val="24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ascii="Calibri" w:hAnsi="Calibri" w:hint="default"/>
        <w:b w:val="0"/>
        <w:i w:val="0"/>
        <w:color w:val="auto"/>
        <w:sz w:val="24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7" w15:restartNumberingAfterBreak="0">
    <w:nsid w:val="61CB71BD"/>
    <w:multiLevelType w:val="hybridMultilevel"/>
    <w:tmpl w:val="74C29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D3502F"/>
    <w:multiLevelType w:val="hybridMultilevel"/>
    <w:tmpl w:val="A71C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A14C7F"/>
    <w:multiLevelType w:val="hybridMultilevel"/>
    <w:tmpl w:val="EBFA8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CC2221"/>
    <w:multiLevelType w:val="hybridMultilevel"/>
    <w:tmpl w:val="EF064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6924D6"/>
    <w:multiLevelType w:val="hybridMultilevel"/>
    <w:tmpl w:val="B19EA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392FDC"/>
    <w:multiLevelType w:val="hybridMultilevel"/>
    <w:tmpl w:val="B316D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907750"/>
    <w:multiLevelType w:val="hybridMultilevel"/>
    <w:tmpl w:val="1178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C798F"/>
    <w:multiLevelType w:val="hybridMultilevel"/>
    <w:tmpl w:val="B95A3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23"/>
  </w:num>
  <w:num w:numId="7">
    <w:abstractNumId w:val="24"/>
  </w:num>
  <w:num w:numId="8">
    <w:abstractNumId w:val="19"/>
  </w:num>
  <w:num w:numId="9">
    <w:abstractNumId w:val="21"/>
  </w:num>
  <w:num w:numId="10">
    <w:abstractNumId w:val="14"/>
  </w:num>
  <w:num w:numId="11">
    <w:abstractNumId w:val="11"/>
  </w:num>
  <w:num w:numId="12">
    <w:abstractNumId w:val="18"/>
  </w:num>
  <w:num w:numId="13">
    <w:abstractNumId w:val="4"/>
  </w:num>
  <w:num w:numId="14">
    <w:abstractNumId w:val="0"/>
  </w:num>
  <w:num w:numId="15">
    <w:abstractNumId w:val="3"/>
  </w:num>
  <w:num w:numId="16">
    <w:abstractNumId w:val="7"/>
  </w:num>
  <w:num w:numId="17">
    <w:abstractNumId w:val="10"/>
  </w:num>
  <w:num w:numId="18">
    <w:abstractNumId w:val="12"/>
  </w:num>
  <w:num w:numId="19">
    <w:abstractNumId w:val="1"/>
  </w:num>
  <w:num w:numId="20">
    <w:abstractNumId w:val="17"/>
  </w:num>
  <w:num w:numId="21">
    <w:abstractNumId w:val="8"/>
  </w:num>
  <w:num w:numId="22">
    <w:abstractNumId w:val="13"/>
  </w:num>
  <w:num w:numId="23">
    <w:abstractNumId w:val="5"/>
  </w:num>
  <w:num w:numId="24">
    <w:abstractNumId w:val="22"/>
  </w:num>
  <w:num w:numId="25">
    <w:abstractNumId w:val="20"/>
  </w:num>
  <w:num w:numId="26">
    <w:abstractNumId w:val="2"/>
  </w:num>
  <w:num w:numId="27">
    <w:abstractNumId w:val="6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6CD"/>
    <w:rsid w:val="00030F33"/>
    <w:rsid w:val="000416BF"/>
    <w:rsid w:val="0005487A"/>
    <w:rsid w:val="0008442E"/>
    <w:rsid w:val="00095D45"/>
    <w:rsid w:val="000B4CC3"/>
    <w:rsid w:val="000D1AE0"/>
    <w:rsid w:val="000E3360"/>
    <w:rsid w:val="00124D14"/>
    <w:rsid w:val="0013647E"/>
    <w:rsid w:val="00141A59"/>
    <w:rsid w:val="001A274C"/>
    <w:rsid w:val="001B2113"/>
    <w:rsid w:val="001B67E5"/>
    <w:rsid w:val="001F4F1A"/>
    <w:rsid w:val="001F7F62"/>
    <w:rsid w:val="002020B3"/>
    <w:rsid w:val="00203FE2"/>
    <w:rsid w:val="00237550"/>
    <w:rsid w:val="00244DC6"/>
    <w:rsid w:val="00245C07"/>
    <w:rsid w:val="00245DEE"/>
    <w:rsid w:val="002571DC"/>
    <w:rsid w:val="0026336D"/>
    <w:rsid w:val="00264F21"/>
    <w:rsid w:val="00267FC3"/>
    <w:rsid w:val="00273AE0"/>
    <w:rsid w:val="00274EC3"/>
    <w:rsid w:val="00276513"/>
    <w:rsid w:val="002768EF"/>
    <w:rsid w:val="00287E22"/>
    <w:rsid w:val="002A47BC"/>
    <w:rsid w:val="002A4A35"/>
    <w:rsid w:val="002B2CD9"/>
    <w:rsid w:val="002B6C9F"/>
    <w:rsid w:val="002C2B3E"/>
    <w:rsid w:val="003016FF"/>
    <w:rsid w:val="0030514E"/>
    <w:rsid w:val="00305B83"/>
    <w:rsid w:val="00321A8D"/>
    <w:rsid w:val="00330EE1"/>
    <w:rsid w:val="003314C8"/>
    <w:rsid w:val="0035299D"/>
    <w:rsid w:val="00356C32"/>
    <w:rsid w:val="00367117"/>
    <w:rsid w:val="003A500C"/>
    <w:rsid w:val="003D0899"/>
    <w:rsid w:val="0041617F"/>
    <w:rsid w:val="00425120"/>
    <w:rsid w:val="00426D8C"/>
    <w:rsid w:val="00430576"/>
    <w:rsid w:val="004619A7"/>
    <w:rsid w:val="00462EEB"/>
    <w:rsid w:val="004761A9"/>
    <w:rsid w:val="0049177B"/>
    <w:rsid w:val="0050340C"/>
    <w:rsid w:val="00504FF8"/>
    <w:rsid w:val="00526762"/>
    <w:rsid w:val="00547706"/>
    <w:rsid w:val="005548EF"/>
    <w:rsid w:val="00564BD8"/>
    <w:rsid w:val="00580C25"/>
    <w:rsid w:val="005C23B7"/>
    <w:rsid w:val="005C5157"/>
    <w:rsid w:val="005C65D2"/>
    <w:rsid w:val="005E2DBB"/>
    <w:rsid w:val="00671EB8"/>
    <w:rsid w:val="00676B6F"/>
    <w:rsid w:val="00694FEB"/>
    <w:rsid w:val="006E7945"/>
    <w:rsid w:val="00703F86"/>
    <w:rsid w:val="007048A1"/>
    <w:rsid w:val="007171F8"/>
    <w:rsid w:val="00721B91"/>
    <w:rsid w:val="00724400"/>
    <w:rsid w:val="007275DC"/>
    <w:rsid w:val="00733795"/>
    <w:rsid w:val="0075260C"/>
    <w:rsid w:val="00785119"/>
    <w:rsid w:val="0079278A"/>
    <w:rsid w:val="007976CD"/>
    <w:rsid w:val="007A43D5"/>
    <w:rsid w:val="007C0615"/>
    <w:rsid w:val="007C3B9B"/>
    <w:rsid w:val="007C5C4A"/>
    <w:rsid w:val="00800070"/>
    <w:rsid w:val="008104CE"/>
    <w:rsid w:val="008216B1"/>
    <w:rsid w:val="00826FD9"/>
    <w:rsid w:val="008330E3"/>
    <w:rsid w:val="00843E89"/>
    <w:rsid w:val="008717C6"/>
    <w:rsid w:val="00877C96"/>
    <w:rsid w:val="00893DD4"/>
    <w:rsid w:val="008A0677"/>
    <w:rsid w:val="008A6447"/>
    <w:rsid w:val="008B469B"/>
    <w:rsid w:val="008C6B8E"/>
    <w:rsid w:val="008E0020"/>
    <w:rsid w:val="008E70EB"/>
    <w:rsid w:val="009012E3"/>
    <w:rsid w:val="00912A3F"/>
    <w:rsid w:val="009201D3"/>
    <w:rsid w:val="009408B9"/>
    <w:rsid w:val="00954001"/>
    <w:rsid w:val="009543E9"/>
    <w:rsid w:val="00957E6A"/>
    <w:rsid w:val="009713B1"/>
    <w:rsid w:val="00980001"/>
    <w:rsid w:val="00984E02"/>
    <w:rsid w:val="00997C22"/>
    <w:rsid w:val="009C0C5E"/>
    <w:rsid w:val="009F4A2A"/>
    <w:rsid w:val="00A05D34"/>
    <w:rsid w:val="00A06579"/>
    <w:rsid w:val="00A23B20"/>
    <w:rsid w:val="00A30AAC"/>
    <w:rsid w:val="00A31E50"/>
    <w:rsid w:val="00A91893"/>
    <w:rsid w:val="00AA2DBB"/>
    <w:rsid w:val="00AA6AF0"/>
    <w:rsid w:val="00AA73C4"/>
    <w:rsid w:val="00AB509A"/>
    <w:rsid w:val="00AE2456"/>
    <w:rsid w:val="00AE2D2B"/>
    <w:rsid w:val="00B038EF"/>
    <w:rsid w:val="00B6149B"/>
    <w:rsid w:val="00B801EB"/>
    <w:rsid w:val="00B86A30"/>
    <w:rsid w:val="00B91B85"/>
    <w:rsid w:val="00B9468C"/>
    <w:rsid w:val="00BB5056"/>
    <w:rsid w:val="00BB6DAA"/>
    <w:rsid w:val="00BC365A"/>
    <w:rsid w:val="00BC3D3E"/>
    <w:rsid w:val="00C174BF"/>
    <w:rsid w:val="00C25511"/>
    <w:rsid w:val="00C367FA"/>
    <w:rsid w:val="00C40404"/>
    <w:rsid w:val="00C4640F"/>
    <w:rsid w:val="00C54CDA"/>
    <w:rsid w:val="00C74091"/>
    <w:rsid w:val="00C7556E"/>
    <w:rsid w:val="00C8603B"/>
    <w:rsid w:val="00CA42DF"/>
    <w:rsid w:val="00CA5988"/>
    <w:rsid w:val="00CB43E5"/>
    <w:rsid w:val="00CC0914"/>
    <w:rsid w:val="00CC5CED"/>
    <w:rsid w:val="00CD1CC1"/>
    <w:rsid w:val="00CE08E4"/>
    <w:rsid w:val="00D03D71"/>
    <w:rsid w:val="00D06B06"/>
    <w:rsid w:val="00D40820"/>
    <w:rsid w:val="00D43F93"/>
    <w:rsid w:val="00D6580C"/>
    <w:rsid w:val="00DB4747"/>
    <w:rsid w:val="00DC1E5E"/>
    <w:rsid w:val="00DD0E7E"/>
    <w:rsid w:val="00DE13E0"/>
    <w:rsid w:val="00DE3776"/>
    <w:rsid w:val="00E05744"/>
    <w:rsid w:val="00E10176"/>
    <w:rsid w:val="00E103A0"/>
    <w:rsid w:val="00E12AF0"/>
    <w:rsid w:val="00E14287"/>
    <w:rsid w:val="00E17A08"/>
    <w:rsid w:val="00E21C0C"/>
    <w:rsid w:val="00E23E9B"/>
    <w:rsid w:val="00E2699C"/>
    <w:rsid w:val="00E425D4"/>
    <w:rsid w:val="00E5331B"/>
    <w:rsid w:val="00E62CB5"/>
    <w:rsid w:val="00E76672"/>
    <w:rsid w:val="00E80E0A"/>
    <w:rsid w:val="00E81B01"/>
    <w:rsid w:val="00E9370D"/>
    <w:rsid w:val="00E96654"/>
    <w:rsid w:val="00EB6E22"/>
    <w:rsid w:val="00ED2625"/>
    <w:rsid w:val="00F0235A"/>
    <w:rsid w:val="00F27498"/>
    <w:rsid w:val="00F34CF0"/>
    <w:rsid w:val="00F357AD"/>
    <w:rsid w:val="00F83C97"/>
    <w:rsid w:val="00FB2C5E"/>
    <w:rsid w:val="00FB729B"/>
    <w:rsid w:val="00FE0FAD"/>
    <w:rsid w:val="00FE4F00"/>
    <w:rsid w:val="00FE711E"/>
    <w:rsid w:val="00FF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081B"/>
  <w15:docId w15:val="{170CE178-1DF1-4243-91BD-2E904E39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6FF"/>
    <w:pPr>
      <w:contextualSpacing/>
    </w:pPr>
    <w:rPr>
      <w:sz w:val="24"/>
    </w:rPr>
  </w:style>
  <w:style w:type="paragraph" w:styleId="Heading1">
    <w:name w:val="heading 1"/>
    <w:aliases w:val="List 1"/>
    <w:basedOn w:val="Normal"/>
    <w:next w:val="Normal"/>
    <w:link w:val="Heading1Char"/>
    <w:uiPriority w:val="9"/>
    <w:qFormat/>
    <w:rsid w:val="009F4A2A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4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List 1 Char"/>
    <w:basedOn w:val="DefaultParagraphFont"/>
    <w:link w:val="Heading1"/>
    <w:uiPriority w:val="9"/>
    <w:rsid w:val="009F4A2A"/>
    <w:rPr>
      <w:rFonts w:eastAsiaTheme="majorEastAsia" w:cstheme="majorBidi"/>
      <w:bCs/>
      <w:sz w:val="24"/>
      <w:szCs w:val="28"/>
    </w:rPr>
  </w:style>
  <w:style w:type="numbering" w:customStyle="1" w:styleId="Style1">
    <w:name w:val="Style1"/>
    <w:uiPriority w:val="99"/>
    <w:rsid w:val="004761A9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5548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4CC3"/>
    <w:pPr>
      <w:ind w:left="720"/>
    </w:pPr>
  </w:style>
  <w:style w:type="paragraph" w:customStyle="1" w:styleId="MAINTITLE14ptALLCAPSBOLD">
    <w:name w:val="MAIN TITLE: 14 pt ALL CAPS BOLD"/>
    <w:basedOn w:val="Normal"/>
    <w:qFormat/>
    <w:rsid w:val="00AB509A"/>
    <w:pPr>
      <w:spacing w:after="0"/>
      <w:contextualSpacing w:val="0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EC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EC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74EC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B6149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7C3B9B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7A43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2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8EB49-BF1F-473C-B56D-FA73E9224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Derek</dc:creator>
  <cp:lastModifiedBy>Nichols, Derek A</cp:lastModifiedBy>
  <cp:revision>2</cp:revision>
  <cp:lastPrinted>2019-12-24T14:57:00Z</cp:lastPrinted>
  <dcterms:created xsi:type="dcterms:W3CDTF">2021-03-01T17:34:00Z</dcterms:created>
  <dcterms:modified xsi:type="dcterms:W3CDTF">2021-03-01T17:34:00Z</dcterms:modified>
</cp:coreProperties>
</file>