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1690" w14:textId="22F36874" w:rsidR="000604CF" w:rsidRDefault="00011A0C">
      <w:r>
        <w:t xml:space="preserve">En este caso, el ciclo </w:t>
      </w:r>
      <w:proofErr w:type="spellStart"/>
      <w:r>
        <w:t>While</w:t>
      </w:r>
      <w:proofErr w:type="spellEnd"/>
      <w:r>
        <w:t xml:space="preserve"> es </w:t>
      </w:r>
      <w:r w:rsidR="00AA7E4D">
        <w:t xml:space="preserve">mejor </w:t>
      </w:r>
      <w:r>
        <w:t xml:space="preserve">para resolver la problemática. </w:t>
      </w:r>
      <w:r w:rsidR="00AA7E4D">
        <w:t xml:space="preserve">Debido a la primera comprobación del centinela es diferente a -1, ya en esta instancia no he ingresado el centinela, solo se hace cuando el termine la primera iteración. Por lo que el do </w:t>
      </w:r>
      <w:proofErr w:type="spellStart"/>
      <w:r w:rsidR="00AA7E4D">
        <w:t>while</w:t>
      </w:r>
      <w:proofErr w:type="spellEnd"/>
      <w:r w:rsidR="00AA7E4D">
        <w:t xml:space="preserve"> seria optimo en este caso</w:t>
      </w:r>
    </w:p>
    <w:sectPr w:rsidR="00060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25"/>
    <w:rsid w:val="00011A0C"/>
    <w:rsid w:val="000604CF"/>
    <w:rsid w:val="004F3B25"/>
    <w:rsid w:val="00AA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7820"/>
  <w15:chartTrackingRefBased/>
  <w15:docId w15:val="{2BD051CE-CFD1-4A8A-995C-9555C83B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Dnielpy</dc:creator>
  <cp:keywords/>
  <dc:description/>
  <cp:lastModifiedBy>Dnielpy</cp:lastModifiedBy>
  <cp:revision>2</cp:revision>
  <dcterms:created xsi:type="dcterms:W3CDTF">2024-11-29T00:52:00Z</dcterms:created>
  <dcterms:modified xsi:type="dcterms:W3CDTF">2024-11-29T01:07:00Z</dcterms:modified>
</cp:coreProperties>
</file>