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06"/>
        <w:tblW w:w="8988" w:type="dxa"/>
        <w:tblInd w:w="0" w:type="dxa"/>
        <w:tblCellMar>
          <w:top w:w="12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3217"/>
        <w:gridCol w:w="3462"/>
        <w:gridCol w:w="2309"/>
      </w:tblGrid>
      <w:tr w:rsidR="004A77CA" w14:paraId="01D40107" w14:textId="77777777" w:rsidTr="004A77CA">
        <w:trPr>
          <w:trHeight w:val="591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8D95" w14:textId="2E704FCA" w:rsidR="004A77CA" w:rsidRDefault="004A77CA" w:rsidP="004A77CA">
            <w:pPr>
              <w:spacing w:line="259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limiteInferior</w:t>
            </w:r>
            <w:proofErr w:type="spellEnd"/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92D" w14:textId="25B1BB4C" w:rsidR="004A77CA" w:rsidRDefault="004A77CA" w:rsidP="004A77CA">
            <w:pPr>
              <w:spacing w:line="259" w:lineRule="auto"/>
              <w:ind w:left="2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limiteSuperior</w:t>
            </w:r>
            <w:proofErr w:type="spellEnd"/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8A56" w14:textId="2E6B0DF4" w:rsidR="004A77CA" w:rsidRDefault="004A77CA" w:rsidP="004A77CA">
            <w:pPr>
              <w:spacing w:line="259" w:lineRule="auto"/>
              <w:ind w:left="101"/>
              <w:jc w:val="center"/>
            </w:pPr>
            <w:r>
              <w:rPr>
                <w:rFonts w:ascii="Arial" w:eastAsia="Arial" w:hAnsi="Arial" w:cs="Arial"/>
                <w:b/>
              </w:rPr>
              <w:t>suma</w:t>
            </w:r>
          </w:p>
        </w:tc>
      </w:tr>
      <w:tr w:rsidR="004A77CA" w14:paraId="003E744C" w14:textId="77777777" w:rsidTr="004A77CA">
        <w:trPr>
          <w:trHeight w:val="58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1FB7" w14:textId="5C031E15" w:rsidR="004A77CA" w:rsidRDefault="004A77CA" w:rsidP="004A77CA">
            <w:pPr>
              <w:spacing w:line="259" w:lineRule="auto"/>
              <w:ind w:left="605"/>
              <w:jc w:val="center"/>
            </w:pPr>
            <w:r>
              <w:t>2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95D6" w14:textId="7EA600AA" w:rsidR="004A77CA" w:rsidRDefault="004A77CA" w:rsidP="004A77CA">
            <w:pPr>
              <w:spacing w:line="259" w:lineRule="auto"/>
              <w:ind w:left="619"/>
              <w:jc w:val="center"/>
            </w:pPr>
            <w:r>
              <w:t>15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01DF" w14:textId="3861B910" w:rsidR="004A77CA" w:rsidRDefault="004A77CA" w:rsidP="004A77CA">
            <w:pPr>
              <w:spacing w:line="259" w:lineRule="auto"/>
              <w:ind w:left="389"/>
              <w:jc w:val="center"/>
            </w:pPr>
            <w:r>
              <w:t>56</w:t>
            </w:r>
          </w:p>
        </w:tc>
      </w:tr>
      <w:tr w:rsidR="004A77CA" w14:paraId="63006E5D" w14:textId="77777777" w:rsidTr="004A77CA">
        <w:trPr>
          <w:trHeight w:val="58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487F" w14:textId="2ADF767B" w:rsidR="004A77CA" w:rsidRDefault="004A77CA" w:rsidP="004A77CA">
            <w:pPr>
              <w:spacing w:line="259" w:lineRule="auto"/>
              <w:ind w:left="605"/>
              <w:jc w:val="center"/>
            </w:pPr>
            <w:r>
              <w:t>8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1584" w14:textId="59D1106B" w:rsidR="004A77CA" w:rsidRDefault="004A77CA" w:rsidP="004A77CA">
            <w:pPr>
              <w:spacing w:line="259" w:lineRule="auto"/>
              <w:ind w:left="680"/>
              <w:jc w:val="center"/>
            </w:pPr>
            <w:r>
              <w:t>8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480A" w14:textId="74AD50AA" w:rsidR="004A77CA" w:rsidRDefault="002B481A" w:rsidP="004A77CA">
            <w:pPr>
              <w:spacing w:line="259" w:lineRule="auto"/>
              <w:ind w:left="389"/>
              <w:jc w:val="center"/>
            </w:pPr>
            <w:r>
              <w:t>Error</w:t>
            </w:r>
          </w:p>
        </w:tc>
      </w:tr>
      <w:tr w:rsidR="004A77CA" w14:paraId="513F2A63" w14:textId="77777777" w:rsidTr="004A77CA">
        <w:trPr>
          <w:trHeight w:val="58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D19C" w14:textId="0D52B458" w:rsidR="004A77CA" w:rsidRDefault="004A77CA" w:rsidP="004A77CA">
            <w:pPr>
              <w:spacing w:line="259" w:lineRule="auto"/>
              <w:ind w:left="605"/>
              <w:jc w:val="center"/>
            </w:pPr>
            <w:r>
              <w:t>7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0FC3" w14:textId="38DD4067" w:rsidR="004A77CA" w:rsidRDefault="004A77CA" w:rsidP="004A77CA">
            <w:pPr>
              <w:spacing w:line="259" w:lineRule="auto"/>
              <w:ind w:left="680"/>
              <w:jc w:val="center"/>
            </w:pPr>
            <w:r>
              <w:t>7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6742" w14:textId="44FCE87D" w:rsidR="004A77CA" w:rsidRDefault="002B481A" w:rsidP="004A77CA">
            <w:pPr>
              <w:spacing w:line="259" w:lineRule="auto"/>
              <w:ind w:left="389"/>
              <w:jc w:val="center"/>
            </w:pPr>
            <w:r>
              <w:t>Error</w:t>
            </w:r>
          </w:p>
        </w:tc>
      </w:tr>
      <w:tr w:rsidR="004A77CA" w14:paraId="042822D2" w14:textId="77777777" w:rsidTr="004A77CA">
        <w:trPr>
          <w:trHeight w:val="58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08E1" w14:textId="6383EDA8" w:rsidR="004A77CA" w:rsidRDefault="004A77CA" w:rsidP="004A77CA">
            <w:pPr>
              <w:spacing w:line="259" w:lineRule="auto"/>
              <w:ind w:left="508"/>
              <w:jc w:val="center"/>
            </w:pPr>
            <w:r>
              <w:t>-14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95AD" w14:textId="57413DC4" w:rsidR="004A77CA" w:rsidRDefault="004A77CA" w:rsidP="004A77CA">
            <w:pPr>
              <w:spacing w:line="259" w:lineRule="auto"/>
              <w:ind w:left="680"/>
              <w:jc w:val="center"/>
            </w:pPr>
            <w:r>
              <w:t>3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E416" w14:textId="747520D8" w:rsidR="004A77CA" w:rsidRDefault="00C77F32" w:rsidP="004A77CA">
            <w:pPr>
              <w:spacing w:line="259" w:lineRule="auto"/>
              <w:ind w:left="389"/>
              <w:jc w:val="center"/>
            </w:pPr>
            <w:r>
              <w:t>-54</w:t>
            </w:r>
          </w:p>
        </w:tc>
      </w:tr>
    </w:tbl>
    <w:p w14:paraId="67B7AF14" w14:textId="18A4591C" w:rsidR="00D41EEE" w:rsidRDefault="00D41EEE"/>
    <w:p w14:paraId="73FB4582" w14:textId="6818DE04" w:rsidR="004A77CA" w:rsidRPr="00E6420E" w:rsidRDefault="002B481A" w:rsidP="004A77CA">
      <w:pPr>
        <w:tabs>
          <w:tab w:val="left" w:pos="2800"/>
        </w:tabs>
      </w:pPr>
      <w:r>
        <w:t xml:space="preserve">ACLARACIÓN: En el ejercicio te hablan de un intervalo. Para que el intervalo sea </w:t>
      </w:r>
      <w:r w:rsidR="00B7552E">
        <w:t>válido</w:t>
      </w:r>
      <w:r>
        <w:t xml:space="preserve">, el </w:t>
      </w:r>
      <w:proofErr w:type="spellStart"/>
      <w:r>
        <w:t>limite</w:t>
      </w:r>
      <w:proofErr w:type="spellEnd"/>
      <w:r>
        <w:t xml:space="preserve"> inferior tiene que ser menor igual al limite superior. Por lo que en la fila 2 y 3 devuelve error.</w:t>
      </w:r>
      <w:r w:rsidR="004A77CA">
        <w:tab/>
      </w:r>
    </w:p>
    <w:sectPr w:rsidR="004A77CA" w:rsidRPr="00E64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CF"/>
    <w:rsid w:val="002B481A"/>
    <w:rsid w:val="003C59A3"/>
    <w:rsid w:val="004A77CA"/>
    <w:rsid w:val="00AF7C99"/>
    <w:rsid w:val="00B7552E"/>
    <w:rsid w:val="00C467CF"/>
    <w:rsid w:val="00C77F32"/>
    <w:rsid w:val="00D41EEE"/>
    <w:rsid w:val="00DC23DC"/>
    <w:rsid w:val="00E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4056"/>
  <w15:chartTrackingRefBased/>
  <w15:docId w15:val="{667A3DE4-90C6-4365-8AB5-C7E6364D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A77C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Dnielpy</dc:creator>
  <cp:keywords/>
  <dc:description/>
  <cp:lastModifiedBy>Dnielpy</cp:lastModifiedBy>
  <cp:revision>9</cp:revision>
  <dcterms:created xsi:type="dcterms:W3CDTF">2024-12-07T05:17:00Z</dcterms:created>
  <dcterms:modified xsi:type="dcterms:W3CDTF">2024-12-07T18:58:00Z</dcterms:modified>
</cp:coreProperties>
</file>