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2BAD" w14:textId="797C4292" w:rsidR="0091544E" w:rsidRDefault="001934A7" w:rsidP="003E4034">
      <w:r>
        <w:t>Simpson’s 3/8 rule 618</w:t>
      </w:r>
    </w:p>
    <w:p w14:paraId="32BF57A8" w14:textId="77777777" w:rsidR="001934A7" w:rsidRPr="003E4034" w:rsidRDefault="001934A7" w:rsidP="003E4034"/>
    <w:sectPr w:rsidR="001934A7" w:rsidRPr="003E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79"/>
    <w:rsid w:val="000A6845"/>
    <w:rsid w:val="000E7C61"/>
    <w:rsid w:val="001934A7"/>
    <w:rsid w:val="002E5FDC"/>
    <w:rsid w:val="003475C2"/>
    <w:rsid w:val="00356821"/>
    <w:rsid w:val="003E4034"/>
    <w:rsid w:val="006F7008"/>
    <w:rsid w:val="007116D5"/>
    <w:rsid w:val="00713979"/>
    <w:rsid w:val="00847F17"/>
    <w:rsid w:val="0091544E"/>
    <w:rsid w:val="00A27211"/>
    <w:rsid w:val="00C20D40"/>
    <w:rsid w:val="00C3017C"/>
    <w:rsid w:val="00CB5B24"/>
    <w:rsid w:val="00D54838"/>
    <w:rsid w:val="00E329FD"/>
    <w:rsid w:val="00F4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2FBB"/>
  <w15:chartTrackingRefBased/>
  <w15:docId w15:val="{722D02A0-3D5B-44C7-BB3F-C7D39890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Nielsen</dc:creator>
  <cp:keywords/>
  <dc:description/>
  <cp:lastModifiedBy>David Nielsen</cp:lastModifiedBy>
  <cp:revision>3</cp:revision>
  <dcterms:created xsi:type="dcterms:W3CDTF">2022-04-01T02:43:00Z</dcterms:created>
  <dcterms:modified xsi:type="dcterms:W3CDTF">2022-04-02T16:51:00Z</dcterms:modified>
</cp:coreProperties>
</file>