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4"/>
        <w:tblpPr w:leftFromText="142" w:rightFromText="142" w:vertAnchor="page" w:tblpXSpec="right" w:tblpY="853"/>
        <w:tblW w:w="0" w:type="auto"/>
        <w:tblBorders>
          <w:top w:val="none"/>
          <w:left w:val="none"/>
          <w:bottom w:val="none"/>
          <w:right w:val="none"/>
          <w:insideH w:val="single" w:sz="4" w:space="0" w:color="808080" w:themeColor="lt1" w:themeShade="80"/>
          <w:insideV w:val="none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>
        <w:tc>
          <w:tcPr>
            <w:tcW w:w="9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</w:t>
            </w:r>
            <w:r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0"/>
                <w:szCs w:val="22"/>
              </w:rPr>
            </w:pPr>
            <w:r>
              <w:rPr>
                <w:lang w:eastAsia="ko-KR"/>
                <w:sz w:val="20"/>
                <w:szCs w:val="22"/>
                <w:rtl w:val="off"/>
              </w:rPr>
              <w:t>2000.09.21</w:t>
            </w:r>
          </w:p>
        </w:tc>
      </w:tr>
      <w:tr>
        <w:tc>
          <w:tcPr>
            <w:tcW w:w="9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0"/>
                <w:szCs w:val="22"/>
              </w:rPr>
            </w:pPr>
            <w:r>
              <w:rPr>
                <w:lang w:eastAsia="ko-KR"/>
                <w:rFonts w:ascii="맑은 고딕" w:eastAsia="맑은 고딕" w:hAnsi="맑은 고딕" w:cs="Arial"/>
                <w:sz w:val="20"/>
                <w:szCs w:val="22"/>
                <w:rtl w:val="off"/>
              </w:rPr>
              <w:t>dnjfht@gmail.com</w:t>
            </w:r>
          </w:p>
        </w:tc>
      </w:tr>
      <w:tr>
        <w:trPr>
          <w:trHeight w:val="672" w:hRule="atLeast"/>
        </w:trPr>
        <w:tc>
          <w:tcPr>
            <w:tcW w:w="9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</w:t>
            </w:r>
            <w:r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0"/>
                <w:szCs w:val="22"/>
              </w:rPr>
            </w:pPr>
            <w:r>
              <w:rPr>
                <w:lang w:eastAsia="ko-KR"/>
                <w:sz w:val="20"/>
                <w:szCs w:val="22"/>
                <w:rtl w:val="off"/>
              </w:rPr>
              <w:t>010-5220-2817</w:t>
            </w:r>
          </w:p>
        </w:tc>
      </w:tr>
      <w:tr>
        <w:trPr>
          <w:trHeight w:val="55" w:hRule="atLeast"/>
        </w:trPr>
        <w:tc>
          <w:tcPr>
            <w:tcW w:w="9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</w:t>
            </w:r>
            <w:r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0"/>
                <w:szCs w:val="22"/>
              </w:rPr>
            </w:pPr>
            <w:r>
              <w:rPr>
                <w:lang w:eastAsia="ko-KR"/>
                <w:sz w:val="20"/>
                <w:szCs w:val="22"/>
                <w:rtl w:val="off"/>
              </w:rPr>
              <w:t>부산 금정구</w:t>
            </w:r>
          </w:p>
        </w:tc>
      </w:tr>
      <w:tr>
        <w:trPr>
          <w:trHeight w:val="55" w:hRule="atLeast"/>
        </w:trPr>
        <w:tc>
          <w:tcPr>
            <w:tcW w:w="967" w:type="dxa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0"/>
                <w:szCs w:val="22"/>
              </w:rPr>
            </w:pPr>
            <w:r>
              <w:rPr>
                <w:lang w:eastAsia="ko-KR"/>
                <w:sz w:val="20"/>
                <w:szCs w:val="22"/>
                <w:rtl w:val="off"/>
              </w:rPr>
              <w:t>여성</w:t>
            </w:r>
          </w:p>
        </w:tc>
      </w:tr>
    </w:tbl>
    <w:p>
      <w:pPr>
        <w:ind w:leftChars="100" w:left="210"/>
        <w:rPr>
          <w:rFonts w:ascii="HY헤드라인M" w:eastAsia="HY헤드라인M"/>
          <w:color w:val="4472C4"/>
          <w:sz w:val="52"/>
          <w:szCs w:val="52"/>
        </w:rPr>
      </w:pPr>
      <w:r>
        <w:rPr>
          <w:lang w:eastAsia="ko-KR"/>
          <w:rFonts w:ascii="HY헤드라인M" w:eastAsia="HY헤드라인M"/>
          <w:color w:val="4472C4"/>
          <w:sz w:val="52"/>
          <w:szCs w:val="52"/>
          <w:rtl w:val="off"/>
        </w:rPr>
        <w:t>유승민</w:t>
      </w:r>
    </w:p>
    <w:p>
      <w:pPr>
        <w:ind w:leftChars="100" w:left="210"/>
        <w:spacing w:line="259" w:lineRule="auto"/>
        <w:rPr>
          <w:rFonts w:ascii="HY헤드라인M" w:eastAsia="HY헤드라인M"/>
          <w:color w:val="4472C4"/>
          <w:sz w:val="36"/>
          <w:szCs w:val="36"/>
        </w:rPr>
      </w:pPr>
      <w:r>
        <w:rPr>
          <w:lang w:eastAsia="ko-KR"/>
          <w:rFonts w:ascii="HY헤드라인M" w:eastAsia="HY헤드라인M"/>
          <w:color w:val="4472C4"/>
          <w:sz w:val="36"/>
          <w:szCs w:val="36"/>
          <w:rtl w:val="off"/>
        </w:rPr>
        <w:t>Frontend Developer</w:t>
      </w:r>
    </w:p>
    <w:p>
      <w:pPr>
        <w:ind w:leftChars="100" w:left="210"/>
        <w:spacing w:line="259" w:lineRule="auto"/>
        <w:rPr>
          <w:rFonts w:ascii="HY헤드라인M" w:eastAsia="HY헤드라인M"/>
          <w:sz w:val="36"/>
          <w:szCs w:val="36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3175" t="3175" r="3175" b="3175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1.5826pt;margin-top:162.157pt;width:508.35pt;height:0pt;mso-position-horizontal-relative:column;mso-position-vertical-relative:page;v-text-anchor:top;mso-wrap-style:square;z-index:251659264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>소개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/>
          <w:b/>
          <w:bCs/>
          <w:sz w:val="22"/>
          <w:szCs w:val="22"/>
        </w:rPr>
        <w:t xml:space="preserve">/ </w:t>
      </w:r>
      <w:r>
        <w:rPr>
          <w:rFonts w:eastAsiaTheme="minorHAnsi"/>
          <w:b/>
          <w:bCs/>
          <w:sz w:val="22"/>
          <w:szCs w:val="22"/>
        </w:rPr>
        <w:t>About Me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  <w:r>
        <w:rPr>
          <w:lang w:eastAsia="ko-KR"/>
          <w:rFonts w:eastAsiaTheme="minorHAnsi"/>
          <w:sz w:val="20"/>
          <w:szCs w:val="20"/>
          <w:rtl w:val="off"/>
        </w:rPr>
        <w:t>여러 프로젝트 경험을 바탕으로 프론트엔드 개발에 대한 깊이 있는 이해와 경험을 보여하고 있습니다.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rFonts w:eastAsiaTheme="minorHAnsi"/>
          <w:sz w:val="20"/>
          <w:szCs w:val="20"/>
        </w:rPr>
        <w:t xml:space="preserve"> </w:t>
      </w:r>
      <w:r>
        <w:rPr>
          <w:lang w:eastAsia="ko-KR"/>
          <w:rFonts w:eastAsiaTheme="minorHAnsi"/>
          <w:sz w:val="20"/>
          <w:szCs w:val="20"/>
          <w:rtl w:val="off"/>
        </w:rPr>
        <w:t>강아지와의 궁합, MBTI 등을 검사하는, PPPET 프로젝트를 통해</w:t>
      </w:r>
    </w:p>
    <w:p>
      <w:pPr>
        <w:pStyle w:val="a3"/>
        <w:ind w:leftChars="0" w:left="570"/>
        <w:spacing w:line="259" w:lineRule="auto"/>
        <w:rPr>
          <w:rFonts w:eastAsiaTheme="minorHAnsi"/>
          <w:sz w:val="20"/>
          <w:szCs w:val="20"/>
        </w:rPr>
      </w:pPr>
      <w:r>
        <w:rPr>
          <w:lang w:eastAsia="ko-KR"/>
          <w:rFonts w:eastAsiaTheme="minorHAnsi"/>
          <w:sz w:val="20"/>
          <w:szCs w:val="20"/>
          <w:rtl w:val="off"/>
        </w:rPr>
        <w:t xml:space="preserve"> 사용자 니즈 파악과 UI/UX 설계 능력을 발휘했습니다.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  <w:r>
        <w:rPr>
          <w:lang w:eastAsia="ko-KR"/>
          <w:rFonts w:eastAsiaTheme="minorHAnsi"/>
          <w:sz w:val="20"/>
          <w:szCs w:val="20"/>
          <w:rtl w:val="off"/>
        </w:rPr>
        <w:t>반응형 웹 개발을 통해 다양한 디바이스에서 최적의 사용자 경험을 제공합니다.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rFonts w:eastAsiaTheme="minorHAnsi"/>
          <w:sz w:val="20"/>
          <w:szCs w:val="20"/>
        </w:rPr>
        <w:t xml:space="preserve"> </w:t>
      </w:r>
      <w:r>
        <w:rPr>
          <w:lang w:eastAsia="ko-KR"/>
          <w:rFonts w:eastAsiaTheme="minorHAnsi"/>
          <w:sz w:val="20"/>
          <w:szCs w:val="20"/>
          <w:rtl w:val="off"/>
        </w:rPr>
        <w:t>효율적인 코드 작성과 리팩토링을 통해 프론트엔드 성능 향상에 기여합니다.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rFonts w:eastAsiaTheme="minorHAnsi"/>
          <w:sz w:val="20"/>
          <w:szCs w:val="20"/>
        </w:rPr>
      </w:pPr>
      <w:r>
        <w:rPr>
          <w:lang w:eastAsia="ko-KR"/>
          <w:rFonts w:eastAsiaTheme="minorHAnsi"/>
          <w:sz w:val="20"/>
          <w:szCs w:val="20"/>
          <w:rtl w:val="off"/>
        </w:rPr>
        <w:t xml:space="preserve"> 최신 프론트엔드 기술 동향을 파악하고 이를 따라가려거 노력합니다.</w:t>
      </w:r>
    </w:p>
    <w:p>
      <w:pPr>
        <w:spacing w:line="259" w:lineRule="auto"/>
        <w:rPr>
          <w:rFonts w:eastAsiaTheme="minorHAnsi"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t>기술</w:t>
      </w: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233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 xml:space="preserve"> 스택 </w:t>
      </w:r>
      <w:r>
        <w:rPr>
          <w:rFonts w:eastAsiaTheme="minorHAnsi"/>
          <w:b/>
          <w:bCs/>
          <w:sz w:val="22"/>
          <w:szCs w:val="22"/>
        </w:rPr>
        <w:t xml:space="preserve">/ Skill </w:t>
      </w:r>
      <w:r>
        <w:rPr>
          <w:rFonts w:eastAsiaTheme="minorHAnsi"/>
          <w:b/>
          <w:bCs/>
          <w:sz w:val="22"/>
          <w:szCs w:val="22"/>
        </w:rPr>
        <w:t>S</w:t>
      </w:r>
      <w:r>
        <w:rPr>
          <w:rFonts w:eastAsiaTheme="minorHAnsi"/>
          <w:b/>
          <w:bCs/>
          <w:sz w:val="22"/>
          <w:szCs w:val="22"/>
        </w:rPr>
        <w:t>et</w:t>
      </w: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 xml:space="preserve">기능 구현 등의 사용 경험이 있는 </w:t>
      </w:r>
      <w:r>
        <w:rPr>
          <w:rFonts w:eastAsiaTheme="minorHAnsi"/>
          <w:b/>
          <w:bCs/>
          <w:sz w:val="20"/>
          <w:szCs w:val="20"/>
        </w:rPr>
        <w:t>S</w:t>
      </w:r>
      <w:r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/>
          <w:left w:val="none"/>
          <w:bottom w:val="none"/>
          <w:right w:val="none"/>
          <w:insideH w:val="single" w:sz="4" w:space="0" w:color="808080" w:themeColor="lt1" w:themeShade="80"/>
          <w:insideV w:val="single" w:sz="4" w:space="0" w:color="808080" w:themeColor="lt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>
        <w:tc>
          <w:tcPr>
            <w:tcW w:w="2767" w:type="dxa"/>
            <w:shd w:val="clear" w:color="auto" w:fill="D9D9D9" w:themeFill="lt1" w:themeFillShade="d9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lt1" w:themeFillShade="d9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/>
              <w:t>HTML5</w:t>
            </w:r>
            <w:r>
              <w:rPr>
                <w:lang w:eastAsia="ko-KR"/>
                <w:rtl w:val="off"/>
              </w:rPr>
              <w:t xml:space="preserve">, CSS3, </w:t>
            </w:r>
            <w:r>
              <w:rPr/>
              <w:t>JavaScript(ES6)</w:t>
            </w:r>
            <w:r>
              <w:rPr/>
              <w:t>, TypeScript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lang w:eastAsia="ko-KR"/>
                <w:rFonts w:eastAsiaTheme="minorHAnsi"/>
                <w:sz w:val="20"/>
                <w:szCs w:val="20"/>
                <w:rtl w:val="off"/>
              </w:rPr>
              <w:t>React, Next.js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/>
              <w:t>Notion, Github, Visual Studio Code, Slack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/>
              <w:t>Vercel, Github, Netlify, AWS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lang w:eastAsia="ko-KR"/>
                <w:rFonts w:hint="eastAsia"/>
                <w:rtl w:val="off"/>
              </w:rPr>
            </w:pPr>
            <w:r>
              <w:rPr/>
              <w:t>Branding, Wireframe, XD, Figma, Photoshop, Illustrator, Premiere Pro,</w:t>
            </w:r>
          </w:p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/>
              <w:t>After Effects</w:t>
            </w:r>
          </w:p>
        </w:tc>
      </w:tr>
    </w:tbl>
    <w:p>
      <w:pPr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4384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 xml:space="preserve">과제 </w:t>
      </w:r>
      <w:r>
        <w:rPr>
          <w:rFonts w:eastAsiaTheme="minorHAnsi"/>
          <w:b/>
          <w:bCs/>
          <w:sz w:val="22"/>
          <w:szCs w:val="22"/>
        </w:rPr>
        <w:t>프로젝트 경험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/>
          <w:i/>
          <w:iCs/>
          <w:sz w:val="16"/>
          <w:szCs w:val="16"/>
        </w:rPr>
        <w:t>*</w:t>
      </w:r>
      <w:r>
        <w:rPr>
          <w:rFonts w:eastAsiaTheme="minorHAnsi"/>
          <w:i/>
          <w:iCs/>
          <w:sz w:val="16"/>
          <w:szCs w:val="16"/>
        </w:rPr>
        <w:t xml:space="preserve"> </w:t>
      </w:r>
      <w:r>
        <w:rPr>
          <w:rFonts w:eastAsiaTheme="minorHAnsi"/>
          <w:i/>
          <w:iCs/>
          <w:sz w:val="16"/>
          <w:szCs w:val="16"/>
        </w:rPr>
        <w:t>혼자</w:t>
      </w:r>
      <w:r>
        <w:rPr>
          <w:rFonts w:eastAsiaTheme="minorHAnsi"/>
          <w:i/>
          <w:iCs/>
          <w:sz w:val="16"/>
          <w:szCs w:val="16"/>
        </w:rPr>
        <w:t xml:space="preserve"> </w:t>
      </w:r>
      <w:r>
        <w:rPr>
          <w:rFonts w:eastAsiaTheme="minorHAnsi"/>
          <w:i/>
          <w:iCs/>
          <w:sz w:val="16"/>
          <w:szCs w:val="16"/>
        </w:rPr>
        <w:t xml:space="preserve">혹은 </w:t>
      </w:r>
      <w:r>
        <w:rPr>
          <w:rFonts w:eastAsiaTheme="minorHAnsi"/>
          <w:i/>
          <w:iCs/>
          <w:sz w:val="16"/>
          <w:szCs w:val="16"/>
        </w:rPr>
        <w:t xml:space="preserve">팀 구성으로 </w:t>
      </w:r>
      <w:r>
        <w:rPr>
          <w:rFonts w:eastAsiaTheme="minorHAnsi"/>
          <w:i/>
          <w:iCs/>
          <w:sz w:val="16"/>
          <w:szCs w:val="16"/>
        </w:rPr>
        <w:t>프로젝트를 수행한 경험을 최신순으로 작성</w:t>
      </w:r>
    </w:p>
    <w:p>
      <w:pPr>
        <w:ind w:leftChars="100" w:left="210"/>
        <w:spacing w:line="259" w:lineRule="auto"/>
        <w:rPr>
          <w:rFonts w:eastAsiaTheme="minorHAnsi"/>
          <w:b/>
          <w:bCs/>
          <w:color w:val="4472C4"/>
          <w:sz w:val="20"/>
          <w:szCs w:val="20"/>
        </w:rPr>
      </w:pPr>
      <w:r>
        <w:rPr>
          <w:rFonts w:eastAsiaTheme="minorHAnsi"/>
          <w:b/>
          <w:bCs/>
          <w:color w:val="4472C4"/>
          <w:sz w:val="20"/>
          <w:szCs w:val="20"/>
        </w:rPr>
        <w:t>프</w:t>
      </w:r>
      <w:r>
        <w:rPr>
          <w:rFonts w:eastAsiaTheme="minorHAnsi"/>
          <w:b/>
          <w:bCs/>
          <w:color w:val="4472C4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E7E7E" w:themeColor="dk1" w:themeTint="80"/>
          <w:left w:val="none"/>
          <w:bottom w:val="single" w:sz="18" w:space="0" w:color="808080" w:themeColor="lt1" w:themeShade="80"/>
          <w:right w:val="none"/>
          <w:insideH w:val="single" w:sz="4" w:space="0" w:color="7E7E7E" w:themeColor="dk1" w:themeTint="80"/>
          <w:insideV w:val="single" w:sz="4" w:space="0" w:color="7E7E7E" w:themeColor="dk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주요업무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사용언어 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</w:tbl>
    <w:p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color w:val="4472C4"/>
          <w:sz w:val="20"/>
          <w:szCs w:val="20"/>
        </w:rPr>
      </w:pPr>
      <w:r>
        <w:rPr>
          <w:rFonts w:eastAsiaTheme="minorHAnsi"/>
          <w:b/>
          <w:bCs/>
          <w:color w:val="4472C4"/>
          <w:sz w:val="20"/>
          <w:szCs w:val="20"/>
        </w:rPr>
        <w:t>프</w:t>
      </w:r>
      <w:r>
        <w:rPr>
          <w:rFonts w:eastAsiaTheme="minorHAnsi"/>
          <w:b/>
          <w:bCs/>
          <w:color w:val="4472C4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E7E7E" w:themeColor="dk1" w:themeTint="80"/>
          <w:left w:val="none"/>
          <w:bottom w:val="single" w:sz="18" w:space="0" w:color="808080" w:themeColor="lt1" w:themeShade="80"/>
          <w:right w:val="none"/>
          <w:insideH w:val="single" w:sz="4" w:space="0" w:color="7E7E7E" w:themeColor="dk1" w:themeTint="80"/>
          <w:insideV w:val="single" w:sz="4" w:space="0" w:color="7E7E7E" w:themeColor="dk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주요업무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사용언어 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</w:tbl>
    <w:p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color w:val="4472C4"/>
          <w:sz w:val="20"/>
          <w:szCs w:val="20"/>
        </w:rPr>
        <w:t>프</w:t>
      </w:r>
      <w:r>
        <w:rPr>
          <w:rFonts w:eastAsiaTheme="minorHAnsi"/>
          <w:b/>
          <w:bCs/>
          <w:color w:val="4472C4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E7E7E" w:themeColor="dk1" w:themeTint="80"/>
          <w:left w:val="none"/>
          <w:bottom w:val="single" w:sz="18" w:space="0" w:color="808080" w:themeColor="lt1" w:themeShade="80"/>
          <w:right w:val="none"/>
          <w:insideH w:val="single" w:sz="4" w:space="0" w:color="7E7E7E" w:themeColor="dk1" w:themeTint="80"/>
          <w:insideV w:val="single" w:sz="4" w:space="0" w:color="7E7E7E" w:themeColor="dk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주요업무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사용언어 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</w:tbl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70528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학력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YYYY.MM ~ YYYY.MM 00 대학교 00 학과 졸업(수료, 중퇴)</w:t>
      </w:r>
      <w:r>
        <w:rPr>
          <w:sz w:val="20"/>
          <w:szCs w:val="20"/>
        </w:rPr>
        <w:t xml:space="preserve"> / </w:t>
      </w:r>
      <w:r>
        <w:rPr>
          <w:rFonts w:hint="eastAsia"/>
          <w:sz w:val="20"/>
          <w:szCs w:val="20"/>
        </w:rPr>
        <w:t>학점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YYYY.MM ~ YYYY.MM 00 고등학교 졸업</w:t>
      </w:r>
    </w:p>
    <w:p>
      <w:pPr>
        <w:ind w:leftChars="0"/>
        <w:spacing w:line="259" w:lineRule="auto"/>
        <w:rPr>
          <w:lang w:eastAsia="ko-KR"/>
          <w:rFonts w:eastAsiaTheme="minorHAnsi"/>
          <w:b/>
          <w:bCs/>
          <w:sz w:val="20"/>
          <w:szCs w:val="20"/>
          <w:rtl w:val="off"/>
        </w:rPr>
      </w:pPr>
    </w:p>
    <w:p>
      <w:pPr>
        <w:ind w:leftChars="0"/>
        <w:spacing w:line="259" w:lineRule="auto"/>
        <w:rPr>
          <w:lang w:eastAsia="ko-KR"/>
          <w:rFonts w:eastAsiaTheme="minorHAnsi"/>
          <w:b/>
          <w:bCs/>
          <w:sz w:val="20"/>
          <w:szCs w:val="20"/>
          <w:rtl w:val="off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134576</wp:posOffset>
                </wp:positionH>
                <wp:positionV relativeFrom="paragraph">
                  <wp:posOffset>270199</wp:posOffset>
                </wp:positionV>
                <wp:extent cx="6456045" cy="0"/>
                <wp:effectExtent l="3175" t="3175" r="3175" b="3175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5966pt;margin-top:21.2756pt;width:508.35pt;height:0pt;mso-position-horizontal-relative:column;mso-position-vertical-relative:line;v-text-anchor:top;mso-wrap-style:square;z-index:251674624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lang w:eastAsia="ko-KR"/>
          <w:rFonts w:eastAsiaTheme="minorHAnsi"/>
          <w:b/>
          <w:bCs/>
          <w:sz w:val="20"/>
          <w:szCs w:val="20"/>
          <w:rtl w:val="off"/>
        </w:rPr>
        <w:t xml:space="preserve">  기타 경력</w:t>
      </w:r>
    </w:p>
    <w:p>
      <w:pPr>
        <w:ind w:leftChars="0"/>
        <w:spacing w:line="259" w:lineRule="auto"/>
        <w:rPr>
          <w:lang w:eastAsia="ko-KR"/>
          <w:rFonts w:eastAsiaTheme="minorHAnsi"/>
          <w:b/>
          <w:bCs/>
          <w:sz w:val="20"/>
          <w:szCs w:val="20"/>
          <w:rtl w:val="off"/>
        </w:rPr>
      </w:pPr>
      <w:r>
        <w:rPr>
          <w:lang w:eastAsia="ko-KR"/>
          <w:rFonts w:eastAsiaTheme="minorHAnsi"/>
          <w:b/>
          <w:bCs/>
          <w:sz w:val="20"/>
          <w:szCs w:val="20"/>
          <w:rtl w:val="off"/>
        </w:rPr>
        <w:t xml:space="preserve">     -</w:t>
      </w:r>
    </w:p>
    <w:p>
      <w:pPr>
        <w:ind w:leftChars="0"/>
        <w:spacing w:line="259" w:lineRule="auto"/>
        <w:rPr>
          <w:lang w:eastAsia="ko-KR"/>
          <w:rFonts w:eastAsiaTheme="minorHAnsi"/>
          <w:b/>
          <w:bCs/>
          <w:sz w:val="20"/>
          <w:szCs w:val="20"/>
          <w:rtl w:val="off"/>
        </w:rPr>
      </w:pPr>
      <w:r>
        <w:rPr>
          <w:lang w:eastAsia="ko-KR"/>
          <w:rFonts w:eastAsiaTheme="minorHAnsi"/>
          <w:b/>
          <w:bCs/>
          <w:sz w:val="20"/>
          <w:szCs w:val="20"/>
          <w:rtl w:val="off"/>
        </w:rPr>
        <w:t xml:space="preserve">     -</w:t>
      </w:r>
    </w:p>
    <w:p>
      <w:pPr>
        <w:pStyle w:val="a3"/>
        <w:ind w:leftChars="0" w:left="930"/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7257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자격증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토익 </w:t>
      </w:r>
      <w:r>
        <w:rPr>
          <w:rFonts w:eastAsiaTheme="minorHAnsi"/>
          <w:sz w:val="20"/>
          <w:szCs w:val="20"/>
        </w:rPr>
        <w:t xml:space="preserve">890 (2021. 08 </w:t>
      </w:r>
      <w:r>
        <w:rPr>
          <w:rFonts w:eastAsiaTheme="minorHAnsi"/>
          <w:sz w:val="20"/>
          <w:szCs w:val="20"/>
        </w:rPr>
        <w:t>취득)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정보처리기사</w:t>
      </w:r>
      <w:r>
        <w:rPr>
          <w:rFonts w:eastAsiaTheme="minorHAnsi"/>
          <w:sz w:val="20"/>
          <w:szCs w:val="20"/>
        </w:rPr>
        <w:t xml:space="preserve"> (</w:t>
      </w:r>
      <w:r>
        <w:rPr>
          <w:rFonts w:eastAsiaTheme="minorHAnsi"/>
          <w:sz w:val="20"/>
          <w:szCs w:val="20"/>
        </w:rPr>
        <w:t xml:space="preserve">2021. 04 </w:t>
      </w:r>
      <w:r>
        <w:rPr>
          <w:rFonts w:eastAsiaTheme="minorHAnsi"/>
          <w:sz w:val="20"/>
          <w:szCs w:val="20"/>
        </w:rPr>
        <w:t>취득)</w:t>
      </w: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745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/>
          <w:b/>
          <w:bCs/>
          <w:sz w:val="20"/>
          <w:szCs w:val="20"/>
        </w:rPr>
        <w:t>내용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 xml:space="preserve">YYYY.MM ~ YYYY.MM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코스명</w:t>
      </w:r>
      <w:r>
        <w:rPr>
          <w:sz w:val="20"/>
          <w:szCs w:val="20"/>
        </w:rPr>
        <w:t>(</w:t>
      </w:r>
      <w:r>
        <w:rPr>
          <w:sz w:val="20"/>
          <w:szCs w:val="20"/>
        </w:rPr>
        <w:t>교육명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/기관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 xml:space="preserve"> </w:t>
      </w:r>
    </w:p>
    <w:p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8480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수상 내역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sectPr>
      <w:pgSz w:w="11906" w:h="16838"/>
      <w:pgMar w:top="720" w:right="720" w:bottom="720" w:left="720" w:header="851" w:footer="170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4"/>
      <w:jc w:val="right"/>
    </w:pPr>
    <w:r>
      <w:rPr>
        <w:noProof/>
      </w:rPr>
      <w:drawing>
        <wp:anchor distT="0" distB="0" distL="114300" distR="114300" behindDoc="0" locked="0" layoutInCell="1" simplePos="0" relativeHeight="251658240" allowOverlap="1" hidden="0">
          <wp:simplePos x="0" y="0"/>
          <wp:positionH relativeFrom="margin">
            <wp:align>right</wp:align>
          </wp:positionH>
          <wp:positionV relativeFrom="paragraph">
            <wp:posOffset>-42738</wp:posOffset>
          </wp:positionV>
          <wp:extent cx="596265" cy="216535"/>
          <wp:effectExtent l="0" t="0" r="0" b="0"/>
          <wp:wrapThrough wrapText="bothSides">
            <wp:wrapPolygon edited="0">
              <wp:start x="1380" y="0"/>
              <wp:lineTo x="0" y="15202"/>
              <wp:lineTo x="690" y="17103"/>
              <wp:lineTo x="10351" y="19003"/>
              <wp:lineTo x="14492" y="19003"/>
              <wp:lineTo x="20703" y="19003"/>
              <wp:lineTo x="20703" y="1900"/>
              <wp:lineTo x="5521" y="0"/>
              <wp:lineTo x="1380" y="0"/>
            </wp:wrapPolygon>
          </wp:wrapThrough>
          <wp:docPr id="2049" name="shape2049" hidden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265" cy="216535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14"/>
        <w:szCs w:val="14"/>
      </w:rPr>
      <w:t>개발자 채용 플랫폼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1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1"/>
        <w:szCs w:val="21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pBdr>
        <w:bottom w:val="single" w:sz="4" w:space="1" w:color="4472C4" w:themeColor="accent1"/>
      </w:pBdr>
      <w:spacing w:after="40" w:before="400" w:line="240" w:lineRule="auto"/>
    </w:pPr>
    <w:rPr>
      <w:rFonts w:asciiTheme="majorHAnsi" w:eastAsiaTheme="majorEastAsia" w:hAnsiTheme="majorHAnsi" w:cstheme="majorBidi"/>
      <w:color w:val="2F5496"/>
      <w:sz w:val="36"/>
      <w:szCs w:val="36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0" w:before="160" w:line="240" w:lineRule="auto"/>
    </w:pPr>
    <w:rPr>
      <w:rFonts w:asciiTheme="majorHAnsi" w:eastAsiaTheme="majorEastAsia" w:hAnsiTheme="majorHAnsi" w:cstheme="majorBidi"/>
      <w:color w:val="2F5496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0" w:before="80" w:line="240" w:lineRule="auto"/>
    </w:pPr>
    <w:rPr>
      <w:rFonts w:asciiTheme="majorHAnsi" w:eastAsiaTheme="majorEastAsia" w:hAnsiTheme="majorHAnsi" w:cstheme="majorBidi"/>
      <w:color w:val="3F3F3F"/>
      <w:sz w:val="26"/>
      <w:szCs w:val="26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0" w:before="80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keepNext/>
      <w:keepLines/>
      <w:outlineLvl w:val="4"/>
      <w:spacing w:after="0" w:before="80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keepNext/>
      <w:keepLines/>
      <w:outlineLvl w:val="5"/>
      <w:spacing w:after="0" w:before="80"/>
    </w:pPr>
    <w:rPr>
      <w:rFonts w:asciiTheme="majorHAnsi" w:eastAsiaTheme="majorEastAsia" w:hAnsiTheme="majorHAnsi" w:cstheme="majorBidi"/>
      <w:color w:val="595959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keepNext/>
      <w:keepLines/>
      <w:outlineLvl w:val="6"/>
      <w:spacing w:after="0" w:before="80"/>
    </w:pPr>
    <w:rPr>
      <w:rFonts w:asciiTheme="majorHAnsi" w:eastAsiaTheme="majorEastAsia" w:hAnsiTheme="majorHAnsi" w:cstheme="majorBidi"/>
      <w:i/>
      <w:iCs/>
      <w:color w:val="595959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keepNext/>
      <w:keepLines/>
      <w:outlineLvl w:val="7"/>
      <w:spacing w:after="0" w:before="80"/>
    </w:pPr>
    <w:rPr>
      <w:rFonts w:asciiTheme="majorHAnsi" w:eastAsiaTheme="majorEastAsia" w:hAnsiTheme="majorHAnsi" w:cstheme="majorBidi"/>
      <w:smallCaps/>
      <w:color w:val="595959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keepNext/>
      <w:keepLines/>
      <w:outlineLvl w:val="8"/>
      <w:spacing w:after="0" w:before="80"/>
    </w:pPr>
    <w:rPr>
      <w:rFonts w:asciiTheme="majorHAnsi" w:eastAsiaTheme="majorEastAsia" w:hAnsiTheme="majorHAnsi" w:cstheme="majorBidi"/>
      <w:i/>
      <w:iCs/>
      <w:smallCaps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pPr>
      <w:spacing w:after="2560" w:before="2400"/>
    </w:pPr>
    <w:rPr>
      <w:rFonts w:ascii="HY헤드라인M"/>
      <w:szCs w:val="32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2F5496"/>
      <w:sz w:val="36"/>
      <w:szCs w:val="36"/>
    </w:rPr>
  </w:style>
  <w:style w:type="character" w:customStyle="1" w:styleId="Char">
    <w:name w:val="기술스택 Char"/>
    <w:basedOn w:val="a0"/>
    <w:link w:val="a5"/>
    <w:rPr>
      <w:rFonts w:ascii="HY헤드라인M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2F5496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3F3F3F"/>
      <w:sz w:val="26"/>
      <w:szCs w:val="26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595959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i/>
      <w:iCs/>
      <w:color w:val="595959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smallCaps/>
      <w:color w:val="595959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i/>
      <w:iCs/>
      <w:smallCaps/>
      <w:color w:val="595959"/>
    </w:rPr>
  </w:style>
  <w:style w:type="paragraph" w:styleId="a6">
    <w:name w:val="caption"/>
    <w:uiPriority w:val="35"/>
    <w:basedOn w:val="a"/>
    <w:next w:val="a"/>
    <w:qFormat/>
    <w:semiHidden/>
    <w:unhideWhenUsed/>
    <w:pPr>
      <w:spacing w:line="240" w:lineRule="auto"/>
    </w:pPr>
    <w:rPr>
      <w:b/>
      <w:bCs/>
      <w:color w:val="3F3F3F"/>
      <w:sz w:val="20"/>
      <w:szCs w:val="20"/>
    </w:rPr>
  </w:style>
  <w:style w:type="paragraph" w:styleId="a7">
    <w:name w:val="Title"/>
    <w:uiPriority w:val="10"/>
    <w:basedOn w:val="a"/>
    <w:next w:val="a"/>
    <w:link w:val="Char0"/>
    <w:qFormat/>
    <w:pPr>
      <w:contextualSpacing/>
      <w:spacing w:after="0" w:line="240" w:lineRule="auto"/>
    </w:pPr>
    <w:rPr>
      <w:rFonts w:asciiTheme="majorHAnsi" w:eastAsiaTheme="majorEastAsia" w:hAnsiTheme="majorHAnsi" w:cstheme="majorBidi"/>
      <w:color w:val="2F5496"/>
      <w:sz w:val="80"/>
      <w:szCs w:val="80"/>
      <w:spacing w:val="-7"/>
    </w:rPr>
  </w:style>
  <w:style w:type="character" w:customStyle="1" w:styleId="Char0">
    <w:name w:val="제목 Char"/>
    <w:uiPriority w:val="10"/>
    <w:basedOn w:val="a0"/>
    <w:link w:val="a7"/>
    <w:rPr>
      <w:rFonts w:asciiTheme="majorHAnsi" w:eastAsiaTheme="majorEastAsia" w:hAnsiTheme="majorHAnsi" w:cstheme="majorBidi"/>
      <w:color w:val="2F5496"/>
      <w:sz w:val="80"/>
      <w:szCs w:val="80"/>
      <w:spacing w:val="-7"/>
    </w:rPr>
  </w:style>
  <w:style w:type="paragraph" w:styleId="a8">
    <w:name w:val="Subtitle"/>
    <w:uiPriority w:val="11"/>
    <w:basedOn w:val="a"/>
    <w:next w:val="a"/>
    <w:link w:val="Char1"/>
    <w:qFormat/>
    <w:pPr>
      <w:numPr>
        <w:ilvl w:val="0"/>
      </w:numPr>
      <w:spacing w:after="240" w:line="240" w:lineRule="auto"/>
    </w:pPr>
    <w:rPr>
      <w:rFonts w:asciiTheme="majorHAnsi" w:eastAsiaTheme="majorEastAsia" w:hAnsiTheme="majorHAnsi" w:cstheme="majorBidi"/>
      <w:color w:val="3F3F3F"/>
      <w:sz w:val="30"/>
      <w:szCs w:val="30"/>
    </w:rPr>
  </w:style>
  <w:style w:type="character" w:customStyle="1" w:styleId="Char1">
    <w:name w:val="부제 Char"/>
    <w:uiPriority w:val="11"/>
    <w:basedOn w:val="a0"/>
    <w:link w:val="a8"/>
    <w:rPr>
      <w:rFonts w:asciiTheme="majorHAnsi" w:eastAsiaTheme="majorEastAsia" w:hAnsiTheme="majorHAnsi" w:cstheme="majorBidi"/>
      <w:color w:val="3F3F3F"/>
      <w:sz w:val="30"/>
      <w:szCs w:val="30"/>
    </w:rPr>
  </w:style>
  <w:style w:type="character" w:styleId="a9">
    <w:name w:val="Strong"/>
    <w:uiPriority w:val="22"/>
    <w:basedOn w:val="a0"/>
    <w:qFormat/>
    <w:rPr>
      <w:b/>
      <w:bCs/>
    </w:rPr>
  </w:style>
  <w:style w:type="character" w:styleId="aa">
    <w:name w:val="Emphasis"/>
    <w:uiPriority w:val="20"/>
    <w:basedOn w:val="a0"/>
    <w:qFormat/>
    <w:rPr>
      <w:i/>
      <w:iCs/>
    </w:rPr>
  </w:style>
  <w:style w:type="paragraph" w:styleId="ab">
    <w:name w:val="No Spacing"/>
    <w:uiPriority w:val="1"/>
    <w:qFormat/>
    <w:pPr>
      <w:spacing w:after="0" w:line="240" w:lineRule="auto"/>
    </w:pPr>
  </w:style>
  <w:style w:type="paragraph" w:styleId="ac">
    <w:name w:val="Quote"/>
    <w:uiPriority w:val="29"/>
    <w:basedOn w:val="a"/>
    <w:next w:val="a"/>
    <w:link w:val="Char2"/>
    <w:qFormat/>
    <w:pPr>
      <w:ind w:left="864" w:right="864"/>
      <w:jc w:val="center"/>
      <w:spacing w:after="240" w:before="240" w:line="252" w:lineRule="auto"/>
    </w:pPr>
    <w:rPr>
      <w:i/>
      <w:iCs/>
    </w:rPr>
  </w:style>
  <w:style w:type="character" w:customStyle="1" w:styleId="Char2">
    <w:name w:val="인용 Char"/>
    <w:uiPriority w:val="29"/>
    <w:basedOn w:val="a0"/>
    <w:link w:val="ac"/>
    <w:rPr>
      <w:i/>
      <w:iCs/>
    </w:rPr>
  </w:style>
  <w:style w:type="paragraph" w:styleId="ad">
    <w:name w:val="Intense Quote"/>
    <w:uiPriority w:val="30"/>
    <w:basedOn w:val="a"/>
    <w:next w:val="a"/>
    <w:link w:val="Char3"/>
    <w:qFormat/>
    <w:pPr>
      <w:ind w:left="864" w:right="864"/>
      <w:jc w:val="center"/>
      <w:spacing w:after="240" w:before="100" w:beforeAutospacing="1"/>
    </w:pPr>
    <w:rPr>
      <w:rFonts w:asciiTheme="majorHAnsi" w:eastAsiaTheme="majorEastAsia" w:hAnsiTheme="majorHAnsi" w:cstheme="majorBidi"/>
      <w:color w:val="4472C4"/>
      <w:sz w:val="28"/>
      <w:szCs w:val="28"/>
    </w:rPr>
  </w:style>
  <w:style w:type="character" w:customStyle="1" w:styleId="Char3">
    <w:name w:val="강한 인용 Char"/>
    <w:uiPriority w:val="30"/>
    <w:basedOn w:val="a0"/>
    <w:link w:val="ad"/>
    <w:rPr>
      <w:rFonts w:asciiTheme="majorHAnsi" w:eastAsiaTheme="majorEastAsia" w:hAnsiTheme="majorHAnsi" w:cstheme="majorBidi"/>
      <w:color w:val="4472C4"/>
      <w:sz w:val="28"/>
      <w:szCs w:val="28"/>
    </w:rPr>
  </w:style>
  <w:style w:type="character" w:styleId="ae">
    <w:name w:val="Subtle Emphasis"/>
    <w:uiPriority w:val="19"/>
    <w:basedOn w:val="a0"/>
    <w:qFormat/>
    <w:rPr>
      <w:i/>
      <w:iCs/>
      <w:color w:val="595959"/>
    </w:rPr>
  </w:style>
  <w:style w:type="character" w:styleId="af">
    <w:name w:val="Intense Emphasis"/>
    <w:uiPriority w:val="21"/>
    <w:basedOn w:val="a0"/>
    <w:qFormat/>
    <w:rPr>
      <w:b/>
      <w:bCs/>
      <w:i/>
      <w:iCs/>
    </w:rPr>
  </w:style>
  <w:style w:type="character" w:styleId="af0">
    <w:name w:val="Subtle Reference"/>
    <w:uiPriority w:val="31"/>
    <w:basedOn w:val="a0"/>
    <w:qFormat/>
    <w:rPr>
      <w:smallCaps/>
      <w:color w:val="3F3F3F"/>
    </w:rPr>
  </w:style>
  <w:style w:type="character" w:styleId="af1">
    <w:name w:val="Intense Reference"/>
    <w:uiPriority w:val="32"/>
    <w:basedOn w:val="a0"/>
    <w:qFormat/>
    <w:rPr>
      <w:b/>
      <w:bCs/>
      <w:smallCaps/>
      <w:u w:val="single" w:color="auto"/>
    </w:rPr>
  </w:style>
  <w:style w:type="character" w:styleId="af2">
    <w:name w:val="Book Title"/>
    <w:uiPriority w:val="33"/>
    <w:basedOn w:val="a0"/>
    <w:qFormat/>
    <w:rPr>
      <w:b/>
      <w:bCs/>
      <w:smallCaps/>
    </w:rPr>
  </w:style>
  <w:style w:type="paragraph" w:styleId="TOC">
    <w:name w:val="TOC Heading"/>
    <w:uiPriority w:val="39"/>
    <w:basedOn w:val="1"/>
    <w:next w:val="a"/>
    <w:qFormat/>
    <w:semiHidden/>
    <w:unhideWhenUsed/>
    <w:pPr>
      <w:outlineLvl w:val="9"/>
    </w:pPr>
  </w:style>
  <w:style w:type="paragraph" w:styleId="af3">
    <w:name w:val="header"/>
    <w:uiPriority w:val="99"/>
    <w:basedOn w:val="a"/>
    <w:link w:val="Char4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4">
    <w:name w:val="머리글 Char"/>
    <w:uiPriority w:val="99"/>
    <w:basedOn w:val="a0"/>
    <w:link w:val="af3"/>
  </w:style>
  <w:style w:type="paragraph" w:styleId="af4">
    <w:name w:val="footer"/>
    <w:uiPriority w:val="99"/>
    <w:basedOn w:val="a"/>
    <w:link w:val="Char5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5">
    <w:name w:val="바닥글 Char"/>
    <w:uiPriority w:val="99"/>
    <w:basedOn w:val="a0"/>
    <w:link w:val="af4"/>
  </w:style>
  <w:style w:type="table" w:customStyle="1" w:styleId="10">
    <w:name w:val="표 구분선1"/>
    <w:uiPriority w:val="39"/>
    <w:basedOn w:val="a1"/>
    <w:next w:val="a4"/>
    <w:pPr>
      <w:jc w:val="both"/>
      <w:spacing w:after="0" w:line="240" w:lineRule="auto"/>
    </w:pPr>
    <w:rPr>
      <w:sz w:val="20"/>
      <w:szCs w:val="22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basedOn w:val="a0"/>
    <w:unhideWhenUsed/>
    <w:rPr>
      <w:color w:val="0563C1"/>
      <w:u w:val="single" w:color="auto"/>
    </w:rPr>
  </w:style>
  <w:style w:type="character" w:styleId="af6">
    <w:name w:val="Unresolved Mention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YuSeungMin</cp:lastModifiedBy>
  <cp:revision>1</cp:revision>
  <dcterms:created xsi:type="dcterms:W3CDTF">2021-10-19T02:09:00Z</dcterms:created>
  <dcterms:modified xsi:type="dcterms:W3CDTF">2024-07-15T19:30:48Z</dcterms:modified>
  <cp:version>1100.0100.01</cp:version>
</cp:coreProperties>
</file>