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836" w:rsidRPr="00A01836" w:rsidRDefault="00A01836" w:rsidP="00A01836">
      <w:pPr>
        <w:pStyle w:val="a5"/>
        <w:rPr>
          <w:sz w:val="52"/>
        </w:rPr>
      </w:pPr>
      <w:r w:rsidRPr="00A01836">
        <w:rPr>
          <w:sz w:val="52"/>
        </w:rPr>
        <w:t xml:space="preserve">Спецификация входящих данных для </w:t>
      </w:r>
      <w:r w:rsidRPr="00A01836">
        <w:rPr>
          <w:sz w:val="52"/>
          <w:lang w:val="en-US"/>
        </w:rPr>
        <w:t>Front</w:t>
      </w:r>
      <w:r w:rsidRPr="00A01836">
        <w:rPr>
          <w:sz w:val="52"/>
        </w:rPr>
        <w:t>-</w:t>
      </w:r>
      <w:r w:rsidRPr="00A01836">
        <w:rPr>
          <w:sz w:val="52"/>
          <w:lang w:val="en-US"/>
        </w:rPr>
        <w:t>end</w:t>
      </w:r>
    </w:p>
    <w:p w:rsidR="00A01836" w:rsidRDefault="00A01836" w:rsidP="00A01836">
      <w:pPr>
        <w:pStyle w:val="1"/>
      </w:pPr>
      <w:r>
        <w:t xml:space="preserve">Выборка </w:t>
      </w:r>
      <w:r w:rsidR="00AD14D3">
        <w:t>информации</w:t>
      </w:r>
      <w:r>
        <w:t xml:space="preserve"> с оценкой тональности и </w:t>
      </w:r>
      <w:proofErr w:type="spellStart"/>
      <w:r>
        <w:t>геопривязкой</w:t>
      </w:r>
      <w:proofErr w:type="spellEnd"/>
    </w:p>
    <w:p w:rsidR="005C05C8" w:rsidRPr="005C05C8" w:rsidRDefault="005C05C8" w:rsidP="005C05C8">
      <w:r>
        <w:t>Одна запись в таблице – одно информационное сообщение</w:t>
      </w:r>
      <w:r w:rsidR="00A92BB8">
        <w:t>. Может выводиться как на карте, так и в виде прокручиваемой ленты.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8"/>
        <w:gridCol w:w="3544"/>
        <w:gridCol w:w="3650"/>
      </w:tblGrid>
      <w:tr w:rsidR="009A0939" w:rsidRPr="00A01836" w:rsidTr="00A01836">
        <w:tc>
          <w:tcPr>
            <w:tcW w:w="3568" w:type="dxa"/>
            <w:shd w:val="clear" w:color="auto" w:fill="B8CCE4" w:themeFill="accent1" w:themeFillTint="66"/>
          </w:tcPr>
          <w:p w:rsidR="009A0939" w:rsidRPr="00A01836" w:rsidRDefault="00A01836" w:rsidP="00A01836">
            <w:pPr>
              <w:jc w:val="center"/>
              <w:rPr>
                <w:b/>
                <w:lang w:val="en-US"/>
              </w:rPr>
            </w:pPr>
            <w:r w:rsidRPr="00A01836">
              <w:rPr>
                <w:b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9A0939" w:rsidRPr="00A01836" w:rsidRDefault="00A01836" w:rsidP="00A01836">
            <w:pPr>
              <w:jc w:val="center"/>
              <w:rPr>
                <w:b/>
                <w:lang w:val="en-US"/>
              </w:rPr>
            </w:pPr>
            <w:r w:rsidRPr="00A01836">
              <w:rPr>
                <w:b/>
                <w:lang w:val="en-US"/>
              </w:rPr>
              <w:t>Type</w:t>
            </w:r>
          </w:p>
        </w:tc>
        <w:tc>
          <w:tcPr>
            <w:tcW w:w="3650" w:type="dxa"/>
            <w:shd w:val="clear" w:color="auto" w:fill="B8CCE4" w:themeFill="accent1" w:themeFillTint="66"/>
          </w:tcPr>
          <w:p w:rsidR="009A0939" w:rsidRPr="00A01836" w:rsidRDefault="00A01836" w:rsidP="00A01836">
            <w:pPr>
              <w:jc w:val="center"/>
              <w:rPr>
                <w:b/>
                <w:lang w:val="en-US"/>
              </w:rPr>
            </w:pPr>
            <w:r w:rsidRPr="00A01836">
              <w:rPr>
                <w:b/>
                <w:lang w:val="en-US"/>
              </w:rPr>
              <w:t>Description</w:t>
            </w:r>
          </w:p>
        </w:tc>
      </w:tr>
      <w:tr w:rsidR="009A0939" w:rsidTr="00A01836">
        <w:tc>
          <w:tcPr>
            <w:tcW w:w="3568" w:type="dxa"/>
          </w:tcPr>
          <w:p w:rsidR="009A0939" w:rsidRPr="009A0939" w:rsidRDefault="009A093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:rsidR="009A0939" w:rsidRPr="00BE74F4" w:rsidRDefault="00BE74F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650" w:type="dxa"/>
          </w:tcPr>
          <w:p w:rsidR="009A0939" w:rsidRDefault="009A0939">
            <w:r>
              <w:t>Дата новости</w:t>
            </w:r>
          </w:p>
        </w:tc>
      </w:tr>
      <w:tr w:rsidR="009A0939" w:rsidRPr="009A0939" w:rsidTr="00A01836">
        <w:tc>
          <w:tcPr>
            <w:tcW w:w="3568" w:type="dxa"/>
          </w:tcPr>
          <w:p w:rsidR="009A0939" w:rsidRDefault="009A0939">
            <w:r>
              <w:rPr>
                <w:lang w:val="en-US"/>
              </w:rPr>
              <w:t>T</w:t>
            </w:r>
            <w:proofErr w:type="spellStart"/>
            <w:r w:rsidRPr="009A0939">
              <w:t>onality</w:t>
            </w:r>
            <w:proofErr w:type="spellEnd"/>
          </w:p>
        </w:tc>
        <w:tc>
          <w:tcPr>
            <w:tcW w:w="3544" w:type="dxa"/>
          </w:tcPr>
          <w:p w:rsidR="009A0939" w:rsidRPr="00BE74F4" w:rsidRDefault="00BE74F4">
            <w:pPr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3650" w:type="dxa"/>
          </w:tcPr>
          <w:p w:rsidR="009A0939" w:rsidRDefault="009A0939">
            <w:r>
              <w:t xml:space="preserve">Тональность. </w:t>
            </w:r>
            <w:r w:rsidR="00AD14D3">
              <w:t xml:space="preserve">(?) </w:t>
            </w:r>
            <w:r>
              <w:t xml:space="preserve">Возможные варианты возвращаемого значения: </w:t>
            </w:r>
          </w:p>
          <w:p w:rsidR="009A0939" w:rsidRDefault="009A0939" w:rsidP="009A0939">
            <w:pPr>
              <w:pStyle w:val="a4"/>
              <w:numPr>
                <w:ilvl w:val="0"/>
                <w:numId w:val="1"/>
              </w:numPr>
            </w:pPr>
            <w:r>
              <w:t>(-1,0,1)</w:t>
            </w:r>
          </w:p>
          <w:p w:rsidR="009A0939" w:rsidRDefault="009A0939" w:rsidP="009A093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9A0939">
              <w:rPr>
                <w:lang w:val="en-US"/>
              </w:rPr>
              <w:t>(</w:t>
            </w:r>
            <w:proofErr w:type="spellStart"/>
            <w:proofErr w:type="gramStart"/>
            <w:r w:rsidRPr="009A0939">
              <w:rPr>
                <w:lang w:val="en-US"/>
              </w:rPr>
              <w:t>negative,neutral</w:t>
            </w:r>
            <w:proofErr w:type="gramEnd"/>
            <w:r w:rsidRPr="009A0939">
              <w:rPr>
                <w:lang w:val="en-US"/>
              </w:rPr>
              <w:t>,positive</w:t>
            </w:r>
            <w:proofErr w:type="spellEnd"/>
            <w:r w:rsidRPr="009A0939">
              <w:rPr>
                <w:lang w:val="en-US"/>
              </w:rPr>
              <w:t xml:space="preserve">) </w:t>
            </w:r>
          </w:p>
          <w:p w:rsidR="009A0939" w:rsidRPr="009A0939" w:rsidRDefault="009A0939" w:rsidP="009A0939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 w:rsidRPr="009A0939">
              <w:rPr>
                <w:lang w:val="en-US"/>
              </w:rPr>
              <w:t xml:space="preserve">id </w:t>
            </w:r>
            <w:r>
              <w:t>оценок</w:t>
            </w:r>
          </w:p>
        </w:tc>
      </w:tr>
      <w:tr w:rsidR="009A0939" w:rsidRPr="009A0939" w:rsidTr="00A01836">
        <w:tc>
          <w:tcPr>
            <w:tcW w:w="3568" w:type="dxa"/>
          </w:tcPr>
          <w:p w:rsidR="009A0939" w:rsidRPr="009A0939" w:rsidRDefault="009D1F8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9D1F83">
              <w:rPr>
                <w:lang w:val="en-US"/>
              </w:rPr>
              <w:t>ongitude</w:t>
            </w:r>
          </w:p>
        </w:tc>
        <w:tc>
          <w:tcPr>
            <w:tcW w:w="3544" w:type="dxa"/>
          </w:tcPr>
          <w:p w:rsidR="009A0939" w:rsidRPr="009A0939" w:rsidRDefault="00BE74F4">
            <w:pPr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3650" w:type="dxa"/>
          </w:tcPr>
          <w:p w:rsidR="009A0939" w:rsidRPr="009D1F83" w:rsidRDefault="009D1F83">
            <w:r>
              <w:t>Долгота</w:t>
            </w:r>
          </w:p>
        </w:tc>
      </w:tr>
      <w:tr w:rsidR="009A0939" w:rsidRPr="009A0939" w:rsidTr="00A01836">
        <w:tc>
          <w:tcPr>
            <w:tcW w:w="3568" w:type="dxa"/>
          </w:tcPr>
          <w:p w:rsidR="009A0939" w:rsidRPr="009A0939" w:rsidRDefault="009D1F83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9D1F83">
              <w:rPr>
                <w:lang w:val="en-US"/>
              </w:rPr>
              <w:t>atitude</w:t>
            </w:r>
          </w:p>
        </w:tc>
        <w:tc>
          <w:tcPr>
            <w:tcW w:w="3544" w:type="dxa"/>
          </w:tcPr>
          <w:p w:rsidR="009A0939" w:rsidRPr="009A0939" w:rsidRDefault="00BE74F4">
            <w:pPr>
              <w:rPr>
                <w:lang w:val="en-US"/>
              </w:rPr>
            </w:pPr>
            <w:r>
              <w:rPr>
                <w:lang w:val="en-US"/>
              </w:rPr>
              <w:t>double precision</w:t>
            </w:r>
          </w:p>
        </w:tc>
        <w:tc>
          <w:tcPr>
            <w:tcW w:w="3650" w:type="dxa"/>
          </w:tcPr>
          <w:p w:rsidR="009A0939" w:rsidRPr="009D1F83" w:rsidRDefault="009D1F83">
            <w:r>
              <w:t>Широта</w:t>
            </w:r>
          </w:p>
        </w:tc>
      </w:tr>
      <w:tr w:rsidR="009A0939" w:rsidRPr="009A0939" w:rsidTr="00A01836">
        <w:tc>
          <w:tcPr>
            <w:tcW w:w="3568" w:type="dxa"/>
          </w:tcPr>
          <w:p w:rsidR="009A0939" w:rsidRPr="009D1F83" w:rsidRDefault="009D1F83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544" w:type="dxa"/>
          </w:tcPr>
          <w:p w:rsidR="009A0939" w:rsidRPr="009A0939" w:rsidRDefault="00BE74F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50" w:type="dxa"/>
          </w:tcPr>
          <w:p w:rsidR="009A0939" w:rsidRPr="009D1F83" w:rsidRDefault="009D1F83">
            <w:r>
              <w:t xml:space="preserve">Источник. Сокращенное наименование (ВКонтакте, </w:t>
            </w:r>
            <w:r>
              <w:rPr>
                <w:lang w:val="en-US"/>
              </w:rPr>
              <w:t>Telegram</w:t>
            </w:r>
            <w:r w:rsidRPr="009D1F83">
              <w:t xml:space="preserve">, </w:t>
            </w:r>
            <w:r>
              <w:t>РИА</w:t>
            </w:r>
            <w:r w:rsidRPr="009D1F83">
              <w:t xml:space="preserve">, </w:t>
            </w:r>
            <w:r>
              <w:t>РБК</w:t>
            </w:r>
            <w:r w:rsidRPr="009D1F83">
              <w:t>, …</w:t>
            </w:r>
            <w:r>
              <w:t>)</w:t>
            </w:r>
          </w:p>
        </w:tc>
      </w:tr>
      <w:tr w:rsidR="00BE74F4" w:rsidRPr="009A0939" w:rsidTr="00A01836">
        <w:tc>
          <w:tcPr>
            <w:tcW w:w="3568" w:type="dxa"/>
          </w:tcPr>
          <w:p w:rsidR="00BE74F4" w:rsidRPr="00DE768B" w:rsidRDefault="00BE74F4" w:rsidP="00BE74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3544" w:type="dxa"/>
          </w:tcPr>
          <w:p w:rsidR="00BE74F4" w:rsidRPr="009A0939" w:rsidRDefault="00BE74F4" w:rsidP="00BE74F4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650" w:type="dxa"/>
          </w:tcPr>
          <w:p w:rsidR="00BE74F4" w:rsidRPr="00DE768B" w:rsidRDefault="00BE74F4" w:rsidP="00BE74F4">
            <w:r>
              <w:t>Ссылка на новость</w:t>
            </w:r>
          </w:p>
        </w:tc>
      </w:tr>
      <w:tr w:rsidR="00BE74F4" w:rsidRPr="009A0939" w:rsidTr="00A01836">
        <w:tc>
          <w:tcPr>
            <w:tcW w:w="3568" w:type="dxa"/>
          </w:tcPr>
          <w:p w:rsidR="00BE74F4" w:rsidRPr="00AD14D3" w:rsidRDefault="00BE74F4" w:rsidP="00BE74F4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3544" w:type="dxa"/>
          </w:tcPr>
          <w:p w:rsidR="00BE74F4" w:rsidRPr="009D1F83" w:rsidRDefault="00BE74F4" w:rsidP="00BE74F4">
            <w:r>
              <w:rPr>
                <w:lang w:val="en-US"/>
              </w:rPr>
              <w:t>varchar</w:t>
            </w:r>
          </w:p>
        </w:tc>
        <w:tc>
          <w:tcPr>
            <w:tcW w:w="3650" w:type="dxa"/>
          </w:tcPr>
          <w:p w:rsidR="00BE74F4" w:rsidRPr="009D1F83" w:rsidRDefault="00BE74F4" w:rsidP="00BE74F4">
            <w:r>
              <w:t>Текст статьи. Не более 1000 символов (?)</w:t>
            </w:r>
          </w:p>
        </w:tc>
      </w:tr>
    </w:tbl>
    <w:p w:rsidR="002702ED" w:rsidRDefault="002702ED"/>
    <w:p w:rsidR="003B4833" w:rsidRDefault="003B4833" w:rsidP="003F3353">
      <w:pPr>
        <w:spacing w:after="0"/>
      </w:pPr>
      <w:r>
        <w:t xml:space="preserve">Запрос для получения </w:t>
      </w:r>
      <w:r w:rsidR="003F3353">
        <w:t xml:space="preserve">данной </w:t>
      </w:r>
      <w:r>
        <w:t>выборки:</w:t>
      </w:r>
    </w:p>
    <w:p w:rsidR="003B4833" w:rsidRDefault="003B4833" w:rsidP="003B4833">
      <w:pPr>
        <w:pStyle w:val="a4"/>
        <w:numPr>
          <w:ilvl w:val="0"/>
          <w:numId w:val="2"/>
        </w:numPr>
      </w:pPr>
      <w:r>
        <w:t>период (начало-конец периода, пустой – весь период)</w:t>
      </w:r>
    </w:p>
    <w:p w:rsidR="003B4833" w:rsidRDefault="003B4833" w:rsidP="003B4833">
      <w:pPr>
        <w:pStyle w:val="a4"/>
        <w:numPr>
          <w:ilvl w:val="0"/>
          <w:numId w:val="2"/>
        </w:numPr>
      </w:pPr>
      <w:r>
        <w:t>персона (строка текст периода, пустой – по всем персонам)</w:t>
      </w:r>
    </w:p>
    <w:p w:rsidR="003B4833" w:rsidRDefault="003B4833" w:rsidP="003B4833">
      <w:pPr>
        <w:pStyle w:val="a4"/>
        <w:numPr>
          <w:ilvl w:val="0"/>
          <w:numId w:val="2"/>
        </w:numPr>
      </w:pPr>
      <w:r>
        <w:t>источник (массив и</w:t>
      </w:r>
      <w:bookmarkStart w:id="0" w:name="_GoBack"/>
      <w:bookmarkEnd w:id="0"/>
      <w:r>
        <w:t>сточников, если пустой – без ограничений)</w:t>
      </w:r>
    </w:p>
    <w:p w:rsidR="003B4833" w:rsidRDefault="00AE531C" w:rsidP="003B4833">
      <w:pPr>
        <w:pStyle w:val="a4"/>
        <w:numPr>
          <w:ilvl w:val="0"/>
          <w:numId w:val="2"/>
        </w:numPr>
      </w:pPr>
      <w:r>
        <w:t>включать нейтральные (да/нет)</w:t>
      </w:r>
    </w:p>
    <w:p w:rsidR="006A0D4E" w:rsidRDefault="006A0D4E" w:rsidP="006A0D4E">
      <w:pPr>
        <w:pStyle w:val="1"/>
      </w:pPr>
      <w:r>
        <w:t xml:space="preserve">Выборка информации </w:t>
      </w:r>
      <w:r w:rsidR="00342787">
        <w:t xml:space="preserve">для графика </w:t>
      </w:r>
      <w:r w:rsidR="003B4833">
        <w:t>изменения рейтинга за период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8"/>
        <w:gridCol w:w="3544"/>
        <w:gridCol w:w="3650"/>
      </w:tblGrid>
      <w:tr w:rsidR="003B4833" w:rsidRPr="00A01836" w:rsidTr="0043606F">
        <w:tc>
          <w:tcPr>
            <w:tcW w:w="3568" w:type="dxa"/>
            <w:shd w:val="clear" w:color="auto" w:fill="B8CCE4" w:themeFill="accent1" w:themeFillTint="66"/>
          </w:tcPr>
          <w:p w:rsidR="003B4833" w:rsidRPr="00A01836" w:rsidRDefault="003B4833" w:rsidP="0043606F">
            <w:pPr>
              <w:jc w:val="center"/>
              <w:rPr>
                <w:b/>
                <w:lang w:val="en-US"/>
              </w:rPr>
            </w:pPr>
            <w:r w:rsidRPr="00A01836">
              <w:rPr>
                <w:b/>
                <w:lang w:val="en-US"/>
              </w:rPr>
              <w:t>Name</w:t>
            </w:r>
          </w:p>
        </w:tc>
        <w:tc>
          <w:tcPr>
            <w:tcW w:w="3544" w:type="dxa"/>
            <w:shd w:val="clear" w:color="auto" w:fill="B8CCE4" w:themeFill="accent1" w:themeFillTint="66"/>
          </w:tcPr>
          <w:p w:rsidR="003B4833" w:rsidRPr="00A01836" w:rsidRDefault="003B4833" w:rsidP="0043606F">
            <w:pPr>
              <w:jc w:val="center"/>
              <w:rPr>
                <w:b/>
                <w:lang w:val="en-US"/>
              </w:rPr>
            </w:pPr>
            <w:r w:rsidRPr="00A01836">
              <w:rPr>
                <w:b/>
                <w:lang w:val="en-US"/>
              </w:rPr>
              <w:t>Type</w:t>
            </w:r>
          </w:p>
        </w:tc>
        <w:tc>
          <w:tcPr>
            <w:tcW w:w="3650" w:type="dxa"/>
            <w:shd w:val="clear" w:color="auto" w:fill="B8CCE4" w:themeFill="accent1" w:themeFillTint="66"/>
          </w:tcPr>
          <w:p w:rsidR="003B4833" w:rsidRPr="00A01836" w:rsidRDefault="003B4833" w:rsidP="0043606F">
            <w:pPr>
              <w:jc w:val="center"/>
              <w:rPr>
                <w:b/>
                <w:lang w:val="en-US"/>
              </w:rPr>
            </w:pPr>
            <w:r w:rsidRPr="00A01836">
              <w:rPr>
                <w:b/>
                <w:lang w:val="en-US"/>
              </w:rPr>
              <w:t>Description</w:t>
            </w:r>
          </w:p>
        </w:tc>
      </w:tr>
      <w:tr w:rsidR="003B4833" w:rsidTr="0043606F">
        <w:tc>
          <w:tcPr>
            <w:tcW w:w="3568" w:type="dxa"/>
          </w:tcPr>
          <w:p w:rsidR="003B4833" w:rsidRPr="009A0939" w:rsidRDefault="003B4833" w:rsidP="0043606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544" w:type="dxa"/>
          </w:tcPr>
          <w:p w:rsidR="003B4833" w:rsidRDefault="000C046C" w:rsidP="0043606F">
            <w:r>
              <w:rPr>
                <w:lang w:val="en-US"/>
              </w:rPr>
              <w:t>date</w:t>
            </w:r>
          </w:p>
        </w:tc>
        <w:tc>
          <w:tcPr>
            <w:tcW w:w="3650" w:type="dxa"/>
          </w:tcPr>
          <w:p w:rsidR="003B4833" w:rsidRDefault="003B4833" w:rsidP="0043606F">
            <w:r>
              <w:t>Дата</w:t>
            </w:r>
          </w:p>
        </w:tc>
      </w:tr>
      <w:tr w:rsidR="003B4833" w:rsidTr="0043606F">
        <w:tc>
          <w:tcPr>
            <w:tcW w:w="3568" w:type="dxa"/>
          </w:tcPr>
          <w:p w:rsidR="003B4833" w:rsidRPr="003B4833" w:rsidRDefault="003B4833" w:rsidP="004360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NumNegative</w:t>
            </w:r>
            <w:proofErr w:type="spellEnd"/>
          </w:p>
        </w:tc>
        <w:tc>
          <w:tcPr>
            <w:tcW w:w="3544" w:type="dxa"/>
          </w:tcPr>
          <w:p w:rsidR="003B4833" w:rsidRPr="000C046C" w:rsidRDefault="000C046C" w:rsidP="0043606F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650" w:type="dxa"/>
          </w:tcPr>
          <w:p w:rsidR="003B4833" w:rsidRPr="003B4833" w:rsidRDefault="003B4833" w:rsidP="0043606F">
            <w:r>
              <w:t>Количество негативных новостей</w:t>
            </w:r>
            <w:r>
              <w:t>. (отдельный график)</w:t>
            </w:r>
          </w:p>
        </w:tc>
      </w:tr>
      <w:tr w:rsidR="003B4833" w:rsidTr="0043606F">
        <w:tc>
          <w:tcPr>
            <w:tcW w:w="3568" w:type="dxa"/>
          </w:tcPr>
          <w:p w:rsidR="003B4833" w:rsidRPr="003B4833" w:rsidRDefault="003B4833" w:rsidP="0043606F">
            <w:proofErr w:type="spellStart"/>
            <w:r>
              <w:rPr>
                <w:lang w:val="en-US"/>
              </w:rPr>
              <w:t>Num</w:t>
            </w:r>
            <w:r>
              <w:rPr>
                <w:lang w:val="en-US"/>
              </w:rPr>
              <w:t>Neutral</w:t>
            </w:r>
            <w:proofErr w:type="spellEnd"/>
          </w:p>
        </w:tc>
        <w:tc>
          <w:tcPr>
            <w:tcW w:w="3544" w:type="dxa"/>
          </w:tcPr>
          <w:p w:rsidR="003B4833" w:rsidRDefault="000C046C" w:rsidP="0043606F">
            <w:r>
              <w:rPr>
                <w:lang w:val="en-US"/>
              </w:rPr>
              <w:t>integer</w:t>
            </w:r>
          </w:p>
        </w:tc>
        <w:tc>
          <w:tcPr>
            <w:tcW w:w="3650" w:type="dxa"/>
          </w:tcPr>
          <w:p w:rsidR="003B4833" w:rsidRDefault="003B4833" w:rsidP="0043606F">
            <w:r>
              <w:t xml:space="preserve">Количество </w:t>
            </w:r>
            <w:proofErr w:type="spellStart"/>
            <w:r w:rsidRPr="003B4833">
              <w:rPr>
                <w:lang w:val="en-US"/>
              </w:rPr>
              <w:t>нейтральных</w:t>
            </w:r>
            <w:proofErr w:type="spellEnd"/>
            <w:r>
              <w:t xml:space="preserve"> новостей</w:t>
            </w:r>
            <w:r>
              <w:t>.</w:t>
            </w:r>
          </w:p>
          <w:p w:rsidR="003B4833" w:rsidRPr="003B4833" w:rsidRDefault="003B4833" w:rsidP="0043606F">
            <w:r>
              <w:t>(отдельный график)</w:t>
            </w:r>
          </w:p>
        </w:tc>
      </w:tr>
      <w:tr w:rsidR="003B4833" w:rsidTr="0043606F">
        <w:tc>
          <w:tcPr>
            <w:tcW w:w="3568" w:type="dxa"/>
          </w:tcPr>
          <w:p w:rsidR="003B4833" w:rsidRPr="003B4833" w:rsidRDefault="003B4833" w:rsidP="004360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NumPositive</w:t>
            </w:r>
            <w:proofErr w:type="spellEnd"/>
          </w:p>
        </w:tc>
        <w:tc>
          <w:tcPr>
            <w:tcW w:w="3544" w:type="dxa"/>
          </w:tcPr>
          <w:p w:rsidR="003B4833" w:rsidRDefault="000C046C" w:rsidP="0043606F">
            <w:r>
              <w:rPr>
                <w:lang w:val="en-US"/>
              </w:rPr>
              <w:t>integer</w:t>
            </w:r>
          </w:p>
        </w:tc>
        <w:tc>
          <w:tcPr>
            <w:tcW w:w="3650" w:type="dxa"/>
          </w:tcPr>
          <w:p w:rsidR="003B4833" w:rsidRDefault="003B4833" w:rsidP="0043606F">
            <w:r>
              <w:t>Количество позитивных новостей.</w:t>
            </w:r>
          </w:p>
          <w:p w:rsidR="003B4833" w:rsidRPr="003B4833" w:rsidRDefault="003B4833" w:rsidP="0043606F">
            <w:r>
              <w:t>(отдельный график)</w:t>
            </w:r>
          </w:p>
        </w:tc>
      </w:tr>
      <w:tr w:rsidR="003B4833" w:rsidRPr="009A0939" w:rsidTr="0043606F">
        <w:tc>
          <w:tcPr>
            <w:tcW w:w="3568" w:type="dxa"/>
          </w:tcPr>
          <w:p w:rsidR="003B4833" w:rsidRDefault="003B4833" w:rsidP="0043606F">
            <w:r>
              <w:rPr>
                <w:lang w:val="en-US"/>
              </w:rPr>
              <w:t>T</w:t>
            </w:r>
            <w:proofErr w:type="spellStart"/>
            <w:r w:rsidRPr="009A0939">
              <w:t>onality</w:t>
            </w:r>
            <w:r w:rsidRPr="003B4833">
              <w:t>Summary</w:t>
            </w:r>
            <w:proofErr w:type="spellEnd"/>
          </w:p>
        </w:tc>
        <w:tc>
          <w:tcPr>
            <w:tcW w:w="3544" w:type="dxa"/>
          </w:tcPr>
          <w:p w:rsidR="003B4833" w:rsidRDefault="000C046C" w:rsidP="0043606F">
            <w:r>
              <w:rPr>
                <w:lang w:val="en-US"/>
              </w:rPr>
              <w:t>integer</w:t>
            </w:r>
          </w:p>
        </w:tc>
        <w:tc>
          <w:tcPr>
            <w:tcW w:w="3650" w:type="dxa"/>
          </w:tcPr>
          <w:p w:rsidR="003B4833" w:rsidRPr="003B4833" w:rsidRDefault="003B4833" w:rsidP="003B4833">
            <w:r>
              <w:t>Суммарная числовая оценка тональности. Основной график.</w:t>
            </w:r>
          </w:p>
        </w:tc>
      </w:tr>
    </w:tbl>
    <w:p w:rsidR="00A92BB8" w:rsidRDefault="00A92BB8" w:rsidP="00A92BB8"/>
    <w:p w:rsidR="00AB798D" w:rsidRDefault="00AB798D" w:rsidP="003F3353">
      <w:pPr>
        <w:spacing w:after="0"/>
      </w:pPr>
      <w:r>
        <w:t>Запрос для получения</w:t>
      </w:r>
      <w:r w:rsidR="003F3353" w:rsidRPr="003F3353">
        <w:t xml:space="preserve"> </w:t>
      </w:r>
      <w:r w:rsidR="003F3353">
        <w:t>данной</w:t>
      </w:r>
      <w:r>
        <w:t xml:space="preserve"> выборки:</w:t>
      </w:r>
    </w:p>
    <w:p w:rsidR="00AB798D" w:rsidRDefault="00AB798D" w:rsidP="00AB798D">
      <w:pPr>
        <w:pStyle w:val="a4"/>
        <w:numPr>
          <w:ilvl w:val="0"/>
          <w:numId w:val="2"/>
        </w:numPr>
      </w:pPr>
      <w:r>
        <w:t>период (начало-конец периода, пустой – весь период)</w:t>
      </w:r>
    </w:p>
    <w:p w:rsidR="00AB798D" w:rsidRDefault="00AB798D" w:rsidP="00AB798D">
      <w:pPr>
        <w:pStyle w:val="a4"/>
        <w:numPr>
          <w:ilvl w:val="0"/>
          <w:numId w:val="2"/>
        </w:numPr>
      </w:pPr>
      <w:r>
        <w:t>персона (строка текст периода, пустой – по всем персонам)</w:t>
      </w:r>
    </w:p>
    <w:p w:rsidR="00AB798D" w:rsidRDefault="00AB798D" w:rsidP="00AB798D">
      <w:pPr>
        <w:pStyle w:val="a4"/>
        <w:numPr>
          <w:ilvl w:val="0"/>
          <w:numId w:val="2"/>
        </w:numPr>
      </w:pPr>
      <w:r>
        <w:t>источник (массив источников, если пустой – без ограничений)</w:t>
      </w:r>
    </w:p>
    <w:p w:rsidR="00AB798D" w:rsidRDefault="00AB798D" w:rsidP="00AB798D">
      <w:pPr>
        <w:pStyle w:val="a4"/>
        <w:numPr>
          <w:ilvl w:val="0"/>
          <w:numId w:val="2"/>
        </w:numPr>
      </w:pPr>
      <w:r>
        <w:t>включать нейтральные (да/нет)</w:t>
      </w:r>
    </w:p>
    <w:p w:rsidR="00F626DF" w:rsidRDefault="00F626DF" w:rsidP="00AB798D">
      <w:pPr>
        <w:pStyle w:val="a4"/>
        <w:numPr>
          <w:ilvl w:val="0"/>
          <w:numId w:val="2"/>
        </w:numPr>
      </w:pPr>
      <w:r>
        <w:t>периодичность (день/неделя/месяц/год)</w:t>
      </w:r>
    </w:p>
    <w:p w:rsidR="00F626DF" w:rsidRPr="00A92BB8" w:rsidRDefault="00F626DF" w:rsidP="004D25DB">
      <w:pPr>
        <w:pStyle w:val="1"/>
      </w:pPr>
    </w:p>
    <w:sectPr w:rsidR="00F626DF" w:rsidRPr="00A92BB8" w:rsidSect="00874E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3A02"/>
    <w:multiLevelType w:val="hybridMultilevel"/>
    <w:tmpl w:val="33A21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D026E"/>
    <w:multiLevelType w:val="hybridMultilevel"/>
    <w:tmpl w:val="A6FA2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39"/>
    <w:rsid w:val="000C046C"/>
    <w:rsid w:val="001C4B53"/>
    <w:rsid w:val="002702ED"/>
    <w:rsid w:val="00342787"/>
    <w:rsid w:val="003B4833"/>
    <w:rsid w:val="003F3353"/>
    <w:rsid w:val="004D25DB"/>
    <w:rsid w:val="00584700"/>
    <w:rsid w:val="005B7FB6"/>
    <w:rsid w:val="005C05C8"/>
    <w:rsid w:val="006A0D4E"/>
    <w:rsid w:val="006C7181"/>
    <w:rsid w:val="00874E62"/>
    <w:rsid w:val="009A0939"/>
    <w:rsid w:val="009D1F83"/>
    <w:rsid w:val="00A01836"/>
    <w:rsid w:val="00A92BB8"/>
    <w:rsid w:val="00AB798D"/>
    <w:rsid w:val="00AD14D3"/>
    <w:rsid w:val="00AE531C"/>
    <w:rsid w:val="00BE74F4"/>
    <w:rsid w:val="00DE768B"/>
    <w:rsid w:val="00F6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FB022"/>
  <w15:chartTrackingRefBased/>
  <w15:docId w15:val="{9463A1A4-CD63-4172-A6A2-DE507DBC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1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09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018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01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018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17</cp:revision>
  <dcterms:created xsi:type="dcterms:W3CDTF">2021-11-10T17:37:00Z</dcterms:created>
  <dcterms:modified xsi:type="dcterms:W3CDTF">2021-11-10T18:41:00Z</dcterms:modified>
</cp:coreProperties>
</file>