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2ED" w:rsidRPr="00F90576" w:rsidRDefault="00A61FE2" w:rsidP="00F90576">
      <w:pPr>
        <w:pStyle w:val="a3"/>
      </w:pPr>
      <w:r>
        <w:rPr>
          <w:lang w:val="en-US"/>
        </w:rPr>
        <w:t>Telegram</w:t>
      </w:r>
      <w:r w:rsidRPr="00A61FE2">
        <w:t>.</w:t>
      </w:r>
      <w:r>
        <w:t xml:space="preserve"> </w:t>
      </w:r>
      <w:r w:rsidR="00F90576">
        <w:t>Первая или повторная инициализация краулера</w:t>
      </w:r>
    </w:p>
    <w:p w:rsidR="00F90576" w:rsidRDefault="00F90576" w:rsidP="00F90576"/>
    <w:p w:rsidR="00AE650B" w:rsidRPr="00AE650B" w:rsidRDefault="00AE650B" w:rsidP="00F90576">
      <w:r>
        <w:t xml:space="preserve">При первом запуске, или при появлении в логе ошибки с запросом номера телефона, требуется выполнить </w:t>
      </w:r>
      <w:proofErr w:type="spellStart"/>
      <w:r>
        <w:t>переинициализацию</w:t>
      </w:r>
      <w:proofErr w:type="spellEnd"/>
      <w:r>
        <w:t xml:space="preserve"> </w:t>
      </w:r>
      <w:r>
        <w:rPr>
          <w:lang w:val="en-US"/>
        </w:rPr>
        <w:t>TG</w:t>
      </w:r>
      <w:r>
        <w:t>.</w:t>
      </w:r>
    </w:p>
    <w:p w:rsidR="00AE650B" w:rsidRDefault="00AE650B" w:rsidP="00F90576"/>
    <w:p w:rsidR="00F90576" w:rsidRDefault="00BB0D29" w:rsidP="00F90576">
      <w:r>
        <w:t xml:space="preserve">При возникновении потребности повторной инициализации </w:t>
      </w:r>
      <w:r>
        <w:rPr>
          <w:lang w:val="en-US"/>
        </w:rPr>
        <w:t>TG</w:t>
      </w:r>
      <w:r w:rsidRPr="00BB0D29">
        <w:t xml:space="preserve"> требуется выполнить</w:t>
      </w:r>
      <w:r>
        <w:t xml:space="preserve"> следующие действия:</w:t>
      </w:r>
    </w:p>
    <w:p w:rsidR="00BB0D29" w:rsidRDefault="00AE650B" w:rsidP="00AE650B">
      <w:pPr>
        <w:pStyle w:val="a5"/>
        <w:numPr>
          <w:ilvl w:val="0"/>
          <w:numId w:val="1"/>
        </w:numPr>
      </w:pPr>
      <w:r>
        <w:t xml:space="preserve">Запустить интерактивное окно </w:t>
      </w:r>
      <w:r w:rsidRPr="00AE650B">
        <w:t xml:space="preserve">python3 </w:t>
      </w:r>
      <w:r>
        <w:t>в каталоге «</w:t>
      </w:r>
      <w:r w:rsidRPr="00AE618E">
        <w:rPr>
          <w:color w:val="C0504D" w:themeColor="accent2"/>
        </w:rPr>
        <w:t>/opt2/</w:t>
      </w:r>
      <w:proofErr w:type="spellStart"/>
      <w:r w:rsidRPr="00AE618E">
        <w:rPr>
          <w:color w:val="C0504D" w:themeColor="accent2"/>
        </w:rPr>
        <w:t>pgpython</w:t>
      </w:r>
      <w:proofErr w:type="spellEnd"/>
      <w:r w:rsidRPr="00AE618E">
        <w:rPr>
          <w:color w:val="C0504D" w:themeColor="accent2"/>
        </w:rPr>
        <w:t>/</w:t>
      </w:r>
      <w:proofErr w:type="spellStart"/>
      <w:r w:rsidRPr="00AE618E">
        <w:rPr>
          <w:color w:val="C0504D" w:themeColor="accent2"/>
        </w:rPr>
        <w:t>modules</w:t>
      </w:r>
      <w:proofErr w:type="spellEnd"/>
      <w:r w:rsidRPr="00AE618E">
        <w:rPr>
          <w:color w:val="C0504D" w:themeColor="accent2"/>
        </w:rPr>
        <w:t>/</w:t>
      </w:r>
      <w:proofErr w:type="spellStart"/>
      <w:r w:rsidRPr="00AE618E">
        <w:rPr>
          <w:color w:val="C0504D" w:themeColor="accent2"/>
        </w:rPr>
        <w:t>Tokens</w:t>
      </w:r>
      <w:proofErr w:type="spellEnd"/>
      <w:r>
        <w:t>»</w:t>
      </w:r>
    </w:p>
    <w:p w:rsidR="007F7041" w:rsidRPr="007F7041" w:rsidRDefault="007F7041" w:rsidP="00AE650B">
      <w:pPr>
        <w:pStyle w:val="a5"/>
        <w:numPr>
          <w:ilvl w:val="0"/>
          <w:numId w:val="1"/>
        </w:numPr>
        <w:rPr>
          <w:lang w:val="en-US"/>
        </w:rPr>
      </w:pPr>
      <w:r>
        <w:t>Выполнить:</w:t>
      </w:r>
    </w:p>
    <w:p w:rsidR="002D2208" w:rsidRPr="002D2208" w:rsidRDefault="002D2208" w:rsidP="006F7CE4">
      <w:pPr>
        <w:pStyle w:val="a5"/>
        <w:ind w:left="1440"/>
        <w:rPr>
          <w:lang w:val="en-US"/>
        </w:rPr>
      </w:pPr>
      <w:r w:rsidRPr="002D2208">
        <w:rPr>
          <w:color w:val="C0504D" w:themeColor="accent2"/>
          <w:lang w:val="en-US"/>
        </w:rPr>
        <w:t>import sys</w:t>
      </w:r>
    </w:p>
    <w:p w:rsidR="002D2208" w:rsidRPr="002D2208" w:rsidRDefault="002D2208" w:rsidP="006F7CE4">
      <w:pPr>
        <w:pStyle w:val="a5"/>
        <w:ind w:left="1440"/>
        <w:rPr>
          <w:lang w:val="en-US"/>
        </w:rPr>
      </w:pPr>
      <w:proofErr w:type="spellStart"/>
      <w:proofErr w:type="gramStart"/>
      <w:r w:rsidRPr="002D2208">
        <w:rPr>
          <w:color w:val="C0504D" w:themeColor="accent2"/>
          <w:lang w:val="en-US"/>
        </w:rPr>
        <w:t>sys.path</w:t>
      </w:r>
      <w:proofErr w:type="gramEnd"/>
      <w:r w:rsidRPr="002D2208">
        <w:rPr>
          <w:color w:val="C0504D" w:themeColor="accent2"/>
          <w:lang w:val="en-US"/>
        </w:rPr>
        <w:t>.append</w:t>
      </w:r>
      <w:proofErr w:type="spellEnd"/>
      <w:r w:rsidRPr="002D2208">
        <w:rPr>
          <w:color w:val="C0504D" w:themeColor="accent2"/>
          <w:lang w:val="en-US"/>
        </w:rPr>
        <w:t>('/opt2/</w:t>
      </w:r>
      <w:proofErr w:type="spellStart"/>
      <w:r w:rsidRPr="002D2208">
        <w:rPr>
          <w:color w:val="C0504D" w:themeColor="accent2"/>
          <w:lang w:val="en-US"/>
        </w:rPr>
        <w:t>pgpython</w:t>
      </w:r>
      <w:proofErr w:type="spellEnd"/>
      <w:r w:rsidRPr="002D2208">
        <w:rPr>
          <w:color w:val="C0504D" w:themeColor="accent2"/>
          <w:lang w:val="en-US"/>
        </w:rPr>
        <w:t>/modules')</w:t>
      </w:r>
    </w:p>
    <w:p w:rsidR="002D2208" w:rsidRPr="002D2208" w:rsidRDefault="002D2208" w:rsidP="006F7CE4">
      <w:pPr>
        <w:pStyle w:val="a5"/>
        <w:ind w:left="1440"/>
        <w:rPr>
          <w:lang w:val="en-US"/>
        </w:rPr>
      </w:pPr>
      <w:r w:rsidRPr="002D2208">
        <w:rPr>
          <w:color w:val="C0504D" w:themeColor="accent2"/>
          <w:lang w:val="en-US"/>
        </w:rPr>
        <w:t xml:space="preserve">import modules.crawling.tg as </w:t>
      </w:r>
      <w:proofErr w:type="spellStart"/>
      <w:r w:rsidRPr="002D2208">
        <w:rPr>
          <w:color w:val="C0504D" w:themeColor="accent2"/>
          <w:lang w:val="en-US"/>
        </w:rPr>
        <w:t>tg</w:t>
      </w:r>
      <w:proofErr w:type="spellEnd"/>
    </w:p>
    <w:p w:rsidR="00AE650B" w:rsidRDefault="007F7041" w:rsidP="006F7CE4">
      <w:pPr>
        <w:pStyle w:val="a5"/>
        <w:ind w:left="1440"/>
        <w:rPr>
          <w:lang w:val="en-US"/>
        </w:rPr>
      </w:pPr>
      <w:bookmarkStart w:id="0" w:name="_GoBack"/>
      <w:bookmarkEnd w:id="0"/>
      <w:proofErr w:type="spellStart"/>
      <w:r w:rsidRPr="00AE618E">
        <w:rPr>
          <w:color w:val="C0504D" w:themeColor="accent2"/>
          <w:lang w:val="en-US"/>
        </w:rPr>
        <w:t>tg.Telegram.key_generate_only</w:t>
      </w:r>
      <w:proofErr w:type="spellEnd"/>
      <w:r w:rsidRPr="00AE618E">
        <w:rPr>
          <w:color w:val="C0504D" w:themeColor="accent2"/>
          <w:lang w:val="en-US"/>
        </w:rPr>
        <w:t>()</w:t>
      </w:r>
    </w:p>
    <w:p w:rsidR="007F7041" w:rsidRPr="004632B7" w:rsidRDefault="004632B7" w:rsidP="00AE650B">
      <w:pPr>
        <w:pStyle w:val="a5"/>
        <w:numPr>
          <w:ilvl w:val="0"/>
          <w:numId w:val="1"/>
        </w:numPr>
        <w:rPr>
          <w:lang w:val="en-US"/>
        </w:rPr>
      </w:pPr>
      <w:r>
        <w:t>Выйти</w:t>
      </w:r>
    </w:p>
    <w:p w:rsidR="004632B7" w:rsidRPr="00AE618E" w:rsidRDefault="004632B7" w:rsidP="004632B7">
      <w:r>
        <w:t xml:space="preserve">После новой </w:t>
      </w:r>
      <w:proofErr w:type="spellStart"/>
      <w:r>
        <w:t>переинициализации</w:t>
      </w:r>
      <w:proofErr w:type="spellEnd"/>
      <w:r>
        <w:t xml:space="preserve"> требуется выполнить повторный краулинг групп, чтобы обновился </w:t>
      </w:r>
      <w:r>
        <w:rPr>
          <w:lang w:val="en-US"/>
        </w:rPr>
        <w:t>peer</w:t>
      </w:r>
      <w:r w:rsidRPr="004632B7">
        <w:t>-</w:t>
      </w:r>
      <w:r>
        <w:t xml:space="preserve">хэш группы. Если </w:t>
      </w:r>
      <w:proofErr w:type="spellStart"/>
      <w:r>
        <w:t>краулить</w:t>
      </w:r>
      <w:proofErr w:type="spellEnd"/>
      <w:r>
        <w:t xml:space="preserve"> без этого хэша, то будет возникать </w:t>
      </w:r>
      <w:proofErr w:type="spellStart"/>
      <w:r>
        <w:rPr>
          <w:lang w:val="en-US"/>
        </w:rPr>
        <w:t>exeption</w:t>
      </w:r>
      <w:proofErr w:type="spellEnd"/>
      <w:r w:rsidRPr="00AE618E">
        <w:t xml:space="preserve"> …</w:t>
      </w:r>
    </w:p>
    <w:p w:rsidR="004632B7" w:rsidRPr="00AE618E" w:rsidRDefault="00301BCD" w:rsidP="004632B7">
      <w:r>
        <w:t>Для</w:t>
      </w:r>
      <w:r w:rsidRPr="00AE618E">
        <w:t xml:space="preserve"> </w:t>
      </w:r>
      <w:r>
        <w:t>повторного</w:t>
      </w:r>
      <w:r w:rsidRPr="00AE618E">
        <w:t xml:space="preserve"> </w:t>
      </w:r>
      <w:r>
        <w:t>краулинга</w:t>
      </w:r>
      <w:r w:rsidRPr="00AE618E">
        <w:t xml:space="preserve"> </w:t>
      </w:r>
      <w:r>
        <w:t>групп</w:t>
      </w:r>
      <w:r w:rsidRPr="00AE618E">
        <w:t xml:space="preserve"> </w:t>
      </w:r>
      <w:r>
        <w:t>запустить</w:t>
      </w:r>
      <w:r w:rsidRPr="00AE618E">
        <w:t xml:space="preserve">: </w:t>
      </w:r>
      <w:r w:rsidRPr="00AE618E">
        <w:rPr>
          <w:color w:val="C0504D" w:themeColor="accent2"/>
          <w:lang w:val="en-US"/>
        </w:rPr>
        <w:t>CALL</w:t>
      </w:r>
      <w:r w:rsidRPr="00AE618E">
        <w:rPr>
          <w:color w:val="C0504D" w:themeColor="accent2"/>
        </w:rPr>
        <w:t xml:space="preserve"> </w:t>
      </w:r>
      <w:r w:rsidRPr="00AE618E">
        <w:rPr>
          <w:color w:val="C0504D" w:themeColor="accent2"/>
          <w:lang w:val="en-US"/>
        </w:rPr>
        <w:t>git</w:t>
      </w:r>
      <w:r w:rsidRPr="00AE618E">
        <w:rPr>
          <w:color w:val="C0504D" w:themeColor="accent2"/>
        </w:rPr>
        <w:t>200_</w:t>
      </w:r>
      <w:proofErr w:type="gramStart"/>
      <w:r w:rsidRPr="00AE618E">
        <w:rPr>
          <w:color w:val="C0504D" w:themeColor="accent2"/>
          <w:lang w:val="en-US"/>
        </w:rPr>
        <w:t>crawl</w:t>
      </w:r>
      <w:r w:rsidRPr="00AE618E">
        <w:rPr>
          <w:color w:val="C0504D" w:themeColor="accent2"/>
        </w:rPr>
        <w:t>.</w:t>
      </w:r>
      <w:r w:rsidRPr="00AE618E">
        <w:rPr>
          <w:color w:val="C0504D" w:themeColor="accent2"/>
          <w:lang w:val="en-US"/>
        </w:rPr>
        <w:t>main</w:t>
      </w:r>
      <w:proofErr w:type="gramEnd"/>
      <w:r w:rsidRPr="00AE618E">
        <w:rPr>
          <w:color w:val="C0504D" w:themeColor="accent2"/>
        </w:rPr>
        <w:t>_</w:t>
      </w:r>
      <w:proofErr w:type="spellStart"/>
      <w:r w:rsidRPr="00AE618E">
        <w:rPr>
          <w:color w:val="C0504D" w:themeColor="accent2"/>
          <w:lang w:val="en-US"/>
        </w:rPr>
        <w:t>tg</w:t>
      </w:r>
      <w:proofErr w:type="spellEnd"/>
      <w:r w:rsidRPr="00AE618E">
        <w:rPr>
          <w:color w:val="C0504D" w:themeColor="accent2"/>
        </w:rPr>
        <w:t>('</w:t>
      </w:r>
      <w:r w:rsidR="00AE618E" w:rsidRPr="00AE618E">
        <w:rPr>
          <w:color w:val="C0504D" w:themeColor="accent2"/>
          <w:lang w:val="en-US"/>
        </w:rPr>
        <w:t>crawl</w:t>
      </w:r>
      <w:r w:rsidR="00AE618E" w:rsidRPr="00AE618E">
        <w:rPr>
          <w:color w:val="C0504D" w:themeColor="accent2"/>
        </w:rPr>
        <w:t>_</w:t>
      </w:r>
      <w:r w:rsidR="00AE618E" w:rsidRPr="00AE618E">
        <w:rPr>
          <w:color w:val="C0504D" w:themeColor="accent2"/>
          <w:lang w:val="en-US"/>
        </w:rPr>
        <w:t>groups</w:t>
      </w:r>
      <w:r w:rsidR="00AE618E" w:rsidRPr="00AE618E">
        <w:rPr>
          <w:color w:val="C0504D" w:themeColor="accent2"/>
        </w:rPr>
        <w:t>_</w:t>
      </w:r>
      <w:proofErr w:type="spellStart"/>
      <w:r w:rsidR="00AE618E" w:rsidRPr="00AE618E">
        <w:rPr>
          <w:color w:val="C0504D" w:themeColor="accent2"/>
          <w:lang w:val="en-US"/>
        </w:rPr>
        <w:t>upd</w:t>
      </w:r>
      <w:proofErr w:type="spellEnd"/>
      <w:r w:rsidR="00AE618E" w:rsidRPr="00AE618E">
        <w:rPr>
          <w:color w:val="C0504D" w:themeColor="accent2"/>
        </w:rPr>
        <w:t>_</w:t>
      </w:r>
      <w:r w:rsidR="00AE618E" w:rsidRPr="00AE618E">
        <w:rPr>
          <w:color w:val="C0504D" w:themeColor="accent2"/>
          <w:lang w:val="en-US"/>
        </w:rPr>
        <w:t>hash</w:t>
      </w:r>
      <w:r w:rsidRPr="00AE618E">
        <w:rPr>
          <w:color w:val="C0504D" w:themeColor="accent2"/>
        </w:rPr>
        <w:t xml:space="preserve">', </w:t>
      </w:r>
      <w:r w:rsidR="00507E04" w:rsidRPr="00AE618E">
        <w:rPr>
          <w:color w:val="C0504D" w:themeColor="accent2"/>
        </w:rPr>
        <w:t>-- номер проекта--</w:t>
      </w:r>
      <w:r w:rsidRPr="00AE618E">
        <w:rPr>
          <w:color w:val="C0504D" w:themeColor="accent2"/>
        </w:rPr>
        <w:t>)</w:t>
      </w:r>
      <w:r w:rsidR="00AE618E" w:rsidRPr="00AE618E">
        <w:t>. //</w:t>
      </w:r>
      <w:r w:rsidR="00AE618E">
        <w:t xml:space="preserve">краулинг новых групп осуществляется с параметрами </w:t>
      </w:r>
      <w:r w:rsidR="00AE618E" w:rsidRPr="00AE618E">
        <w:rPr>
          <w:color w:val="C0504D" w:themeColor="accent2"/>
          <w:lang w:val="en-US"/>
        </w:rPr>
        <w:t>git</w:t>
      </w:r>
      <w:r w:rsidR="00AE618E" w:rsidRPr="00AE618E">
        <w:rPr>
          <w:color w:val="C0504D" w:themeColor="accent2"/>
        </w:rPr>
        <w:t>200_</w:t>
      </w:r>
      <w:proofErr w:type="gramStart"/>
      <w:r w:rsidR="00AE618E" w:rsidRPr="00AE618E">
        <w:rPr>
          <w:color w:val="C0504D" w:themeColor="accent2"/>
          <w:lang w:val="en-US"/>
        </w:rPr>
        <w:t>crawl</w:t>
      </w:r>
      <w:r w:rsidR="00AE618E" w:rsidRPr="00AE618E">
        <w:rPr>
          <w:color w:val="C0504D" w:themeColor="accent2"/>
        </w:rPr>
        <w:t>.</w:t>
      </w:r>
      <w:r w:rsidR="00AE618E" w:rsidRPr="00AE618E">
        <w:rPr>
          <w:color w:val="C0504D" w:themeColor="accent2"/>
          <w:lang w:val="en-US"/>
        </w:rPr>
        <w:t>main</w:t>
      </w:r>
      <w:proofErr w:type="gramEnd"/>
      <w:r w:rsidR="00AE618E" w:rsidRPr="00AE618E">
        <w:rPr>
          <w:color w:val="C0504D" w:themeColor="accent2"/>
        </w:rPr>
        <w:t>_</w:t>
      </w:r>
      <w:proofErr w:type="spellStart"/>
      <w:r w:rsidR="00AE618E" w:rsidRPr="00AE618E">
        <w:rPr>
          <w:color w:val="C0504D" w:themeColor="accent2"/>
          <w:lang w:val="en-US"/>
        </w:rPr>
        <w:t>tg</w:t>
      </w:r>
      <w:proofErr w:type="spellEnd"/>
      <w:r w:rsidR="00AE618E" w:rsidRPr="00AE618E">
        <w:rPr>
          <w:color w:val="C0504D" w:themeColor="accent2"/>
        </w:rPr>
        <w:t>('</w:t>
      </w:r>
      <w:r w:rsidR="00AE618E" w:rsidRPr="00AE618E">
        <w:rPr>
          <w:color w:val="C0504D" w:themeColor="accent2"/>
          <w:lang w:val="en-US"/>
        </w:rPr>
        <w:t>crawl</w:t>
      </w:r>
      <w:r w:rsidR="00AE618E" w:rsidRPr="00AE618E">
        <w:rPr>
          <w:color w:val="C0504D" w:themeColor="accent2"/>
        </w:rPr>
        <w:t>_</w:t>
      </w:r>
      <w:r w:rsidR="00AE618E" w:rsidRPr="00AE618E">
        <w:rPr>
          <w:color w:val="C0504D" w:themeColor="accent2"/>
          <w:lang w:val="en-US"/>
        </w:rPr>
        <w:t>groups</w:t>
      </w:r>
      <w:r w:rsidR="00AE618E" w:rsidRPr="00AE618E">
        <w:rPr>
          <w:color w:val="C0504D" w:themeColor="accent2"/>
        </w:rPr>
        <w:t>', -- номер проекта--)</w:t>
      </w:r>
    </w:p>
    <w:p w:rsidR="00507E04" w:rsidRPr="00AE618E" w:rsidRDefault="00B541A7" w:rsidP="004632B7">
      <w:r>
        <w:t>Группы</w:t>
      </w:r>
      <w:r w:rsidRPr="00AE618E">
        <w:t xml:space="preserve">, </w:t>
      </w:r>
      <w:r>
        <w:t>которые</w:t>
      </w:r>
      <w:r w:rsidRPr="00AE618E">
        <w:t xml:space="preserve"> </w:t>
      </w:r>
      <w:r>
        <w:t>добавляются</w:t>
      </w:r>
      <w:r w:rsidRPr="00AE618E">
        <w:t xml:space="preserve"> </w:t>
      </w:r>
      <w:r>
        <w:t>вручную</w:t>
      </w:r>
      <w:r w:rsidRPr="00AE618E">
        <w:t xml:space="preserve"> </w:t>
      </w:r>
      <w:r>
        <w:t>добавить</w:t>
      </w:r>
      <w:r w:rsidRPr="00AE618E">
        <w:t xml:space="preserve"> </w:t>
      </w:r>
      <w:r>
        <w:t>через</w:t>
      </w:r>
      <w:r w:rsidRPr="00AE618E">
        <w:t xml:space="preserve"> </w:t>
      </w:r>
      <w:r>
        <w:t>модуль</w:t>
      </w:r>
      <w:r w:rsidRPr="00AE618E">
        <w:t xml:space="preserve"> </w:t>
      </w:r>
      <w:r>
        <w:rPr>
          <w:lang w:val="en-US"/>
        </w:rPr>
        <w:t>Python</w:t>
      </w:r>
      <w:r w:rsidRPr="00AE618E">
        <w:t xml:space="preserve"> </w:t>
      </w:r>
      <w:r>
        <w:t>командами</w:t>
      </w:r>
      <w:r w:rsidRPr="00AE618E">
        <w:t xml:space="preserve"> </w:t>
      </w:r>
      <w:proofErr w:type="spellStart"/>
      <w:r w:rsidRPr="00AE618E">
        <w:rPr>
          <w:color w:val="C0504D" w:themeColor="accent2"/>
          <w:lang w:val="en-US"/>
        </w:rPr>
        <w:t>tg</w:t>
      </w:r>
      <w:proofErr w:type="spellEnd"/>
      <w:r w:rsidRPr="00AE618E">
        <w:rPr>
          <w:color w:val="C0504D" w:themeColor="accent2"/>
        </w:rPr>
        <w:t>_</w:t>
      </w:r>
      <w:r w:rsidRPr="00AE618E">
        <w:rPr>
          <w:color w:val="C0504D" w:themeColor="accent2"/>
          <w:lang w:val="en-US"/>
        </w:rPr>
        <w:t>add</w:t>
      </w:r>
      <w:r w:rsidRPr="00AE618E">
        <w:rPr>
          <w:color w:val="C0504D" w:themeColor="accent2"/>
        </w:rPr>
        <w:t>_</w:t>
      </w:r>
      <w:proofErr w:type="gramStart"/>
      <w:r w:rsidRPr="00AE618E">
        <w:rPr>
          <w:color w:val="C0504D" w:themeColor="accent2"/>
          <w:lang w:val="en-US"/>
        </w:rPr>
        <w:t>group</w:t>
      </w:r>
      <w:r w:rsidRPr="00AE618E">
        <w:rPr>
          <w:color w:val="C0504D" w:themeColor="accent2"/>
        </w:rPr>
        <w:t>(</w:t>
      </w:r>
      <w:proofErr w:type="gramEnd"/>
      <w:r w:rsidRPr="00AE618E">
        <w:rPr>
          <w:color w:val="C0504D" w:themeColor="accent2"/>
          <w:lang w:val="en-US"/>
        </w:rPr>
        <w:t>id</w:t>
      </w:r>
      <w:r w:rsidRPr="00AE618E">
        <w:rPr>
          <w:color w:val="C0504D" w:themeColor="accent2"/>
        </w:rPr>
        <w:t>_</w:t>
      </w:r>
      <w:r w:rsidRPr="00AE618E">
        <w:rPr>
          <w:color w:val="C0504D" w:themeColor="accent2"/>
          <w:lang w:val="en-US"/>
        </w:rPr>
        <w:t>project</w:t>
      </w:r>
      <w:r w:rsidRPr="00AE618E">
        <w:rPr>
          <w:color w:val="C0504D" w:themeColor="accent2"/>
        </w:rPr>
        <w:t xml:space="preserve"> = </w:t>
      </w:r>
      <w:r w:rsidRPr="00AE618E">
        <w:rPr>
          <w:color w:val="C0504D" w:themeColor="accent2"/>
          <w:lang w:val="en-US"/>
        </w:rPr>
        <w:t>ID</w:t>
      </w:r>
      <w:r w:rsidRPr="00AE618E">
        <w:rPr>
          <w:color w:val="C0504D" w:themeColor="accent2"/>
        </w:rPr>
        <w:t>_</w:t>
      </w:r>
      <w:r w:rsidRPr="00AE618E">
        <w:rPr>
          <w:color w:val="C0504D" w:themeColor="accent2"/>
          <w:lang w:val="en-US"/>
        </w:rPr>
        <w:t>PROJECT</w:t>
      </w:r>
      <w:r w:rsidRPr="00AE618E">
        <w:rPr>
          <w:color w:val="C0504D" w:themeColor="accent2"/>
        </w:rPr>
        <w:t>_</w:t>
      </w:r>
      <w:r w:rsidRPr="00AE618E">
        <w:rPr>
          <w:color w:val="C0504D" w:themeColor="accent2"/>
          <w:lang w:val="en-US"/>
        </w:rPr>
        <w:t>main</w:t>
      </w:r>
      <w:r w:rsidRPr="00AE618E">
        <w:rPr>
          <w:color w:val="C0504D" w:themeColor="accent2"/>
        </w:rPr>
        <w:t xml:space="preserve">, </w:t>
      </w:r>
      <w:r w:rsidRPr="00AE618E">
        <w:rPr>
          <w:color w:val="C0504D" w:themeColor="accent2"/>
          <w:lang w:val="en-US"/>
        </w:rPr>
        <w:t>name</w:t>
      </w:r>
      <w:r w:rsidRPr="00AE618E">
        <w:rPr>
          <w:color w:val="C0504D" w:themeColor="accent2"/>
        </w:rPr>
        <w:t>_</w:t>
      </w:r>
      <w:r w:rsidRPr="00AE618E">
        <w:rPr>
          <w:color w:val="C0504D" w:themeColor="accent2"/>
          <w:lang w:val="en-US"/>
        </w:rPr>
        <w:t>group</w:t>
      </w:r>
      <w:r w:rsidRPr="00AE618E">
        <w:rPr>
          <w:color w:val="C0504D" w:themeColor="accent2"/>
        </w:rPr>
        <w:t xml:space="preserve"> = '</w:t>
      </w:r>
      <w:proofErr w:type="spellStart"/>
      <w:r w:rsidRPr="00AE618E">
        <w:rPr>
          <w:color w:val="C0504D" w:themeColor="accent2"/>
          <w:lang w:val="en-US"/>
        </w:rPr>
        <w:t>breakingmash</w:t>
      </w:r>
      <w:proofErr w:type="spellEnd"/>
      <w:r w:rsidRPr="00AE618E">
        <w:rPr>
          <w:color w:val="C0504D" w:themeColor="accent2"/>
        </w:rPr>
        <w:t>')</w:t>
      </w:r>
      <w:r w:rsidRPr="00AE618E">
        <w:t>.</w:t>
      </w:r>
    </w:p>
    <w:p w:rsidR="00B541A7" w:rsidRPr="00B541A7" w:rsidRDefault="00AE618E" w:rsidP="004632B7">
      <w:r>
        <w:t>М</w:t>
      </w:r>
      <w:r w:rsidR="00B541A7">
        <w:t xml:space="preserve">ожно их прописать в процедуру </w:t>
      </w:r>
      <w:r w:rsidR="00B541A7" w:rsidRPr="00AE618E">
        <w:rPr>
          <w:color w:val="C0504D" w:themeColor="accent2"/>
          <w:lang w:val="en-US"/>
        </w:rPr>
        <w:t>git</w:t>
      </w:r>
      <w:r w:rsidR="00B541A7" w:rsidRPr="00AE618E">
        <w:rPr>
          <w:color w:val="C0504D" w:themeColor="accent2"/>
        </w:rPr>
        <w:t>200_</w:t>
      </w:r>
      <w:proofErr w:type="gramStart"/>
      <w:r w:rsidR="00B541A7" w:rsidRPr="00AE618E">
        <w:rPr>
          <w:color w:val="C0504D" w:themeColor="accent2"/>
          <w:lang w:val="en-US"/>
        </w:rPr>
        <w:t>crawl</w:t>
      </w:r>
      <w:r w:rsidR="00B541A7" w:rsidRPr="00AE618E">
        <w:rPr>
          <w:color w:val="C0504D" w:themeColor="accent2"/>
        </w:rPr>
        <w:t>.</w:t>
      </w:r>
      <w:r w:rsidR="00B541A7" w:rsidRPr="00AE618E">
        <w:rPr>
          <w:color w:val="C0504D" w:themeColor="accent2"/>
          <w:lang w:val="en-US"/>
        </w:rPr>
        <w:t>main</w:t>
      </w:r>
      <w:proofErr w:type="gramEnd"/>
      <w:r w:rsidR="00B541A7" w:rsidRPr="00AE618E">
        <w:rPr>
          <w:color w:val="C0504D" w:themeColor="accent2"/>
        </w:rPr>
        <w:t>_</w:t>
      </w:r>
      <w:proofErr w:type="spellStart"/>
      <w:r w:rsidR="00B541A7" w:rsidRPr="00AE618E">
        <w:rPr>
          <w:color w:val="C0504D" w:themeColor="accent2"/>
          <w:lang w:val="en-US"/>
        </w:rPr>
        <w:t>tg</w:t>
      </w:r>
      <w:proofErr w:type="spellEnd"/>
      <w:r w:rsidR="00B541A7">
        <w:t xml:space="preserve">, которая вызывается по команде </w:t>
      </w:r>
      <w:r w:rsidR="00B541A7" w:rsidRPr="00AE618E">
        <w:rPr>
          <w:color w:val="C0504D" w:themeColor="accent2"/>
          <w:lang w:val="en-US"/>
        </w:rPr>
        <w:t>CALL</w:t>
      </w:r>
      <w:r w:rsidR="00B541A7" w:rsidRPr="00AE618E">
        <w:rPr>
          <w:color w:val="C0504D" w:themeColor="accent2"/>
        </w:rPr>
        <w:t xml:space="preserve"> </w:t>
      </w:r>
      <w:r w:rsidR="00B541A7" w:rsidRPr="00AE618E">
        <w:rPr>
          <w:color w:val="C0504D" w:themeColor="accent2"/>
          <w:lang w:val="en-US"/>
        </w:rPr>
        <w:t>git</w:t>
      </w:r>
      <w:r w:rsidR="00B541A7" w:rsidRPr="00AE618E">
        <w:rPr>
          <w:color w:val="C0504D" w:themeColor="accent2"/>
        </w:rPr>
        <w:t>200_</w:t>
      </w:r>
      <w:r w:rsidR="00B541A7" w:rsidRPr="00AE618E">
        <w:rPr>
          <w:color w:val="C0504D" w:themeColor="accent2"/>
          <w:lang w:val="en-US"/>
        </w:rPr>
        <w:t>crawl</w:t>
      </w:r>
      <w:r w:rsidR="00B541A7" w:rsidRPr="00AE618E">
        <w:rPr>
          <w:color w:val="C0504D" w:themeColor="accent2"/>
        </w:rPr>
        <w:t>.</w:t>
      </w:r>
      <w:r w:rsidR="00B541A7" w:rsidRPr="00AE618E">
        <w:rPr>
          <w:color w:val="C0504D" w:themeColor="accent2"/>
          <w:lang w:val="en-US"/>
        </w:rPr>
        <w:t>main</w:t>
      </w:r>
      <w:r w:rsidR="00B541A7" w:rsidRPr="00AE618E">
        <w:rPr>
          <w:color w:val="C0504D" w:themeColor="accent2"/>
        </w:rPr>
        <w:t>_</w:t>
      </w:r>
      <w:proofErr w:type="spellStart"/>
      <w:r w:rsidR="00B541A7" w:rsidRPr="00AE618E">
        <w:rPr>
          <w:color w:val="C0504D" w:themeColor="accent2"/>
          <w:lang w:val="en-US"/>
        </w:rPr>
        <w:t>tg</w:t>
      </w:r>
      <w:proofErr w:type="spellEnd"/>
      <w:r w:rsidR="00B541A7" w:rsidRPr="00AE618E">
        <w:rPr>
          <w:color w:val="C0504D" w:themeColor="accent2"/>
        </w:rPr>
        <w:t>('</w:t>
      </w:r>
      <w:r w:rsidRPr="00AE618E">
        <w:rPr>
          <w:color w:val="C0504D" w:themeColor="accent2"/>
          <w:lang w:val="en-US"/>
        </w:rPr>
        <w:t>crawl</w:t>
      </w:r>
      <w:r w:rsidRPr="00AE618E">
        <w:rPr>
          <w:color w:val="C0504D" w:themeColor="accent2"/>
        </w:rPr>
        <w:t>_</w:t>
      </w:r>
      <w:r w:rsidRPr="00AE618E">
        <w:rPr>
          <w:color w:val="C0504D" w:themeColor="accent2"/>
          <w:lang w:val="en-US"/>
        </w:rPr>
        <w:t>groups</w:t>
      </w:r>
      <w:r w:rsidRPr="00AE618E">
        <w:rPr>
          <w:color w:val="C0504D" w:themeColor="accent2"/>
        </w:rPr>
        <w:t>_</w:t>
      </w:r>
      <w:proofErr w:type="spellStart"/>
      <w:r w:rsidRPr="00AE618E">
        <w:rPr>
          <w:color w:val="C0504D" w:themeColor="accent2"/>
          <w:lang w:val="en-US"/>
        </w:rPr>
        <w:t>upd</w:t>
      </w:r>
      <w:proofErr w:type="spellEnd"/>
      <w:r w:rsidRPr="00AE618E">
        <w:rPr>
          <w:color w:val="C0504D" w:themeColor="accent2"/>
        </w:rPr>
        <w:t>_</w:t>
      </w:r>
      <w:r w:rsidRPr="00AE618E">
        <w:rPr>
          <w:color w:val="C0504D" w:themeColor="accent2"/>
          <w:lang w:val="en-US"/>
        </w:rPr>
        <w:t>hash</w:t>
      </w:r>
      <w:r w:rsidR="00B541A7" w:rsidRPr="00AE618E">
        <w:rPr>
          <w:color w:val="C0504D" w:themeColor="accent2"/>
        </w:rPr>
        <w:t>', -- номер проекта--)</w:t>
      </w:r>
    </w:p>
    <w:p w:rsidR="00B541A7" w:rsidRPr="00507E04" w:rsidRDefault="00AE618E" w:rsidP="004632B7">
      <w:r>
        <w:rPr>
          <w:noProof/>
        </w:rPr>
        <w:drawing>
          <wp:inline distT="0" distB="0" distL="0" distR="0" wp14:anchorId="2BA78315" wp14:editId="67F65842">
            <wp:extent cx="6840220" cy="16649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1A7" w:rsidRPr="00507E04" w:rsidSect="00874E6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E3C34"/>
    <w:multiLevelType w:val="hybridMultilevel"/>
    <w:tmpl w:val="E3C6D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60DE0"/>
    <w:multiLevelType w:val="hybridMultilevel"/>
    <w:tmpl w:val="1E3C2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576"/>
    <w:rsid w:val="001C65ED"/>
    <w:rsid w:val="002702ED"/>
    <w:rsid w:val="002D2208"/>
    <w:rsid w:val="00301BCD"/>
    <w:rsid w:val="004632B7"/>
    <w:rsid w:val="00465A81"/>
    <w:rsid w:val="00507E04"/>
    <w:rsid w:val="0061623C"/>
    <w:rsid w:val="006F7CE4"/>
    <w:rsid w:val="007F7041"/>
    <w:rsid w:val="00874E62"/>
    <w:rsid w:val="008F583F"/>
    <w:rsid w:val="00A61FE2"/>
    <w:rsid w:val="00AE618E"/>
    <w:rsid w:val="00AE650B"/>
    <w:rsid w:val="00B52B9A"/>
    <w:rsid w:val="00B541A7"/>
    <w:rsid w:val="00BB0D29"/>
    <w:rsid w:val="00F9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3DFD0"/>
  <w15:chartTrackingRefBased/>
  <w15:docId w15:val="{E03079BD-DCB7-43F8-9740-9E0D2F93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905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0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E6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T</dc:creator>
  <cp:keywords/>
  <dc:description/>
  <cp:lastModifiedBy>M T</cp:lastModifiedBy>
  <cp:revision>13</cp:revision>
  <dcterms:created xsi:type="dcterms:W3CDTF">2021-10-16T15:53:00Z</dcterms:created>
  <dcterms:modified xsi:type="dcterms:W3CDTF">2022-02-17T03:01:00Z</dcterms:modified>
</cp:coreProperties>
</file>