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EEF" w:rsidRDefault="00804EEF" w:rsidP="00804EEF">
      <w:pPr>
        <w:jc w:val="center"/>
        <w:rPr>
          <w:rFonts w:ascii="黑体" w:eastAsia="黑体" w:hAnsi="黑体"/>
          <w:b/>
          <w:sz w:val="28"/>
          <w:szCs w:val="28"/>
        </w:rPr>
      </w:pPr>
      <w:bookmarkStart w:id="0" w:name="_GoBack"/>
      <w:bookmarkEnd w:id="0"/>
    </w:p>
    <w:p w:rsidR="00804EEF" w:rsidRPr="005E2125" w:rsidRDefault="00804EEF" w:rsidP="00804EEF">
      <w:pPr>
        <w:jc w:val="center"/>
        <w:rPr>
          <w:rFonts w:ascii="黑体" w:eastAsia="黑体" w:hAnsi="黑体"/>
          <w:b/>
          <w:sz w:val="32"/>
          <w:szCs w:val="32"/>
        </w:rPr>
      </w:pPr>
      <w:r w:rsidRPr="005E2125">
        <w:rPr>
          <w:rFonts w:ascii="黑体" w:eastAsia="黑体" w:hAnsi="黑体"/>
          <w:b/>
          <w:sz w:val="32"/>
          <w:szCs w:val="32"/>
        </w:rPr>
        <w:t>“瑞奇扎”量化对冲期货理财产品</w:t>
      </w:r>
      <w:r w:rsidR="00EC16D7">
        <w:rPr>
          <w:rFonts w:ascii="黑体" w:eastAsia="黑体" w:hAnsi="黑体"/>
          <w:b/>
          <w:sz w:val="32"/>
          <w:szCs w:val="32"/>
        </w:rPr>
        <w:t>，工作安排</w:t>
      </w:r>
    </w:p>
    <w:p w:rsidR="00804EEF" w:rsidRDefault="00804EEF" w:rsidP="00804EEF">
      <w:pPr>
        <w:rPr>
          <w:rFonts w:asciiTheme="minorEastAsia" w:hAnsiTheme="minorEastAsia"/>
          <w:sz w:val="28"/>
          <w:szCs w:val="28"/>
        </w:rPr>
      </w:pPr>
    </w:p>
    <w:p w:rsidR="00EC16D7" w:rsidRDefault="00EC16D7" w:rsidP="00EC16D7">
      <w:pPr>
        <w:ind w:firstLine="57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这个产品，是资管部门，提出设计的一个自营产品，在这里我讲一下产品的工作部署，</w:t>
      </w:r>
      <w:r w:rsidR="008369AA">
        <w:rPr>
          <w:rFonts w:asciiTheme="minorEastAsia" w:hAnsiTheme="minorEastAsia" w:hint="eastAsia"/>
          <w:sz w:val="28"/>
          <w:szCs w:val="28"/>
        </w:rPr>
        <w:t>和</w:t>
      </w:r>
      <w:r>
        <w:rPr>
          <w:rFonts w:asciiTheme="minorEastAsia" w:hAnsiTheme="minorEastAsia" w:hint="eastAsia"/>
          <w:sz w:val="28"/>
          <w:szCs w:val="28"/>
        </w:rPr>
        <w:t>需要营业部配合的事项。</w:t>
      </w:r>
    </w:p>
    <w:p w:rsidR="00EC16D7" w:rsidRPr="004C5705" w:rsidRDefault="00EC16D7" w:rsidP="00EC16D7">
      <w:pPr>
        <w:ind w:firstLine="570"/>
        <w:rPr>
          <w:rFonts w:asciiTheme="minorEastAsia" w:hAnsiTheme="minorEastAsia"/>
          <w:sz w:val="28"/>
          <w:szCs w:val="28"/>
        </w:rPr>
      </w:pPr>
    </w:p>
    <w:p w:rsidR="00804EEF" w:rsidRDefault="00804EEF" w:rsidP="0059330C">
      <w:pPr>
        <w:rPr>
          <w:rFonts w:ascii="黑体" w:eastAsia="黑体" w:hAnsi="黑体"/>
          <w:b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　　</w:t>
      </w:r>
      <w:r w:rsidR="0059330C">
        <w:rPr>
          <w:rFonts w:asciiTheme="minorEastAsia" w:hAnsiTheme="minorEastAsia" w:hint="eastAsia"/>
          <w:sz w:val="28"/>
          <w:szCs w:val="28"/>
        </w:rPr>
        <w:t>一</w:t>
      </w:r>
      <w:r w:rsidRPr="004C5705">
        <w:rPr>
          <w:rFonts w:ascii="黑体" w:eastAsia="黑体" w:hAnsi="黑体" w:hint="eastAsia"/>
          <w:b/>
          <w:sz w:val="28"/>
          <w:szCs w:val="28"/>
        </w:rPr>
        <w:t>、为什么要</w:t>
      </w:r>
      <w:r>
        <w:rPr>
          <w:rFonts w:ascii="黑体" w:eastAsia="黑体" w:hAnsi="黑体" w:hint="eastAsia"/>
          <w:b/>
          <w:sz w:val="28"/>
          <w:szCs w:val="28"/>
        </w:rPr>
        <w:t>多</w:t>
      </w:r>
      <w:r w:rsidRPr="004C5705">
        <w:rPr>
          <w:rFonts w:ascii="黑体" w:eastAsia="黑体" w:hAnsi="黑体" w:hint="eastAsia"/>
          <w:b/>
          <w:sz w:val="28"/>
          <w:szCs w:val="28"/>
        </w:rPr>
        <w:t>用盘手</w:t>
      </w:r>
    </w:p>
    <w:p w:rsidR="00B15F4D" w:rsidRDefault="00B15F4D" w:rsidP="00804EEF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先解释一下，这个产品，</w:t>
      </w:r>
      <w:r w:rsidR="00AD5DB0">
        <w:rPr>
          <w:rFonts w:asciiTheme="minorEastAsia" w:hAnsiTheme="minorEastAsia" w:hint="eastAsia"/>
          <w:sz w:val="28"/>
          <w:szCs w:val="28"/>
        </w:rPr>
        <w:t>为什么</w:t>
      </w:r>
      <w:r>
        <w:rPr>
          <w:rFonts w:asciiTheme="minorEastAsia" w:hAnsiTheme="minorEastAsia" w:hint="eastAsia"/>
          <w:sz w:val="28"/>
          <w:szCs w:val="28"/>
        </w:rPr>
        <w:t>需要大量盘手。</w:t>
      </w:r>
    </w:p>
    <w:p w:rsidR="00804EEF" w:rsidRPr="004C5705" w:rsidRDefault="00804EEF" w:rsidP="00804EEF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4C5705">
        <w:rPr>
          <w:rFonts w:asciiTheme="minorEastAsia" w:hAnsiTheme="minorEastAsia" w:hint="eastAsia"/>
          <w:sz w:val="28"/>
          <w:szCs w:val="28"/>
        </w:rPr>
        <w:t>1、</w:t>
      </w:r>
      <w:r>
        <w:rPr>
          <w:rFonts w:asciiTheme="minorEastAsia" w:hAnsiTheme="minorEastAsia" w:hint="eastAsia"/>
          <w:sz w:val="28"/>
          <w:szCs w:val="28"/>
        </w:rPr>
        <w:t>如果</w:t>
      </w:r>
      <w:r w:rsidRPr="004C5705">
        <w:rPr>
          <w:rFonts w:asciiTheme="minorEastAsia" w:hAnsiTheme="minorEastAsia" w:hint="eastAsia"/>
          <w:sz w:val="28"/>
          <w:szCs w:val="28"/>
        </w:rPr>
        <w:t>整个产品</w:t>
      </w:r>
      <w:r>
        <w:rPr>
          <w:rFonts w:asciiTheme="minorEastAsia" w:hAnsiTheme="minorEastAsia" w:hint="eastAsia"/>
          <w:sz w:val="28"/>
          <w:szCs w:val="28"/>
        </w:rPr>
        <w:t>进行</w:t>
      </w:r>
      <w:r w:rsidRPr="004C5705">
        <w:rPr>
          <w:rFonts w:asciiTheme="minorEastAsia" w:hAnsiTheme="minorEastAsia" w:hint="eastAsia"/>
          <w:sz w:val="28"/>
          <w:szCs w:val="28"/>
        </w:rPr>
        <w:t>程序化</w:t>
      </w:r>
      <w:r>
        <w:rPr>
          <w:rFonts w:asciiTheme="minorEastAsia" w:hAnsiTheme="minorEastAsia" w:hint="eastAsia"/>
          <w:sz w:val="28"/>
          <w:szCs w:val="28"/>
        </w:rPr>
        <w:t>操作</w:t>
      </w:r>
      <w:r w:rsidRPr="004C5705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会</w:t>
      </w:r>
      <w:r w:rsidRPr="004C5705">
        <w:rPr>
          <w:rFonts w:asciiTheme="minorEastAsia" w:hAnsiTheme="minorEastAsia" w:hint="eastAsia"/>
          <w:sz w:val="28"/>
          <w:szCs w:val="28"/>
        </w:rPr>
        <w:t>相对死板，策略分散不足，多样性不</w:t>
      </w:r>
      <w:r>
        <w:rPr>
          <w:rFonts w:asciiTheme="minorEastAsia" w:hAnsiTheme="minorEastAsia" w:hint="eastAsia"/>
          <w:sz w:val="28"/>
          <w:szCs w:val="28"/>
        </w:rPr>
        <w:t>够</w:t>
      </w:r>
      <w:r w:rsidRPr="004C5705">
        <w:rPr>
          <w:rFonts w:asciiTheme="minorEastAsia" w:hAnsiTheme="minorEastAsia" w:hint="eastAsia"/>
          <w:sz w:val="28"/>
          <w:szCs w:val="28"/>
        </w:rPr>
        <w:t>。一个团队做的策略，不论是主观交易，还是量化程序化，风格的雷同</w:t>
      </w:r>
      <w:r>
        <w:rPr>
          <w:rFonts w:asciiTheme="minorEastAsia" w:hAnsiTheme="minorEastAsia" w:hint="eastAsia"/>
          <w:sz w:val="28"/>
          <w:szCs w:val="28"/>
        </w:rPr>
        <w:t>，再怎么变化</w:t>
      </w:r>
      <w:r w:rsidRPr="004C5705">
        <w:rPr>
          <w:rFonts w:asciiTheme="minorEastAsia" w:hAnsiTheme="minorEastAsia" w:hint="eastAsia"/>
          <w:sz w:val="28"/>
          <w:szCs w:val="28"/>
        </w:rPr>
        <w:t>，很难跳出</w:t>
      </w:r>
      <w:r w:rsidR="00AD5DB0">
        <w:rPr>
          <w:rFonts w:asciiTheme="minorEastAsia" w:hAnsiTheme="minorEastAsia" w:hint="eastAsia"/>
          <w:sz w:val="28"/>
          <w:szCs w:val="28"/>
        </w:rPr>
        <w:t>定式</w:t>
      </w:r>
      <w:r w:rsidRPr="004C5705">
        <w:rPr>
          <w:rFonts w:asciiTheme="minorEastAsia" w:hAnsiTheme="minorEastAsia" w:hint="eastAsia"/>
          <w:sz w:val="28"/>
          <w:szCs w:val="28"/>
        </w:rPr>
        <w:t>思维的。但</w:t>
      </w:r>
      <w:r>
        <w:rPr>
          <w:rFonts w:asciiTheme="minorEastAsia" w:hAnsiTheme="minorEastAsia" w:hint="eastAsia"/>
          <w:sz w:val="28"/>
          <w:szCs w:val="28"/>
        </w:rPr>
        <w:t>是，</w:t>
      </w:r>
      <w:r w:rsidR="00E032A5">
        <w:rPr>
          <w:rFonts w:asciiTheme="minorEastAsia" w:hAnsiTheme="minorEastAsia" w:hint="eastAsia"/>
          <w:sz w:val="28"/>
          <w:szCs w:val="28"/>
        </w:rPr>
        <w:t>如果</w:t>
      </w:r>
      <w:r w:rsidRPr="004C5705">
        <w:rPr>
          <w:rFonts w:asciiTheme="minorEastAsia" w:hAnsiTheme="minorEastAsia" w:hint="eastAsia"/>
          <w:sz w:val="28"/>
          <w:szCs w:val="28"/>
        </w:rPr>
        <w:t>2个不同的盘手，哪怕风格一样，做出来的交易，样子效果一定存在差异。</w:t>
      </w:r>
    </w:p>
    <w:p w:rsidR="00804EEF" w:rsidRPr="004C5705" w:rsidRDefault="00804EEF" w:rsidP="00804EE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　　</w:t>
      </w:r>
      <w:r w:rsidRPr="004C5705"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 w:hint="eastAsia"/>
          <w:sz w:val="28"/>
          <w:szCs w:val="28"/>
        </w:rPr>
        <w:t>、尽可能</w:t>
      </w:r>
      <w:r w:rsidRPr="004C5705">
        <w:rPr>
          <w:rFonts w:asciiTheme="minorEastAsia" w:hAnsiTheme="minorEastAsia" w:hint="eastAsia"/>
          <w:sz w:val="28"/>
          <w:szCs w:val="28"/>
        </w:rPr>
        <w:t>的增加交易风格的多样性。</w:t>
      </w:r>
      <w:r>
        <w:rPr>
          <w:rFonts w:asciiTheme="minorEastAsia" w:hAnsiTheme="minorEastAsia" w:hint="eastAsia"/>
          <w:sz w:val="28"/>
          <w:szCs w:val="28"/>
        </w:rPr>
        <w:t>趋势，长线，波段，短线，</w:t>
      </w:r>
      <w:r w:rsidR="00FC7E6B">
        <w:rPr>
          <w:rFonts w:asciiTheme="minorEastAsia" w:hAnsiTheme="minorEastAsia" w:hint="eastAsia"/>
          <w:sz w:val="28"/>
          <w:szCs w:val="28"/>
        </w:rPr>
        <w:t>顺势，逆势，</w:t>
      </w:r>
      <w:r>
        <w:rPr>
          <w:rFonts w:asciiTheme="minorEastAsia" w:hAnsiTheme="minorEastAsia" w:hint="eastAsia"/>
          <w:sz w:val="28"/>
          <w:szCs w:val="28"/>
        </w:rPr>
        <w:t>主观，手工，量化，程序化</w:t>
      </w:r>
      <w:r w:rsidR="00E8012A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等等。</w:t>
      </w:r>
    </w:p>
    <w:p w:rsidR="00804EEF" w:rsidRPr="004C5705" w:rsidRDefault="00804EEF" w:rsidP="00804EE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　　</w:t>
      </w:r>
      <w:r w:rsidRPr="004C5705">
        <w:rPr>
          <w:rFonts w:asciiTheme="minorEastAsia" w:hAnsiTheme="minorEastAsia" w:hint="eastAsia"/>
          <w:sz w:val="28"/>
          <w:szCs w:val="28"/>
        </w:rPr>
        <w:t>3、发挥盘手盘感的能动性，更大地实现异步对冲的功效，实现盈利的最大化。</w:t>
      </w:r>
    </w:p>
    <w:p w:rsidR="00804EEF" w:rsidRPr="004C5705" w:rsidRDefault="00804EEF" w:rsidP="00804EEF">
      <w:pPr>
        <w:rPr>
          <w:rFonts w:asciiTheme="minorEastAsia" w:hAnsiTheme="minorEastAsia"/>
          <w:sz w:val="28"/>
          <w:szCs w:val="28"/>
        </w:rPr>
      </w:pPr>
    </w:p>
    <w:p w:rsidR="00804EEF" w:rsidRDefault="0059330C" w:rsidP="00804EEF">
      <w:pPr>
        <w:ind w:firstLineChars="200" w:firstLine="562"/>
        <w:rPr>
          <w:rFonts w:asciiTheme="minorEastAsia" w:hAnsiTheme="minorEastAsia"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二</w:t>
      </w:r>
      <w:r w:rsidR="00804EEF" w:rsidRPr="00D47C31">
        <w:rPr>
          <w:rFonts w:ascii="黑体" w:eastAsia="黑体" w:hAnsi="黑体"/>
          <w:b/>
          <w:sz w:val="28"/>
          <w:szCs w:val="28"/>
        </w:rPr>
        <w:t>、</w:t>
      </w:r>
      <w:r w:rsidR="00804EEF" w:rsidRPr="00D47C31">
        <w:rPr>
          <w:rFonts w:ascii="黑体" w:eastAsia="黑体" w:hAnsi="黑体" w:hint="eastAsia"/>
          <w:b/>
          <w:sz w:val="28"/>
          <w:szCs w:val="28"/>
        </w:rPr>
        <w:t>盘手队伍建设</w:t>
      </w:r>
    </w:p>
    <w:p w:rsidR="00804EEF" w:rsidRDefault="00804EEF" w:rsidP="00804EEF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1、盘手要求</w:t>
      </w:r>
      <w:r w:rsidR="00461BE9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曾经取得过较好成绩，能够清楚表述自己的交易系统，应当包含“周期，风格，头寸，开仓，持仓，止损，止盈，了结”等项，能够较好的执行自己的交易系统。</w:t>
      </w:r>
    </w:p>
    <w:p w:rsidR="00804EEF" w:rsidRPr="004C5705" w:rsidRDefault="00804EEF" w:rsidP="00804EEF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 w:rsidRPr="004C5705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盘手报名，营业部推荐，资管部门考核。</w:t>
      </w:r>
    </w:p>
    <w:p w:rsidR="00804EEF" w:rsidRPr="004C5705" w:rsidRDefault="00804EEF" w:rsidP="00804EEF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3</w:t>
      </w:r>
      <w:r w:rsidRPr="004C5705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考评定级，增减操盘规模。</w:t>
      </w:r>
    </w:p>
    <w:p w:rsidR="00804EEF" w:rsidRDefault="00804EEF" w:rsidP="00804EEF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</w:t>
      </w:r>
      <w:r w:rsidRPr="004C5705">
        <w:rPr>
          <w:rFonts w:asciiTheme="minorEastAsia" w:hAnsiTheme="minorEastAsia" w:hint="eastAsia"/>
          <w:sz w:val="28"/>
          <w:szCs w:val="28"/>
        </w:rPr>
        <w:t>、许多好盘手的</w:t>
      </w:r>
      <w:r>
        <w:rPr>
          <w:rFonts w:asciiTheme="minorEastAsia" w:hAnsiTheme="minorEastAsia" w:hint="eastAsia"/>
          <w:sz w:val="28"/>
          <w:szCs w:val="28"/>
        </w:rPr>
        <w:t>成绩，都是在单一品种合约，单一方向上取得的</w:t>
      </w:r>
      <w:r w:rsidRPr="004C5705"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 w:hint="eastAsia"/>
          <w:sz w:val="28"/>
          <w:szCs w:val="28"/>
        </w:rPr>
        <w:t>让我们的盘手更加专注，盘手，到我们这里来就是做减法的。</w:t>
      </w:r>
    </w:p>
    <w:p w:rsidR="00804EEF" w:rsidRPr="004C5705" w:rsidRDefault="00804EEF" w:rsidP="00804EEF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5、还有很多盘手，模拟盘做的很好。就让这种盘手把我们的盘当模拟盘做，给他们减轻心理压力，发掘他们的潜能。</w:t>
      </w:r>
    </w:p>
    <w:p w:rsidR="00804EEF" w:rsidRPr="004C5705" w:rsidRDefault="00804EEF" w:rsidP="00804EEF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</w:t>
      </w:r>
      <w:r w:rsidRPr="004C5705">
        <w:rPr>
          <w:rFonts w:asciiTheme="minorEastAsia" w:hAnsiTheme="minorEastAsia" w:hint="eastAsia"/>
          <w:sz w:val="28"/>
          <w:szCs w:val="28"/>
        </w:rPr>
        <w:t>、我们帮盘手走向成熟，</w:t>
      </w:r>
      <w:r w:rsidR="00E85EF6">
        <w:rPr>
          <w:rFonts w:asciiTheme="minorEastAsia" w:hAnsiTheme="minorEastAsia" w:hint="eastAsia"/>
          <w:sz w:val="28"/>
          <w:szCs w:val="28"/>
        </w:rPr>
        <w:t>帮盘手赚到钱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4C5705">
        <w:rPr>
          <w:rFonts w:asciiTheme="minorEastAsia" w:hAnsiTheme="minorEastAsia" w:hint="eastAsia"/>
          <w:sz w:val="28"/>
          <w:szCs w:val="28"/>
        </w:rPr>
        <w:t>盘手帮我们把产品做强做大，</w:t>
      </w:r>
      <w:r>
        <w:rPr>
          <w:rFonts w:asciiTheme="minorEastAsia" w:hAnsiTheme="minorEastAsia" w:hint="eastAsia"/>
          <w:sz w:val="28"/>
          <w:szCs w:val="28"/>
        </w:rPr>
        <w:t>大家共同成长</w:t>
      </w:r>
      <w:r w:rsidRPr="004C5705">
        <w:rPr>
          <w:rFonts w:asciiTheme="minorEastAsia" w:hAnsiTheme="minorEastAsia" w:hint="eastAsia"/>
          <w:sz w:val="28"/>
          <w:szCs w:val="28"/>
        </w:rPr>
        <w:t>。当我们的产品做</w:t>
      </w:r>
      <w:r>
        <w:rPr>
          <w:rFonts w:asciiTheme="minorEastAsia" w:hAnsiTheme="minorEastAsia" w:hint="eastAsia"/>
          <w:sz w:val="28"/>
          <w:szCs w:val="28"/>
        </w:rPr>
        <w:t>的很大很大时，</w:t>
      </w:r>
      <w:r w:rsidRPr="004C5705">
        <w:rPr>
          <w:rFonts w:asciiTheme="minorEastAsia" w:hAnsiTheme="minorEastAsia" w:hint="eastAsia"/>
          <w:sz w:val="28"/>
          <w:szCs w:val="28"/>
        </w:rPr>
        <w:t>也将在</w:t>
      </w:r>
      <w:r>
        <w:rPr>
          <w:rFonts w:asciiTheme="minorEastAsia" w:hAnsiTheme="minorEastAsia" w:hint="eastAsia"/>
          <w:sz w:val="28"/>
          <w:szCs w:val="28"/>
        </w:rPr>
        <w:t>瑞奇</w:t>
      </w:r>
      <w:r w:rsidRPr="004C5705"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 w:hint="eastAsia"/>
          <w:sz w:val="28"/>
          <w:szCs w:val="28"/>
        </w:rPr>
        <w:t>瑞奇</w:t>
      </w:r>
      <w:r w:rsidRPr="004C5705">
        <w:rPr>
          <w:rFonts w:asciiTheme="minorEastAsia" w:hAnsiTheme="minorEastAsia" w:hint="eastAsia"/>
          <w:sz w:val="28"/>
          <w:szCs w:val="28"/>
        </w:rPr>
        <w:t>营业部，创造</w:t>
      </w:r>
      <w:r>
        <w:rPr>
          <w:rFonts w:asciiTheme="minorEastAsia" w:hAnsiTheme="minorEastAsia" w:hint="eastAsia"/>
          <w:sz w:val="28"/>
          <w:szCs w:val="28"/>
        </w:rPr>
        <w:t>很多很多的财富故事</w:t>
      </w:r>
      <w:r w:rsidRPr="004C5705">
        <w:rPr>
          <w:rFonts w:asciiTheme="minorEastAsia" w:hAnsiTheme="minorEastAsia" w:hint="eastAsia"/>
          <w:sz w:val="28"/>
          <w:szCs w:val="28"/>
        </w:rPr>
        <w:t>，这些盘手</w:t>
      </w:r>
      <w:r>
        <w:rPr>
          <w:rFonts w:asciiTheme="minorEastAsia" w:hAnsiTheme="minorEastAsia" w:hint="eastAsia"/>
          <w:sz w:val="28"/>
          <w:szCs w:val="28"/>
        </w:rPr>
        <w:t>中</w:t>
      </w:r>
      <w:r w:rsidRPr="004C5705">
        <w:rPr>
          <w:rFonts w:asciiTheme="minorEastAsia" w:hAnsiTheme="minorEastAsia" w:hint="eastAsia"/>
          <w:sz w:val="28"/>
          <w:szCs w:val="28"/>
        </w:rPr>
        <w:t>，也一定会出现超级黑马。</w:t>
      </w:r>
    </w:p>
    <w:p w:rsidR="00804EEF" w:rsidRDefault="00804EEF" w:rsidP="00804EEF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</w:t>
      </w:r>
      <w:r w:rsidRPr="004C5705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营业部</w:t>
      </w:r>
      <w:r w:rsidRPr="004C5705">
        <w:rPr>
          <w:rFonts w:asciiTheme="minorEastAsia" w:hAnsiTheme="minorEastAsia" w:hint="eastAsia"/>
          <w:sz w:val="28"/>
          <w:szCs w:val="28"/>
        </w:rPr>
        <w:t>要</w:t>
      </w:r>
      <w:r>
        <w:rPr>
          <w:rFonts w:asciiTheme="minorEastAsia" w:hAnsiTheme="minorEastAsia" w:hint="eastAsia"/>
          <w:sz w:val="28"/>
          <w:szCs w:val="28"/>
        </w:rPr>
        <w:t>注意</w:t>
      </w:r>
      <w:r w:rsidRPr="004C5705">
        <w:rPr>
          <w:rFonts w:asciiTheme="minorEastAsia" w:hAnsiTheme="minorEastAsia" w:hint="eastAsia"/>
          <w:sz w:val="28"/>
          <w:szCs w:val="28"/>
        </w:rPr>
        <w:t>掌握，让我们的盘手，跟着我们的产品，一起成长，专情长情，最好不要脱离组织，这个行业诱惑</w:t>
      </w:r>
      <w:r>
        <w:rPr>
          <w:rFonts w:asciiTheme="minorEastAsia" w:hAnsiTheme="minorEastAsia" w:hint="eastAsia"/>
          <w:sz w:val="28"/>
          <w:szCs w:val="28"/>
        </w:rPr>
        <w:t>太</w:t>
      </w:r>
      <w:r w:rsidRPr="004C5705">
        <w:rPr>
          <w:rFonts w:asciiTheme="minorEastAsia" w:hAnsiTheme="minorEastAsia" w:hint="eastAsia"/>
          <w:sz w:val="28"/>
          <w:szCs w:val="28"/>
        </w:rPr>
        <w:t>多，非常容易翘尾巴，非常容易昏头。</w:t>
      </w:r>
    </w:p>
    <w:p w:rsidR="00804EEF" w:rsidRDefault="00804EEF" w:rsidP="00804EEF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787DD2" w:rsidRPr="000333A8" w:rsidRDefault="00787DD2" w:rsidP="00787DD2">
      <w:pPr>
        <w:ind w:firstLineChars="200" w:firstLine="562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三</w:t>
      </w:r>
      <w:r w:rsidRPr="000333A8">
        <w:rPr>
          <w:rFonts w:ascii="黑体" w:eastAsia="黑体" w:hAnsi="黑体" w:hint="eastAsia"/>
          <w:b/>
          <w:sz w:val="28"/>
          <w:szCs w:val="28"/>
        </w:rPr>
        <w:t>、</w:t>
      </w:r>
      <w:r>
        <w:rPr>
          <w:rFonts w:ascii="黑体" w:eastAsia="黑体" w:hAnsi="黑体" w:hint="eastAsia"/>
          <w:b/>
          <w:sz w:val="28"/>
          <w:szCs w:val="28"/>
        </w:rPr>
        <w:t>资管部门，</w:t>
      </w:r>
      <w:r w:rsidR="00957920">
        <w:rPr>
          <w:rFonts w:ascii="黑体" w:eastAsia="黑体" w:hAnsi="黑体" w:hint="eastAsia"/>
          <w:b/>
          <w:sz w:val="28"/>
          <w:szCs w:val="28"/>
        </w:rPr>
        <w:t>要</w:t>
      </w:r>
      <w:r>
        <w:rPr>
          <w:rFonts w:ascii="黑体" w:eastAsia="黑体" w:hAnsi="黑体" w:hint="eastAsia"/>
          <w:b/>
          <w:sz w:val="28"/>
          <w:szCs w:val="28"/>
        </w:rPr>
        <w:t>抓紧建立</w:t>
      </w:r>
      <w:r w:rsidR="00000905">
        <w:rPr>
          <w:rFonts w:ascii="黑体" w:eastAsia="黑体" w:hAnsi="黑体" w:hint="eastAsia"/>
          <w:b/>
          <w:sz w:val="28"/>
          <w:szCs w:val="28"/>
        </w:rPr>
        <w:t>一</w:t>
      </w:r>
      <w:r>
        <w:rPr>
          <w:rFonts w:ascii="黑体" w:eastAsia="黑体" w:hAnsi="黑体" w:hint="eastAsia"/>
          <w:b/>
          <w:sz w:val="28"/>
          <w:szCs w:val="28"/>
        </w:rPr>
        <w:t>套产品的运作体系。</w:t>
      </w:r>
    </w:p>
    <w:p w:rsidR="00B15F4D" w:rsidRDefault="00B15F4D" w:rsidP="00787DD2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这个产品，是要靠管理取胜的。这么多盘手，要</w:t>
      </w:r>
      <w:r w:rsidR="00455FAA">
        <w:rPr>
          <w:rFonts w:asciiTheme="minorEastAsia" w:hAnsiTheme="minorEastAsia" w:hint="eastAsia"/>
          <w:sz w:val="28"/>
          <w:szCs w:val="28"/>
        </w:rPr>
        <w:t>管理好，还要在交易中取得全局的成功，需要</w:t>
      </w:r>
      <w:r>
        <w:rPr>
          <w:rFonts w:asciiTheme="minorEastAsia" w:hAnsiTheme="minorEastAsia" w:hint="eastAsia"/>
          <w:sz w:val="28"/>
          <w:szCs w:val="28"/>
        </w:rPr>
        <w:t>设计一套好的管理机制。</w:t>
      </w:r>
    </w:p>
    <w:p w:rsidR="00B15F4D" w:rsidRDefault="00787DD2" w:rsidP="00787DD2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</w:t>
      </w:r>
      <w:r w:rsidR="00B15F4D">
        <w:rPr>
          <w:rFonts w:asciiTheme="minorEastAsia" w:hAnsiTheme="minorEastAsia" w:hint="eastAsia"/>
          <w:sz w:val="28"/>
          <w:szCs w:val="28"/>
        </w:rPr>
        <w:t>首先要</w:t>
      </w:r>
      <w:r>
        <w:rPr>
          <w:rFonts w:asciiTheme="minorEastAsia" w:hAnsiTheme="minorEastAsia" w:hint="eastAsia"/>
          <w:sz w:val="28"/>
          <w:szCs w:val="28"/>
        </w:rPr>
        <w:t>建立盘手档案，建立考评分级制度，</w:t>
      </w:r>
      <w:r w:rsidR="00B15F4D">
        <w:rPr>
          <w:rFonts w:asciiTheme="minorEastAsia" w:hAnsiTheme="minorEastAsia" w:hint="eastAsia"/>
          <w:sz w:val="28"/>
          <w:szCs w:val="28"/>
        </w:rPr>
        <w:t>还要对盘手进行辅导培训。</w:t>
      </w:r>
    </w:p>
    <w:p w:rsidR="00787DD2" w:rsidRDefault="00B15F4D" w:rsidP="00787DD2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2、建立规范合同。</w:t>
      </w:r>
    </w:p>
    <w:p w:rsidR="00787DD2" w:rsidRDefault="00B15F4D" w:rsidP="00B15F4D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 w:rsidR="00787DD2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尽量做到系统级的风控。</w:t>
      </w:r>
    </w:p>
    <w:p w:rsidR="00B15F4D" w:rsidRDefault="00B15F4D" w:rsidP="00B15F4D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4、设计奖励方案。</w:t>
      </w:r>
    </w:p>
    <w:p w:rsidR="00787DD2" w:rsidRDefault="00B15F4D" w:rsidP="00B15F4D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</w:t>
      </w:r>
      <w:r w:rsidR="00787DD2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建立</w:t>
      </w:r>
      <w:r w:rsidR="00957920">
        <w:rPr>
          <w:rFonts w:asciiTheme="minorEastAsia" w:hAnsiTheme="minorEastAsia" w:hint="eastAsia"/>
          <w:sz w:val="28"/>
          <w:szCs w:val="28"/>
        </w:rPr>
        <w:t>相关财务</w:t>
      </w:r>
      <w:r w:rsidR="00787DD2">
        <w:rPr>
          <w:rFonts w:asciiTheme="minorEastAsia" w:hAnsiTheme="minorEastAsia" w:hint="eastAsia"/>
          <w:sz w:val="28"/>
          <w:szCs w:val="28"/>
        </w:rPr>
        <w:t>制度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787DD2" w:rsidRDefault="00000905" w:rsidP="00B15F4D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6</w:t>
      </w:r>
      <w:r w:rsidR="00787DD2">
        <w:rPr>
          <w:rFonts w:asciiTheme="minorEastAsia" w:hAnsiTheme="minorEastAsia" w:hint="eastAsia"/>
          <w:sz w:val="28"/>
          <w:szCs w:val="28"/>
        </w:rPr>
        <w:t>、</w:t>
      </w:r>
      <w:r w:rsidR="00B15F4D">
        <w:rPr>
          <w:rFonts w:asciiTheme="minorEastAsia" w:hAnsiTheme="minorEastAsia" w:hint="eastAsia"/>
          <w:sz w:val="28"/>
          <w:szCs w:val="28"/>
        </w:rPr>
        <w:t>制定</w:t>
      </w:r>
      <w:r w:rsidR="00787DD2">
        <w:rPr>
          <w:rFonts w:asciiTheme="minorEastAsia" w:hAnsiTheme="minorEastAsia" w:hint="eastAsia"/>
          <w:sz w:val="28"/>
          <w:szCs w:val="28"/>
        </w:rPr>
        <w:t>瑞奇强弱资讯</w:t>
      </w:r>
      <w:r w:rsidR="00B15F4D">
        <w:rPr>
          <w:rFonts w:asciiTheme="minorEastAsia" w:hAnsiTheme="minorEastAsia" w:hint="eastAsia"/>
          <w:sz w:val="28"/>
          <w:szCs w:val="28"/>
        </w:rPr>
        <w:t>发布</w:t>
      </w:r>
      <w:r w:rsidR="00787DD2">
        <w:rPr>
          <w:rFonts w:asciiTheme="minorEastAsia" w:hAnsiTheme="minorEastAsia" w:hint="eastAsia"/>
          <w:sz w:val="28"/>
          <w:szCs w:val="28"/>
        </w:rPr>
        <w:t>规范</w:t>
      </w:r>
      <w:r w:rsidR="00B15F4D">
        <w:rPr>
          <w:rFonts w:asciiTheme="minorEastAsia" w:hAnsiTheme="minorEastAsia" w:hint="eastAsia"/>
          <w:sz w:val="28"/>
          <w:szCs w:val="28"/>
        </w:rPr>
        <w:t>。</w:t>
      </w:r>
    </w:p>
    <w:p w:rsidR="00787DD2" w:rsidRDefault="00000905" w:rsidP="00455FAA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</w:t>
      </w:r>
      <w:r w:rsidR="00787DD2">
        <w:rPr>
          <w:rFonts w:asciiTheme="minorEastAsia" w:hAnsiTheme="minorEastAsia" w:hint="eastAsia"/>
          <w:sz w:val="28"/>
          <w:szCs w:val="28"/>
        </w:rPr>
        <w:t>、</w:t>
      </w:r>
      <w:r w:rsidR="00B15F4D">
        <w:rPr>
          <w:rFonts w:asciiTheme="minorEastAsia" w:hAnsiTheme="minorEastAsia" w:hint="eastAsia"/>
          <w:sz w:val="28"/>
          <w:szCs w:val="28"/>
        </w:rPr>
        <w:t>制定</w:t>
      </w:r>
      <w:r w:rsidR="00787DD2">
        <w:rPr>
          <w:rFonts w:asciiTheme="minorEastAsia" w:hAnsiTheme="minorEastAsia" w:hint="eastAsia"/>
          <w:sz w:val="28"/>
          <w:szCs w:val="28"/>
        </w:rPr>
        <w:t>营业部</w:t>
      </w:r>
      <w:r w:rsidR="00B15F4D">
        <w:rPr>
          <w:rFonts w:asciiTheme="minorEastAsia" w:hAnsiTheme="minorEastAsia" w:hint="eastAsia"/>
          <w:sz w:val="28"/>
          <w:szCs w:val="28"/>
        </w:rPr>
        <w:t>激励方案。</w:t>
      </w:r>
    </w:p>
    <w:p w:rsidR="009201CE" w:rsidRDefault="009201CE" w:rsidP="00455FAA">
      <w:pPr>
        <w:ind w:firstLine="555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8、做好所有数据的保存工作。</w:t>
      </w:r>
    </w:p>
    <w:p w:rsidR="007F535C" w:rsidRDefault="007F535C" w:rsidP="00455FAA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9、系统级风控规范。</w:t>
      </w:r>
      <w:r w:rsidR="003B463E">
        <w:rPr>
          <w:rFonts w:asciiTheme="minorEastAsia" w:hAnsiTheme="minorEastAsia" w:hint="eastAsia"/>
          <w:sz w:val="28"/>
          <w:szCs w:val="28"/>
        </w:rPr>
        <w:t>（控制单品种合约单方向的开仓权限，达到警戒线，提高保证金，第一种叫停只能平仓，触发清盘线自动清仓，等）</w:t>
      </w:r>
    </w:p>
    <w:p w:rsidR="003715F3" w:rsidRDefault="003715F3" w:rsidP="00455FAA">
      <w:pPr>
        <w:ind w:firstLine="555"/>
        <w:rPr>
          <w:rFonts w:asciiTheme="minorEastAsia" w:hAnsiTheme="minorEastAsia"/>
          <w:sz w:val="28"/>
          <w:szCs w:val="28"/>
        </w:rPr>
      </w:pPr>
    </w:p>
    <w:p w:rsidR="003715F3" w:rsidRPr="000333A8" w:rsidRDefault="003715F3" w:rsidP="003715F3">
      <w:pPr>
        <w:ind w:firstLineChars="200" w:firstLine="562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四</w:t>
      </w:r>
      <w:r w:rsidRPr="000333A8">
        <w:rPr>
          <w:rFonts w:ascii="黑体" w:eastAsia="黑体" w:hAnsi="黑体" w:hint="eastAsia"/>
          <w:b/>
          <w:sz w:val="28"/>
          <w:szCs w:val="28"/>
        </w:rPr>
        <w:t>、</w:t>
      </w:r>
      <w:r>
        <w:rPr>
          <w:rFonts w:ascii="黑体" w:eastAsia="黑体" w:hAnsi="黑体" w:hint="eastAsia"/>
          <w:b/>
          <w:sz w:val="28"/>
          <w:szCs w:val="28"/>
        </w:rPr>
        <w:t>资管部门</w:t>
      </w:r>
      <w:r w:rsidR="009201CE">
        <w:rPr>
          <w:rFonts w:ascii="黑体" w:eastAsia="黑体" w:hAnsi="黑体" w:hint="eastAsia"/>
          <w:b/>
          <w:sz w:val="28"/>
          <w:szCs w:val="28"/>
        </w:rPr>
        <w:t>，</w:t>
      </w:r>
      <w:r>
        <w:rPr>
          <w:rFonts w:ascii="黑体" w:eastAsia="黑体" w:hAnsi="黑体" w:hint="eastAsia"/>
          <w:b/>
          <w:sz w:val="28"/>
          <w:szCs w:val="28"/>
        </w:rPr>
        <w:t>要掌握好</w:t>
      </w:r>
      <w:r w:rsidR="00E85EF6">
        <w:rPr>
          <w:rFonts w:ascii="黑体" w:eastAsia="黑体" w:hAnsi="黑体" w:hint="eastAsia"/>
          <w:b/>
          <w:sz w:val="28"/>
          <w:szCs w:val="28"/>
        </w:rPr>
        <w:t>产品的</w:t>
      </w:r>
      <w:r w:rsidR="009201CE">
        <w:rPr>
          <w:rFonts w:ascii="黑体" w:eastAsia="黑体" w:hAnsi="黑体" w:hint="eastAsia"/>
          <w:b/>
          <w:sz w:val="28"/>
          <w:szCs w:val="28"/>
        </w:rPr>
        <w:t>“</w:t>
      </w:r>
      <w:r>
        <w:rPr>
          <w:rFonts w:ascii="黑体" w:eastAsia="黑体" w:hAnsi="黑体" w:hint="eastAsia"/>
          <w:b/>
          <w:sz w:val="28"/>
          <w:szCs w:val="28"/>
        </w:rPr>
        <w:t>启</w:t>
      </w:r>
      <w:r w:rsidR="00000905">
        <w:rPr>
          <w:rFonts w:ascii="黑体" w:eastAsia="黑体" w:hAnsi="黑体" w:hint="eastAsia"/>
          <w:b/>
          <w:sz w:val="28"/>
          <w:szCs w:val="28"/>
        </w:rPr>
        <w:t>动时间、选单切换、分步叫停</w:t>
      </w:r>
      <w:r w:rsidR="009201CE">
        <w:rPr>
          <w:rFonts w:ascii="黑体" w:eastAsia="黑体" w:hAnsi="黑体" w:hint="eastAsia"/>
          <w:b/>
          <w:sz w:val="28"/>
          <w:szCs w:val="28"/>
        </w:rPr>
        <w:t>”</w:t>
      </w:r>
    </w:p>
    <w:p w:rsidR="003715F3" w:rsidRDefault="003715F3" w:rsidP="00455FAA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1、在大盘行情盘整时，启动产品。（见附图蓝色圈圈）</w:t>
      </w:r>
    </w:p>
    <w:p w:rsidR="00000905" w:rsidRDefault="00000905" w:rsidP="00455FAA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 w:rsidR="003715F3">
        <w:rPr>
          <w:rFonts w:asciiTheme="minorEastAsia" w:hAnsiTheme="minorEastAsia" w:hint="eastAsia"/>
          <w:sz w:val="28"/>
          <w:szCs w:val="28"/>
        </w:rPr>
        <w:t>、在排行第3与第4个品种切换时，调整产品选单。（见附图白色圈圈）</w:t>
      </w:r>
    </w:p>
    <w:p w:rsidR="003715F3" w:rsidRDefault="00000905" w:rsidP="00455FAA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3、在大盘行情大幅波动</w:t>
      </w:r>
      <w:r w:rsidR="00E85EF6">
        <w:rPr>
          <w:rFonts w:asciiTheme="minorEastAsia" w:hAnsiTheme="minorEastAsia" w:hint="eastAsia"/>
          <w:sz w:val="28"/>
          <w:szCs w:val="28"/>
        </w:rPr>
        <w:t>时</w:t>
      </w:r>
      <w:r>
        <w:rPr>
          <w:rFonts w:asciiTheme="minorEastAsia" w:hAnsiTheme="minorEastAsia" w:hint="eastAsia"/>
          <w:sz w:val="28"/>
          <w:szCs w:val="28"/>
        </w:rPr>
        <w:t>，分步叫停产品。（见附图黄色圈圈）</w:t>
      </w:r>
    </w:p>
    <w:p w:rsidR="00787DD2" w:rsidRPr="004C5705" w:rsidRDefault="00787DD2" w:rsidP="00804EEF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804EEF" w:rsidRPr="000333A8" w:rsidRDefault="003715F3" w:rsidP="00804EEF">
      <w:pPr>
        <w:ind w:firstLineChars="200" w:firstLine="562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五</w:t>
      </w:r>
      <w:r w:rsidR="00804EEF" w:rsidRPr="000333A8">
        <w:rPr>
          <w:rFonts w:ascii="黑体" w:eastAsia="黑体" w:hAnsi="黑体" w:hint="eastAsia"/>
          <w:b/>
          <w:sz w:val="28"/>
          <w:szCs w:val="28"/>
        </w:rPr>
        <w:t>、</w:t>
      </w:r>
      <w:r w:rsidR="00292AD1">
        <w:rPr>
          <w:rFonts w:ascii="黑体" w:eastAsia="黑体" w:hAnsi="黑体" w:hint="eastAsia"/>
          <w:b/>
          <w:sz w:val="28"/>
          <w:szCs w:val="28"/>
        </w:rPr>
        <w:t>强弱资讯发布</w:t>
      </w:r>
    </w:p>
    <w:p w:rsidR="00804EEF" w:rsidRDefault="00804EEF" w:rsidP="00804EEF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1、资管量化部门，要不定期发布</w:t>
      </w:r>
      <w:r w:rsidR="00292AD1">
        <w:rPr>
          <w:rFonts w:asciiTheme="minorEastAsia" w:hAnsiTheme="minorEastAsia" w:hint="eastAsia"/>
          <w:sz w:val="28"/>
          <w:szCs w:val="28"/>
        </w:rPr>
        <w:t>商品中长期</w:t>
      </w:r>
      <w:r>
        <w:rPr>
          <w:rFonts w:asciiTheme="minorEastAsia" w:hAnsiTheme="minorEastAsia" w:hint="eastAsia"/>
          <w:sz w:val="28"/>
          <w:szCs w:val="28"/>
        </w:rPr>
        <w:t>瑞奇强弱资讯。</w:t>
      </w:r>
    </w:p>
    <w:p w:rsidR="00804EEF" w:rsidRDefault="00804EEF" w:rsidP="00804EEF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2、咨询师,要理解瑞奇强弱的基本原理和逻辑。</w:t>
      </w:r>
    </w:p>
    <w:p w:rsidR="00804EEF" w:rsidRDefault="00804EEF" w:rsidP="00804EEF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3、要向客户做宣传，并辅导他们正确理解和恰当使用，以期提高客户的盈利机会。</w:t>
      </w:r>
    </w:p>
    <w:p w:rsidR="00804EEF" w:rsidRPr="004C5705" w:rsidRDefault="00804EEF" w:rsidP="00804EEF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804EEF" w:rsidRPr="009F540E" w:rsidRDefault="00804EEF" w:rsidP="00804EEF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 xml:space="preserve">　　</w:t>
      </w:r>
      <w:r w:rsidR="003715F3">
        <w:rPr>
          <w:rFonts w:ascii="黑体" w:eastAsia="黑体" w:hAnsi="黑体" w:hint="eastAsia"/>
          <w:b/>
          <w:sz w:val="28"/>
          <w:szCs w:val="28"/>
        </w:rPr>
        <w:t>六</w:t>
      </w:r>
      <w:r>
        <w:rPr>
          <w:rFonts w:ascii="黑体" w:eastAsia="黑体" w:hAnsi="黑体" w:hint="eastAsia"/>
          <w:b/>
          <w:sz w:val="28"/>
          <w:szCs w:val="28"/>
        </w:rPr>
        <w:t>、营业部，</w:t>
      </w:r>
      <w:r w:rsidR="00F6057E">
        <w:rPr>
          <w:rFonts w:ascii="黑体" w:eastAsia="黑体" w:hAnsi="黑体" w:hint="eastAsia"/>
          <w:b/>
          <w:sz w:val="28"/>
          <w:szCs w:val="28"/>
        </w:rPr>
        <w:t>要</w:t>
      </w:r>
      <w:r>
        <w:rPr>
          <w:rFonts w:ascii="黑体" w:eastAsia="黑体" w:hAnsi="黑体" w:hint="eastAsia"/>
          <w:b/>
          <w:sz w:val="28"/>
          <w:szCs w:val="28"/>
        </w:rPr>
        <w:t>参与到产品的实践</w:t>
      </w:r>
      <w:r w:rsidRPr="009F540E">
        <w:rPr>
          <w:rFonts w:ascii="黑体" w:eastAsia="黑体" w:hAnsi="黑体" w:hint="eastAsia"/>
          <w:b/>
          <w:sz w:val="28"/>
          <w:szCs w:val="28"/>
        </w:rPr>
        <w:t>中来。</w:t>
      </w:r>
    </w:p>
    <w:p w:rsidR="00804EEF" w:rsidRPr="004C5705" w:rsidRDefault="00804EEF" w:rsidP="00804EE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　　瑞奇，是一个有良好</w:t>
      </w:r>
      <w:r w:rsidRPr="004C5705">
        <w:rPr>
          <w:rFonts w:asciiTheme="minorEastAsia" w:hAnsiTheme="minorEastAsia" w:hint="eastAsia"/>
          <w:sz w:val="28"/>
          <w:szCs w:val="28"/>
        </w:rPr>
        <w:t>交易</w:t>
      </w:r>
      <w:r>
        <w:rPr>
          <w:rFonts w:asciiTheme="minorEastAsia" w:hAnsiTheme="minorEastAsia" w:hint="eastAsia"/>
          <w:sz w:val="28"/>
          <w:szCs w:val="28"/>
        </w:rPr>
        <w:t>氛围</w:t>
      </w:r>
      <w:r w:rsidRPr="004C5705">
        <w:rPr>
          <w:rFonts w:asciiTheme="minorEastAsia" w:hAnsiTheme="minorEastAsia" w:hint="eastAsia"/>
          <w:sz w:val="28"/>
          <w:szCs w:val="28"/>
        </w:rPr>
        <w:t>的期货公司，瑞奇的营业部，都是</w:t>
      </w:r>
      <w:r w:rsidRPr="004C5705">
        <w:rPr>
          <w:rFonts w:asciiTheme="minorEastAsia" w:hAnsiTheme="minorEastAsia" w:hint="eastAsia"/>
          <w:sz w:val="28"/>
          <w:szCs w:val="28"/>
        </w:rPr>
        <w:lastRenderedPageBreak/>
        <w:t>懂交易的营业</w:t>
      </w:r>
      <w:r>
        <w:rPr>
          <w:rFonts w:asciiTheme="minorEastAsia" w:hAnsiTheme="minorEastAsia" w:hint="eastAsia"/>
          <w:sz w:val="28"/>
          <w:szCs w:val="28"/>
        </w:rPr>
        <w:t>部。这是一款瑞奇集体研发与实践的产品，也是适合瑞奇个性的产品，我们希望</w:t>
      </w:r>
      <w:r w:rsidRPr="004C5705">
        <w:rPr>
          <w:rFonts w:asciiTheme="minorEastAsia" w:hAnsiTheme="minorEastAsia" w:hint="eastAsia"/>
          <w:sz w:val="28"/>
          <w:szCs w:val="28"/>
        </w:rPr>
        <w:t>每个营业部都</w:t>
      </w:r>
      <w:r>
        <w:rPr>
          <w:rFonts w:asciiTheme="minorEastAsia" w:hAnsiTheme="minorEastAsia" w:hint="eastAsia"/>
          <w:sz w:val="28"/>
          <w:szCs w:val="28"/>
        </w:rPr>
        <w:t>参与到产品的实践</w:t>
      </w:r>
      <w:r w:rsidRPr="004C5705">
        <w:rPr>
          <w:rFonts w:asciiTheme="minorEastAsia" w:hAnsiTheme="minorEastAsia" w:hint="eastAsia"/>
          <w:sz w:val="28"/>
          <w:szCs w:val="28"/>
        </w:rPr>
        <w:t>中来，共同打造品牌。</w:t>
      </w:r>
    </w:p>
    <w:p w:rsidR="00804EEF" w:rsidRPr="004C5705" w:rsidRDefault="00804EEF" w:rsidP="00804EE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　　</w:t>
      </w:r>
      <w:r w:rsidRPr="004C5705">
        <w:rPr>
          <w:rFonts w:asciiTheme="minorEastAsia" w:hAnsiTheme="minorEastAsia" w:hint="eastAsia"/>
          <w:sz w:val="28"/>
          <w:szCs w:val="28"/>
        </w:rPr>
        <w:t>1、反馈情况，报告问题（BUG），提出建议。</w:t>
      </w:r>
    </w:p>
    <w:p w:rsidR="00804EEF" w:rsidRPr="004C5705" w:rsidRDefault="00804EEF" w:rsidP="00804EE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　　</w:t>
      </w:r>
      <w:r w:rsidRPr="004C5705">
        <w:rPr>
          <w:rFonts w:asciiTheme="minorEastAsia" w:hAnsiTheme="minorEastAsia" w:hint="eastAsia"/>
          <w:sz w:val="28"/>
          <w:szCs w:val="28"/>
        </w:rPr>
        <w:t>2、推荐盘手，</w:t>
      </w:r>
      <w:r>
        <w:rPr>
          <w:rFonts w:asciiTheme="minorEastAsia" w:hAnsiTheme="minorEastAsia" w:hint="eastAsia"/>
          <w:sz w:val="28"/>
          <w:szCs w:val="28"/>
        </w:rPr>
        <w:t>量化</w:t>
      </w:r>
      <w:r w:rsidR="00455FAA">
        <w:rPr>
          <w:rFonts w:asciiTheme="minorEastAsia" w:hAnsiTheme="minorEastAsia" w:hint="eastAsia"/>
          <w:sz w:val="28"/>
          <w:szCs w:val="28"/>
        </w:rPr>
        <w:t>盘手</w:t>
      </w:r>
      <w:r>
        <w:rPr>
          <w:rFonts w:asciiTheme="minorEastAsia" w:hAnsiTheme="minorEastAsia" w:hint="eastAsia"/>
          <w:sz w:val="28"/>
          <w:szCs w:val="28"/>
        </w:rPr>
        <w:t>优先</w:t>
      </w:r>
      <w:r w:rsidRPr="004C5705">
        <w:rPr>
          <w:rFonts w:asciiTheme="minorEastAsia" w:hAnsiTheme="minorEastAsia" w:hint="eastAsia"/>
          <w:sz w:val="28"/>
          <w:szCs w:val="28"/>
        </w:rPr>
        <w:t>。</w:t>
      </w:r>
    </w:p>
    <w:p w:rsidR="00804EEF" w:rsidRPr="004C5705" w:rsidRDefault="00804EEF" w:rsidP="00804EE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　　</w:t>
      </w:r>
      <w:r w:rsidR="00F6510C">
        <w:rPr>
          <w:rFonts w:asciiTheme="minorEastAsia" w:hAnsiTheme="minorEastAsia" w:hint="eastAsia"/>
          <w:sz w:val="28"/>
          <w:szCs w:val="28"/>
        </w:rPr>
        <w:t>3</w:t>
      </w:r>
      <w:r w:rsidRPr="004C5705">
        <w:rPr>
          <w:rFonts w:asciiTheme="minorEastAsia" w:hAnsiTheme="minorEastAsia" w:hint="eastAsia"/>
          <w:sz w:val="28"/>
          <w:szCs w:val="28"/>
        </w:rPr>
        <w:t>、推广产品。</w:t>
      </w:r>
      <w:r>
        <w:rPr>
          <w:rFonts w:asciiTheme="minorEastAsia" w:hAnsiTheme="minorEastAsia" w:hint="eastAsia"/>
          <w:sz w:val="28"/>
          <w:szCs w:val="28"/>
        </w:rPr>
        <w:t>我们的产品，将按照盈利幅度和回撤比例，定位分配比例，盈利幅度越大，回撤比例越小，产品比值将越大。</w:t>
      </w:r>
    </w:p>
    <w:p w:rsidR="00804EEF" w:rsidRPr="004C5705" w:rsidRDefault="00804EEF" w:rsidP="00804EEF">
      <w:pPr>
        <w:rPr>
          <w:rFonts w:asciiTheme="minorEastAsia" w:hAnsiTheme="minorEastAsia"/>
          <w:sz w:val="28"/>
          <w:szCs w:val="28"/>
        </w:rPr>
      </w:pPr>
    </w:p>
    <w:p w:rsidR="00804EEF" w:rsidRPr="00603823" w:rsidRDefault="003715F3" w:rsidP="00804EEF">
      <w:pPr>
        <w:ind w:firstLine="555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七</w:t>
      </w:r>
      <w:r w:rsidR="00804EEF">
        <w:rPr>
          <w:rFonts w:ascii="黑体" w:eastAsia="黑体" w:hAnsi="黑体" w:hint="eastAsia"/>
          <w:b/>
          <w:sz w:val="28"/>
          <w:szCs w:val="28"/>
        </w:rPr>
        <w:t>、后续计划</w:t>
      </w:r>
    </w:p>
    <w:p w:rsidR="00804EEF" w:rsidRDefault="00804EEF" w:rsidP="00804EEF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1、现在的产品，是一个中长期产品，我们还将研发短期跨日高频对冲产品。</w:t>
      </w:r>
    </w:p>
    <w:p w:rsidR="00804EEF" w:rsidRDefault="00804EEF" w:rsidP="00804EEF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2、要从目前产品的盘手中，选拔优秀盘手，加入我们的高频对冲产品的实践计划。</w:t>
      </w:r>
    </w:p>
    <w:p w:rsidR="00804EEF" w:rsidRDefault="00804EEF" w:rsidP="00804EEF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3、瑞奇高频强弱资讯，可能会面向VIP客户，可能会是收费的。</w:t>
      </w:r>
    </w:p>
    <w:p w:rsidR="00804EEF" w:rsidRDefault="00804EEF" w:rsidP="00804EEF">
      <w:pPr>
        <w:ind w:firstLine="555"/>
        <w:rPr>
          <w:rFonts w:ascii="黑体" w:eastAsia="黑体" w:hAnsi="黑体"/>
          <w:b/>
          <w:sz w:val="28"/>
          <w:szCs w:val="28"/>
        </w:rPr>
      </w:pPr>
    </w:p>
    <w:p w:rsidR="00804EEF" w:rsidRDefault="00804EEF" w:rsidP="00804EEF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804EEF" w:rsidRPr="0081464E" w:rsidRDefault="00804EEF" w:rsidP="00804EEF">
      <w:pPr>
        <w:jc w:val="center"/>
        <w:rPr>
          <w:rFonts w:ascii="黑体" w:eastAsia="黑体" w:hAnsi="黑体"/>
          <w:b/>
          <w:sz w:val="32"/>
          <w:szCs w:val="32"/>
        </w:rPr>
      </w:pPr>
      <w:r w:rsidRPr="0081464E">
        <w:rPr>
          <w:rFonts w:ascii="黑体" w:eastAsia="黑体" w:hAnsi="黑体"/>
          <w:b/>
          <w:sz w:val="32"/>
          <w:szCs w:val="32"/>
        </w:rPr>
        <w:lastRenderedPageBreak/>
        <w:t>“瑞奇扎”量化对冲期货理财产品</w:t>
      </w:r>
    </w:p>
    <w:p w:rsidR="00804EEF" w:rsidRDefault="00804EEF" w:rsidP="00804EEF"/>
    <w:p w:rsidR="00804EEF" w:rsidRPr="00183C09" w:rsidRDefault="00804EEF" w:rsidP="00804EEF">
      <w:pPr>
        <w:rPr>
          <w:sz w:val="28"/>
          <w:szCs w:val="28"/>
        </w:rPr>
      </w:pPr>
      <w:r w:rsidRPr="00183C09">
        <w:rPr>
          <w:rFonts w:hint="eastAsia"/>
          <w:sz w:val="28"/>
          <w:szCs w:val="28"/>
        </w:rPr>
        <w:t>“瑞奇扎”</w:t>
      </w:r>
      <w:r w:rsidRPr="00183C09">
        <w:rPr>
          <w:sz w:val="28"/>
          <w:szCs w:val="28"/>
        </w:rPr>
        <w:t>示意图。这是</w:t>
      </w:r>
      <w:r w:rsidRPr="00183C09">
        <w:rPr>
          <w:rFonts w:hint="eastAsia"/>
          <w:sz w:val="28"/>
          <w:szCs w:val="28"/>
        </w:rPr>
        <w:t>22</w:t>
      </w:r>
      <w:r w:rsidRPr="00183C09">
        <w:rPr>
          <w:rFonts w:hint="eastAsia"/>
          <w:sz w:val="28"/>
          <w:szCs w:val="28"/>
        </w:rPr>
        <w:t>个工业品的扎。</w:t>
      </w:r>
    </w:p>
    <w:p w:rsidR="00804EEF" w:rsidRDefault="00804EEF" w:rsidP="00804EEF">
      <w:r>
        <w:rPr>
          <w:noProof/>
        </w:rPr>
        <w:drawing>
          <wp:inline distT="0" distB="0" distL="0" distR="0">
            <wp:extent cx="5274310" cy="2667635"/>
            <wp:effectExtent l="19050" t="0" r="2540" b="0"/>
            <wp:docPr id="4" name="图片 3" descr="扎20151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扎2015112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EEF" w:rsidRDefault="00804EEF" w:rsidP="00804EEF"/>
    <w:p w:rsidR="00804EEF" w:rsidRDefault="00804EEF" w:rsidP="00804EEF"/>
    <w:p w:rsidR="00804EEF" w:rsidRDefault="00804EEF" w:rsidP="00804EEF">
      <w:pPr>
        <w:rPr>
          <w:sz w:val="28"/>
          <w:szCs w:val="28"/>
        </w:rPr>
      </w:pPr>
      <w:r w:rsidRPr="00183C09">
        <w:rPr>
          <w:rFonts w:hint="eastAsia"/>
          <w:sz w:val="28"/>
          <w:szCs w:val="28"/>
        </w:rPr>
        <w:t>“波幅”示意图。这是“文华”工业品指数</w:t>
      </w:r>
      <w:r w:rsidRPr="00183C09"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线图</w:t>
      </w:r>
    </w:p>
    <w:p w:rsidR="00804EEF" w:rsidRPr="00183C09" w:rsidRDefault="00804EEF" w:rsidP="00804EEF">
      <w:pPr>
        <w:rPr>
          <w:sz w:val="28"/>
          <w:szCs w:val="28"/>
        </w:rPr>
      </w:pPr>
      <w:r w:rsidRPr="00183C09">
        <w:rPr>
          <w:rFonts w:hint="eastAsia"/>
          <w:sz w:val="28"/>
          <w:szCs w:val="28"/>
        </w:rPr>
        <w:t>附图是</w:t>
      </w:r>
      <w:r w:rsidRPr="00183C09">
        <w:rPr>
          <w:rFonts w:hint="eastAsia"/>
          <w:sz w:val="28"/>
          <w:szCs w:val="28"/>
        </w:rPr>
        <w:t>ATR</w:t>
      </w:r>
      <w:r w:rsidRPr="00183C09">
        <w:rPr>
          <w:rFonts w:hint="eastAsia"/>
          <w:sz w:val="28"/>
          <w:szCs w:val="28"/>
        </w:rPr>
        <w:t>真实波幅。</w:t>
      </w:r>
    </w:p>
    <w:p w:rsidR="00804EEF" w:rsidRPr="004C5705" w:rsidRDefault="00804EEF" w:rsidP="00804EEF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>
            <wp:extent cx="5271939" cy="3285941"/>
            <wp:effectExtent l="19050" t="0" r="4911" b="0"/>
            <wp:docPr id="3" name="图片 2" descr="QQ图片20160615042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061504275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F8" w:rsidRDefault="00FB50F8"/>
    <w:sectPr w:rsidR="00FB50F8" w:rsidSect="004C5705">
      <w:footerReference w:type="default" r:id="rId9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01F6" w:rsidRDefault="001301F6" w:rsidP="00AE2FB4">
      <w:r>
        <w:separator/>
      </w:r>
    </w:p>
  </w:endnote>
  <w:endnote w:type="continuationSeparator" w:id="0">
    <w:p w:rsidR="001301F6" w:rsidRDefault="001301F6" w:rsidP="00AE2F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90645"/>
      <w:docPartObj>
        <w:docPartGallery w:val="Page Numbers (Bottom of Page)"/>
        <w:docPartUnique/>
      </w:docPartObj>
    </w:sdtPr>
    <w:sdtContent>
      <w:p w:rsidR="004C5705" w:rsidRDefault="00E95EB1">
        <w:pPr>
          <w:pStyle w:val="a4"/>
          <w:jc w:val="center"/>
        </w:pPr>
        <w:r>
          <w:fldChar w:fldCharType="begin"/>
        </w:r>
        <w:r w:rsidR="00804EEF">
          <w:instrText xml:space="preserve"> PAGE   \* MERGEFORMAT </w:instrText>
        </w:r>
        <w:r>
          <w:fldChar w:fldCharType="separate"/>
        </w:r>
        <w:r w:rsidR="003B463E" w:rsidRPr="003B463E">
          <w:rPr>
            <w:noProof/>
            <w:lang w:val="zh-CN"/>
          </w:rPr>
          <w:t>-</w:t>
        </w:r>
        <w:r w:rsidR="003B463E">
          <w:rPr>
            <w:noProof/>
          </w:rPr>
          <w:t xml:space="preserve"> 3 -</w:t>
        </w:r>
        <w:r>
          <w:rPr>
            <w:noProof/>
          </w:rPr>
          <w:fldChar w:fldCharType="end"/>
        </w:r>
      </w:p>
    </w:sdtContent>
  </w:sdt>
  <w:p w:rsidR="004C5705" w:rsidRDefault="001301F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01F6" w:rsidRDefault="001301F6" w:rsidP="00AE2FB4">
      <w:r>
        <w:separator/>
      </w:r>
    </w:p>
  </w:footnote>
  <w:footnote w:type="continuationSeparator" w:id="0">
    <w:p w:rsidR="001301F6" w:rsidRDefault="001301F6" w:rsidP="00AE2F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4EEF"/>
    <w:rsid w:val="00000905"/>
    <w:rsid w:val="0005545A"/>
    <w:rsid w:val="001301F6"/>
    <w:rsid w:val="0018585B"/>
    <w:rsid w:val="001C34F1"/>
    <w:rsid w:val="00292AD1"/>
    <w:rsid w:val="002C3815"/>
    <w:rsid w:val="003715F3"/>
    <w:rsid w:val="003B463E"/>
    <w:rsid w:val="00451FEB"/>
    <w:rsid w:val="00455FAA"/>
    <w:rsid w:val="00461BE9"/>
    <w:rsid w:val="0059330C"/>
    <w:rsid w:val="00771E31"/>
    <w:rsid w:val="00787DD2"/>
    <w:rsid w:val="007C4B3A"/>
    <w:rsid w:val="007F535C"/>
    <w:rsid w:val="00804EEF"/>
    <w:rsid w:val="008369AA"/>
    <w:rsid w:val="00843E57"/>
    <w:rsid w:val="009201CE"/>
    <w:rsid w:val="00957920"/>
    <w:rsid w:val="00AD5DB0"/>
    <w:rsid w:val="00AE2FB4"/>
    <w:rsid w:val="00B14618"/>
    <w:rsid w:val="00B15F4D"/>
    <w:rsid w:val="00E032A5"/>
    <w:rsid w:val="00E8012A"/>
    <w:rsid w:val="00E85EF6"/>
    <w:rsid w:val="00E95EB1"/>
    <w:rsid w:val="00EC16D7"/>
    <w:rsid w:val="00EE2568"/>
    <w:rsid w:val="00F6057E"/>
    <w:rsid w:val="00F6510C"/>
    <w:rsid w:val="00F660B3"/>
    <w:rsid w:val="00FB50F8"/>
    <w:rsid w:val="00FC7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5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E57"/>
    <w:pPr>
      <w:ind w:firstLineChars="200" w:firstLine="420"/>
    </w:pPr>
  </w:style>
  <w:style w:type="paragraph" w:styleId="a4">
    <w:name w:val="footer"/>
    <w:basedOn w:val="a"/>
    <w:link w:val="Char"/>
    <w:uiPriority w:val="99"/>
    <w:unhideWhenUsed/>
    <w:rsid w:val="00804E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804EEF"/>
    <w:rPr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sid w:val="00804EEF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04EEF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E80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E801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2587E95-9927-4CE8-9D59-14F9AD5BA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srmayan</dc:creator>
  <cp:lastModifiedBy>srmayan</cp:lastModifiedBy>
  <cp:revision>27</cp:revision>
  <dcterms:created xsi:type="dcterms:W3CDTF">2016-06-16T07:34:00Z</dcterms:created>
  <dcterms:modified xsi:type="dcterms:W3CDTF">2016-06-17T00:27:00Z</dcterms:modified>
</cp:coreProperties>
</file>