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AFFCDC3" w14:textId="77777777" w:rsidR="000E6D92" w:rsidRDefault="000E6D92">
      <w:pPr>
        <w:pStyle w:val="Ttulo2"/>
        <w:pBdr>
          <w:top w:val="nil"/>
          <w:left w:val="nil"/>
          <w:bottom w:val="nil"/>
          <w:right w:val="nil"/>
          <w:between w:val="nil"/>
        </w:pBdr>
        <w:spacing w:before="0" w:line="288" w:lineRule="auto"/>
        <w:rPr>
          <w:rFonts w:ascii="Open Sans" w:eastAsia="Open Sans" w:hAnsi="Open Sans" w:cs="Open Sans"/>
          <w:color w:val="695D46"/>
          <w:sz w:val="24"/>
          <w:szCs w:val="24"/>
        </w:rPr>
      </w:pPr>
      <w:bookmarkStart w:id="0" w:name="_heading=h.gjdgxs" w:colFirst="0" w:colLast="0"/>
      <w:bookmarkEnd w:id="0"/>
    </w:p>
    <w:p w14:paraId="72859113" w14:textId="77777777" w:rsidR="000E6D92" w:rsidRDefault="000E6D92">
      <w:pPr>
        <w:rPr>
          <w:sz w:val="40"/>
          <w:szCs w:val="40"/>
        </w:rPr>
      </w:pPr>
    </w:p>
    <w:p w14:paraId="091B7194" w14:textId="77777777" w:rsidR="000E6D92" w:rsidRDefault="00E25893">
      <w:pPr>
        <w:pStyle w:val="Ttulo"/>
        <w:pBdr>
          <w:top w:val="nil"/>
          <w:left w:val="nil"/>
          <w:bottom w:val="nil"/>
          <w:right w:val="nil"/>
          <w:between w:val="nil"/>
        </w:pBdr>
        <w:spacing w:before="120"/>
        <w:jc w:val="center"/>
        <w:rPr>
          <w:sz w:val="40"/>
          <w:szCs w:val="40"/>
        </w:rPr>
      </w:pPr>
      <w:r>
        <w:rPr>
          <w:sz w:val="40"/>
          <w:szCs w:val="40"/>
        </w:rPr>
        <w:t>Sistemas de Informação</w:t>
      </w:r>
    </w:p>
    <w:p w14:paraId="7CE0EEFD" w14:textId="4B45C161" w:rsidR="000E6D92" w:rsidRDefault="00E25893">
      <w:pPr>
        <w:pStyle w:val="Ttulo"/>
        <w:pBdr>
          <w:top w:val="nil"/>
          <w:left w:val="nil"/>
          <w:bottom w:val="nil"/>
          <w:right w:val="nil"/>
          <w:between w:val="nil"/>
        </w:pBdr>
        <w:spacing w:before="120"/>
        <w:jc w:val="center"/>
        <w:rPr>
          <w:sz w:val="40"/>
          <w:szCs w:val="40"/>
        </w:rPr>
      </w:pPr>
      <w:r>
        <w:rPr>
          <w:sz w:val="40"/>
          <w:szCs w:val="40"/>
        </w:rPr>
        <w:t>Projeto Interdisciplinar I</w:t>
      </w:r>
      <w:r w:rsidR="00681C3B">
        <w:rPr>
          <w:sz w:val="40"/>
          <w:szCs w:val="40"/>
        </w:rPr>
        <w:t>I</w:t>
      </w:r>
      <w:r>
        <w:rPr>
          <w:sz w:val="40"/>
          <w:szCs w:val="40"/>
        </w:rPr>
        <w:t xml:space="preserve"> / </w:t>
      </w:r>
      <w:r w:rsidR="00681C3B">
        <w:rPr>
          <w:sz w:val="40"/>
          <w:szCs w:val="40"/>
        </w:rPr>
        <w:t>4</w:t>
      </w:r>
      <w:r>
        <w:rPr>
          <w:sz w:val="40"/>
          <w:szCs w:val="40"/>
        </w:rPr>
        <w:t>º</w:t>
      </w:r>
      <w:r w:rsidR="00681C3B">
        <w:rPr>
          <w:sz w:val="40"/>
          <w:szCs w:val="40"/>
        </w:rPr>
        <w:t xml:space="preserve"> [</w:t>
      </w:r>
      <w:r w:rsidR="00681C3B" w:rsidRPr="00681C3B">
        <w:rPr>
          <w:color w:val="EE0000"/>
          <w:sz w:val="40"/>
          <w:szCs w:val="40"/>
        </w:rPr>
        <w:t>A-B</w:t>
      </w:r>
      <w:r w:rsidR="003E1A2D">
        <w:rPr>
          <w:color w:val="EE0000"/>
          <w:sz w:val="40"/>
          <w:szCs w:val="40"/>
        </w:rPr>
        <w:t>-</w:t>
      </w:r>
      <w:proofErr w:type="gramStart"/>
      <w:r w:rsidR="003E1A2D">
        <w:rPr>
          <w:color w:val="EE0000"/>
          <w:sz w:val="40"/>
          <w:szCs w:val="40"/>
        </w:rPr>
        <w:t>C</w:t>
      </w:r>
      <w:r w:rsidR="00681C3B">
        <w:rPr>
          <w:sz w:val="40"/>
          <w:szCs w:val="40"/>
        </w:rPr>
        <w:t>]</w:t>
      </w:r>
      <w:r>
        <w:rPr>
          <w:sz w:val="40"/>
          <w:szCs w:val="40"/>
        </w:rPr>
        <w:t>/</w:t>
      </w:r>
      <w:proofErr w:type="gramEnd"/>
      <w:r>
        <w:rPr>
          <w:sz w:val="40"/>
          <w:szCs w:val="40"/>
        </w:rPr>
        <w:t>202</w:t>
      </w:r>
      <w:r w:rsidR="003E1A2D">
        <w:rPr>
          <w:sz w:val="40"/>
          <w:szCs w:val="40"/>
        </w:rPr>
        <w:t>6</w:t>
      </w:r>
      <w:r>
        <w:rPr>
          <w:sz w:val="40"/>
          <w:szCs w:val="40"/>
        </w:rPr>
        <w:t xml:space="preserve"> </w:t>
      </w:r>
    </w:p>
    <w:p w14:paraId="5C3D50E7" w14:textId="77777777" w:rsidR="000E6D92" w:rsidRDefault="000E6D92"/>
    <w:p w14:paraId="37558476" w14:textId="77777777" w:rsidR="000E6D92" w:rsidRDefault="000E6D92"/>
    <w:p w14:paraId="66C774D6" w14:textId="77777777" w:rsidR="000E6D92" w:rsidRDefault="000E6D92"/>
    <w:p w14:paraId="0CDA2B02" w14:textId="77777777" w:rsidR="000E6D92" w:rsidRDefault="000E6D92"/>
    <w:p w14:paraId="28B0A978" w14:textId="77777777" w:rsidR="000E6D92" w:rsidRDefault="000E6D92"/>
    <w:p w14:paraId="1C622DD9" w14:textId="71DF6479" w:rsidR="000E6D92" w:rsidRDefault="00174D5F">
      <w:pPr>
        <w:pStyle w:val="Ttulo"/>
        <w:pBdr>
          <w:top w:val="nil"/>
          <w:left w:val="nil"/>
          <w:bottom w:val="nil"/>
          <w:right w:val="nil"/>
          <w:between w:val="nil"/>
        </w:pBdr>
        <w:spacing w:before="120"/>
        <w:jc w:val="center"/>
        <w:rPr>
          <w:sz w:val="48"/>
          <w:szCs w:val="48"/>
        </w:rPr>
      </w:pPr>
      <w:r w:rsidRPr="00174D5F">
        <w:rPr>
          <w:sz w:val="48"/>
          <w:szCs w:val="48"/>
        </w:rPr>
        <w:t>Plataforma Inteligente para Monitoramento e Otimização de Infraestruturas Sustentáveis</w:t>
      </w:r>
    </w:p>
    <w:p w14:paraId="7D859BB8" w14:textId="77777777" w:rsidR="000E6D92" w:rsidRDefault="000E6D92">
      <w:pPr>
        <w:jc w:val="center"/>
        <w:rPr>
          <w:b/>
          <w:color w:val="FF0000"/>
        </w:rPr>
      </w:pPr>
      <w:bookmarkStart w:id="1" w:name="_heading=h.30j0zll" w:colFirst="0" w:colLast="0"/>
      <w:bookmarkEnd w:id="1"/>
    </w:p>
    <w:p w14:paraId="09B3E366" w14:textId="77777777" w:rsidR="000E6D92" w:rsidRDefault="000E6D92">
      <w:pPr>
        <w:jc w:val="center"/>
        <w:rPr>
          <w:b/>
          <w:color w:val="FF0000"/>
        </w:rPr>
      </w:pPr>
    </w:p>
    <w:p w14:paraId="552775C7" w14:textId="77777777" w:rsidR="000E6D92" w:rsidRDefault="000E6D92">
      <w:pPr>
        <w:jc w:val="center"/>
        <w:rPr>
          <w:b/>
          <w:color w:val="FF0000"/>
        </w:rPr>
      </w:pPr>
    </w:p>
    <w:p w14:paraId="65DE3632" w14:textId="77777777" w:rsidR="000E6D92" w:rsidRDefault="000E6D92">
      <w:pPr>
        <w:jc w:val="center"/>
        <w:rPr>
          <w:b/>
          <w:color w:val="FF0000"/>
        </w:rPr>
      </w:pPr>
    </w:p>
    <w:p w14:paraId="18D21361" w14:textId="77777777" w:rsidR="000E6D92" w:rsidRDefault="000E6D92">
      <w:pPr>
        <w:jc w:val="center"/>
        <w:rPr>
          <w:b/>
          <w:color w:val="FF0000"/>
        </w:rPr>
      </w:pPr>
    </w:p>
    <w:p w14:paraId="4E3E2357" w14:textId="77777777" w:rsidR="000E6D92" w:rsidRDefault="000E6D92">
      <w:pPr>
        <w:jc w:val="center"/>
        <w:rPr>
          <w:b/>
          <w:color w:val="FF0000"/>
        </w:rPr>
      </w:pPr>
    </w:p>
    <w:p w14:paraId="40DE95CD" w14:textId="20A6ECD4" w:rsidR="000E6D92" w:rsidRDefault="00DE3971">
      <w:pPr>
        <w:pStyle w:val="Ttulo"/>
        <w:pBdr>
          <w:top w:val="nil"/>
          <w:left w:val="nil"/>
          <w:bottom w:val="nil"/>
          <w:right w:val="nil"/>
          <w:between w:val="nil"/>
        </w:pBdr>
        <w:spacing w:before="120"/>
        <w:jc w:val="center"/>
        <w:rPr>
          <w:color w:val="FF0000"/>
          <w:sz w:val="40"/>
          <w:szCs w:val="40"/>
        </w:rPr>
      </w:pPr>
      <w:r>
        <w:rPr>
          <w:color w:val="FF0000"/>
          <w:sz w:val="40"/>
          <w:szCs w:val="40"/>
        </w:rPr>
        <w:t>G</w:t>
      </w:r>
      <w:r w:rsidR="006767AC">
        <w:rPr>
          <w:color w:val="FF0000"/>
          <w:sz w:val="40"/>
          <w:szCs w:val="40"/>
        </w:rPr>
        <w:t>estão</w:t>
      </w:r>
      <w:r>
        <w:rPr>
          <w:color w:val="FF0000"/>
          <w:sz w:val="40"/>
          <w:szCs w:val="40"/>
        </w:rPr>
        <w:t xml:space="preserve"> I</w:t>
      </w:r>
      <w:r w:rsidR="006767AC">
        <w:rPr>
          <w:color w:val="FF0000"/>
          <w:sz w:val="40"/>
          <w:szCs w:val="40"/>
        </w:rPr>
        <w:t>nteligente</w:t>
      </w:r>
      <w:r>
        <w:rPr>
          <w:color w:val="FF0000"/>
          <w:sz w:val="40"/>
          <w:szCs w:val="40"/>
        </w:rPr>
        <w:t xml:space="preserve"> </w:t>
      </w:r>
      <w:r w:rsidR="006767AC">
        <w:rPr>
          <w:color w:val="FF0000"/>
          <w:sz w:val="40"/>
          <w:szCs w:val="40"/>
        </w:rPr>
        <w:t>de</w:t>
      </w:r>
      <w:r>
        <w:rPr>
          <w:color w:val="FF0000"/>
          <w:sz w:val="40"/>
          <w:szCs w:val="40"/>
        </w:rPr>
        <w:t xml:space="preserve"> E</w:t>
      </w:r>
      <w:r w:rsidR="006767AC">
        <w:rPr>
          <w:color w:val="FF0000"/>
          <w:sz w:val="40"/>
          <w:szCs w:val="40"/>
        </w:rPr>
        <w:t>stufas</w:t>
      </w:r>
    </w:p>
    <w:p w14:paraId="3625A11B" w14:textId="0A847C30" w:rsidR="000E6D92" w:rsidRDefault="005B2E60">
      <w:pPr>
        <w:pStyle w:val="Ttulo"/>
        <w:pBdr>
          <w:top w:val="nil"/>
          <w:left w:val="nil"/>
          <w:bottom w:val="nil"/>
          <w:right w:val="nil"/>
          <w:between w:val="nil"/>
        </w:pBdr>
        <w:spacing w:before="120"/>
        <w:jc w:val="center"/>
        <w:rPr>
          <w:color w:val="FF0000"/>
          <w:sz w:val="40"/>
          <w:szCs w:val="40"/>
        </w:rPr>
      </w:pPr>
      <w:r>
        <w:rPr>
          <w:color w:val="FF0000"/>
          <w:sz w:val="40"/>
          <w:szCs w:val="40"/>
        </w:rPr>
        <w:t>Casco</w:t>
      </w:r>
    </w:p>
    <w:p w14:paraId="5CA25529" w14:textId="77777777" w:rsidR="000E6D92" w:rsidRDefault="000E6D92">
      <w:pPr>
        <w:rPr>
          <w:sz w:val="40"/>
          <w:szCs w:val="40"/>
        </w:rPr>
      </w:pPr>
      <w:bookmarkStart w:id="2" w:name="_heading=h.1fob9te" w:colFirst="0" w:colLast="0"/>
      <w:bookmarkEnd w:id="2"/>
    </w:p>
    <w:p w14:paraId="3FF11539" w14:textId="4CC838CC" w:rsidR="00DE3971" w:rsidRPr="00363E97" w:rsidRDefault="00DE3971" w:rsidP="00DE3971">
      <w:pPr>
        <w:pStyle w:val="Ttulo"/>
        <w:pBdr>
          <w:top w:val="nil"/>
          <w:left w:val="nil"/>
          <w:bottom w:val="nil"/>
          <w:right w:val="nil"/>
          <w:between w:val="nil"/>
        </w:pBdr>
        <w:spacing w:before="120"/>
        <w:jc w:val="center"/>
        <w:rPr>
          <w:color w:val="FF0000"/>
          <w:sz w:val="22"/>
          <w:szCs w:val="22"/>
        </w:rPr>
      </w:pPr>
      <w:r w:rsidRPr="00363E97">
        <w:rPr>
          <w:color w:val="FF0000"/>
          <w:sz w:val="22"/>
          <w:szCs w:val="22"/>
        </w:rPr>
        <w:t>118703 / Danilo Henrique Vitor</w:t>
      </w:r>
      <w:r w:rsidR="00363E97">
        <w:rPr>
          <w:color w:val="FF0000"/>
          <w:sz w:val="22"/>
          <w:szCs w:val="22"/>
        </w:rPr>
        <w:t xml:space="preserve"> – Scrum Master</w:t>
      </w:r>
    </w:p>
    <w:p w14:paraId="79058EFD" w14:textId="61706F36" w:rsidR="00DE3971" w:rsidRPr="00363E97" w:rsidRDefault="00DE3971" w:rsidP="00DE3971">
      <w:pPr>
        <w:pStyle w:val="Ttulo"/>
        <w:pBdr>
          <w:top w:val="nil"/>
          <w:left w:val="nil"/>
          <w:bottom w:val="nil"/>
          <w:right w:val="nil"/>
          <w:between w:val="nil"/>
        </w:pBdr>
        <w:spacing w:before="120"/>
        <w:jc w:val="center"/>
        <w:rPr>
          <w:color w:val="FF0000"/>
          <w:sz w:val="22"/>
          <w:szCs w:val="22"/>
          <w:lang w:val="en-US"/>
        </w:rPr>
      </w:pPr>
      <w:r w:rsidRPr="00363E97">
        <w:rPr>
          <w:color w:val="FF0000"/>
          <w:sz w:val="22"/>
          <w:szCs w:val="22"/>
          <w:lang w:val="en-US"/>
        </w:rPr>
        <w:t xml:space="preserve">119403 / Gabriel </w:t>
      </w:r>
      <w:proofErr w:type="spellStart"/>
      <w:r w:rsidRPr="00363E97">
        <w:rPr>
          <w:color w:val="FF0000"/>
          <w:sz w:val="22"/>
          <w:szCs w:val="22"/>
          <w:lang w:val="en-US"/>
        </w:rPr>
        <w:t>Thomaz</w:t>
      </w:r>
      <w:proofErr w:type="spellEnd"/>
      <w:r w:rsidRPr="00363E97">
        <w:rPr>
          <w:color w:val="FF0000"/>
          <w:sz w:val="22"/>
          <w:szCs w:val="22"/>
          <w:lang w:val="en-US"/>
        </w:rPr>
        <w:t xml:space="preserve"> Tavares</w:t>
      </w:r>
      <w:r w:rsidR="00363E97" w:rsidRPr="00363E97">
        <w:rPr>
          <w:color w:val="FF0000"/>
          <w:sz w:val="22"/>
          <w:szCs w:val="22"/>
          <w:lang w:val="en-US"/>
        </w:rPr>
        <w:t xml:space="preserve"> – Back-en</w:t>
      </w:r>
      <w:r w:rsidR="00363E97">
        <w:rPr>
          <w:color w:val="FF0000"/>
          <w:sz w:val="22"/>
          <w:szCs w:val="22"/>
          <w:lang w:val="en-US"/>
        </w:rPr>
        <w:t>d</w:t>
      </w:r>
    </w:p>
    <w:p w14:paraId="489038BF" w14:textId="16AE70D0" w:rsidR="00DE3971" w:rsidRPr="0034444A" w:rsidRDefault="00DE3971" w:rsidP="00DE3971">
      <w:pPr>
        <w:pStyle w:val="Ttulo"/>
        <w:pBdr>
          <w:top w:val="nil"/>
          <w:left w:val="nil"/>
          <w:bottom w:val="nil"/>
          <w:right w:val="nil"/>
          <w:between w:val="nil"/>
        </w:pBdr>
        <w:spacing w:before="120"/>
        <w:jc w:val="center"/>
        <w:rPr>
          <w:color w:val="FF0000"/>
          <w:sz w:val="22"/>
          <w:szCs w:val="22"/>
          <w:lang w:val="en-US"/>
        </w:rPr>
      </w:pPr>
      <w:r w:rsidRPr="0034444A">
        <w:rPr>
          <w:color w:val="FF0000"/>
          <w:sz w:val="22"/>
          <w:szCs w:val="22"/>
          <w:lang w:val="en-US"/>
        </w:rPr>
        <w:t xml:space="preserve">119166 / João Victor </w:t>
      </w:r>
      <w:proofErr w:type="spellStart"/>
      <w:r w:rsidRPr="0034444A">
        <w:rPr>
          <w:color w:val="FF0000"/>
          <w:sz w:val="22"/>
          <w:szCs w:val="22"/>
          <w:lang w:val="en-US"/>
        </w:rPr>
        <w:t>Maciel</w:t>
      </w:r>
      <w:proofErr w:type="spellEnd"/>
      <w:r w:rsidRPr="0034444A">
        <w:rPr>
          <w:color w:val="FF0000"/>
          <w:sz w:val="22"/>
          <w:szCs w:val="22"/>
          <w:lang w:val="en-US"/>
        </w:rPr>
        <w:t xml:space="preserve"> Gomes</w:t>
      </w:r>
      <w:r w:rsidR="00363E97" w:rsidRPr="0034444A">
        <w:rPr>
          <w:color w:val="FF0000"/>
          <w:sz w:val="22"/>
          <w:szCs w:val="22"/>
          <w:lang w:val="en-US"/>
        </w:rPr>
        <w:t xml:space="preserve"> - Front-end</w:t>
      </w:r>
    </w:p>
    <w:p w14:paraId="5D7F3AEB" w14:textId="6B313A33" w:rsidR="00DE3971" w:rsidRPr="00363E97" w:rsidRDefault="00DE3971" w:rsidP="00DE3971">
      <w:pPr>
        <w:pStyle w:val="Ttulo"/>
        <w:pBdr>
          <w:top w:val="nil"/>
          <w:left w:val="nil"/>
          <w:bottom w:val="nil"/>
          <w:right w:val="nil"/>
          <w:between w:val="nil"/>
        </w:pBdr>
        <w:spacing w:before="120"/>
        <w:jc w:val="center"/>
        <w:rPr>
          <w:color w:val="FF0000"/>
          <w:sz w:val="22"/>
          <w:szCs w:val="22"/>
        </w:rPr>
      </w:pPr>
      <w:r w:rsidRPr="00363E97">
        <w:rPr>
          <w:color w:val="FF0000"/>
          <w:sz w:val="22"/>
          <w:szCs w:val="22"/>
        </w:rPr>
        <w:t>119096</w:t>
      </w:r>
      <w:r w:rsidR="00363E97">
        <w:rPr>
          <w:color w:val="FF0000"/>
          <w:sz w:val="22"/>
          <w:szCs w:val="22"/>
        </w:rPr>
        <w:t xml:space="preserve"> </w:t>
      </w:r>
      <w:r w:rsidRPr="00363E97">
        <w:rPr>
          <w:color w:val="FF0000"/>
          <w:sz w:val="22"/>
          <w:szCs w:val="22"/>
        </w:rPr>
        <w:t xml:space="preserve">/ Guilherme </w:t>
      </w:r>
      <w:proofErr w:type="spellStart"/>
      <w:r w:rsidRPr="00363E97">
        <w:rPr>
          <w:color w:val="FF0000"/>
          <w:sz w:val="22"/>
          <w:szCs w:val="22"/>
        </w:rPr>
        <w:t>Backes</w:t>
      </w:r>
      <w:proofErr w:type="spellEnd"/>
      <w:r w:rsidRPr="00363E97">
        <w:rPr>
          <w:color w:val="FF0000"/>
          <w:sz w:val="22"/>
          <w:szCs w:val="22"/>
        </w:rPr>
        <w:t xml:space="preserve"> Rodrigues</w:t>
      </w:r>
      <w:r w:rsidR="00363E97">
        <w:rPr>
          <w:color w:val="FF0000"/>
          <w:sz w:val="22"/>
          <w:szCs w:val="22"/>
        </w:rPr>
        <w:t xml:space="preserve"> - QA</w:t>
      </w:r>
    </w:p>
    <w:p w14:paraId="4B0D4401" w14:textId="5BC55518" w:rsidR="00DE3971" w:rsidRPr="00363E97" w:rsidRDefault="00DE3971" w:rsidP="00DE3971">
      <w:pPr>
        <w:spacing w:line="240" w:lineRule="auto"/>
        <w:jc w:val="center"/>
        <w:rPr>
          <w:rFonts w:ascii="PT Sans Narrow" w:hAnsi="PT Sans Narrow"/>
          <w:b/>
          <w:bCs/>
          <w:color w:val="FF0000"/>
        </w:rPr>
      </w:pPr>
      <w:r w:rsidRPr="00363E97">
        <w:rPr>
          <w:rFonts w:ascii="PT Sans Narrow" w:hAnsi="PT Sans Narrow"/>
          <w:b/>
          <w:bCs/>
          <w:color w:val="FF0000"/>
        </w:rPr>
        <w:t>118448</w:t>
      </w:r>
      <w:r w:rsidR="00363E97">
        <w:rPr>
          <w:rFonts w:ascii="PT Sans Narrow" w:hAnsi="PT Sans Narrow"/>
          <w:b/>
          <w:bCs/>
          <w:color w:val="FF0000"/>
        </w:rPr>
        <w:t xml:space="preserve"> </w:t>
      </w:r>
      <w:r w:rsidRPr="00363E97">
        <w:rPr>
          <w:rFonts w:ascii="PT Sans Narrow" w:hAnsi="PT Sans Narrow"/>
          <w:b/>
          <w:bCs/>
          <w:color w:val="FF0000"/>
        </w:rPr>
        <w:t>/ Victor Soares Rodrigues dos Santos</w:t>
      </w:r>
      <w:r w:rsidR="00363E97">
        <w:rPr>
          <w:rFonts w:ascii="PT Sans Narrow" w:hAnsi="PT Sans Narrow"/>
          <w:b/>
          <w:bCs/>
          <w:color w:val="FF0000"/>
        </w:rPr>
        <w:t xml:space="preserve"> - DBA</w:t>
      </w:r>
    </w:p>
    <w:p w14:paraId="257C6EA8" w14:textId="095468E2" w:rsidR="000E6D92" w:rsidRPr="00363E97" w:rsidRDefault="00DE3971" w:rsidP="00DE3971">
      <w:pPr>
        <w:pStyle w:val="Ttulo"/>
        <w:pBdr>
          <w:top w:val="nil"/>
          <w:left w:val="nil"/>
          <w:bottom w:val="nil"/>
          <w:right w:val="nil"/>
          <w:between w:val="nil"/>
        </w:pBdr>
        <w:spacing w:before="120"/>
        <w:jc w:val="center"/>
        <w:rPr>
          <w:color w:val="FF0000"/>
          <w:sz w:val="22"/>
          <w:szCs w:val="22"/>
        </w:rPr>
      </w:pPr>
      <w:r w:rsidRPr="00363E97">
        <w:rPr>
          <w:color w:val="FF0000"/>
          <w:sz w:val="22"/>
          <w:szCs w:val="22"/>
        </w:rPr>
        <w:t xml:space="preserve">118633 / Mateus dos Santos </w:t>
      </w:r>
      <w:proofErr w:type="spellStart"/>
      <w:r w:rsidRPr="00363E97">
        <w:rPr>
          <w:color w:val="FF0000"/>
          <w:sz w:val="22"/>
          <w:szCs w:val="22"/>
        </w:rPr>
        <w:t>Degaspari</w:t>
      </w:r>
      <w:proofErr w:type="spellEnd"/>
      <w:r w:rsidRPr="00363E97">
        <w:rPr>
          <w:color w:val="FF0000"/>
          <w:sz w:val="22"/>
          <w:szCs w:val="22"/>
        </w:rPr>
        <w:t xml:space="preserve"> </w:t>
      </w:r>
      <w:r w:rsidR="00363E97">
        <w:rPr>
          <w:color w:val="FF0000"/>
          <w:sz w:val="22"/>
          <w:szCs w:val="22"/>
        </w:rPr>
        <w:t>- PO</w:t>
      </w:r>
    </w:p>
    <w:p w14:paraId="0CB29E0B" w14:textId="77777777" w:rsidR="00DE3971" w:rsidRPr="00DE3971" w:rsidRDefault="00DE3971" w:rsidP="00DE3971"/>
    <w:p w14:paraId="31ADE8DE" w14:textId="20C14A82" w:rsidR="000E6D92" w:rsidRDefault="003D66C1">
      <w:pPr>
        <w:pStyle w:val="Ttulo"/>
        <w:pBdr>
          <w:top w:val="nil"/>
          <w:left w:val="nil"/>
          <w:bottom w:val="nil"/>
          <w:right w:val="nil"/>
          <w:between w:val="nil"/>
        </w:pBdr>
        <w:spacing w:before="120"/>
        <w:jc w:val="center"/>
        <w:rPr>
          <w:color w:val="548DD4"/>
          <w:sz w:val="48"/>
          <w:szCs w:val="48"/>
        </w:rPr>
      </w:pPr>
      <w:r>
        <w:rPr>
          <w:color w:val="548DD4"/>
          <w:sz w:val="48"/>
          <w:szCs w:val="48"/>
        </w:rPr>
        <w:t>1 e 2ª Fase do Projeto Técnico</w:t>
      </w:r>
    </w:p>
    <w:p w14:paraId="2B56BDF8" w14:textId="0E0CDEAC" w:rsidR="000E6D92" w:rsidRDefault="00E25893">
      <w:pPr>
        <w:pStyle w:val="Ttulo1"/>
        <w:tabs>
          <w:tab w:val="left" w:pos="6928"/>
        </w:tabs>
        <w:rPr>
          <w:color w:val="548DD4"/>
        </w:rPr>
      </w:pPr>
      <w:r>
        <w:rPr>
          <w:color w:val="548DD4"/>
        </w:rPr>
        <w:t>1 Proposta do Projeto</w:t>
      </w:r>
    </w:p>
    <w:p w14:paraId="42EDB01D" w14:textId="77777777" w:rsidR="00E34B1E" w:rsidRDefault="0034444A" w:rsidP="00E34B1E">
      <w:pPr>
        <w:spacing w:line="240" w:lineRule="auto"/>
      </w:pPr>
      <w:r>
        <w:t xml:space="preserve">A proposta deste projeto consiste no desenvolvimento de um sistema inteligente para monitoramento e gestão do uso da água da chuva e de outros insumos em estufas de plantas, utilizando sensores e tecnologias de automação. O objetivo principal é tornar o processo de irrigação e controle ambiental mais eficiente, reduzindo desperdícios e garantindo melhores condições para o desenvolvimento das plantas. </w:t>
      </w:r>
    </w:p>
    <w:p w14:paraId="526D100B" w14:textId="65E77E57" w:rsidR="00E34B1E" w:rsidRDefault="0034444A" w:rsidP="00E34B1E">
      <w:pPr>
        <w:spacing w:line="240" w:lineRule="auto"/>
      </w:pPr>
      <w:r>
        <w:t xml:space="preserve">O projeto prevê inicialmente a instalação de sensores de nível nas caixas d’água, como sensores ultrassônicos de baixo custo, que permitirão monitorar em tempo real a quantidade de água armazenada. Esses dados serão integrados com informações de previsão do tempo obtidas por meio de plataformas gratuitas na internet. Dessa forma, o sistema poderá analisar o nível atual de água e as condições climáticas previstas, emitindo alertas para o sistema caso haja risco de escassez de água ou possibilidade de transbordamento devido </w:t>
      </w:r>
      <w:proofErr w:type="gramStart"/>
      <w:r w:rsidR="00E34B1E">
        <w:t>à</w:t>
      </w:r>
      <w:proofErr w:type="gramEnd"/>
      <w:r>
        <w:t xml:space="preserve"> chuvas intensas. </w:t>
      </w:r>
    </w:p>
    <w:p w14:paraId="3B6924C5" w14:textId="77777777" w:rsidR="00E34B1E" w:rsidRDefault="0034444A" w:rsidP="00E34B1E">
      <w:pPr>
        <w:spacing w:line="240" w:lineRule="auto"/>
      </w:pPr>
      <w:r>
        <w:t xml:space="preserve">Além disso, será implementado um sistema de irrigação de precisão por meio da instalação de sensores de umidade no solo em diferentes áreas da estufa. Como cada espécie de planta possui necessidades específicas de água, exposição a luz, o sistema permitirá identificar quando o solo realmente precisa ser irrigado e enriquecido. Essa abordagem reduz significativamente o desperdício de água e contribui para o uso mais eficiente da água da chuva armazenada. </w:t>
      </w:r>
    </w:p>
    <w:p w14:paraId="1EC718EB" w14:textId="4BB4804B" w:rsidR="0034444A" w:rsidRDefault="0034444A" w:rsidP="00E34B1E">
      <w:pPr>
        <w:spacing w:line="240" w:lineRule="auto"/>
      </w:pPr>
      <w:r>
        <w:t>O projeto também inclui o monitoramento das condições ambientais e da qualidade da água. Sensores de temperatura e umidade do ar poderão ser instalados nas estufas ou no ambiente da loja para acompanhar fatores que influenciam diretamente no crescimento das plantas. Além disso, um sensor de pH poderá ser utilizado para verificar a qualidade da água e solo armazenados, garantindo que estejam dentro de padrões adequados antes de ser utilizada na irrigação.</w:t>
      </w:r>
    </w:p>
    <w:p w14:paraId="66AA9835" w14:textId="652C2898" w:rsidR="00E34B1E" w:rsidRDefault="00E34B1E" w:rsidP="00E34B1E">
      <w:pPr>
        <w:spacing w:line="240" w:lineRule="auto"/>
      </w:pPr>
      <w:r>
        <w:t xml:space="preserve">Por último, mas não menos importante, uma landing </w:t>
      </w:r>
      <w:proofErr w:type="spellStart"/>
      <w:r>
        <w:t>page</w:t>
      </w:r>
      <w:proofErr w:type="spellEnd"/>
      <w:r>
        <w:t xml:space="preserve">; apresentando o projeto na página inicial, com </w:t>
      </w:r>
      <w:r w:rsidR="00321E28">
        <w:t>abas: cadastro, funcionalidades, contato, suporte e equipe do projeto.</w:t>
      </w:r>
    </w:p>
    <w:p w14:paraId="541E6BCC" w14:textId="77777777" w:rsidR="00E34B1E" w:rsidRPr="0034444A" w:rsidRDefault="00E34B1E" w:rsidP="00E34B1E">
      <w:pPr>
        <w:spacing w:line="240" w:lineRule="auto"/>
      </w:pPr>
    </w:p>
    <w:p w14:paraId="1F152131" w14:textId="553B5142" w:rsidR="000E6D92" w:rsidRPr="00E34B1E" w:rsidRDefault="00E25893">
      <w:pPr>
        <w:pStyle w:val="Ttulo1"/>
        <w:tabs>
          <w:tab w:val="left" w:pos="6928"/>
        </w:tabs>
        <w:rPr>
          <w:color w:val="548DD4"/>
          <w:sz w:val="22"/>
          <w:szCs w:val="22"/>
        </w:rPr>
      </w:pPr>
      <w:r>
        <w:rPr>
          <w:color w:val="548DD4"/>
        </w:rPr>
        <w:t xml:space="preserve">2 </w:t>
      </w:r>
      <w:r w:rsidR="00170525">
        <w:rPr>
          <w:color w:val="548DD4"/>
        </w:rPr>
        <w:t xml:space="preserve">Relação de Artefatos </w:t>
      </w:r>
      <w:r w:rsidR="00C85C32">
        <w:rPr>
          <w:color w:val="548DD4"/>
        </w:rPr>
        <w:t xml:space="preserve">de </w:t>
      </w:r>
      <w:r w:rsidR="00C85C32" w:rsidRPr="00C85C32">
        <w:rPr>
          <w:color w:val="548DD4"/>
        </w:rPr>
        <w:t>Banco de Dados II</w:t>
      </w:r>
    </w:p>
    <w:p w14:paraId="08A710F9" w14:textId="4EBBD944" w:rsidR="000E6D92" w:rsidRDefault="00E25893">
      <w:pPr>
        <w:rPr>
          <w:i/>
          <w:color w:val="FF0000"/>
        </w:rPr>
      </w:pPr>
      <w:r>
        <w:rPr>
          <w:i/>
          <w:color w:val="FF0000"/>
        </w:rPr>
        <w:t>[</w:t>
      </w:r>
      <w:r w:rsidR="00170525">
        <w:rPr>
          <w:i/>
          <w:color w:val="FF0000"/>
        </w:rPr>
        <w:t>Inserir aqui a relação de artefatos do projeto</w:t>
      </w:r>
      <w:r w:rsidR="00C85C32">
        <w:rPr>
          <w:i/>
          <w:color w:val="FF0000"/>
        </w:rPr>
        <w:t xml:space="preserve"> inseridos no </w:t>
      </w:r>
      <w:proofErr w:type="spellStart"/>
      <w:r w:rsidR="00C85C32">
        <w:rPr>
          <w:i/>
          <w:color w:val="FF0000"/>
        </w:rPr>
        <w:t>SchoolNet</w:t>
      </w:r>
      <w:proofErr w:type="spellEnd"/>
      <w:r w:rsidR="00170525">
        <w:rPr>
          <w:i/>
          <w:color w:val="FF0000"/>
        </w:rPr>
        <w:t xml:space="preserve"> (nome dos arquivos</w:t>
      </w:r>
      <w:r w:rsidR="00C85C32">
        <w:rPr>
          <w:i/>
          <w:color w:val="FF0000"/>
        </w:rPr>
        <w:t xml:space="preserve"> e descritivo do artefato</w:t>
      </w:r>
      <w:r w:rsidR="00170525">
        <w:rPr>
          <w:i/>
          <w:color w:val="FF0000"/>
        </w:rPr>
        <w:t>)]</w:t>
      </w:r>
    </w:p>
    <w:p w14:paraId="0B4CF83C" w14:textId="5F96ED3E" w:rsidR="00C85C32" w:rsidRDefault="00C85C32" w:rsidP="00C85C32">
      <w:pPr>
        <w:pStyle w:val="Ttulo1"/>
        <w:tabs>
          <w:tab w:val="left" w:pos="6928"/>
        </w:tabs>
        <w:rPr>
          <w:color w:val="548DD4"/>
        </w:rPr>
      </w:pPr>
      <w:r>
        <w:rPr>
          <w:color w:val="548DD4"/>
        </w:rPr>
        <w:lastRenderedPageBreak/>
        <w:t xml:space="preserve">3 Relação de Artefatos de </w:t>
      </w:r>
      <w:r w:rsidRPr="00C85C32">
        <w:rPr>
          <w:color w:val="548DD4"/>
        </w:rPr>
        <w:t>Programação para Web I</w:t>
      </w:r>
    </w:p>
    <w:p w14:paraId="5C0D20D1" w14:textId="77777777" w:rsidR="00C85C32" w:rsidRPr="00C85C32" w:rsidRDefault="00C85C32" w:rsidP="00C85C32">
      <w:pPr>
        <w:rPr>
          <w:i/>
          <w:color w:val="FF0000"/>
        </w:rPr>
      </w:pPr>
      <w:r w:rsidRPr="00C85C32">
        <w:rPr>
          <w:i/>
          <w:color w:val="FF0000"/>
        </w:rPr>
        <w:t xml:space="preserve">[Inserir aqui a relação de artefatos do projeto inseridos no </w:t>
      </w:r>
      <w:proofErr w:type="spellStart"/>
      <w:r w:rsidRPr="00C85C32">
        <w:rPr>
          <w:i/>
          <w:color w:val="FF0000"/>
        </w:rPr>
        <w:t>SchoolNet</w:t>
      </w:r>
      <w:proofErr w:type="spellEnd"/>
      <w:r w:rsidRPr="00C85C32">
        <w:rPr>
          <w:i/>
          <w:color w:val="FF0000"/>
        </w:rPr>
        <w:t xml:space="preserve"> (nome dos arquivos e descritivo do artefato)]</w:t>
      </w:r>
    </w:p>
    <w:p w14:paraId="1E64BBBD" w14:textId="5EF07D69" w:rsidR="00170525" w:rsidRDefault="00C85C32" w:rsidP="00170525">
      <w:pPr>
        <w:pStyle w:val="Ttulo1"/>
        <w:tabs>
          <w:tab w:val="left" w:pos="6928"/>
        </w:tabs>
        <w:rPr>
          <w:color w:val="548DD4"/>
        </w:rPr>
      </w:pPr>
      <w:r>
        <w:rPr>
          <w:color w:val="548DD4"/>
        </w:rPr>
        <w:t>4</w:t>
      </w:r>
      <w:r w:rsidR="00170525">
        <w:rPr>
          <w:color w:val="548DD4"/>
        </w:rPr>
        <w:t xml:space="preserve"> Link de Acesso </w:t>
      </w:r>
      <w:r>
        <w:rPr>
          <w:color w:val="548DD4"/>
        </w:rPr>
        <w:t>d</w:t>
      </w:r>
      <w:r w:rsidR="00170525">
        <w:rPr>
          <w:color w:val="548DD4"/>
        </w:rPr>
        <w:t>o GitHub</w:t>
      </w:r>
    </w:p>
    <w:p w14:paraId="0EF94EA1" w14:textId="40897402" w:rsidR="00170525" w:rsidRDefault="00170525" w:rsidP="00170525">
      <w:pPr>
        <w:rPr>
          <w:i/>
          <w:color w:val="FF0000"/>
        </w:rPr>
      </w:pPr>
      <w:r>
        <w:rPr>
          <w:i/>
          <w:color w:val="FF0000"/>
        </w:rPr>
        <w:t xml:space="preserve">[Inserir aqui </w:t>
      </w:r>
      <w:r w:rsidR="00C85C32">
        <w:rPr>
          <w:i/>
          <w:color w:val="FF0000"/>
        </w:rPr>
        <w:t>o link do GitHub para acesso público aos artefatos do projeto</w:t>
      </w:r>
      <w:r>
        <w:rPr>
          <w:i/>
          <w:color w:val="FF0000"/>
        </w:rPr>
        <w:t>]</w:t>
      </w:r>
    </w:p>
    <w:p w14:paraId="51029A6E" w14:textId="1EF856EB" w:rsidR="00AE6B7C" w:rsidRDefault="00AE6B7C" w:rsidP="00AE6B7C">
      <w:pPr>
        <w:pStyle w:val="Ttulo1"/>
        <w:tabs>
          <w:tab w:val="left" w:pos="6928"/>
        </w:tabs>
        <w:rPr>
          <w:color w:val="548DD4"/>
        </w:rPr>
      </w:pPr>
      <w:r>
        <w:rPr>
          <w:color w:val="548DD4"/>
        </w:rPr>
        <w:t>5 Link de Acesso ao Cronograma do Projeto (</w:t>
      </w:r>
      <w:proofErr w:type="spellStart"/>
      <w:r>
        <w:rPr>
          <w:color w:val="548DD4"/>
        </w:rPr>
        <w:t>Trello</w:t>
      </w:r>
      <w:proofErr w:type="spellEnd"/>
      <w:r>
        <w:rPr>
          <w:color w:val="548DD4"/>
        </w:rPr>
        <w:t>)</w:t>
      </w:r>
    </w:p>
    <w:p w14:paraId="6BEB5A61" w14:textId="5C7CE1AE" w:rsidR="00AE6B7C" w:rsidRDefault="00AE6B7C" w:rsidP="00AE6B7C">
      <w:pPr>
        <w:rPr>
          <w:i/>
          <w:color w:val="FF0000"/>
        </w:rPr>
      </w:pPr>
      <w:r>
        <w:rPr>
          <w:i/>
          <w:color w:val="FF0000"/>
        </w:rPr>
        <w:t xml:space="preserve">[Inserir aqui o link do Cronograma do Projeto desenvolvido no </w:t>
      </w:r>
      <w:proofErr w:type="spellStart"/>
      <w:r>
        <w:rPr>
          <w:i/>
          <w:color w:val="FF0000"/>
        </w:rPr>
        <w:t>Trello</w:t>
      </w:r>
      <w:proofErr w:type="spellEnd"/>
      <w:r>
        <w:rPr>
          <w:i/>
          <w:color w:val="FF0000"/>
        </w:rPr>
        <w:t>]</w:t>
      </w:r>
    </w:p>
    <w:p w14:paraId="7FAB13E1" w14:textId="45CADF5A" w:rsidR="000E6D92" w:rsidRDefault="00AE6B7C">
      <w:pPr>
        <w:pStyle w:val="Ttulo1"/>
        <w:tabs>
          <w:tab w:val="left" w:pos="6928"/>
        </w:tabs>
        <w:rPr>
          <w:color w:val="548DD4"/>
        </w:rPr>
      </w:pPr>
      <w:r>
        <w:rPr>
          <w:color w:val="548DD4"/>
        </w:rPr>
        <w:t>6</w:t>
      </w:r>
      <w:r w:rsidR="00C90921">
        <w:rPr>
          <w:color w:val="548DD4"/>
        </w:rPr>
        <w:t xml:space="preserve"> Considerações Finais</w:t>
      </w:r>
    </w:p>
    <w:p w14:paraId="61269918" w14:textId="77777777" w:rsidR="000E6D92" w:rsidRDefault="00E25893">
      <w:pPr>
        <w:rPr>
          <w:i/>
          <w:color w:val="FF0000"/>
        </w:rPr>
      </w:pPr>
      <w:r>
        <w:rPr>
          <w:i/>
          <w:color w:val="FF0000"/>
        </w:rPr>
        <w:t>[Descrever as principais dificuldades e lições aprendidas durante essa fase do projeto]</w:t>
      </w:r>
    </w:p>
    <w:p w14:paraId="20CC1F63" w14:textId="77777777" w:rsidR="000E6D92" w:rsidRDefault="00E25893">
      <w:pPr>
        <w:pStyle w:val="Ttulo1"/>
        <w:tabs>
          <w:tab w:val="left" w:pos="6928"/>
        </w:tabs>
        <w:rPr>
          <w:color w:val="548DD4"/>
        </w:rPr>
      </w:pPr>
      <w:r>
        <w:rPr>
          <w:color w:val="548DD4"/>
        </w:rPr>
        <w:t>Referências Bibliográficas</w:t>
      </w:r>
    </w:p>
    <w:p w14:paraId="51DCE17F" w14:textId="77777777" w:rsidR="000E6D92" w:rsidRDefault="00E25893">
      <w:pPr>
        <w:rPr>
          <w:i/>
          <w:color w:val="FF0000"/>
        </w:rPr>
      </w:pPr>
      <w:r>
        <w:rPr>
          <w:i/>
          <w:color w:val="FF0000"/>
        </w:rPr>
        <w:t xml:space="preserve">[Elenque as referências bibliográficas utilizadas neste documento, seguindo as normas da ABNT (ver abaixo) e em ordem alfabética por sobrenome do primeiro autor.] </w:t>
      </w:r>
    </w:p>
    <w:p w14:paraId="515E287E" w14:textId="77777777" w:rsidR="00294229" w:rsidRDefault="00294229">
      <w:pPr>
        <w:rPr>
          <w:i/>
          <w:color w:val="FF0000"/>
        </w:rPr>
      </w:pPr>
    </w:p>
    <w:p w14:paraId="21C39862"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EXEMPLOS DE REFERÊNCIA DE LIVRO:</w:t>
      </w:r>
    </w:p>
    <w:p w14:paraId="67B9B9DF" w14:textId="77777777" w:rsidR="000E6D92" w:rsidRPr="00632606" w:rsidRDefault="00E25893">
      <w:pPr>
        <w:spacing w:before="0"/>
        <w:jc w:val="both"/>
        <w:rPr>
          <w:rFonts w:ascii="Arial" w:eastAsia="Arial" w:hAnsi="Arial" w:cs="Arial"/>
          <w:sz w:val="20"/>
          <w:szCs w:val="20"/>
          <w:lang w:val="en-US"/>
        </w:rPr>
      </w:pPr>
      <w:r>
        <w:rPr>
          <w:rFonts w:ascii="Arial" w:eastAsia="Arial" w:hAnsi="Arial" w:cs="Arial"/>
          <w:sz w:val="20"/>
          <w:szCs w:val="20"/>
        </w:rPr>
        <w:t xml:space="preserve">TANENBAUM, </w:t>
      </w:r>
      <w:proofErr w:type="spellStart"/>
      <w:r>
        <w:rPr>
          <w:rFonts w:ascii="Arial" w:eastAsia="Arial" w:hAnsi="Arial" w:cs="Arial"/>
          <w:sz w:val="20"/>
          <w:szCs w:val="20"/>
        </w:rPr>
        <w:t>Adrew</w:t>
      </w:r>
      <w:proofErr w:type="spellEnd"/>
      <w:r>
        <w:rPr>
          <w:rFonts w:ascii="Arial" w:eastAsia="Arial" w:hAnsi="Arial" w:cs="Arial"/>
          <w:sz w:val="20"/>
          <w:szCs w:val="20"/>
        </w:rPr>
        <w:t xml:space="preserve"> S. </w:t>
      </w:r>
      <w:r>
        <w:rPr>
          <w:rFonts w:ascii="Arial" w:eastAsia="Arial" w:hAnsi="Arial" w:cs="Arial"/>
          <w:b/>
          <w:sz w:val="20"/>
          <w:szCs w:val="20"/>
        </w:rPr>
        <w:t>Sistemas operacionais modernos</w:t>
      </w:r>
      <w:r>
        <w:rPr>
          <w:rFonts w:ascii="Arial" w:eastAsia="Arial" w:hAnsi="Arial" w:cs="Arial"/>
          <w:sz w:val="20"/>
          <w:szCs w:val="20"/>
        </w:rPr>
        <w:t xml:space="preserve">. </w:t>
      </w:r>
      <w:r w:rsidRPr="00632606">
        <w:rPr>
          <w:rFonts w:ascii="Arial" w:eastAsia="Arial" w:hAnsi="Arial" w:cs="Arial"/>
          <w:sz w:val="20"/>
          <w:szCs w:val="20"/>
          <w:lang w:val="en-US"/>
        </w:rPr>
        <w:t>3. ed. São Paulo: Pearson Prentice Hall, 2010.</w:t>
      </w:r>
    </w:p>
    <w:p w14:paraId="5B1C8AC9" w14:textId="77777777" w:rsidR="000E6D92" w:rsidRPr="00632606" w:rsidRDefault="000E6D92">
      <w:pPr>
        <w:spacing w:before="0"/>
        <w:jc w:val="both"/>
        <w:rPr>
          <w:rFonts w:ascii="Arial" w:eastAsia="Arial" w:hAnsi="Arial" w:cs="Arial"/>
          <w:i/>
          <w:color w:val="4F81BD"/>
          <w:sz w:val="20"/>
          <w:szCs w:val="20"/>
          <w:lang w:val="en-US"/>
        </w:rPr>
      </w:pPr>
    </w:p>
    <w:p w14:paraId="710514A3"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EXEMPLOS DE REFERÊNCIA DE ARTIGO PUBLICADO EM REVISTA CIENTÍFICA:</w:t>
      </w:r>
    </w:p>
    <w:p w14:paraId="6AF5A653"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 xml:space="preserve">SOARES, </w:t>
      </w:r>
      <w:proofErr w:type="spellStart"/>
      <w:r>
        <w:rPr>
          <w:rFonts w:ascii="Arial" w:eastAsia="Arial" w:hAnsi="Arial" w:cs="Arial"/>
          <w:sz w:val="20"/>
          <w:szCs w:val="20"/>
        </w:rPr>
        <w:t>Edira</w:t>
      </w:r>
      <w:proofErr w:type="spellEnd"/>
      <w:r>
        <w:rPr>
          <w:rFonts w:ascii="Arial" w:eastAsia="Arial" w:hAnsi="Arial" w:cs="Arial"/>
          <w:sz w:val="20"/>
          <w:szCs w:val="20"/>
        </w:rPr>
        <w:t xml:space="preserve"> </w:t>
      </w:r>
      <w:proofErr w:type="spellStart"/>
      <w:r>
        <w:rPr>
          <w:rFonts w:ascii="Arial" w:eastAsia="Arial" w:hAnsi="Arial" w:cs="Arial"/>
          <w:sz w:val="20"/>
          <w:szCs w:val="20"/>
        </w:rPr>
        <w:t>Pólido</w:t>
      </w:r>
      <w:proofErr w:type="spellEnd"/>
      <w:r>
        <w:rPr>
          <w:rFonts w:ascii="Arial" w:eastAsia="Arial" w:hAnsi="Arial" w:cs="Arial"/>
          <w:sz w:val="20"/>
          <w:szCs w:val="20"/>
        </w:rPr>
        <w:t xml:space="preserve"> do Carmo; DUARTE, Marina Dantas de Oliveira; ALMEIDA, Adiel Teixeira de. Planejamento de Sistemas de Informação baseado na metodologia BSP: um estudo do caso DETRAN/AL. </w:t>
      </w:r>
      <w:r>
        <w:rPr>
          <w:rFonts w:ascii="Arial" w:eastAsia="Arial" w:hAnsi="Arial" w:cs="Arial"/>
          <w:b/>
          <w:sz w:val="20"/>
          <w:szCs w:val="20"/>
        </w:rPr>
        <w:t>Sistemas &amp; Gestão</w:t>
      </w:r>
      <w:r>
        <w:rPr>
          <w:rFonts w:ascii="Arial" w:eastAsia="Arial" w:hAnsi="Arial" w:cs="Arial"/>
          <w:sz w:val="20"/>
          <w:szCs w:val="20"/>
        </w:rPr>
        <w:t>, v. 3, n. 3, p. 163-177, 2009.</w:t>
      </w:r>
    </w:p>
    <w:p w14:paraId="6CFABAC1" w14:textId="77777777" w:rsidR="000E6D92" w:rsidRDefault="000E6D92">
      <w:pPr>
        <w:spacing w:before="0"/>
        <w:jc w:val="both"/>
        <w:rPr>
          <w:rFonts w:ascii="Arial" w:eastAsia="Arial" w:hAnsi="Arial" w:cs="Arial"/>
          <w:i/>
          <w:color w:val="4F81BD"/>
          <w:sz w:val="20"/>
          <w:szCs w:val="20"/>
        </w:rPr>
      </w:pPr>
    </w:p>
    <w:p w14:paraId="69DB8103"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EXEMPLOS DE REFERÊNCIA DE ARTIGO PUBLICADO EM ANAIS DE CONGRESSO:</w:t>
      </w:r>
    </w:p>
    <w:p w14:paraId="24F13685"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 xml:space="preserve">ANTONELLO, Sérgio </w:t>
      </w:r>
      <w:proofErr w:type="spellStart"/>
      <w:r>
        <w:rPr>
          <w:rFonts w:ascii="Arial" w:eastAsia="Arial" w:hAnsi="Arial" w:cs="Arial"/>
          <w:sz w:val="20"/>
          <w:szCs w:val="20"/>
        </w:rPr>
        <w:t>Luis</w:t>
      </w:r>
      <w:proofErr w:type="spellEnd"/>
      <w:r>
        <w:rPr>
          <w:rFonts w:ascii="Arial" w:eastAsia="Arial" w:hAnsi="Arial" w:cs="Arial"/>
          <w:sz w:val="20"/>
          <w:szCs w:val="20"/>
        </w:rPr>
        <w:t xml:space="preserve">; CARDOSO, Rogério. Olimpíada de Raciocínio Lógico: relatos de uma competição para alunos ingressantes em curso de nível superior. In: WORKSHOPS DO CONGRESSO BRASILEIRO DE INFORMÁTICA NA EDUCAÇÃO, 2015. Maceió. </w:t>
      </w:r>
      <w:r>
        <w:rPr>
          <w:rFonts w:ascii="Arial" w:eastAsia="Arial" w:hAnsi="Arial" w:cs="Arial"/>
          <w:b/>
          <w:sz w:val="20"/>
          <w:szCs w:val="20"/>
        </w:rPr>
        <w:t>Anais...</w:t>
      </w:r>
      <w:r>
        <w:rPr>
          <w:rFonts w:ascii="Arial" w:eastAsia="Arial" w:hAnsi="Arial" w:cs="Arial"/>
          <w:sz w:val="20"/>
          <w:szCs w:val="20"/>
        </w:rPr>
        <w:t xml:space="preserve"> 2015. p. 1263-1270.</w:t>
      </w:r>
    </w:p>
    <w:p w14:paraId="54C54B68" w14:textId="77777777" w:rsidR="000E6D92" w:rsidRDefault="000E6D92">
      <w:pPr>
        <w:spacing w:before="0"/>
        <w:jc w:val="both"/>
        <w:rPr>
          <w:rFonts w:ascii="Arial" w:eastAsia="Arial" w:hAnsi="Arial" w:cs="Arial"/>
          <w:i/>
          <w:color w:val="4F81BD"/>
          <w:sz w:val="20"/>
          <w:szCs w:val="20"/>
        </w:rPr>
      </w:pPr>
    </w:p>
    <w:p w14:paraId="2FEAAC60"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 xml:space="preserve">EXEMPLOS DE REFERÊNCIA ELETRÔNICA (SITES, </w:t>
      </w:r>
      <w:proofErr w:type="spellStart"/>
      <w:r>
        <w:rPr>
          <w:rFonts w:ascii="Arial" w:eastAsia="Arial" w:hAnsi="Arial" w:cs="Arial"/>
          <w:i/>
          <w:color w:val="4F81BD"/>
          <w:sz w:val="20"/>
          <w:szCs w:val="20"/>
        </w:rPr>
        <w:t>PDFs</w:t>
      </w:r>
      <w:proofErr w:type="spellEnd"/>
      <w:r>
        <w:rPr>
          <w:rFonts w:ascii="Arial" w:eastAsia="Arial" w:hAnsi="Arial" w:cs="Arial"/>
          <w:i/>
          <w:color w:val="4F81BD"/>
          <w:sz w:val="20"/>
          <w:szCs w:val="20"/>
        </w:rPr>
        <w:t>):</w:t>
      </w:r>
    </w:p>
    <w:p w14:paraId="58E39F50"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lastRenderedPageBreak/>
        <w:t xml:space="preserve">LEFFA, Vilson José. </w:t>
      </w:r>
      <w:r>
        <w:rPr>
          <w:rFonts w:ascii="Arial" w:eastAsia="Arial" w:hAnsi="Arial" w:cs="Arial"/>
          <w:b/>
          <w:sz w:val="20"/>
          <w:szCs w:val="20"/>
        </w:rPr>
        <w:t xml:space="preserve">Normas da ABNT: </w:t>
      </w:r>
      <w:r>
        <w:rPr>
          <w:rFonts w:ascii="Arial" w:eastAsia="Arial" w:hAnsi="Arial" w:cs="Arial"/>
          <w:sz w:val="20"/>
          <w:szCs w:val="20"/>
        </w:rPr>
        <w:t xml:space="preserve">citações e referências bibliográficas. 2016. Disponível em: &lt;http://www.leffa.pro.br/textos/abnt.htm&gt;. Acesso em: 5 </w:t>
      </w:r>
      <w:proofErr w:type="spellStart"/>
      <w:r>
        <w:rPr>
          <w:rFonts w:ascii="Arial" w:eastAsia="Arial" w:hAnsi="Arial" w:cs="Arial"/>
          <w:sz w:val="20"/>
          <w:szCs w:val="20"/>
        </w:rPr>
        <w:t>abr</w:t>
      </w:r>
      <w:proofErr w:type="spellEnd"/>
      <w:r>
        <w:rPr>
          <w:rFonts w:ascii="Arial" w:eastAsia="Arial" w:hAnsi="Arial" w:cs="Arial"/>
          <w:sz w:val="20"/>
          <w:szCs w:val="20"/>
        </w:rPr>
        <w:t xml:space="preserve"> 2016.</w:t>
      </w:r>
    </w:p>
    <w:p w14:paraId="2F63A1FF" w14:textId="77777777" w:rsidR="000E6D92" w:rsidRDefault="000E6D92">
      <w:pPr>
        <w:spacing w:before="0"/>
        <w:jc w:val="both"/>
        <w:rPr>
          <w:rFonts w:ascii="Arial" w:eastAsia="Arial" w:hAnsi="Arial" w:cs="Arial"/>
          <w:sz w:val="20"/>
          <w:szCs w:val="20"/>
        </w:rPr>
      </w:pPr>
    </w:p>
    <w:p w14:paraId="1C4A76A0"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 xml:space="preserve">FHO-UNIARARAS. </w:t>
      </w:r>
      <w:r>
        <w:rPr>
          <w:rFonts w:ascii="Arial" w:eastAsia="Arial" w:hAnsi="Arial" w:cs="Arial"/>
          <w:b/>
          <w:sz w:val="20"/>
          <w:szCs w:val="20"/>
        </w:rPr>
        <w:t>Balanço social</w:t>
      </w:r>
      <w:r>
        <w:rPr>
          <w:rFonts w:ascii="Arial" w:eastAsia="Arial" w:hAnsi="Arial" w:cs="Arial"/>
          <w:sz w:val="20"/>
          <w:szCs w:val="20"/>
        </w:rPr>
        <w:t xml:space="preserve">. 2014. Disponível em: </w:t>
      </w:r>
    </w:p>
    <w:p w14:paraId="6FB59A6F"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&lt;http://uniararas.br/</w:t>
      </w:r>
      <w:proofErr w:type="spellStart"/>
      <w:r>
        <w:rPr>
          <w:rFonts w:ascii="Arial" w:eastAsia="Arial" w:hAnsi="Arial" w:cs="Arial"/>
          <w:sz w:val="20"/>
          <w:szCs w:val="20"/>
        </w:rPr>
        <w:t>download.php?file</w:t>
      </w:r>
      <w:proofErr w:type="spellEnd"/>
      <w:r>
        <w:rPr>
          <w:rFonts w:ascii="Arial" w:eastAsia="Arial" w:hAnsi="Arial" w:cs="Arial"/>
          <w:sz w:val="20"/>
          <w:szCs w:val="20"/>
        </w:rPr>
        <w:t xml:space="preserve">=FHO_BS2014.pdf&gt;. Acesso em: 15 </w:t>
      </w:r>
      <w:proofErr w:type="spellStart"/>
      <w:r>
        <w:rPr>
          <w:rFonts w:ascii="Arial" w:eastAsia="Arial" w:hAnsi="Arial" w:cs="Arial"/>
          <w:sz w:val="20"/>
          <w:szCs w:val="20"/>
        </w:rPr>
        <w:t>mai</w:t>
      </w:r>
      <w:proofErr w:type="spellEnd"/>
      <w:r>
        <w:rPr>
          <w:rFonts w:ascii="Arial" w:eastAsia="Arial" w:hAnsi="Arial" w:cs="Arial"/>
          <w:sz w:val="20"/>
          <w:szCs w:val="20"/>
        </w:rPr>
        <w:t xml:space="preserve"> 2016.</w:t>
      </w:r>
    </w:p>
    <w:p w14:paraId="24F28B03" w14:textId="77777777" w:rsidR="000E6D92" w:rsidRDefault="000E6D92">
      <w:pPr>
        <w:spacing w:before="0"/>
        <w:jc w:val="both"/>
        <w:rPr>
          <w:rFonts w:ascii="Arial" w:eastAsia="Arial" w:hAnsi="Arial" w:cs="Arial"/>
          <w:sz w:val="20"/>
          <w:szCs w:val="20"/>
        </w:rPr>
      </w:pPr>
    </w:p>
    <w:p w14:paraId="07CBC125" w14:textId="77777777" w:rsidR="000E6D92" w:rsidRDefault="00E25893">
      <w:pPr>
        <w:spacing w:before="0"/>
        <w:jc w:val="both"/>
        <w:rPr>
          <w:rFonts w:ascii="Arial" w:eastAsia="Arial" w:hAnsi="Arial" w:cs="Arial"/>
          <w:sz w:val="20"/>
          <w:szCs w:val="20"/>
        </w:rPr>
      </w:pPr>
      <w:r>
        <w:rPr>
          <w:rFonts w:ascii="Arial" w:eastAsia="Arial" w:hAnsi="Arial" w:cs="Arial"/>
          <w:i/>
          <w:color w:val="4F81BD"/>
          <w:sz w:val="20"/>
          <w:szCs w:val="20"/>
        </w:rPr>
        <w:t>EXEMPLOS DE SOFTWARE:</w:t>
      </w:r>
    </w:p>
    <w:p w14:paraId="2EBD4DC2" w14:textId="77777777" w:rsidR="000E6D92" w:rsidRDefault="00E25893">
      <w:pPr>
        <w:spacing w:before="0"/>
        <w:jc w:val="both"/>
        <w:rPr>
          <w:rFonts w:ascii="Arial" w:eastAsia="Arial" w:hAnsi="Arial" w:cs="Arial"/>
          <w:sz w:val="20"/>
          <w:szCs w:val="20"/>
        </w:rPr>
      </w:pPr>
      <w:r w:rsidRPr="00632606">
        <w:rPr>
          <w:rFonts w:ascii="Arial" w:eastAsia="Arial" w:hAnsi="Arial" w:cs="Arial"/>
          <w:sz w:val="20"/>
          <w:szCs w:val="20"/>
          <w:lang w:val="en-US"/>
        </w:rPr>
        <w:t xml:space="preserve">ADOBE SYSTEMS. Adobe </w:t>
      </w:r>
      <w:proofErr w:type="spellStart"/>
      <w:r w:rsidRPr="00632606">
        <w:rPr>
          <w:rFonts w:ascii="Arial" w:eastAsia="Arial" w:hAnsi="Arial" w:cs="Arial"/>
          <w:sz w:val="20"/>
          <w:szCs w:val="20"/>
          <w:lang w:val="en-US"/>
        </w:rPr>
        <w:t>acrobate</w:t>
      </w:r>
      <w:proofErr w:type="spellEnd"/>
      <w:r w:rsidRPr="00632606">
        <w:rPr>
          <w:rFonts w:ascii="Arial" w:eastAsia="Arial" w:hAnsi="Arial" w:cs="Arial"/>
          <w:sz w:val="20"/>
          <w:szCs w:val="20"/>
          <w:lang w:val="en-US"/>
        </w:rPr>
        <w:t xml:space="preserve"> 5.0. San Jose, 2001. </w:t>
      </w:r>
      <w:r>
        <w:rPr>
          <w:rFonts w:ascii="Arial" w:eastAsia="Arial" w:hAnsi="Arial" w:cs="Arial"/>
          <w:sz w:val="20"/>
          <w:szCs w:val="20"/>
        </w:rPr>
        <w:t xml:space="preserve">Disponível em: &lt;http://www.adobe.com&gt;. Acesso em: 10 </w:t>
      </w:r>
      <w:proofErr w:type="spellStart"/>
      <w:r>
        <w:rPr>
          <w:rFonts w:ascii="Arial" w:eastAsia="Arial" w:hAnsi="Arial" w:cs="Arial"/>
          <w:sz w:val="20"/>
          <w:szCs w:val="20"/>
        </w:rPr>
        <w:t>mai</w:t>
      </w:r>
      <w:proofErr w:type="spellEnd"/>
      <w:r>
        <w:rPr>
          <w:rFonts w:ascii="Arial" w:eastAsia="Arial" w:hAnsi="Arial" w:cs="Arial"/>
          <w:sz w:val="20"/>
          <w:szCs w:val="20"/>
        </w:rPr>
        <w:t xml:space="preserve"> 2002.</w:t>
      </w:r>
    </w:p>
    <w:p w14:paraId="2F5CD07D" w14:textId="77777777" w:rsidR="000E6D92" w:rsidRDefault="000E6D92">
      <w:pPr>
        <w:spacing w:before="0"/>
        <w:jc w:val="both"/>
        <w:rPr>
          <w:rFonts w:ascii="Arial" w:eastAsia="Arial" w:hAnsi="Arial" w:cs="Arial"/>
          <w:sz w:val="20"/>
          <w:szCs w:val="20"/>
        </w:rPr>
      </w:pPr>
    </w:p>
    <w:p w14:paraId="16B70A0E"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EXEMPLOS DE REFERÊNCIA DE TESE DE DOUTORADO:</w:t>
      </w:r>
    </w:p>
    <w:p w14:paraId="070968DF"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 xml:space="preserve">ANTONELLO, Sergio Luís. </w:t>
      </w:r>
      <w:r>
        <w:rPr>
          <w:rFonts w:ascii="Arial" w:eastAsia="Arial" w:hAnsi="Arial" w:cs="Arial"/>
          <w:b/>
          <w:sz w:val="20"/>
          <w:szCs w:val="20"/>
        </w:rPr>
        <w:t>Um sistema de planejamento e gestão para bacias hidrográficas com uso de análise multicritérios</w:t>
      </w:r>
      <w:r>
        <w:rPr>
          <w:rFonts w:ascii="Arial" w:eastAsia="Arial" w:hAnsi="Arial" w:cs="Arial"/>
          <w:sz w:val="20"/>
          <w:szCs w:val="20"/>
        </w:rPr>
        <w:t>. 2008. Tese (Doutorado em Ecologia de Agroecossistemas) - Escola Superior de Agricultura “Luiz de Queiroz”, Universidade de São Paulo, Piracicaba, 2008.</w:t>
      </w:r>
    </w:p>
    <w:p w14:paraId="0F08E5D1" w14:textId="77777777" w:rsidR="000E6D92" w:rsidRDefault="000E6D92">
      <w:pPr>
        <w:spacing w:before="0"/>
        <w:jc w:val="both"/>
        <w:rPr>
          <w:rFonts w:ascii="Arial" w:eastAsia="Arial" w:hAnsi="Arial" w:cs="Arial"/>
          <w:sz w:val="20"/>
          <w:szCs w:val="20"/>
        </w:rPr>
      </w:pPr>
    </w:p>
    <w:p w14:paraId="63653C3E"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EXEMPLOS DE REFERÊNCIA DE DISSERTAÇÃO DE MESTRADO:</w:t>
      </w:r>
    </w:p>
    <w:p w14:paraId="3DC51501"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 xml:space="preserve">PERUCCI, Camilo César. </w:t>
      </w:r>
      <w:r>
        <w:rPr>
          <w:rFonts w:ascii="Arial" w:eastAsia="Arial" w:hAnsi="Arial" w:cs="Arial"/>
          <w:b/>
          <w:sz w:val="20"/>
          <w:szCs w:val="20"/>
        </w:rPr>
        <w:t xml:space="preserve">Método de aplicação de </w:t>
      </w:r>
      <w:proofErr w:type="spellStart"/>
      <w:r>
        <w:rPr>
          <w:rFonts w:ascii="Arial" w:eastAsia="Arial" w:hAnsi="Arial" w:cs="Arial"/>
          <w:b/>
          <w:sz w:val="20"/>
          <w:szCs w:val="20"/>
        </w:rPr>
        <w:t>lean</w:t>
      </w:r>
      <w:proofErr w:type="spellEnd"/>
      <w:r>
        <w:rPr>
          <w:rFonts w:ascii="Arial" w:eastAsia="Arial" w:hAnsi="Arial" w:cs="Arial"/>
          <w:b/>
          <w:sz w:val="20"/>
          <w:szCs w:val="20"/>
        </w:rPr>
        <w:t xml:space="preserve"> </w:t>
      </w:r>
      <w:proofErr w:type="spellStart"/>
      <w:r>
        <w:rPr>
          <w:rFonts w:ascii="Arial" w:eastAsia="Arial" w:hAnsi="Arial" w:cs="Arial"/>
          <w:b/>
          <w:sz w:val="20"/>
          <w:szCs w:val="20"/>
        </w:rPr>
        <w:t>thinking</w:t>
      </w:r>
      <w:proofErr w:type="spellEnd"/>
      <w:r>
        <w:rPr>
          <w:rFonts w:ascii="Arial" w:eastAsia="Arial" w:hAnsi="Arial" w:cs="Arial"/>
          <w:b/>
          <w:sz w:val="20"/>
          <w:szCs w:val="20"/>
        </w:rPr>
        <w:t xml:space="preserve"> para desenvolvimento de projetos de software om metologia SCRUM</w:t>
      </w:r>
      <w:r>
        <w:rPr>
          <w:rFonts w:ascii="Arial" w:eastAsia="Arial" w:hAnsi="Arial" w:cs="Arial"/>
          <w:sz w:val="20"/>
          <w:szCs w:val="20"/>
        </w:rPr>
        <w:t>. 2016. Dissertação (Mestrado) – Universidade Metodista de Piracicaba, Engenharia de Produção, Santa Bárbara D’oeste, 2016.</w:t>
      </w:r>
    </w:p>
    <w:p w14:paraId="4CC39237" w14:textId="77777777" w:rsidR="000E6D92" w:rsidRDefault="000E6D92">
      <w:pPr>
        <w:spacing w:before="0"/>
        <w:jc w:val="both"/>
        <w:rPr>
          <w:rFonts w:ascii="Arial" w:eastAsia="Arial" w:hAnsi="Arial" w:cs="Arial"/>
          <w:sz w:val="20"/>
          <w:szCs w:val="20"/>
        </w:rPr>
      </w:pPr>
    </w:p>
    <w:p w14:paraId="05CD336E"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EXEMPLOS DE REFERÊNCIA DE TCC:</w:t>
      </w:r>
    </w:p>
    <w:p w14:paraId="2C3AC892"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 xml:space="preserve">ZANCHETA, Fernando Eduardo. </w:t>
      </w:r>
      <w:r>
        <w:rPr>
          <w:rFonts w:ascii="Arial" w:eastAsia="Arial" w:hAnsi="Arial" w:cs="Arial"/>
          <w:b/>
          <w:sz w:val="20"/>
          <w:szCs w:val="20"/>
        </w:rPr>
        <w:t>Desenvolvimento de um sistema de apoio a decisão para uma instituição de ensino superior</w:t>
      </w:r>
      <w:r>
        <w:rPr>
          <w:rFonts w:ascii="Arial" w:eastAsia="Arial" w:hAnsi="Arial" w:cs="Arial"/>
          <w:sz w:val="20"/>
          <w:szCs w:val="20"/>
        </w:rPr>
        <w:t>. 2016. Trabalho de Conclusão de Curso (Bacharelado em Sistemas de Informação) - FHO, Araras. 2016.</w:t>
      </w:r>
    </w:p>
    <w:p w14:paraId="662D590F" w14:textId="77777777" w:rsidR="000E6D92" w:rsidRDefault="000E6D92">
      <w:pPr>
        <w:spacing w:before="0"/>
        <w:jc w:val="both"/>
        <w:rPr>
          <w:rFonts w:ascii="Arial" w:eastAsia="Arial" w:hAnsi="Arial" w:cs="Arial"/>
          <w:sz w:val="20"/>
          <w:szCs w:val="20"/>
        </w:rPr>
      </w:pPr>
    </w:p>
    <w:p w14:paraId="74BE9459" w14:textId="77777777" w:rsidR="000E6D92" w:rsidRDefault="00E25893">
      <w:pPr>
        <w:spacing w:before="0"/>
        <w:jc w:val="both"/>
        <w:rPr>
          <w:rFonts w:ascii="Arial" w:eastAsia="Arial" w:hAnsi="Arial" w:cs="Arial"/>
          <w:sz w:val="20"/>
          <w:szCs w:val="20"/>
        </w:rPr>
      </w:pPr>
      <w:r>
        <w:rPr>
          <w:rFonts w:ascii="Arial" w:eastAsia="Arial" w:hAnsi="Arial" w:cs="Arial"/>
          <w:i/>
          <w:color w:val="4F81BD"/>
          <w:sz w:val="20"/>
          <w:szCs w:val="20"/>
        </w:rPr>
        <w:t>EXEMPLOS DE AUTOR CORPORATIVO:</w:t>
      </w:r>
    </w:p>
    <w:p w14:paraId="4E4E1CDB"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 xml:space="preserve">PIRACICABA. Secretaria Municipal de Planejamento. </w:t>
      </w:r>
      <w:r>
        <w:rPr>
          <w:rFonts w:ascii="Arial" w:eastAsia="Arial" w:hAnsi="Arial" w:cs="Arial"/>
          <w:b/>
          <w:sz w:val="20"/>
          <w:szCs w:val="20"/>
        </w:rPr>
        <w:t>Perfil socioeconômico do município de Piracicaba</w:t>
      </w:r>
      <w:r>
        <w:rPr>
          <w:rFonts w:ascii="Arial" w:eastAsia="Arial" w:hAnsi="Arial" w:cs="Arial"/>
          <w:sz w:val="20"/>
          <w:szCs w:val="20"/>
        </w:rPr>
        <w:t>. Piracicaba: Prefeitura do Município de Piracicaba, 1998. 68 p.</w:t>
      </w:r>
    </w:p>
    <w:p w14:paraId="25B5E796" w14:textId="77777777" w:rsidR="000E6D92" w:rsidRDefault="000E6D92">
      <w:pPr>
        <w:spacing w:before="0"/>
        <w:jc w:val="both"/>
        <w:rPr>
          <w:rFonts w:ascii="Arial" w:eastAsia="Arial" w:hAnsi="Arial" w:cs="Arial"/>
          <w:sz w:val="20"/>
          <w:szCs w:val="20"/>
        </w:rPr>
      </w:pPr>
    </w:p>
    <w:p w14:paraId="4E8219CB" w14:textId="77777777" w:rsidR="000E6D92" w:rsidRDefault="00E25893">
      <w:pPr>
        <w:spacing w:before="0"/>
        <w:jc w:val="both"/>
        <w:rPr>
          <w:rFonts w:ascii="Arial" w:eastAsia="Arial" w:hAnsi="Arial" w:cs="Arial"/>
          <w:sz w:val="20"/>
          <w:szCs w:val="20"/>
        </w:rPr>
      </w:pPr>
      <w:r>
        <w:rPr>
          <w:rFonts w:ascii="Arial" w:eastAsia="Arial" w:hAnsi="Arial" w:cs="Arial"/>
          <w:i/>
          <w:color w:val="4F81BD"/>
          <w:sz w:val="20"/>
          <w:szCs w:val="20"/>
        </w:rPr>
        <w:t>EXEMPLOS DE AUTOR DE CAPÍTULO DE LIVRO:</w:t>
      </w:r>
    </w:p>
    <w:p w14:paraId="70245257" w14:textId="77777777" w:rsidR="000E6D92" w:rsidRDefault="00E25893">
      <w:pPr>
        <w:spacing w:before="0"/>
        <w:jc w:val="both"/>
        <w:rPr>
          <w:rFonts w:ascii="Arial" w:eastAsia="Arial" w:hAnsi="Arial" w:cs="Arial"/>
          <w:sz w:val="20"/>
          <w:szCs w:val="20"/>
        </w:rPr>
      </w:pPr>
      <w:r w:rsidRPr="00632606">
        <w:rPr>
          <w:rFonts w:ascii="Arial" w:eastAsia="Arial" w:hAnsi="Arial" w:cs="Arial"/>
          <w:sz w:val="20"/>
          <w:szCs w:val="20"/>
          <w:lang w:val="en-US"/>
        </w:rPr>
        <w:t xml:space="preserve">LEHMAN, H. Environmental ethics and pesticide use. In: PIMENTEL, D. (Ed.). </w:t>
      </w:r>
      <w:r w:rsidRPr="00632606">
        <w:rPr>
          <w:rFonts w:ascii="Arial" w:eastAsia="Arial" w:hAnsi="Arial" w:cs="Arial"/>
          <w:b/>
          <w:sz w:val="20"/>
          <w:szCs w:val="20"/>
          <w:lang w:val="en-US"/>
        </w:rPr>
        <w:t>Techniques for reducing pesticide use</w:t>
      </w:r>
      <w:r w:rsidRPr="00632606">
        <w:rPr>
          <w:rFonts w:ascii="Arial" w:eastAsia="Arial" w:hAnsi="Arial" w:cs="Arial"/>
          <w:sz w:val="20"/>
          <w:szCs w:val="20"/>
          <w:lang w:val="en-US"/>
        </w:rPr>
        <w:t xml:space="preserve">: economic and environmental benefits. </w:t>
      </w:r>
      <w:proofErr w:type="spellStart"/>
      <w:r>
        <w:rPr>
          <w:rFonts w:ascii="Arial" w:eastAsia="Arial" w:hAnsi="Arial" w:cs="Arial"/>
          <w:sz w:val="20"/>
          <w:szCs w:val="20"/>
        </w:rPr>
        <w:t>Chichester</w:t>
      </w:r>
      <w:proofErr w:type="spellEnd"/>
      <w:r>
        <w:rPr>
          <w:rFonts w:ascii="Arial" w:eastAsia="Arial" w:hAnsi="Arial" w:cs="Arial"/>
          <w:sz w:val="20"/>
          <w:szCs w:val="20"/>
        </w:rPr>
        <w:t xml:space="preserve">: John </w:t>
      </w:r>
      <w:proofErr w:type="spellStart"/>
      <w:r>
        <w:rPr>
          <w:rFonts w:ascii="Arial" w:eastAsia="Arial" w:hAnsi="Arial" w:cs="Arial"/>
          <w:sz w:val="20"/>
          <w:szCs w:val="20"/>
        </w:rPr>
        <w:t>Wiley</w:t>
      </w:r>
      <w:proofErr w:type="spellEnd"/>
      <w:r>
        <w:rPr>
          <w:rFonts w:ascii="Arial" w:eastAsia="Arial" w:hAnsi="Arial" w:cs="Arial"/>
          <w:sz w:val="20"/>
          <w:szCs w:val="20"/>
        </w:rPr>
        <w:t>, 1997. cap. 3, p. 35-50.</w:t>
      </w:r>
    </w:p>
    <w:p w14:paraId="3C77CC64" w14:textId="77777777" w:rsidR="000E6D92" w:rsidRDefault="000E6D92">
      <w:pPr>
        <w:spacing w:before="0"/>
        <w:jc w:val="both"/>
        <w:rPr>
          <w:rFonts w:ascii="Arial" w:eastAsia="Arial" w:hAnsi="Arial" w:cs="Arial"/>
          <w:sz w:val="20"/>
          <w:szCs w:val="20"/>
        </w:rPr>
      </w:pPr>
    </w:p>
    <w:p w14:paraId="5AE8EAAC" w14:textId="77777777" w:rsidR="000E6D92" w:rsidRDefault="00E25893">
      <w:pPr>
        <w:spacing w:before="0"/>
        <w:jc w:val="both"/>
        <w:rPr>
          <w:rFonts w:ascii="Arial" w:eastAsia="Arial" w:hAnsi="Arial" w:cs="Arial"/>
          <w:sz w:val="20"/>
          <w:szCs w:val="20"/>
        </w:rPr>
      </w:pPr>
      <w:r>
        <w:rPr>
          <w:rFonts w:ascii="Arial" w:eastAsia="Arial" w:hAnsi="Arial" w:cs="Arial"/>
          <w:i/>
          <w:color w:val="4F81BD"/>
          <w:sz w:val="20"/>
          <w:szCs w:val="20"/>
        </w:rPr>
        <w:t>EXEMPLOS DE DOCUMENTO JURÍDICO:</w:t>
      </w:r>
    </w:p>
    <w:p w14:paraId="347FBA3A"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 xml:space="preserve">BRASIL. Constituição (1988). </w:t>
      </w:r>
      <w:r>
        <w:rPr>
          <w:rFonts w:ascii="Arial" w:eastAsia="Arial" w:hAnsi="Arial" w:cs="Arial"/>
          <w:b/>
          <w:sz w:val="20"/>
          <w:szCs w:val="20"/>
        </w:rPr>
        <w:t>Constituição da República Federativa do Brasil</w:t>
      </w:r>
      <w:r>
        <w:rPr>
          <w:rFonts w:ascii="Arial" w:eastAsia="Arial" w:hAnsi="Arial" w:cs="Arial"/>
          <w:sz w:val="20"/>
          <w:szCs w:val="20"/>
        </w:rPr>
        <w:t>. Brasília: Senado, 1988. 168 p.</w:t>
      </w:r>
    </w:p>
    <w:p w14:paraId="23181292" w14:textId="77777777" w:rsidR="000E6D92" w:rsidRDefault="000E6D92">
      <w:pPr>
        <w:spacing w:before="0"/>
        <w:jc w:val="both"/>
        <w:rPr>
          <w:rFonts w:ascii="Arial" w:eastAsia="Arial" w:hAnsi="Arial" w:cs="Arial"/>
          <w:sz w:val="20"/>
          <w:szCs w:val="20"/>
        </w:rPr>
      </w:pPr>
    </w:p>
    <w:p w14:paraId="6D8D3A29" w14:textId="77777777" w:rsidR="000E6D92" w:rsidRDefault="00E25893">
      <w:pPr>
        <w:spacing w:before="0"/>
        <w:jc w:val="both"/>
        <w:rPr>
          <w:rFonts w:ascii="Arial" w:eastAsia="Arial" w:hAnsi="Arial" w:cs="Arial"/>
          <w:color w:val="4F81BD"/>
          <w:sz w:val="20"/>
          <w:szCs w:val="20"/>
        </w:rPr>
      </w:pPr>
      <w:r>
        <w:rPr>
          <w:rFonts w:ascii="Arial" w:eastAsia="Arial" w:hAnsi="Arial" w:cs="Arial"/>
          <w:i/>
          <w:color w:val="4F81BD"/>
          <w:sz w:val="20"/>
          <w:szCs w:val="20"/>
        </w:rPr>
        <w:t>EXEMPLOS DE CITAÇÃO DE CONTEÚDO NO TEXTO</w:t>
      </w:r>
      <w:r>
        <w:rPr>
          <w:rFonts w:ascii="Arial" w:eastAsia="Arial" w:hAnsi="Arial" w:cs="Arial"/>
          <w:color w:val="4F81BD"/>
          <w:sz w:val="20"/>
          <w:szCs w:val="20"/>
        </w:rPr>
        <w:t>:</w:t>
      </w:r>
    </w:p>
    <w:p w14:paraId="5DFD2FE7"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 xml:space="preserve">  um autor</w:t>
      </w:r>
    </w:p>
    <w:p w14:paraId="5523983E"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Conteúdo / afirmação ... (CERVO, 1976).</w:t>
      </w:r>
    </w:p>
    <w:p w14:paraId="51946EDE"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 xml:space="preserve">  um autor incluindo a página (este formato vale também para os casos seguintes)</w:t>
      </w:r>
    </w:p>
    <w:p w14:paraId="466E2D83"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Conteúdo / afirmação ... (CERVO, 1976, p.25).</w:t>
      </w:r>
    </w:p>
    <w:p w14:paraId="0BD4E5E4"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 xml:space="preserve">  dois (ou três) autores</w:t>
      </w:r>
    </w:p>
    <w:p w14:paraId="01841381"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Conteúdo / afirmação ... (CERVO; BERVIAN, 1978).</w:t>
      </w:r>
    </w:p>
    <w:p w14:paraId="42ECEDC4"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 xml:space="preserve">  mais de três autores (usar o “et al.”):</w:t>
      </w:r>
    </w:p>
    <w:p w14:paraId="166A50FF"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Conteúdo / afirmação ... (BASTOS et al., 1979).</w:t>
      </w:r>
    </w:p>
    <w:p w14:paraId="07B20EF2" w14:textId="77777777" w:rsidR="000E6D92" w:rsidRDefault="000E6D92">
      <w:pPr>
        <w:spacing w:before="0"/>
        <w:jc w:val="both"/>
        <w:rPr>
          <w:rFonts w:ascii="Arial" w:eastAsia="Arial" w:hAnsi="Arial" w:cs="Arial"/>
          <w:i/>
          <w:color w:val="4F81BD"/>
          <w:sz w:val="20"/>
          <w:szCs w:val="20"/>
        </w:rPr>
      </w:pPr>
    </w:p>
    <w:p w14:paraId="54F41841"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EXEMPLO DE CITAÇÃO “EM LINHA” NO TEXTO:</w:t>
      </w:r>
    </w:p>
    <w:p w14:paraId="33535440"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 xml:space="preserve">  um autor</w:t>
      </w:r>
    </w:p>
    <w:p w14:paraId="1ED3DE8A"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O trabalho de Cervo (1978) relaciona o processo de ...</w:t>
      </w:r>
    </w:p>
    <w:p w14:paraId="410D0BF4"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 xml:space="preserve">  dois (ou três) autores</w:t>
      </w:r>
    </w:p>
    <w:p w14:paraId="2C9075D8"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 xml:space="preserve">O trabalho de Cervo e </w:t>
      </w:r>
      <w:proofErr w:type="spellStart"/>
      <w:r>
        <w:rPr>
          <w:rFonts w:ascii="Arial" w:eastAsia="Arial" w:hAnsi="Arial" w:cs="Arial"/>
          <w:sz w:val="20"/>
          <w:szCs w:val="20"/>
        </w:rPr>
        <w:t>Bervian</w:t>
      </w:r>
      <w:proofErr w:type="spellEnd"/>
      <w:r>
        <w:rPr>
          <w:rFonts w:ascii="Arial" w:eastAsia="Arial" w:hAnsi="Arial" w:cs="Arial"/>
          <w:sz w:val="20"/>
          <w:szCs w:val="20"/>
        </w:rPr>
        <w:t xml:space="preserve"> (1978) relaciona o processo de ...</w:t>
      </w:r>
    </w:p>
    <w:p w14:paraId="3D05B004"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 xml:space="preserve">  mais de três autores (usar o “et al.”):</w:t>
      </w:r>
    </w:p>
    <w:p w14:paraId="1E3E6D69"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Segundo Bastos et al. (1979), a estratégia de ...</w:t>
      </w:r>
    </w:p>
    <w:p w14:paraId="5BF81475" w14:textId="77777777" w:rsidR="000E6D92" w:rsidRDefault="00E25893">
      <w:pPr>
        <w:spacing w:before="0"/>
        <w:jc w:val="both"/>
        <w:rPr>
          <w:rFonts w:ascii="Arial" w:eastAsia="Arial" w:hAnsi="Arial" w:cs="Arial"/>
          <w:sz w:val="20"/>
          <w:szCs w:val="20"/>
        </w:rPr>
      </w:pPr>
      <w:r>
        <w:rPr>
          <w:rFonts w:ascii="Arial" w:eastAsia="Arial" w:hAnsi="Arial" w:cs="Arial"/>
          <w:i/>
          <w:color w:val="4F81BD"/>
          <w:sz w:val="20"/>
          <w:szCs w:val="20"/>
        </w:rPr>
        <w:t xml:space="preserve">  uso do apud (embora seja conveniente evitar):</w:t>
      </w:r>
    </w:p>
    <w:p w14:paraId="5735B900" w14:textId="77777777" w:rsidR="000E6D92" w:rsidRDefault="00E25893">
      <w:pPr>
        <w:spacing w:before="0"/>
        <w:jc w:val="both"/>
        <w:rPr>
          <w:rFonts w:ascii="Arial" w:eastAsia="Arial" w:hAnsi="Arial" w:cs="Arial"/>
          <w:sz w:val="20"/>
          <w:szCs w:val="20"/>
        </w:rPr>
      </w:pPr>
      <w:r>
        <w:rPr>
          <w:rFonts w:ascii="Arial" w:eastAsia="Arial" w:hAnsi="Arial" w:cs="Arial"/>
          <w:sz w:val="20"/>
          <w:szCs w:val="20"/>
        </w:rPr>
        <w:t>Segundo Silva (1983 apud ABREU, 1999, p.3), o problema ocorre porque ...</w:t>
      </w:r>
    </w:p>
    <w:p w14:paraId="43070F70" w14:textId="77777777" w:rsidR="000E6D92" w:rsidRDefault="000E6D92">
      <w:pPr>
        <w:spacing w:before="0"/>
        <w:jc w:val="both"/>
        <w:rPr>
          <w:rFonts w:ascii="Arial" w:eastAsia="Arial" w:hAnsi="Arial" w:cs="Arial"/>
          <w:sz w:val="20"/>
          <w:szCs w:val="20"/>
        </w:rPr>
      </w:pPr>
    </w:p>
    <w:p w14:paraId="00E81EBF" w14:textId="77777777" w:rsidR="000E6D92" w:rsidRDefault="00E25893">
      <w:pPr>
        <w:spacing w:before="0"/>
        <w:jc w:val="both"/>
        <w:rPr>
          <w:rFonts w:ascii="Arial" w:eastAsia="Arial" w:hAnsi="Arial" w:cs="Arial"/>
          <w:i/>
          <w:color w:val="4F81BD"/>
          <w:sz w:val="20"/>
          <w:szCs w:val="20"/>
        </w:rPr>
      </w:pPr>
      <w:r>
        <w:rPr>
          <w:rFonts w:ascii="Arial" w:eastAsia="Arial" w:hAnsi="Arial" w:cs="Arial"/>
          <w:i/>
          <w:color w:val="4F81BD"/>
          <w:sz w:val="20"/>
          <w:szCs w:val="20"/>
        </w:rPr>
        <w:t>EXEMPLO DE CITAÇÃO DIRETA COM ATÉ 3 LINHAS:</w:t>
      </w:r>
    </w:p>
    <w:p w14:paraId="63F03DCE" w14:textId="77777777" w:rsidR="000E6D92" w:rsidRDefault="00E25893">
      <w:pPr>
        <w:spacing w:before="0"/>
        <w:jc w:val="both"/>
        <w:rPr>
          <w:rFonts w:ascii="Arial" w:eastAsia="Arial" w:hAnsi="Arial" w:cs="Arial"/>
        </w:rPr>
      </w:pPr>
      <w:r>
        <w:rPr>
          <w:rFonts w:ascii="Arial" w:eastAsia="Arial" w:hAnsi="Arial" w:cs="Arial"/>
          <w:sz w:val="20"/>
          <w:szCs w:val="20"/>
        </w:rPr>
        <w:t>Segundo Saraiva e Fiori (2017, p.24): “Os professores Camilo e Fabiano são os melhores professores do curso de Sistemas de Informação da UNIARARAS.”</w:t>
      </w:r>
    </w:p>
    <w:p w14:paraId="127FFF6D" w14:textId="77777777" w:rsidR="000E6D92" w:rsidRDefault="000E6D92"/>
    <w:p w14:paraId="5376B3A4" w14:textId="77777777" w:rsidR="000E6D92" w:rsidRDefault="00E25893">
      <w:r>
        <w:br w:type="page"/>
      </w:r>
    </w:p>
    <w:sectPr w:rsidR="000E6D92">
      <w:headerReference w:type="even" r:id="rId9"/>
      <w:headerReference w:type="default" r:id="rId10"/>
      <w:footerReference w:type="default" r:id="rId11"/>
      <w:headerReference w:type="first" r:id="rId12"/>
      <w:footerReference w:type="first" r:id="rId13"/>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06859" w14:textId="77777777" w:rsidR="00246F3B" w:rsidRDefault="00246F3B">
      <w:pPr>
        <w:spacing w:before="0" w:line="240" w:lineRule="auto"/>
      </w:pPr>
      <w:r>
        <w:separator/>
      </w:r>
    </w:p>
  </w:endnote>
  <w:endnote w:type="continuationSeparator" w:id="0">
    <w:p w14:paraId="4D27B689" w14:textId="77777777" w:rsidR="00246F3B" w:rsidRDefault="00246F3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7BD6D428-E0A5-4D5E-900C-687DDEC6157D}"/>
    <w:embedBold r:id="rId2" w:fontKey="{2B739138-64A5-441B-BA93-98C6F18F590E}"/>
    <w:embedItalic r:id="rId3" w:fontKey="{F6606117-4198-409E-89CD-91DCC4E98AE4}"/>
  </w:font>
  <w:font w:name="PT Sans Narrow">
    <w:charset w:val="00"/>
    <w:family w:val="swiss"/>
    <w:pitch w:val="variable"/>
    <w:sig w:usb0="A00002EF" w:usb1="5000204B" w:usb2="00000000" w:usb3="00000000" w:csb0="00000097" w:csb1="00000000"/>
    <w:embedRegular r:id="rId4" w:fontKey="{8C7B388C-56C7-4CC9-B04E-7E4DE0BF9010}"/>
    <w:embedBold r:id="rId5" w:fontKey="{1E1807B7-94AF-4F61-B687-022BEDEF59CC}"/>
  </w:font>
  <w:font w:name="Trebuchet MS">
    <w:panose1 w:val="020B0603020202020204"/>
    <w:charset w:val="00"/>
    <w:family w:val="swiss"/>
    <w:pitch w:val="variable"/>
    <w:sig w:usb0="00000687" w:usb1="00000000" w:usb2="00000000" w:usb3="00000000" w:csb0="0000009F" w:csb1="00000000"/>
    <w:embedRegular r:id="rId6" w:fontKey="{020C655E-B376-4E26-BB1E-6B493A4BBF79}"/>
    <w:embedItalic r:id="rId7" w:fontKey="{C469EA82-D2E5-4C7C-AB4F-F7DECE3B0626}"/>
  </w:font>
  <w:font w:name="Calibri">
    <w:panose1 w:val="020F0502020204030204"/>
    <w:charset w:val="00"/>
    <w:family w:val="swiss"/>
    <w:pitch w:val="variable"/>
    <w:sig w:usb0="E4002EFF" w:usb1="C200247B" w:usb2="00000009" w:usb3="00000000" w:csb0="000001FF" w:csb1="00000000"/>
    <w:embedRegular r:id="rId8" w:fontKey="{E443D3DA-9E59-4552-8D31-998122B496B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B3F4D9A4-F496-48C1-B843-DD7B907525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0BE46" w14:textId="77777777" w:rsidR="000E6D92" w:rsidRDefault="00E25893">
    <w:pPr>
      <w:pBdr>
        <w:top w:val="nil"/>
        <w:left w:val="nil"/>
        <w:bottom w:val="nil"/>
        <w:right w:val="nil"/>
        <w:between w:val="nil"/>
      </w:pBdr>
      <w:tabs>
        <w:tab w:val="center" w:pos="4252"/>
        <w:tab w:val="right" w:pos="8504"/>
      </w:tabs>
      <w:spacing w:before="0" w:line="240" w:lineRule="auto"/>
      <w:jc w:val="right"/>
    </w:pPr>
    <w:r>
      <w:fldChar w:fldCharType="begin"/>
    </w:r>
    <w:r>
      <w:instrText>PAGE</w:instrText>
    </w:r>
    <w:r>
      <w:fldChar w:fldCharType="separate"/>
    </w:r>
    <w:r w:rsidR="003922C8">
      <w:rPr>
        <w:noProof/>
      </w:rPr>
      <w:t>1</w:t>
    </w:r>
    <w:r>
      <w:fldChar w:fldCharType="end"/>
    </w:r>
    <w:r>
      <w:rPr>
        <w:noProof/>
      </w:rPr>
      <w:drawing>
        <wp:anchor distT="0" distB="0" distL="0" distR="0" simplePos="0" relativeHeight="251660288" behindDoc="1" locked="0" layoutInCell="1" hidden="0" allowOverlap="1" wp14:anchorId="6E1775D2" wp14:editId="150FE424">
          <wp:simplePos x="0" y="0"/>
          <wp:positionH relativeFrom="column">
            <wp:posOffset>0</wp:posOffset>
          </wp:positionH>
          <wp:positionV relativeFrom="paragraph">
            <wp:posOffset>-451573</wp:posOffset>
          </wp:positionV>
          <wp:extent cx="6853555" cy="982980"/>
          <wp:effectExtent l="0" t="0" r="0" b="0"/>
          <wp:wrapNone/>
          <wp:docPr id="78473793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853555" cy="982980"/>
                  </a:xfrm>
                  <a:prstGeom prst="rect">
                    <a:avLst/>
                  </a:prstGeom>
                  <a:ln/>
                </pic:spPr>
              </pic:pic>
            </a:graphicData>
          </a:graphic>
        </wp:anchor>
      </w:drawing>
    </w:r>
  </w:p>
  <w:p w14:paraId="7A0056BF" w14:textId="77777777" w:rsidR="000E6D92" w:rsidRDefault="000E6D92">
    <w:pPr>
      <w:rPr>
        <w:rFonts w:ascii="Arial" w:eastAsia="Arial" w:hAnsi="Arial" w:cs="Arial"/>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74FB0" w14:textId="77777777" w:rsidR="000E6D92" w:rsidRDefault="000E6D92">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C31D9" w14:textId="77777777" w:rsidR="00246F3B" w:rsidRDefault="00246F3B">
      <w:pPr>
        <w:spacing w:before="0" w:line="240" w:lineRule="auto"/>
      </w:pPr>
      <w:r>
        <w:separator/>
      </w:r>
    </w:p>
  </w:footnote>
  <w:footnote w:type="continuationSeparator" w:id="0">
    <w:p w14:paraId="2E707480" w14:textId="77777777" w:rsidR="00246F3B" w:rsidRDefault="00246F3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9E2FC" w14:textId="77777777" w:rsidR="000E6D92" w:rsidRDefault="000E6D92">
    <w:pPr>
      <w:pBdr>
        <w:top w:val="nil"/>
        <w:left w:val="nil"/>
        <w:bottom w:val="nil"/>
        <w:right w:val="nil"/>
        <w:between w:val="nil"/>
      </w:pBdr>
      <w:tabs>
        <w:tab w:val="center" w:pos="4252"/>
        <w:tab w:val="right" w:pos="8504"/>
      </w:tabs>
      <w:spacing w:before="0" w:line="240" w:lineRule="auto"/>
    </w:pPr>
    <w:bookmarkStart w:id="3" w:name="_heading=h.1ksv4uv" w:colFirst="0" w:colLast="0"/>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A4D0E" w14:textId="77777777" w:rsidR="000E6D92" w:rsidRDefault="00E25893">
    <w:pPr>
      <w:pStyle w:val="Subttulo"/>
      <w:pBdr>
        <w:top w:val="nil"/>
        <w:left w:val="nil"/>
        <w:bottom w:val="nil"/>
        <w:right w:val="nil"/>
        <w:between w:val="nil"/>
      </w:pBdr>
      <w:spacing w:before="600"/>
      <w:jc w:val="right"/>
    </w:pPr>
    <w:r>
      <w:rPr>
        <w:color w:val="000000"/>
      </w:rPr>
      <w:t xml:space="preserve">  </w:t>
    </w:r>
    <w:r>
      <w:rPr>
        <w:noProof/>
      </w:rPr>
      <w:drawing>
        <wp:anchor distT="0" distB="0" distL="0" distR="0" simplePos="0" relativeHeight="251658240" behindDoc="1" locked="0" layoutInCell="1" hidden="0" allowOverlap="1" wp14:anchorId="518048D0" wp14:editId="41762FE0">
          <wp:simplePos x="0" y="0"/>
          <wp:positionH relativeFrom="column">
            <wp:posOffset>-720630</wp:posOffset>
          </wp:positionH>
          <wp:positionV relativeFrom="paragraph">
            <wp:posOffset>282575</wp:posOffset>
          </wp:positionV>
          <wp:extent cx="7406016" cy="685800"/>
          <wp:effectExtent l="0" t="0" r="0" b="0"/>
          <wp:wrapNone/>
          <wp:docPr id="78473793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406016" cy="685800"/>
                  </a:xfrm>
                  <a:prstGeom prst="rect">
                    <a:avLst/>
                  </a:prstGeom>
                  <a:ln/>
                </pic:spPr>
              </pic:pic>
            </a:graphicData>
          </a:graphic>
        </wp:anchor>
      </w:drawing>
    </w:r>
  </w:p>
  <w:p w14:paraId="68EAF49D" w14:textId="77777777" w:rsidR="000E6D92" w:rsidRDefault="000E6D92">
    <w:pPr>
      <w:pBdr>
        <w:top w:val="nil"/>
        <w:left w:val="nil"/>
        <w:bottom w:val="nil"/>
        <w:right w:val="nil"/>
        <w:between w:val="nil"/>
      </w:pBdr>
      <w:spacing w:after="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6BCA3" w14:textId="77777777" w:rsidR="000E6D92" w:rsidRDefault="00E25893">
    <w:pPr>
      <w:pBdr>
        <w:top w:val="nil"/>
        <w:left w:val="nil"/>
        <w:bottom w:val="nil"/>
        <w:right w:val="nil"/>
        <w:between w:val="nil"/>
      </w:pBdr>
      <w:tabs>
        <w:tab w:val="center" w:pos="4252"/>
        <w:tab w:val="right" w:pos="8504"/>
      </w:tabs>
      <w:spacing w:before="0" w:line="240" w:lineRule="auto"/>
    </w:pPr>
    <w:r>
      <w:rPr>
        <w:noProof/>
      </w:rPr>
      <w:drawing>
        <wp:anchor distT="0" distB="0" distL="0" distR="0" simplePos="0" relativeHeight="251659264" behindDoc="1" locked="0" layoutInCell="1" hidden="0" allowOverlap="1" wp14:anchorId="1DAFED75" wp14:editId="013553B6">
          <wp:simplePos x="0" y="0"/>
          <wp:positionH relativeFrom="column">
            <wp:posOffset>-838196</wp:posOffset>
          </wp:positionH>
          <wp:positionV relativeFrom="paragraph">
            <wp:posOffset>185057</wp:posOffset>
          </wp:positionV>
          <wp:extent cx="7770495" cy="10052355"/>
          <wp:effectExtent l="0" t="0" r="0" b="0"/>
          <wp:wrapNone/>
          <wp:docPr id="7847379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770495" cy="100523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6264E"/>
    <w:multiLevelType w:val="hybridMultilevel"/>
    <w:tmpl w:val="5BF2EEA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D92"/>
    <w:rsid w:val="000E6D92"/>
    <w:rsid w:val="00170525"/>
    <w:rsid w:val="00174D5F"/>
    <w:rsid w:val="001D23E1"/>
    <w:rsid w:val="001E42B2"/>
    <w:rsid w:val="00246F3B"/>
    <w:rsid w:val="00294229"/>
    <w:rsid w:val="00321E28"/>
    <w:rsid w:val="0034444A"/>
    <w:rsid w:val="00363E97"/>
    <w:rsid w:val="003922C8"/>
    <w:rsid w:val="003D66C1"/>
    <w:rsid w:val="003E1A2D"/>
    <w:rsid w:val="003E31D3"/>
    <w:rsid w:val="0041553E"/>
    <w:rsid w:val="004A3FFF"/>
    <w:rsid w:val="005B2E60"/>
    <w:rsid w:val="00632606"/>
    <w:rsid w:val="00670CF7"/>
    <w:rsid w:val="006767AC"/>
    <w:rsid w:val="00681C3B"/>
    <w:rsid w:val="008609DB"/>
    <w:rsid w:val="008626AF"/>
    <w:rsid w:val="008D14D2"/>
    <w:rsid w:val="009B11E1"/>
    <w:rsid w:val="00A14B6A"/>
    <w:rsid w:val="00AE6B7C"/>
    <w:rsid w:val="00C63297"/>
    <w:rsid w:val="00C85C32"/>
    <w:rsid w:val="00C90921"/>
    <w:rsid w:val="00CF3ACA"/>
    <w:rsid w:val="00D77F5E"/>
    <w:rsid w:val="00DE3971"/>
    <w:rsid w:val="00E25893"/>
    <w:rsid w:val="00E34B1E"/>
    <w:rsid w:val="00EB09C5"/>
    <w:rsid w:val="00EC7DF4"/>
    <w:rsid w:val="00F60C32"/>
    <w:rsid w:val="00FE22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8CCF"/>
  <w15:docId w15:val="{A7F4AB7B-56CD-482F-8DF6-3E5D89183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color w:val="695D46"/>
        <w:sz w:val="22"/>
        <w:szCs w:val="22"/>
        <w:lang w:val="pt-BR" w:eastAsia="pt-BR"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Ttulo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Ttulo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Subttulo">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Reviso">
    <w:name w:val="Revision"/>
    <w:hidden/>
    <w:uiPriority w:val="99"/>
    <w:semiHidden/>
    <w:rsid w:val="00294FFE"/>
    <w:pPr>
      <w:spacing w:before="0" w:line="240" w:lineRule="auto"/>
    </w:pPr>
  </w:style>
  <w:style w:type="paragraph" w:styleId="Cabealho">
    <w:name w:val="header"/>
    <w:basedOn w:val="Normal"/>
    <w:link w:val="CabealhoChar"/>
    <w:uiPriority w:val="99"/>
    <w:unhideWhenUsed/>
    <w:rsid w:val="00B644CD"/>
    <w:pPr>
      <w:tabs>
        <w:tab w:val="center" w:pos="4252"/>
        <w:tab w:val="right" w:pos="8504"/>
      </w:tabs>
      <w:spacing w:before="0" w:line="240" w:lineRule="auto"/>
    </w:pPr>
  </w:style>
  <w:style w:type="character" w:customStyle="1" w:styleId="CabealhoChar">
    <w:name w:val="Cabeçalho Char"/>
    <w:basedOn w:val="Fontepargpadro"/>
    <w:link w:val="Cabealho"/>
    <w:uiPriority w:val="99"/>
    <w:rsid w:val="00B644CD"/>
  </w:style>
  <w:style w:type="paragraph" w:styleId="Rodap">
    <w:name w:val="footer"/>
    <w:basedOn w:val="Normal"/>
    <w:link w:val="RodapChar"/>
    <w:uiPriority w:val="99"/>
    <w:unhideWhenUsed/>
    <w:rsid w:val="00B644CD"/>
    <w:pPr>
      <w:tabs>
        <w:tab w:val="center" w:pos="4252"/>
        <w:tab w:val="right" w:pos="8504"/>
      </w:tabs>
      <w:spacing w:before="0" w:line="240" w:lineRule="auto"/>
    </w:pPr>
  </w:style>
  <w:style w:type="character" w:customStyle="1" w:styleId="RodapChar">
    <w:name w:val="Rodapé Char"/>
    <w:basedOn w:val="Fontepargpadro"/>
    <w:link w:val="Rodap"/>
    <w:uiPriority w:val="99"/>
    <w:rsid w:val="00B644CD"/>
  </w:style>
  <w:style w:type="paragraph" w:styleId="CabealhodoSumrio">
    <w:name w:val="TOC Heading"/>
    <w:basedOn w:val="Ttulo1"/>
    <w:next w:val="Normal"/>
    <w:uiPriority w:val="39"/>
    <w:unhideWhenUsed/>
    <w:qFormat/>
    <w:rsid w:val="00B644CD"/>
    <w:pPr>
      <w:widowControl/>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2">
    <w:name w:val="toc 2"/>
    <w:basedOn w:val="Normal"/>
    <w:next w:val="Normal"/>
    <w:autoRedefine/>
    <w:uiPriority w:val="39"/>
    <w:unhideWhenUsed/>
    <w:rsid w:val="00B644CD"/>
    <w:pPr>
      <w:spacing w:after="100"/>
      <w:ind w:left="220"/>
    </w:pPr>
  </w:style>
  <w:style w:type="paragraph" w:styleId="Sumrio1">
    <w:name w:val="toc 1"/>
    <w:basedOn w:val="Normal"/>
    <w:next w:val="Normal"/>
    <w:autoRedefine/>
    <w:uiPriority w:val="39"/>
    <w:unhideWhenUsed/>
    <w:rsid w:val="00B644CD"/>
    <w:pPr>
      <w:spacing w:after="100"/>
    </w:pPr>
  </w:style>
  <w:style w:type="character" w:styleId="Hyperlink">
    <w:name w:val="Hyperlink"/>
    <w:basedOn w:val="Fontepargpadro"/>
    <w:uiPriority w:val="99"/>
    <w:unhideWhenUsed/>
    <w:rsid w:val="00B644CD"/>
    <w:rPr>
      <w:color w:val="0000FF" w:themeColor="hyperlink"/>
      <w:u w:val="single"/>
    </w:rPr>
  </w:style>
  <w:style w:type="paragraph" w:styleId="PargrafodaLista">
    <w:name w:val="List Paragraph"/>
    <w:basedOn w:val="Normal"/>
    <w:uiPriority w:val="34"/>
    <w:qFormat/>
    <w:rsid w:val="000C1834"/>
    <w:pPr>
      <w:ind w:left="720"/>
      <w:contextualSpacing/>
    </w:p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paragraph" w:customStyle="1" w:styleId="Default">
    <w:name w:val="Default"/>
    <w:rsid w:val="00CB0809"/>
    <w:pPr>
      <w:autoSpaceDE w:val="0"/>
      <w:autoSpaceDN w:val="0"/>
      <w:adjustRightInd w:val="0"/>
      <w:spacing w:before="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xV4gXGeIkJMsrduut/puu8rYpw==">CgMxLjAyCGguZ2pkZ3hzMgloLjMwajB6bGwyCWguMWZvYjl0ZTIJaC4yZXQ5MnAwMgloLjFrc3Y0dXY4AHIhMVVhMnE3aHpiUTZIbDFVVjdhZGp5dmp5c3RIMm1JczJo</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BAC5B1-24FA-4922-BD1F-BA8913BAC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6</Pages>
  <Words>1111</Words>
  <Characters>6002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cacilda</dc:creator>
  <cp:lastModifiedBy>danil</cp:lastModifiedBy>
  <cp:revision>6</cp:revision>
  <dcterms:created xsi:type="dcterms:W3CDTF">2026-08-08T14:17:00Z</dcterms:created>
  <dcterms:modified xsi:type="dcterms:W3CDTF">2026-08-17T23:03:00Z</dcterms:modified>
</cp:coreProperties>
</file>