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BA" w:rsidRDefault="00675DBA" w:rsidP="00675DBA">
      <w:pPr>
        <w:pStyle w:val="Ttulo1"/>
      </w:pPr>
      <w:r>
        <w:t>TERMOS DE USO – PLATAFORMA TRYMEE</w:t>
      </w:r>
    </w:p>
    <w:p w:rsidR="00592DEA" w:rsidRPr="00592DEA" w:rsidRDefault="00592DEA" w:rsidP="00592DEA"/>
    <w:p w:rsidR="00675DBA" w:rsidRDefault="00675DBA" w:rsidP="00675DBA">
      <w:pPr>
        <w:pStyle w:val="Ttulo2"/>
      </w:pPr>
      <w:r>
        <w:t>LEIA COM ATENÇÃO ANTES DE USAR</w:t>
      </w:r>
    </w:p>
    <w:p w:rsidR="00592DEA" w:rsidRPr="00592DEA" w:rsidRDefault="00592DEA" w:rsidP="00592DEA"/>
    <w:p w:rsidR="00675DBA" w:rsidRDefault="00675DBA" w:rsidP="00675DBA">
      <w:r>
        <w:t>Publicado em 07/06/2017</w:t>
      </w:r>
    </w:p>
    <w:p w:rsidR="00592DEA" w:rsidRDefault="00592DEA" w:rsidP="00675DBA"/>
    <w:p w:rsidR="00BC2C6D" w:rsidRPr="00BC2C6D" w:rsidRDefault="00675DBA" w:rsidP="00675DBA">
      <w:pPr>
        <w:pStyle w:val="PargrafodaLista"/>
        <w:numPr>
          <w:ilvl w:val="0"/>
          <w:numId w:val="2"/>
        </w:numPr>
      </w:pPr>
      <w:r w:rsidRPr="00BC2C6D">
        <w:rPr>
          <w:b/>
        </w:rPr>
        <w:t>Aceitação dos termos de uso</w:t>
      </w:r>
    </w:p>
    <w:p w:rsidR="00675DBA" w:rsidRDefault="00675DBA" w:rsidP="00BC2C6D">
      <w:pPr>
        <w:pStyle w:val="PargrafodaLista"/>
      </w:pPr>
      <w:r w:rsidRPr="00675DBA">
        <w:t xml:space="preserve">Ao </w:t>
      </w:r>
      <w:r>
        <w:t xml:space="preserve">efetuar o cadastro preenchendo o campo de </w:t>
      </w:r>
      <w:r w:rsidRPr="00BC2C6D">
        <w:rPr>
          <w:i/>
        </w:rPr>
        <w:t>“Aceito os termos de uso”</w:t>
      </w:r>
      <w:r>
        <w:t xml:space="preserve"> positivamente fica entendida a aceitação dos presentes termos de uso.</w:t>
      </w:r>
    </w:p>
    <w:p w:rsidR="00BC2C6D" w:rsidRDefault="00BC2C6D" w:rsidP="00BC2C6D">
      <w:pPr>
        <w:pStyle w:val="PargrafodaLista"/>
      </w:pPr>
    </w:p>
    <w:p w:rsidR="00675DBA" w:rsidRPr="00675DBA" w:rsidRDefault="00675DBA" w:rsidP="00675DBA">
      <w:pPr>
        <w:pStyle w:val="PargrafodaLista"/>
        <w:numPr>
          <w:ilvl w:val="0"/>
          <w:numId w:val="2"/>
        </w:numPr>
        <w:rPr>
          <w:b/>
        </w:rPr>
      </w:pPr>
      <w:r w:rsidRPr="00675DBA">
        <w:rPr>
          <w:b/>
        </w:rPr>
        <w:t>Descrição do serviço</w:t>
      </w:r>
    </w:p>
    <w:p w:rsidR="00675DBA" w:rsidRDefault="00675DBA" w:rsidP="00675DBA">
      <w:pPr>
        <w:pStyle w:val="PargrafodaLista"/>
      </w:pPr>
      <w:r>
        <w:t xml:space="preserve">O serviço é composto por uma plataforma web, </w:t>
      </w:r>
      <w:r w:rsidR="00936014">
        <w:t>utilizada</w:t>
      </w:r>
      <w:r>
        <w:t xml:space="preserve"> </w:t>
      </w:r>
      <w:r w:rsidR="00936014">
        <w:t>através da internet, acessível ao usuário por meio de credenciais de login e senha criadas pelo próprio. A plataforma permite criar testes e provas online, que poderão ser respondidas remotamente também através da internet.</w:t>
      </w:r>
    </w:p>
    <w:p w:rsidR="00020ACA" w:rsidRDefault="00020ACA" w:rsidP="00675DBA">
      <w:pPr>
        <w:pStyle w:val="PargrafodaLista"/>
      </w:pPr>
    </w:p>
    <w:p w:rsidR="00936014" w:rsidRPr="00020ACA" w:rsidRDefault="00936014" w:rsidP="00936014">
      <w:pPr>
        <w:pStyle w:val="PargrafodaLista"/>
        <w:numPr>
          <w:ilvl w:val="0"/>
          <w:numId w:val="2"/>
        </w:numPr>
        <w:rPr>
          <w:b/>
        </w:rPr>
      </w:pPr>
      <w:r w:rsidRPr="00020ACA">
        <w:rPr>
          <w:b/>
        </w:rPr>
        <w:t xml:space="preserve">Política de privacidade </w:t>
      </w:r>
    </w:p>
    <w:p w:rsidR="00936014" w:rsidRDefault="00936014" w:rsidP="00936014">
      <w:pPr>
        <w:pStyle w:val="PargrafodaLista"/>
      </w:pPr>
      <w:r w:rsidRPr="00936014">
        <w:t xml:space="preserve">No ato do cadastro, o usuário </w:t>
      </w:r>
      <w:r w:rsidR="00736863">
        <w:t>c</w:t>
      </w:r>
      <w:r w:rsidRPr="00936014">
        <w:t>oncorda em liberar para uso d</w:t>
      </w:r>
      <w:r w:rsidR="00020ACA">
        <w:t>o</w:t>
      </w:r>
      <w:r w:rsidRPr="00936014">
        <w:t xml:space="preserve"> </w:t>
      </w:r>
      <w:r>
        <w:t>TRYMEE</w:t>
      </w:r>
      <w:r w:rsidRPr="00936014">
        <w:t xml:space="preserve"> </w:t>
      </w:r>
      <w:r>
        <w:t xml:space="preserve">todas as informações de </w:t>
      </w:r>
      <w:r w:rsidRPr="00736863">
        <w:rPr>
          <w:b/>
        </w:rPr>
        <w:t>questões</w:t>
      </w:r>
      <w:r>
        <w:t xml:space="preserve"> </w:t>
      </w:r>
      <w:r w:rsidR="00736863">
        <w:t>inseridas</w:t>
      </w:r>
      <w:r>
        <w:t xml:space="preserve"> pelo próprio no </w:t>
      </w:r>
      <w:r w:rsidR="00736863">
        <w:t>TRYMEE</w:t>
      </w:r>
      <w:r>
        <w:t xml:space="preserve">, para uso dentro da própria plataforma, </w:t>
      </w:r>
      <w:r w:rsidRPr="00736863">
        <w:rPr>
          <w:b/>
        </w:rPr>
        <w:t>apenas</w:t>
      </w:r>
      <w:r>
        <w:t xml:space="preserve">. As informações cadastrais e de pagamento </w:t>
      </w:r>
      <w:r w:rsidR="00020ACA">
        <w:t>serão mantidas sempre em sigilo e não serão divulgadas ou compartilhadas com terceiros.</w:t>
      </w:r>
    </w:p>
    <w:p w:rsidR="00020ACA" w:rsidRDefault="00020ACA" w:rsidP="00936014">
      <w:pPr>
        <w:pStyle w:val="PargrafodaLista"/>
      </w:pPr>
    </w:p>
    <w:p w:rsidR="00020ACA" w:rsidRPr="00020ACA" w:rsidRDefault="00020ACA" w:rsidP="00020ACA">
      <w:pPr>
        <w:pStyle w:val="PargrafodaLista"/>
        <w:numPr>
          <w:ilvl w:val="0"/>
          <w:numId w:val="2"/>
        </w:numPr>
      </w:pPr>
      <w:r w:rsidRPr="00167C77">
        <w:rPr>
          <w:rFonts w:ascii="Helvetica" w:eastAsia="Times New Roman" w:hAnsi="Helvetica" w:cs="Helvetica"/>
          <w:b/>
          <w:bCs/>
          <w:sz w:val="20"/>
          <w:szCs w:val="20"/>
          <w:lang w:eastAsia="pt-BR"/>
        </w:rPr>
        <w:t xml:space="preserve">Conta do </w:t>
      </w:r>
      <w:r>
        <w:rPr>
          <w:rFonts w:ascii="Helvetica" w:eastAsia="Times New Roman" w:hAnsi="Helvetica" w:cs="Helvetica"/>
          <w:b/>
          <w:bCs/>
          <w:sz w:val="20"/>
          <w:szCs w:val="20"/>
          <w:lang w:eastAsia="pt-BR"/>
        </w:rPr>
        <w:t>u</w:t>
      </w:r>
      <w:r w:rsidRPr="00167C77">
        <w:rPr>
          <w:rFonts w:ascii="Helvetica" w:eastAsia="Times New Roman" w:hAnsi="Helvetica" w:cs="Helvetica"/>
          <w:b/>
          <w:bCs/>
          <w:sz w:val="20"/>
          <w:szCs w:val="20"/>
          <w:lang w:eastAsia="pt-BR"/>
        </w:rPr>
        <w:t xml:space="preserve">suário, </w:t>
      </w:r>
      <w:r>
        <w:rPr>
          <w:rFonts w:ascii="Helvetica" w:eastAsia="Times New Roman" w:hAnsi="Helvetica" w:cs="Helvetica"/>
          <w:b/>
          <w:bCs/>
          <w:sz w:val="20"/>
          <w:szCs w:val="20"/>
          <w:lang w:eastAsia="pt-BR"/>
        </w:rPr>
        <w:t>credenciais e acesso</w:t>
      </w:r>
    </w:p>
    <w:p w:rsidR="00020ACA" w:rsidRDefault="00020ACA" w:rsidP="00020ACA">
      <w:pPr>
        <w:pStyle w:val="PargrafodaLista"/>
      </w:pPr>
      <w:r>
        <w:t>O usuário é responsável pelos seus dados de acesso e pela veracidade de seus dados cadastrais. O TRYMEE se coloca à disposição para em caso de problemas de acesso, enviar uma senha temporária única e exclusivamente para o e-mail de cadastro do usuário.</w:t>
      </w:r>
    </w:p>
    <w:p w:rsidR="00020ACA" w:rsidRDefault="00020ACA" w:rsidP="00020ACA">
      <w:pPr>
        <w:pStyle w:val="PargrafodaLista"/>
      </w:pPr>
    </w:p>
    <w:p w:rsidR="00020ACA" w:rsidRPr="00020ACA" w:rsidRDefault="00020ACA" w:rsidP="00020ACA">
      <w:pPr>
        <w:pStyle w:val="PargrafodaLista"/>
        <w:numPr>
          <w:ilvl w:val="0"/>
          <w:numId w:val="2"/>
        </w:numPr>
        <w:rPr>
          <w:b/>
        </w:rPr>
      </w:pPr>
      <w:r w:rsidRPr="00020ACA">
        <w:rPr>
          <w:b/>
        </w:rPr>
        <w:t>Alterações no serviço</w:t>
      </w:r>
    </w:p>
    <w:p w:rsidR="00020ACA" w:rsidRDefault="00020ACA" w:rsidP="00020ACA">
      <w:pPr>
        <w:pStyle w:val="PargrafodaLista"/>
      </w:pPr>
      <w:r w:rsidRPr="00020ACA">
        <w:t xml:space="preserve">Fica o usuário ciente e concorda que </w:t>
      </w:r>
      <w:r>
        <w:t>o</w:t>
      </w:r>
      <w:r w:rsidRPr="00020ACA">
        <w:t xml:space="preserve"> </w:t>
      </w:r>
      <w:r>
        <w:t>TRYMEE</w:t>
      </w:r>
      <w:r w:rsidRPr="00020ACA">
        <w:t xml:space="preserve"> poderá </w:t>
      </w:r>
      <w:r>
        <w:t>efetuar</w:t>
      </w:r>
      <w:r w:rsidRPr="00020ACA">
        <w:t xml:space="preserve"> atualizações no serviço a qualquer momento em que julgar razoável, sem obrigatoriedade de prover comunicação prévia ou </w:t>
      </w:r>
      <w:r w:rsidR="00736863">
        <w:t>posterior</w:t>
      </w:r>
      <w:r w:rsidRPr="00020ACA">
        <w:t xml:space="preserve"> para o usuário.</w:t>
      </w:r>
    </w:p>
    <w:p w:rsidR="00020ACA" w:rsidRDefault="00020ACA" w:rsidP="00020ACA">
      <w:pPr>
        <w:pStyle w:val="PargrafodaLista"/>
      </w:pPr>
    </w:p>
    <w:p w:rsidR="00020ACA" w:rsidRPr="00BC2C6D" w:rsidRDefault="00020ACA" w:rsidP="00020ACA">
      <w:pPr>
        <w:pStyle w:val="PargrafodaLista"/>
        <w:numPr>
          <w:ilvl w:val="0"/>
          <w:numId w:val="2"/>
        </w:numPr>
        <w:rPr>
          <w:b/>
        </w:rPr>
      </w:pPr>
      <w:r w:rsidRPr="00BC2C6D">
        <w:rPr>
          <w:b/>
        </w:rPr>
        <w:t>Limitação de responsabilidade</w:t>
      </w:r>
    </w:p>
    <w:p w:rsidR="00BC2C6D" w:rsidRPr="00BC2C6D" w:rsidRDefault="00020ACA" w:rsidP="001334CE">
      <w:pPr>
        <w:pStyle w:val="PargrafodaLista"/>
        <w:rPr>
          <w:b/>
        </w:rPr>
      </w:pPr>
      <w:r w:rsidRPr="00BC2C6D">
        <w:t xml:space="preserve">Fica o TRYMEE e seus sócios, administradores e funcionários isentos de qualquer responsabilidade vinda do uso do serviço pelos usuários finais. Todo conteúdo inserido pelos usuários, incluindo, mas não limitado a questões, alternativas, respostas, testes, provas, processos seletivos e etc. são de exclusiva responsabilidade do usuário autor. A finalidade deste serviço é facilitar a comunicação e propiciar agilidade </w:t>
      </w:r>
      <w:r w:rsidR="00BC2C6D" w:rsidRPr="00BC2C6D">
        <w:t>ao possibilitar a aplicação de testes e provas online de forma remota, no entanto qualquer decisão com relação aos resultados obtidos através do TRYMEE são de responsabilidade do usuário.</w:t>
      </w:r>
      <w:r w:rsidR="001334CE" w:rsidRPr="00BC2C6D">
        <w:rPr>
          <w:b/>
        </w:rPr>
        <w:t xml:space="preserve"> </w:t>
      </w:r>
      <w:r w:rsidR="00BC2C6D" w:rsidRPr="00BC2C6D">
        <w:rPr>
          <w:b/>
        </w:rPr>
        <w:t>Comunicação e avisos</w:t>
      </w:r>
    </w:p>
    <w:p w:rsidR="00BC2C6D" w:rsidRDefault="00BC2C6D" w:rsidP="00BC2C6D">
      <w:pPr>
        <w:pStyle w:val="PargrafodaLista"/>
      </w:pPr>
      <w:r w:rsidRPr="00BC2C6D">
        <w:t xml:space="preserve">Fica estabelecido que qualquer comunicado ou aviso referente ao serviço prestado será enviado através de mensagens de e-mail para o endereço </w:t>
      </w:r>
      <w:r w:rsidR="00736863">
        <w:t>utilizado</w:t>
      </w:r>
      <w:r w:rsidRPr="00BC2C6D">
        <w:t xml:space="preserve"> pelo próprio usuário no ato de seu cadastro. </w:t>
      </w:r>
    </w:p>
    <w:p w:rsidR="00BC2C6D" w:rsidRDefault="00BC2C6D" w:rsidP="00BC2C6D">
      <w:pPr>
        <w:pStyle w:val="PargrafodaLista"/>
      </w:pPr>
      <w:bookmarkStart w:id="0" w:name="_GoBack"/>
      <w:bookmarkEnd w:id="0"/>
    </w:p>
    <w:p w:rsidR="00BC2C6D" w:rsidRPr="0036474C" w:rsidRDefault="00BC2C6D" w:rsidP="00BC2C6D">
      <w:pPr>
        <w:pStyle w:val="PargrafodaLista"/>
        <w:numPr>
          <w:ilvl w:val="0"/>
          <w:numId w:val="2"/>
        </w:numPr>
        <w:rPr>
          <w:b/>
        </w:rPr>
      </w:pPr>
      <w:r w:rsidRPr="0036474C">
        <w:rPr>
          <w:b/>
        </w:rPr>
        <w:t>Preço</w:t>
      </w:r>
      <w:r w:rsidR="0036474C" w:rsidRPr="0036474C">
        <w:rPr>
          <w:b/>
        </w:rPr>
        <w:t>, cobrança e formas de pagamento</w:t>
      </w:r>
    </w:p>
    <w:p w:rsidR="00BC2C6D" w:rsidRDefault="0036474C" w:rsidP="00BC2C6D">
      <w:pPr>
        <w:pStyle w:val="PargrafodaLista"/>
      </w:pPr>
      <w:r>
        <w:t>A contratação do</w:t>
      </w:r>
      <w:r w:rsidR="00BC2C6D">
        <w:t xml:space="preserve"> TRYMEE é feit</w:t>
      </w:r>
      <w:r>
        <w:t>a</w:t>
      </w:r>
      <w:r w:rsidR="00BC2C6D">
        <w:t xml:space="preserve"> através de cadastro, e inicialmente por meio de nosso plano de teste gratuito. Após o período de teste o usuário tem a opção de contratar o serviço. A cobrança é feita conforme a tabela de </w:t>
      </w:r>
      <w:r>
        <w:t xml:space="preserve">planos </w:t>
      </w:r>
      <w:r w:rsidR="00BC2C6D">
        <w:t>exposta no site, baseada em</w:t>
      </w:r>
      <w:r w:rsidR="00F642BA">
        <w:t xml:space="preserve"> planos que podem ser limitados por</w:t>
      </w:r>
      <w:r w:rsidR="00BC2C6D">
        <w:t xml:space="preserve"> </w:t>
      </w:r>
      <w:r w:rsidR="00BC2C6D" w:rsidRPr="0036474C">
        <w:rPr>
          <w:b/>
        </w:rPr>
        <w:t xml:space="preserve">quantidade de testes únicos enviados </w:t>
      </w:r>
      <w:r w:rsidR="00F642BA">
        <w:rPr>
          <w:b/>
        </w:rPr>
        <w:t>dentro de um</w:t>
      </w:r>
      <w:r w:rsidR="00BC2C6D" w:rsidRPr="0036474C">
        <w:rPr>
          <w:b/>
        </w:rPr>
        <w:t xml:space="preserve"> período de validade de acesso</w:t>
      </w:r>
      <w:r w:rsidR="00F642BA">
        <w:rPr>
          <w:b/>
        </w:rPr>
        <w:t xml:space="preserve"> OU apenas por período de validade de acesso </w:t>
      </w:r>
      <w:r w:rsidR="00F642BA">
        <w:t>–</w:t>
      </w:r>
      <w:r w:rsidR="00BC2C6D">
        <w:t xml:space="preserve"> por exemplo, plano contendo 10 testes com validade de 1 mês, onde o usuário pode acessar a plataforma durante todo o tempo de validade, podendo utilizar todas as funcionalidades livremente, exceto a geração e envio de links por e-mail </w:t>
      </w:r>
      <w:r>
        <w:t xml:space="preserve">para resposta da prova. </w:t>
      </w:r>
      <w:r w:rsidRPr="0036474C">
        <w:rPr>
          <w:b/>
        </w:rPr>
        <w:t>Sendo essa a funcionalidade limitada e contabilizada conforme o plano contratado</w:t>
      </w:r>
      <w:r>
        <w:t xml:space="preserve">. </w:t>
      </w:r>
      <w:r w:rsidR="00F642BA">
        <w:t xml:space="preserve">No caso dos </w:t>
      </w:r>
      <w:r w:rsidRPr="00F642BA">
        <w:t>planos</w:t>
      </w:r>
      <w:r w:rsidRPr="0036474C">
        <w:rPr>
          <w:b/>
        </w:rPr>
        <w:t xml:space="preserve"> limitados apenas por período de validade de acesso</w:t>
      </w:r>
      <w:r>
        <w:t xml:space="preserve">, o usuário tem acesso a todas as funcionalidades </w:t>
      </w:r>
      <w:r w:rsidRPr="0036474C">
        <w:rPr>
          <w:b/>
        </w:rPr>
        <w:t>livremente</w:t>
      </w:r>
      <w:r>
        <w:t xml:space="preserve"> durante o </w:t>
      </w:r>
      <w:r w:rsidRPr="0036474C">
        <w:rPr>
          <w:b/>
        </w:rPr>
        <w:t>período de validade do plano contratado</w:t>
      </w:r>
      <w:r>
        <w:t>. Os métodos de pagamento aceitos são boleto bancário ou cartão de crédito, através de soluções de pagamento de parceiros.</w:t>
      </w:r>
    </w:p>
    <w:p w:rsidR="0036474C" w:rsidRDefault="0036474C" w:rsidP="00BC2C6D">
      <w:pPr>
        <w:pStyle w:val="PargrafodaLista"/>
      </w:pPr>
    </w:p>
    <w:p w:rsidR="0036474C" w:rsidRPr="00C27658" w:rsidRDefault="0036474C" w:rsidP="0036474C">
      <w:pPr>
        <w:pStyle w:val="PargrafodaLista"/>
        <w:numPr>
          <w:ilvl w:val="0"/>
          <w:numId w:val="2"/>
        </w:numPr>
        <w:rPr>
          <w:b/>
        </w:rPr>
      </w:pPr>
      <w:r w:rsidRPr="00C27658">
        <w:rPr>
          <w:b/>
        </w:rPr>
        <w:t>Cancelamento ou fim de período de acesso</w:t>
      </w:r>
    </w:p>
    <w:p w:rsidR="0036474C" w:rsidRDefault="0036474C" w:rsidP="0036474C">
      <w:pPr>
        <w:pStyle w:val="PargrafodaLista"/>
      </w:pPr>
      <w:r>
        <w:t>Ao fim do período de validade</w:t>
      </w:r>
      <w:r w:rsidR="00537B64">
        <w:t xml:space="preserve"> </w:t>
      </w:r>
      <w:r>
        <w:t xml:space="preserve">do plano contratado, o usuário não mais </w:t>
      </w:r>
      <w:r w:rsidR="00537B64">
        <w:t>terá</w:t>
      </w:r>
      <w:r>
        <w:t xml:space="preserve"> acess</w:t>
      </w:r>
      <w:r w:rsidR="00537B64">
        <w:t>o</w:t>
      </w:r>
      <w:r>
        <w:t xml:space="preserve"> </w:t>
      </w:r>
      <w:r w:rsidR="00537B64">
        <w:t xml:space="preserve">ao </w:t>
      </w:r>
      <w:r>
        <w:t xml:space="preserve">TRYMEE. </w:t>
      </w:r>
      <w:r w:rsidR="00537B64">
        <w:t xml:space="preserve">Caso esgote a quantidade de testes únicos enviados do plano contratado não será mais possível enviar testes, porém o acesso ainda será possível enquanto durar o período de validade. </w:t>
      </w:r>
      <w:r w:rsidR="00C27658">
        <w:t>O</w:t>
      </w:r>
      <w:r w:rsidR="00537B64">
        <w:t xml:space="preserve"> usuário poderá solicitar o cancelamento da contratação do serviço a qualquer momento</w:t>
      </w:r>
      <w:r w:rsidR="00C27658">
        <w:t>. No entanto</w:t>
      </w:r>
      <w:r w:rsidR="00537B64">
        <w:t xml:space="preserve"> a devolução do valor pago na contratação só poderá ser efetuada caso</w:t>
      </w:r>
      <w:r w:rsidR="00C27658">
        <w:t xml:space="preserve"> a solicitação de cancelamento ocorra dentro do </w:t>
      </w:r>
      <w:r w:rsidR="00C27658" w:rsidRPr="00592DEA">
        <w:rPr>
          <w:b/>
        </w:rPr>
        <w:t>prazo de 7 dias corridos</w:t>
      </w:r>
      <w:r w:rsidR="00C27658">
        <w:t xml:space="preserve"> a partir da data do pagamento e caso n</w:t>
      </w:r>
      <w:r w:rsidR="00537B64">
        <w:t xml:space="preserve">enhum teste tenha sido enviado, </w:t>
      </w:r>
      <w:r w:rsidR="00537B64" w:rsidRPr="00592DEA">
        <w:rPr>
          <w:b/>
        </w:rPr>
        <w:t>evidenciando assim a não utilização do serviço</w:t>
      </w:r>
      <w:r w:rsidR="00537B64">
        <w:t>.</w:t>
      </w:r>
      <w:r w:rsidR="00592DEA">
        <w:t xml:space="preserve"> A solicitação de cancelamento deve ser efetuada através de e-mail enviado para </w:t>
      </w:r>
      <w:hyperlink r:id="rId5" w:history="1">
        <w:r w:rsidR="00592DEA" w:rsidRPr="007704EE">
          <w:rPr>
            <w:rStyle w:val="Hyperlink"/>
          </w:rPr>
          <w:t>cancelamento@trymee.com.br</w:t>
        </w:r>
      </w:hyperlink>
      <w:r w:rsidR="00592DEA">
        <w:t xml:space="preserve"> que tenha como remetente o mesmo </w:t>
      </w:r>
      <w:r w:rsidR="00592DEA" w:rsidRPr="00592DEA">
        <w:rPr>
          <w:b/>
        </w:rPr>
        <w:t xml:space="preserve">e-mail utilizado no </w:t>
      </w:r>
      <w:r w:rsidR="00592DEA">
        <w:rPr>
          <w:b/>
        </w:rPr>
        <w:t>cadastro</w:t>
      </w:r>
      <w:r w:rsidR="00592DEA">
        <w:t xml:space="preserve">. A data da solicitação de cancelamento será considerada como a </w:t>
      </w:r>
      <w:r w:rsidR="00592DEA" w:rsidRPr="00592DEA">
        <w:rPr>
          <w:b/>
        </w:rPr>
        <w:t>data de envio</w:t>
      </w:r>
      <w:r w:rsidR="00592DEA">
        <w:t xml:space="preserve"> de e-mail citado acima.</w:t>
      </w:r>
    </w:p>
    <w:p w:rsidR="003D4A45" w:rsidRDefault="003D4A45" w:rsidP="0036474C">
      <w:pPr>
        <w:pStyle w:val="PargrafodaLista"/>
      </w:pPr>
    </w:p>
    <w:p w:rsidR="003D4A45" w:rsidRPr="00FD6B2C" w:rsidRDefault="00FD6B2C" w:rsidP="003D4A45">
      <w:pPr>
        <w:pStyle w:val="PargrafodaLista"/>
        <w:numPr>
          <w:ilvl w:val="0"/>
          <w:numId w:val="2"/>
        </w:numPr>
        <w:rPr>
          <w:b/>
        </w:rPr>
      </w:pPr>
      <w:r w:rsidRPr="00FD6B2C">
        <w:rPr>
          <w:b/>
        </w:rPr>
        <w:t>Responsabilidade do usuário</w:t>
      </w:r>
    </w:p>
    <w:p w:rsidR="00FD6B2C" w:rsidRPr="0073271D" w:rsidRDefault="00FD6B2C" w:rsidP="0073271D">
      <w:pPr>
        <w:pStyle w:val="PargrafodaLista"/>
      </w:pPr>
      <w:r w:rsidRPr="0073271D">
        <w:t>O uso do TRYMEE deve ser feito somente através da interface exposta propositadamente para o usuário como cliente, que não deve acessá-lo através de outras maneiras. É reservado o direito ao TRYMEE de interromper o serviço caso algum termo seja violado.</w:t>
      </w:r>
    </w:p>
    <w:p w:rsidR="0073271D" w:rsidRDefault="0073271D" w:rsidP="00FD6B2C">
      <w:pPr>
        <w:pStyle w:val="PargrafodaLista"/>
      </w:pPr>
    </w:p>
    <w:p w:rsidR="0073271D" w:rsidRPr="0073271D" w:rsidRDefault="0073271D" w:rsidP="0073271D">
      <w:pPr>
        <w:pStyle w:val="PargrafodaLista"/>
        <w:numPr>
          <w:ilvl w:val="0"/>
          <w:numId w:val="2"/>
        </w:numPr>
        <w:rPr>
          <w:b/>
        </w:rPr>
      </w:pPr>
      <w:r w:rsidRPr="0073271D">
        <w:rPr>
          <w:b/>
        </w:rPr>
        <w:t>Propriedade intelectual</w:t>
      </w:r>
    </w:p>
    <w:p w:rsidR="0073271D" w:rsidRPr="0073271D" w:rsidRDefault="0073271D" w:rsidP="0073271D">
      <w:pPr>
        <w:pStyle w:val="PargrafodaLista"/>
      </w:pPr>
      <w:r w:rsidRPr="0073271D">
        <w:t>É vetada a cópia, revenda ou a criação de outros prod</w:t>
      </w:r>
      <w:r>
        <w:t>utos em cima do</w:t>
      </w:r>
      <w:r w:rsidRPr="0073271D">
        <w:t xml:space="preserve"> </w:t>
      </w:r>
      <w:r>
        <w:t>TRYMEE</w:t>
      </w:r>
      <w:r w:rsidRPr="0073271D">
        <w:t xml:space="preserve"> sem prévia autorização. A utilização do sistema com qu</w:t>
      </w:r>
      <w:r>
        <w:t>alquer um desses fins permite ao TRYMEE</w:t>
      </w:r>
      <w:r w:rsidRPr="0073271D">
        <w:t xml:space="preserve"> o cancelamento do uso do sistema pelo usuário, sem direito a ressarcimento e com o dever de pagar multas por danos causados.</w:t>
      </w:r>
      <w:r>
        <w:t xml:space="preserve"> A </w:t>
      </w:r>
      <w:r w:rsidRPr="0073271D">
        <w:t>marca</w:t>
      </w:r>
      <w:r>
        <w:t xml:space="preserve"> TRYMEE</w:t>
      </w:r>
      <w:r w:rsidRPr="0073271D">
        <w:t>, o nome</w:t>
      </w:r>
      <w:r>
        <w:t xml:space="preserve"> TRYMEE, o</w:t>
      </w:r>
      <w:r w:rsidRPr="0073271D">
        <w:t xml:space="preserve"> domínio</w:t>
      </w:r>
      <w:r>
        <w:t xml:space="preserve"> trymee.com.br e presente serviço citado no item 2 são </w:t>
      </w:r>
      <w:r w:rsidRPr="002D0488">
        <w:t>propriedade</w:t>
      </w:r>
      <w:r>
        <w:t xml:space="preserve"> </w:t>
      </w:r>
      <w:r w:rsidRPr="002D0488">
        <w:t>exclusiva e est</w:t>
      </w:r>
      <w:r>
        <w:t>ão</w:t>
      </w:r>
      <w:r w:rsidRPr="002D0488">
        <w:t xml:space="preserve"> protegido</w:t>
      </w:r>
      <w:r>
        <w:t>s</w:t>
      </w:r>
      <w:r w:rsidRPr="002D0488">
        <w:t xml:space="preserve"> pelas normas de proteção à propriedade intelectual</w:t>
      </w:r>
      <w:r>
        <w:t>.</w:t>
      </w:r>
    </w:p>
    <w:sectPr w:rsidR="0073271D" w:rsidRPr="00732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61696"/>
    <w:multiLevelType w:val="hybridMultilevel"/>
    <w:tmpl w:val="819A9A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607FF"/>
    <w:multiLevelType w:val="hybridMultilevel"/>
    <w:tmpl w:val="FA16D7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BA"/>
    <w:rsid w:val="00020ACA"/>
    <w:rsid w:val="001334CE"/>
    <w:rsid w:val="0036474C"/>
    <w:rsid w:val="003D4A45"/>
    <w:rsid w:val="004A1AFB"/>
    <w:rsid w:val="00537B64"/>
    <w:rsid w:val="00592DEA"/>
    <w:rsid w:val="00675DBA"/>
    <w:rsid w:val="0073271D"/>
    <w:rsid w:val="00736863"/>
    <w:rsid w:val="00936014"/>
    <w:rsid w:val="00BC2C6D"/>
    <w:rsid w:val="00C27658"/>
    <w:rsid w:val="00C37CBA"/>
    <w:rsid w:val="00D745B6"/>
    <w:rsid w:val="00F642BA"/>
    <w:rsid w:val="00FD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782D6-60D6-40C1-A8A8-4E4FA465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5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5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5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75D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75DB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6014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936014"/>
    <w:rPr>
      <w:color w:val="2B579A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2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D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ncelamento@trymee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Bonaldo</dc:creator>
  <cp:keywords/>
  <dc:description/>
  <cp:lastModifiedBy>Daniel Bonaldo</cp:lastModifiedBy>
  <cp:revision>6</cp:revision>
  <dcterms:created xsi:type="dcterms:W3CDTF">2017-06-17T20:35:00Z</dcterms:created>
  <dcterms:modified xsi:type="dcterms:W3CDTF">2017-06-17T23:43:00Z</dcterms:modified>
</cp:coreProperties>
</file>