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0F" w:rsidRPr="00F40E2C" w:rsidRDefault="00BE5D0F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F40E2C">
        <w:rPr>
          <w:rFonts w:ascii="Arial" w:hAnsi="Arial" w:cs="Arial"/>
          <w:b/>
        </w:rPr>
        <w:t xml:space="preserve">Curso: </w:t>
      </w:r>
      <w:r w:rsidRPr="00F40E2C">
        <w:rPr>
          <w:rFonts w:ascii="Arial" w:hAnsi="Arial" w:cs="Arial"/>
        </w:rPr>
        <w:t>Sistemas de Informação</w:t>
      </w:r>
    </w:p>
    <w:p w:rsidR="00F40E2C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Arial" w:hAnsi="Arial" w:cs="Arial"/>
          <w:b/>
        </w:rPr>
      </w:pPr>
      <w:r w:rsidRPr="00F40E2C">
        <w:rPr>
          <w:rFonts w:ascii="Arial" w:hAnsi="Arial" w:cs="Arial"/>
          <w:b/>
        </w:rPr>
        <w:t xml:space="preserve">Disciplina: </w:t>
      </w:r>
      <w:r w:rsidRPr="00F40E2C">
        <w:rPr>
          <w:rFonts w:ascii="Arial" w:hAnsi="Arial" w:cs="Arial"/>
        </w:rPr>
        <w:t>Análise, Projeto e Implementação De Sistemas</w:t>
      </w:r>
    </w:p>
    <w:p w:rsidR="00046A08" w:rsidRPr="00F40E2C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40E2C">
        <w:rPr>
          <w:rFonts w:ascii="Arial" w:hAnsi="Arial" w:cs="Arial"/>
          <w:b/>
        </w:rPr>
        <w:t xml:space="preserve">Alunos: </w:t>
      </w:r>
      <w:r w:rsidRPr="00F40E2C">
        <w:rPr>
          <w:rFonts w:ascii="Arial" w:hAnsi="Arial" w:cs="Arial"/>
        </w:rPr>
        <w:t>Eliaurio De Souza</w:t>
      </w:r>
    </w:p>
    <w:p w:rsidR="00046A08" w:rsidRPr="00F40E2C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40E2C">
        <w:rPr>
          <w:rFonts w:ascii="Arial" w:hAnsi="Arial" w:cs="Arial"/>
        </w:rPr>
        <w:tab/>
        <w:t xml:space="preserve"> </w:t>
      </w:r>
      <w:r w:rsidR="00F40E2C" w:rsidRPr="00F40E2C">
        <w:rPr>
          <w:rFonts w:ascii="Arial" w:hAnsi="Arial" w:cs="Arial"/>
        </w:rPr>
        <w:t xml:space="preserve">  </w:t>
      </w:r>
      <w:r w:rsidRPr="00F40E2C">
        <w:rPr>
          <w:rFonts w:ascii="Arial" w:hAnsi="Arial" w:cs="Arial"/>
        </w:rPr>
        <w:t>Breno Fabricio</w:t>
      </w:r>
    </w:p>
    <w:p w:rsidR="00046A08" w:rsidRPr="00F40E2C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Arial" w:hAnsi="Arial" w:cs="Arial"/>
        </w:rPr>
      </w:pPr>
      <w:r w:rsidRPr="00F40E2C">
        <w:rPr>
          <w:rFonts w:ascii="Arial" w:hAnsi="Arial" w:cs="Arial"/>
        </w:rPr>
        <w:t xml:space="preserve"> </w:t>
      </w:r>
      <w:r w:rsidR="00F40E2C" w:rsidRPr="00F40E2C">
        <w:rPr>
          <w:rFonts w:ascii="Arial" w:hAnsi="Arial" w:cs="Arial"/>
        </w:rPr>
        <w:t xml:space="preserve">  </w:t>
      </w:r>
      <w:r w:rsidRPr="00F40E2C">
        <w:rPr>
          <w:rFonts w:ascii="Arial" w:hAnsi="Arial" w:cs="Arial"/>
        </w:rPr>
        <w:t>Daniel Carvalho</w:t>
      </w:r>
    </w:p>
    <w:p w:rsidR="00BF1BAB" w:rsidRPr="00046A08" w:rsidRDefault="00046A08" w:rsidP="00046A08">
      <w:pPr>
        <w:pStyle w:val="SemEspaamento"/>
        <w:rPr>
          <w:rFonts w:ascii="Arial" w:hAnsi="Arial" w:cs="Arial"/>
          <w:sz w:val="24"/>
        </w:rPr>
      </w:pPr>
      <w:r w:rsidRPr="00046A0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046A08">
        <w:rPr>
          <w:rFonts w:ascii="Arial" w:hAnsi="Arial" w:cs="Arial"/>
        </w:rPr>
        <w:t xml:space="preserve"> </w:t>
      </w:r>
    </w:p>
    <w:p w:rsidR="00BF1BAB" w:rsidRDefault="00BF1BAB" w:rsidP="00110834">
      <w:pPr>
        <w:pStyle w:val="SemEspaamento"/>
        <w:jc w:val="center"/>
        <w:rPr>
          <w:b/>
          <w:sz w:val="24"/>
          <w:u w:val="single"/>
        </w:rPr>
      </w:pPr>
    </w:p>
    <w:p w:rsidR="00BF1BAB" w:rsidRPr="00046A08" w:rsidRDefault="003B4CE5" w:rsidP="004415BB">
      <w:pPr>
        <w:pStyle w:val="SemEspaamento"/>
        <w:jc w:val="center"/>
        <w:rPr>
          <w:rFonts w:ascii="Arial" w:hAnsi="Arial" w:cs="Arial"/>
          <w:b/>
          <w:u w:val="single"/>
        </w:rPr>
      </w:pPr>
      <w:r w:rsidRPr="00046A08">
        <w:rPr>
          <w:rFonts w:ascii="Arial" w:hAnsi="Arial" w:cs="Arial"/>
          <w:b/>
          <w:u w:val="single"/>
        </w:rPr>
        <w:t>Projeto Software – PETCLIM</w:t>
      </w:r>
    </w:p>
    <w:p w:rsidR="003B4CE5" w:rsidRPr="00046A08" w:rsidRDefault="003B4CE5" w:rsidP="00110834">
      <w:pPr>
        <w:pStyle w:val="SemEspaamento"/>
        <w:jc w:val="both"/>
        <w:rPr>
          <w:rFonts w:ascii="Arial" w:hAnsi="Arial" w:cs="Arial"/>
        </w:rPr>
      </w:pPr>
    </w:p>
    <w:p w:rsidR="003B4CE5" w:rsidRPr="00046A08" w:rsidRDefault="00445B98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Este projeto tem como finalidade:</w:t>
      </w:r>
    </w:p>
    <w:p w:rsidR="00110834" w:rsidRPr="00046A08" w:rsidRDefault="00110834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Acompanhar vida do animal (Cachorro, Gato, Especiais)</w:t>
      </w: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vacinas</w:t>
      </w: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índices de doenças na região e pestes (carrapatos e pulgas)</w:t>
      </w: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Banhos</w:t>
      </w:r>
    </w:p>
    <w:p w:rsidR="00110834" w:rsidRPr="00046A08" w:rsidRDefault="00110834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da Alimentação</w:t>
      </w:r>
    </w:p>
    <w:p w:rsidR="00811B36" w:rsidRPr="00046A08" w:rsidRDefault="00811B36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Ciclo de Fertilidade</w:t>
      </w:r>
    </w:p>
    <w:p w:rsidR="00811B36" w:rsidRPr="00046A08" w:rsidRDefault="00811B36" w:rsidP="00D620B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Animais especiais</w:t>
      </w:r>
    </w:p>
    <w:p w:rsidR="00445B98" w:rsidRPr="00046A08" w:rsidRDefault="00445B98" w:rsidP="00110834">
      <w:pPr>
        <w:pStyle w:val="SemEspaamento"/>
        <w:jc w:val="both"/>
        <w:rPr>
          <w:rFonts w:ascii="Arial" w:hAnsi="Arial" w:cs="Arial"/>
        </w:rPr>
      </w:pPr>
    </w:p>
    <w:p w:rsidR="00110834" w:rsidRDefault="00445B98" w:rsidP="006B4A5C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 xml:space="preserve">Este Software </w:t>
      </w:r>
      <w:r w:rsidR="006B4A5C">
        <w:rPr>
          <w:rFonts w:ascii="Arial" w:hAnsi="Arial" w:cs="Arial"/>
        </w:rPr>
        <w:t>visa acompanhar</w:t>
      </w:r>
      <w:r w:rsidRPr="00046A08">
        <w:rPr>
          <w:rFonts w:ascii="Arial" w:hAnsi="Arial" w:cs="Arial"/>
        </w:rPr>
        <w:t xml:space="preserve"> o animal desde seu nasciment</w:t>
      </w:r>
      <w:r w:rsidR="006B4A5C">
        <w:rPr>
          <w:rFonts w:ascii="Arial" w:hAnsi="Arial" w:cs="Arial"/>
        </w:rPr>
        <w:t>o até seu final de ciclo de vida</w:t>
      </w:r>
      <w:r w:rsidRPr="00046A08">
        <w:rPr>
          <w:rFonts w:ascii="Arial" w:hAnsi="Arial" w:cs="Arial"/>
        </w:rPr>
        <w:t>.</w:t>
      </w:r>
      <w:r w:rsidR="006B4A5C">
        <w:rPr>
          <w:rFonts w:ascii="Arial" w:hAnsi="Arial" w:cs="Arial"/>
        </w:rPr>
        <w:t xml:space="preserve"> </w:t>
      </w:r>
      <w:r w:rsidRPr="00046A08">
        <w:rPr>
          <w:rFonts w:ascii="Arial" w:hAnsi="Arial" w:cs="Arial"/>
        </w:rPr>
        <w:t>O Acompanhamento seria feito através de seu pré-cadastro</w:t>
      </w:r>
      <w:r w:rsidR="00472763">
        <w:rPr>
          <w:rFonts w:ascii="Arial" w:hAnsi="Arial" w:cs="Arial"/>
        </w:rPr>
        <w:t xml:space="preserve"> inicialmente coletando só a idade do animal,</w:t>
      </w:r>
      <w:r w:rsidRPr="00046A08">
        <w:rPr>
          <w:rFonts w:ascii="Arial" w:hAnsi="Arial" w:cs="Arial"/>
        </w:rPr>
        <w:t xml:space="preserve"> </w:t>
      </w:r>
      <w:r w:rsidR="00472763">
        <w:rPr>
          <w:rFonts w:ascii="Arial" w:hAnsi="Arial" w:cs="Arial"/>
        </w:rPr>
        <w:t>se o animal for filhote,</w:t>
      </w:r>
      <w:r w:rsidR="00472763" w:rsidRPr="00046A08">
        <w:rPr>
          <w:rFonts w:ascii="Arial" w:hAnsi="Arial" w:cs="Arial"/>
        </w:rPr>
        <w:t xml:space="preserve"> ser</w:t>
      </w:r>
      <w:r w:rsidR="00472763">
        <w:rPr>
          <w:rFonts w:ascii="Arial" w:hAnsi="Arial" w:cs="Arial"/>
        </w:rPr>
        <w:t xml:space="preserve">ia iniciado um contador de dias, </w:t>
      </w:r>
      <w:r w:rsidRPr="00046A08">
        <w:rPr>
          <w:rFonts w:ascii="Arial" w:hAnsi="Arial" w:cs="Arial"/>
        </w:rPr>
        <w:t xml:space="preserve">este contador </w:t>
      </w:r>
      <w:r w:rsidR="00110834" w:rsidRPr="00046A08">
        <w:rPr>
          <w:rFonts w:ascii="Arial" w:hAnsi="Arial" w:cs="Arial"/>
        </w:rPr>
        <w:t>preencheria uma agenda futura de quando o animal deveria retornar para as vacinas e acompanhamentos de rotina e uma segunda rotina caso seu dono queira manter uma agenda de banhos periódicos.</w:t>
      </w:r>
      <w:r w:rsidR="00472763">
        <w:rPr>
          <w:rFonts w:ascii="Arial" w:hAnsi="Arial" w:cs="Arial"/>
        </w:rPr>
        <w:t xml:space="preserve"> Caso animal já venha de outro veterinário seriam coletados junto ao dono quais procedimentos, vacinas já teriam sido tomados/feitos.</w:t>
      </w:r>
    </w:p>
    <w:p w:rsidR="003F3BAC" w:rsidRDefault="003F3BAC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3F3BAC" w:rsidRDefault="003F3BAC" w:rsidP="00110834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Junto com o pré-cadastro também seria agendado para próxima visita um cadastro tanto animal, quanto do dono, caso este tenha mais de um animal e queria traze posteriormente. No cadastro do Animal seria</w:t>
      </w:r>
      <w:r w:rsidR="00067709">
        <w:rPr>
          <w:rFonts w:ascii="Arial" w:hAnsi="Arial" w:cs="Arial"/>
        </w:rPr>
        <w:t xml:space="preserve"> coletado quanto ele pesa, </w:t>
      </w:r>
      <w:r w:rsidR="004415BB">
        <w:rPr>
          <w:rFonts w:ascii="Arial" w:hAnsi="Arial" w:cs="Arial"/>
        </w:rPr>
        <w:t xml:space="preserve">qual o </w:t>
      </w:r>
      <w:r w:rsidR="00067709">
        <w:rPr>
          <w:rFonts w:ascii="Arial" w:hAnsi="Arial" w:cs="Arial"/>
        </w:rPr>
        <w:t>tipo de ração que ele come, qual a raça. Já do dono seria feito cadastro Nome, Endereço, contato telefônico.</w:t>
      </w:r>
    </w:p>
    <w:p w:rsidR="00472763" w:rsidRDefault="00472763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472763" w:rsidRDefault="00472763" w:rsidP="00110834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Agenda de vacinas e procedimentos seria feito </w:t>
      </w:r>
      <w:r w:rsidR="00F60AFC">
        <w:rPr>
          <w:rFonts w:ascii="Arial" w:hAnsi="Arial" w:cs="Arial"/>
        </w:rPr>
        <w:t>de acordo com necessidade de cada tipo de animal, assim suprindo a necessidade de aplicar o procedimento correto na idade e momento de certo. Cada tipo de animal terá</w:t>
      </w:r>
      <w:r w:rsidR="00FA523F">
        <w:rPr>
          <w:rFonts w:ascii="Arial" w:hAnsi="Arial" w:cs="Arial"/>
        </w:rPr>
        <w:t xml:space="preserve"> uma agenda diferenciada.</w:t>
      </w:r>
      <w:r w:rsidR="00F60AFC">
        <w:rPr>
          <w:rFonts w:ascii="Arial" w:hAnsi="Arial" w:cs="Arial"/>
        </w:rPr>
        <w:t xml:space="preserve"> </w:t>
      </w:r>
    </w:p>
    <w:p w:rsidR="00110834" w:rsidRPr="00046A08" w:rsidRDefault="00110834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FA523F" w:rsidRPr="00046A08" w:rsidRDefault="00110834" w:rsidP="00FA523F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Já o acompanhamento de doenças e pestes na região</w:t>
      </w:r>
      <w:r w:rsidR="00FA523F">
        <w:rPr>
          <w:rFonts w:ascii="Arial" w:hAnsi="Arial" w:cs="Arial"/>
        </w:rPr>
        <w:t xml:space="preserve"> deverá</w:t>
      </w:r>
      <w:r w:rsidRPr="00046A08">
        <w:rPr>
          <w:rFonts w:ascii="Arial" w:hAnsi="Arial" w:cs="Arial"/>
        </w:rPr>
        <w:t xml:space="preserve"> </w:t>
      </w:r>
      <w:r w:rsidR="00FA523F">
        <w:rPr>
          <w:rFonts w:ascii="Arial" w:hAnsi="Arial" w:cs="Arial"/>
        </w:rPr>
        <w:t>ser</w:t>
      </w:r>
      <w:r w:rsidRPr="00046A08">
        <w:rPr>
          <w:rFonts w:ascii="Arial" w:hAnsi="Arial" w:cs="Arial"/>
        </w:rPr>
        <w:t xml:space="preserve"> feito por um link que irá trazer </w:t>
      </w:r>
      <w:r w:rsidR="00811B36" w:rsidRPr="00046A08">
        <w:rPr>
          <w:rFonts w:ascii="Arial" w:hAnsi="Arial" w:cs="Arial"/>
        </w:rPr>
        <w:t>os últimos apontamentos feitos</w:t>
      </w:r>
      <w:r w:rsidRPr="00046A08">
        <w:rPr>
          <w:rFonts w:ascii="Arial" w:hAnsi="Arial" w:cs="Arial"/>
        </w:rPr>
        <w:t xml:space="preserve"> pelo Centro de Zoonoses que está em cada regional, com isso o software irá de forma preventiva criar campanhas contra pestes ou doenças que estão em sua região</w:t>
      </w:r>
      <w:r w:rsidR="00811B36" w:rsidRPr="00046A08">
        <w:rPr>
          <w:rFonts w:ascii="Arial" w:hAnsi="Arial" w:cs="Arial"/>
        </w:rPr>
        <w:t>.</w:t>
      </w:r>
      <w:r w:rsidR="00FA523F">
        <w:rPr>
          <w:rFonts w:ascii="Arial" w:hAnsi="Arial" w:cs="Arial"/>
        </w:rPr>
        <w:t xml:space="preserve"> Se uma determinada região esta mais propicia a alguma doença contagiosa, o dono será alertado e orientado a fazer o procedimento para evitar que o animal fique doente.</w:t>
      </w:r>
    </w:p>
    <w:p w:rsidR="00811B36" w:rsidRPr="00046A08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811B36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O acompanhamento da alimentação será também um processo importante, pois a alimentação adequada ao animal impli</w:t>
      </w:r>
      <w:r w:rsidR="00E11510">
        <w:rPr>
          <w:rFonts w:ascii="Arial" w:hAnsi="Arial" w:cs="Arial"/>
        </w:rPr>
        <w:t>cará em uma longevidade de vida,</w:t>
      </w:r>
      <w:r w:rsidRPr="00046A08">
        <w:rPr>
          <w:rFonts w:ascii="Arial" w:hAnsi="Arial" w:cs="Arial"/>
        </w:rPr>
        <w:t xml:space="preserve"> com isso a clinica também será reconhecida por clientes que se surpreendem ao ver seu animal sempr</w:t>
      </w:r>
      <w:r w:rsidR="009138ED">
        <w:rPr>
          <w:rFonts w:ascii="Arial" w:hAnsi="Arial" w:cs="Arial"/>
        </w:rPr>
        <w:t>e</w:t>
      </w:r>
      <w:r w:rsidRPr="00046A08">
        <w:rPr>
          <w:rFonts w:ascii="Arial" w:hAnsi="Arial" w:cs="Arial"/>
        </w:rPr>
        <w:t xml:space="preserve"> saudável.</w:t>
      </w:r>
    </w:p>
    <w:p w:rsidR="009138ED" w:rsidRDefault="009138ED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811B36" w:rsidRDefault="00E11510" w:rsidP="00110834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11B36" w:rsidRPr="00046A08">
        <w:rPr>
          <w:rFonts w:ascii="Arial" w:hAnsi="Arial" w:cs="Arial"/>
        </w:rPr>
        <w:t xml:space="preserve"> acompan</w:t>
      </w:r>
      <w:r w:rsidR="00A07B8B" w:rsidRPr="00046A08">
        <w:rPr>
          <w:rFonts w:ascii="Arial" w:hAnsi="Arial" w:cs="Arial"/>
        </w:rPr>
        <w:t>hamento de ciclo de fertilidade</w:t>
      </w:r>
      <w:r w:rsidR="00BF1BAB" w:rsidRPr="00046A08">
        <w:rPr>
          <w:rFonts w:ascii="Arial" w:hAnsi="Arial" w:cs="Arial"/>
        </w:rPr>
        <w:t xml:space="preserve"> seria usado para incentivar </w:t>
      </w:r>
      <w:r w:rsidR="0036016C">
        <w:rPr>
          <w:rFonts w:ascii="Arial" w:hAnsi="Arial" w:cs="Arial"/>
        </w:rPr>
        <w:t>o cruzamento de animais puros</w:t>
      </w:r>
      <w:r w:rsidR="004415BB">
        <w:rPr>
          <w:rFonts w:ascii="Arial" w:hAnsi="Arial" w:cs="Arial"/>
        </w:rPr>
        <w:t>,</w:t>
      </w:r>
      <w:r w:rsidR="0036016C">
        <w:rPr>
          <w:rFonts w:ascii="Arial" w:hAnsi="Arial" w:cs="Arial"/>
        </w:rPr>
        <w:t xml:space="preserve"> para revenda </w:t>
      </w:r>
      <w:r w:rsidR="00BF1BAB" w:rsidRPr="00046A08">
        <w:rPr>
          <w:rFonts w:ascii="Arial" w:hAnsi="Arial" w:cs="Arial"/>
        </w:rPr>
        <w:t>d</w:t>
      </w:r>
      <w:r w:rsidR="004415BB">
        <w:rPr>
          <w:rFonts w:ascii="Arial" w:hAnsi="Arial" w:cs="Arial"/>
        </w:rPr>
        <w:t>os</w:t>
      </w:r>
      <w:r w:rsidR="00BF1BAB" w:rsidRPr="00046A08">
        <w:rPr>
          <w:rFonts w:ascii="Arial" w:hAnsi="Arial" w:cs="Arial"/>
        </w:rPr>
        <w:t xml:space="preserve"> filhotes </w:t>
      </w:r>
      <w:r w:rsidR="004415BB">
        <w:rPr>
          <w:rFonts w:ascii="Arial" w:hAnsi="Arial" w:cs="Arial"/>
        </w:rPr>
        <w:t>ou para os próprios donos substituir seus animais que já estavam ficando com idade avançada</w:t>
      </w:r>
      <w:r>
        <w:rPr>
          <w:rFonts w:ascii="Arial" w:hAnsi="Arial" w:cs="Arial"/>
        </w:rPr>
        <w:t>.</w:t>
      </w:r>
    </w:p>
    <w:p w:rsidR="00316D0E" w:rsidRDefault="00316D0E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316D0E" w:rsidRDefault="00316D0E" w:rsidP="00316D0E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sistema o</w:t>
      </w:r>
      <w:r w:rsidR="006B4A5C">
        <w:rPr>
          <w:rFonts w:ascii="Arial" w:hAnsi="Arial" w:cs="Arial"/>
        </w:rPr>
        <w:t>s</w:t>
      </w:r>
      <w:bookmarkStart w:id="0" w:name="_GoBack"/>
      <w:bookmarkEnd w:id="0"/>
      <w:r>
        <w:rPr>
          <w:rFonts w:ascii="Arial" w:hAnsi="Arial" w:cs="Arial"/>
        </w:rPr>
        <w:t xml:space="preserve"> donos de animais já cadastrados terão um login e senha para fazer agendamento e verificar se tem algum procedimento programado para seu animal. A agenda será mantida pela secretaria da clinica, orientada pelo veterinário e por informações do centro de zoonoses. O medico poderá agendar um consulta de rotina de acordo com a necessidade da situação.</w:t>
      </w:r>
    </w:p>
    <w:p w:rsidR="00316D0E" w:rsidRDefault="00316D0E" w:rsidP="00316D0E">
      <w:pPr>
        <w:pStyle w:val="SemEspaamento"/>
        <w:ind w:firstLine="708"/>
        <w:jc w:val="both"/>
        <w:rPr>
          <w:rFonts w:ascii="Arial" w:hAnsi="Arial" w:cs="Arial"/>
        </w:rPr>
      </w:pPr>
    </w:p>
    <w:p w:rsidR="00316D0E" w:rsidRDefault="00316D0E" w:rsidP="00316D0E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 campanhas serão feitas de acordo com a época do ano ou se houver alguma epidemia na área onde o animal reside, assim fazendo uma campanha preventiva, e não corretiva.</w:t>
      </w:r>
    </w:p>
    <w:p w:rsidR="00316D0E" w:rsidRDefault="00316D0E" w:rsidP="00316D0E">
      <w:pPr>
        <w:pStyle w:val="SemEspaamento"/>
        <w:ind w:firstLine="708"/>
        <w:jc w:val="both"/>
        <w:rPr>
          <w:rFonts w:ascii="Arial" w:hAnsi="Arial" w:cs="Arial"/>
        </w:rPr>
      </w:pPr>
    </w:p>
    <w:p w:rsidR="00316D0E" w:rsidRPr="00046A08" w:rsidRDefault="00316D0E" w:rsidP="00316D0E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controle de alimentação é grande importância para que o animal esteja sempre de boa aparência e com saúde, assim toda alimentação será controlada, será feita um dieta para que o dono possa seguir, suprindo a necessidade de todas as proteínas que sejam necessárias para cada espécie.</w:t>
      </w:r>
    </w:p>
    <w:p w:rsidR="00811B36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9138ED" w:rsidRPr="00046A08" w:rsidRDefault="009138ED" w:rsidP="00EC4E09">
      <w:pPr>
        <w:pStyle w:val="SemEspaamento"/>
        <w:jc w:val="both"/>
        <w:rPr>
          <w:rFonts w:ascii="Arial" w:hAnsi="Arial" w:cs="Arial"/>
        </w:rPr>
      </w:pPr>
    </w:p>
    <w:sectPr w:rsidR="009138ED" w:rsidRPr="00046A08" w:rsidSect="004415B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82F" w:rsidRDefault="00E1482F" w:rsidP="00046A08">
      <w:pPr>
        <w:spacing w:after="0" w:line="240" w:lineRule="auto"/>
      </w:pPr>
      <w:r>
        <w:separator/>
      </w:r>
    </w:p>
  </w:endnote>
  <w:endnote w:type="continuationSeparator" w:id="0">
    <w:p w:rsidR="00E1482F" w:rsidRDefault="00E1482F" w:rsidP="0004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16C" w:rsidRDefault="0036016C" w:rsidP="0036016C">
    <w:pPr>
      <w:pStyle w:val="Rodap"/>
      <w:pBdr>
        <w:top w:val="single" w:sz="4" w:space="1" w:color="000000"/>
      </w:pBdr>
      <w:spacing w:after="40"/>
      <w:jc w:val="center"/>
      <w:rPr>
        <w:rFonts w:ascii="Tahoma" w:hAnsi="Tahoma" w:cs="Tahoma"/>
        <w:bCs/>
        <w:sz w:val="16"/>
        <w:szCs w:val="16"/>
      </w:rPr>
    </w:pPr>
    <w:r>
      <w:rPr>
        <w:rFonts w:ascii="Tahoma" w:hAnsi="Tahoma" w:cs="Tahoma"/>
        <w:bCs/>
        <w:sz w:val="16"/>
        <w:szCs w:val="16"/>
      </w:rPr>
      <w:t xml:space="preserve">Campus Dom Luís: Av Dom Luís, 911 </w:t>
    </w:r>
    <w:r>
      <w:rPr>
        <w:rFonts w:ascii="Symbol" w:hAnsi="Symbol" w:cs="Symbol"/>
        <w:bCs/>
        <w:sz w:val="16"/>
        <w:szCs w:val="16"/>
      </w:rPr>
      <w:t></w:t>
    </w:r>
    <w:r>
      <w:rPr>
        <w:rFonts w:ascii="Tahoma" w:hAnsi="Tahoma" w:cs="Tahoma"/>
        <w:bCs/>
        <w:sz w:val="16"/>
        <w:szCs w:val="16"/>
      </w:rPr>
      <w:t xml:space="preserve"> Meireles -  Cep.:  60160-230  Fone: (85) 3457-5300</w:t>
    </w:r>
  </w:p>
  <w:p w:rsidR="0036016C" w:rsidRDefault="0036016C" w:rsidP="0036016C">
    <w:pPr>
      <w:pStyle w:val="Rodap"/>
      <w:spacing w:after="40"/>
      <w:jc w:val="center"/>
      <w:rPr>
        <w:rFonts w:ascii="Tahoma" w:hAnsi="Tahoma" w:cs="Tahoma"/>
        <w:bCs/>
        <w:sz w:val="16"/>
        <w:szCs w:val="16"/>
      </w:rPr>
    </w:pPr>
    <w:r>
      <w:rPr>
        <w:rFonts w:ascii="Tahoma" w:hAnsi="Tahoma" w:cs="Tahoma"/>
        <w:bCs/>
        <w:sz w:val="16"/>
        <w:szCs w:val="16"/>
      </w:rPr>
      <w:t>Campus Parque Ecológico: Rua João Adolfo Gurgel, 133 – Papicu - Cep.: 60.192-345  Fone: (85) 3265.8100</w:t>
    </w:r>
  </w:p>
  <w:p w:rsidR="0036016C" w:rsidRPr="0036016C" w:rsidRDefault="0036016C" w:rsidP="0036016C">
    <w:pPr>
      <w:pStyle w:val="Rodap"/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www.unichristus.edu.br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82F" w:rsidRDefault="00E1482F" w:rsidP="00046A08">
      <w:pPr>
        <w:spacing w:after="0" w:line="240" w:lineRule="auto"/>
      </w:pPr>
      <w:r>
        <w:separator/>
      </w:r>
    </w:p>
  </w:footnote>
  <w:footnote w:type="continuationSeparator" w:id="0">
    <w:p w:rsidR="00E1482F" w:rsidRDefault="00E1482F" w:rsidP="0004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A08" w:rsidRDefault="00046A08">
    <w:pPr>
      <w:pStyle w:val="Cabealho"/>
    </w:pPr>
    <w:r>
      <w:rPr>
        <w:noProof/>
      </w:rPr>
      <w:drawing>
        <wp:inline distT="0" distB="0" distL="0" distR="0" wp14:anchorId="4F8D32DC" wp14:editId="76E50772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E5"/>
    <w:rsid w:val="00046A08"/>
    <w:rsid w:val="00067709"/>
    <w:rsid w:val="00110834"/>
    <w:rsid w:val="001B6131"/>
    <w:rsid w:val="002B62EF"/>
    <w:rsid w:val="002F0FD6"/>
    <w:rsid w:val="00316D0E"/>
    <w:rsid w:val="0036016C"/>
    <w:rsid w:val="003B4CE5"/>
    <w:rsid w:val="003C5187"/>
    <w:rsid w:val="003F3BAC"/>
    <w:rsid w:val="004415BB"/>
    <w:rsid w:val="00445B98"/>
    <w:rsid w:val="00472763"/>
    <w:rsid w:val="00667BF8"/>
    <w:rsid w:val="006B4A5C"/>
    <w:rsid w:val="00811B36"/>
    <w:rsid w:val="009138ED"/>
    <w:rsid w:val="009613EF"/>
    <w:rsid w:val="00A02D8A"/>
    <w:rsid w:val="00A07B8B"/>
    <w:rsid w:val="00AD4BF3"/>
    <w:rsid w:val="00BE5D0F"/>
    <w:rsid w:val="00BF1BAB"/>
    <w:rsid w:val="00D620B4"/>
    <w:rsid w:val="00D7300B"/>
    <w:rsid w:val="00E11510"/>
    <w:rsid w:val="00E1482F"/>
    <w:rsid w:val="00EC4E09"/>
    <w:rsid w:val="00F40E2C"/>
    <w:rsid w:val="00F60AFC"/>
    <w:rsid w:val="00F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Admin</cp:lastModifiedBy>
  <cp:revision>3</cp:revision>
  <dcterms:created xsi:type="dcterms:W3CDTF">2013-09-12T16:56:00Z</dcterms:created>
  <dcterms:modified xsi:type="dcterms:W3CDTF">2013-09-12T17:00:00Z</dcterms:modified>
</cp:coreProperties>
</file>