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F" w:rsidRPr="008B083A" w:rsidRDefault="00F20B5F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8B083A">
        <w:rPr>
          <w:rFonts w:cs="Arial"/>
          <w:lang w:val="pt-BR"/>
        </w:rPr>
        <w:t xml:space="preserve">Projeto Ônibus </w:t>
      </w:r>
      <w:r w:rsidRPr="008B083A">
        <w:rPr>
          <w:rFonts w:cs="Arial"/>
          <w:lang w:val="pt-BR"/>
        </w:rPr>
        <w:t>PETCLIM</w:t>
      </w:r>
    </w:p>
    <w:p w:rsidR="00F20B5F" w:rsidRPr="008B083A" w:rsidRDefault="00F20B5F" w:rsidP="00F20B5F">
      <w:pPr>
        <w:pStyle w:val="Ttulo"/>
        <w:rPr>
          <w:rFonts w:cs="Arial"/>
          <w:lang w:val="pt-BR"/>
        </w:rPr>
      </w:pPr>
      <w:r w:rsidRPr="008B083A">
        <w:rPr>
          <w:rFonts w:cs="Arial"/>
          <w:lang w:val="pt-BR"/>
        </w:rPr>
        <w:t>Especificação de Caso de Uso: UC0</w:t>
      </w:r>
      <w:r w:rsidR="00A75B01">
        <w:rPr>
          <w:rFonts w:cs="Arial"/>
          <w:lang w:val="pt-BR"/>
        </w:rPr>
        <w:t>3</w:t>
      </w:r>
      <w:r w:rsidRPr="008B083A">
        <w:rPr>
          <w:rFonts w:cs="Arial"/>
          <w:lang w:val="pt-BR"/>
        </w:rPr>
        <w:t xml:space="preserve"> Criar Prontuário Animal</w:t>
      </w:r>
    </w:p>
    <w:bookmarkEnd w:id="0"/>
    <w:bookmarkEnd w:id="1"/>
    <w:p w:rsidR="00F20B5F" w:rsidRPr="008B083A" w:rsidRDefault="00F20B5F" w:rsidP="00F20B5F">
      <w:pPr>
        <w:pStyle w:val="InfoBlue"/>
        <w:rPr>
          <w:rFonts w:ascii="Arial" w:hAnsi="Arial" w:cs="Arial"/>
          <w:lang w:val="pt-BR"/>
        </w:rPr>
      </w:pPr>
    </w:p>
    <w:p w:rsidR="00F20B5F" w:rsidRPr="008B083A" w:rsidRDefault="00F661FE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425054504"/>
      <w:bookmarkStart w:id="3" w:name="_Toc423410238"/>
      <w:proofErr w:type="gramStart"/>
      <w:r>
        <w:rPr>
          <w:rFonts w:cs="Arial"/>
        </w:rPr>
        <w:t>Visão Geral e Objetivos</w:t>
      </w:r>
      <w:proofErr w:type="gramEnd"/>
    </w:p>
    <w:bookmarkEnd w:id="2"/>
    <w:bookmarkEnd w:id="3"/>
    <w:p w:rsidR="00F20B5F" w:rsidRPr="008B083A" w:rsidRDefault="00F20B5F" w:rsidP="00F20B5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 xml:space="preserve">Este caso de uso tem por </w:t>
      </w:r>
      <w:r w:rsidRPr="008B083A">
        <w:rPr>
          <w:rFonts w:ascii="Arial" w:hAnsi="Arial" w:cs="Arial"/>
          <w:lang w:val="pt-BR"/>
        </w:rPr>
        <w:t xml:space="preserve">criar um prontuário do animal com todos os dados necessários </w:t>
      </w:r>
      <w:r w:rsidR="00A75B01">
        <w:rPr>
          <w:rFonts w:ascii="Arial" w:hAnsi="Arial" w:cs="Arial"/>
          <w:lang w:val="pt-BR"/>
        </w:rPr>
        <w:t xml:space="preserve">para que a </w:t>
      </w:r>
      <w:proofErr w:type="gramStart"/>
      <w:r w:rsidR="00A75B01">
        <w:rPr>
          <w:rFonts w:ascii="Arial" w:hAnsi="Arial" w:cs="Arial"/>
          <w:lang w:val="pt-BR"/>
        </w:rPr>
        <w:t>Clinica</w:t>
      </w:r>
      <w:proofErr w:type="gramEnd"/>
      <w:r w:rsidRPr="008B083A">
        <w:rPr>
          <w:rFonts w:ascii="Arial" w:hAnsi="Arial" w:cs="Arial"/>
          <w:lang w:val="pt-BR"/>
        </w:rPr>
        <w:t xml:space="preserve"> possa fazer um acompanhamento do animal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4" w:name="_Toc350264730"/>
      <w:r w:rsidRPr="008B083A">
        <w:rPr>
          <w:rFonts w:cs="Arial"/>
        </w:rPr>
        <w:t>Atores Envolvidos</w:t>
      </w:r>
      <w:bookmarkEnd w:id="4"/>
    </w:p>
    <w:p w:rsidR="00F20B5F" w:rsidRPr="008B083A" w:rsidRDefault="00F20B5F" w:rsidP="00F20B5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>Secretaria</w:t>
      </w:r>
      <w:r w:rsidRPr="008B083A">
        <w:rPr>
          <w:rFonts w:ascii="Arial" w:hAnsi="Arial" w:cs="Arial"/>
          <w:lang w:val="pt-BR"/>
        </w:rPr>
        <w:t>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1"/>
      <w:r w:rsidRPr="008B083A">
        <w:rPr>
          <w:rFonts w:cs="Arial"/>
        </w:rPr>
        <w:t>Pré-Condições</w:t>
      </w:r>
      <w:bookmarkEnd w:id="5"/>
    </w:p>
    <w:p w:rsidR="00F20B5F" w:rsidRPr="008B083A" w:rsidRDefault="008B083A" w:rsidP="008B083A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>Secretaria estar autenticada no sistema</w:t>
      </w:r>
      <w:r w:rsidR="00A75B01">
        <w:rPr>
          <w:rFonts w:ascii="Arial" w:hAnsi="Arial" w:cs="Arial"/>
          <w:lang w:val="pt-BR"/>
        </w:rPr>
        <w:t xml:space="preserve"> </w:t>
      </w:r>
      <w:r w:rsidRPr="008B083A">
        <w:rPr>
          <w:rFonts w:ascii="Arial" w:hAnsi="Arial" w:cs="Arial"/>
          <w:lang w:val="pt-BR"/>
        </w:rPr>
        <w:t>(UC</w:t>
      </w:r>
      <w:r w:rsidR="00A75B01">
        <w:rPr>
          <w:rFonts w:ascii="Arial" w:hAnsi="Arial" w:cs="Arial"/>
          <w:lang w:val="pt-BR"/>
        </w:rPr>
        <w:t>08).</w:t>
      </w:r>
      <w:r w:rsidRPr="008B083A">
        <w:rPr>
          <w:rFonts w:ascii="Arial" w:hAnsi="Arial" w:cs="Arial"/>
          <w:lang w:val="pt-BR"/>
        </w:rPr>
        <w:t xml:space="preserve"> O animal t</w:t>
      </w:r>
      <w:r w:rsidR="00F20B5F" w:rsidRPr="008B083A">
        <w:rPr>
          <w:rFonts w:ascii="Arial" w:hAnsi="Arial" w:cs="Arial"/>
          <w:lang w:val="pt-BR"/>
        </w:rPr>
        <w:t xml:space="preserve">er feito ou não o </w:t>
      </w:r>
      <w:r w:rsidRPr="008B083A">
        <w:rPr>
          <w:rFonts w:ascii="Arial" w:hAnsi="Arial" w:cs="Arial"/>
          <w:lang w:val="pt-BR"/>
        </w:rPr>
        <w:t>Pré</w:t>
      </w:r>
      <w:r w:rsidR="00F20B5F" w:rsidRPr="008B083A">
        <w:rPr>
          <w:rFonts w:ascii="Arial" w:hAnsi="Arial" w:cs="Arial"/>
          <w:lang w:val="pt-BR"/>
        </w:rPr>
        <w:t>-Cadastro</w:t>
      </w:r>
      <w:r w:rsidRPr="008B083A">
        <w:rPr>
          <w:rFonts w:ascii="Arial" w:hAnsi="Arial" w:cs="Arial"/>
          <w:lang w:val="pt-BR"/>
        </w:rPr>
        <w:t xml:space="preserve"> </w:t>
      </w:r>
      <w:r w:rsidR="00F20B5F" w:rsidRPr="008B083A">
        <w:rPr>
          <w:rFonts w:ascii="Arial" w:hAnsi="Arial" w:cs="Arial"/>
          <w:lang w:val="pt-BR"/>
        </w:rPr>
        <w:t>(UC01).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2"/>
      <w:r w:rsidRPr="008B083A">
        <w:rPr>
          <w:rFonts w:cs="Arial"/>
        </w:rPr>
        <w:t>Pós-Condições</w:t>
      </w:r>
      <w:bookmarkEnd w:id="6"/>
    </w:p>
    <w:p w:rsidR="00F20B5F" w:rsidRPr="008B083A" w:rsidRDefault="00A75B01" w:rsidP="00F20B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gerar agenda de rotina do animal</w:t>
      </w:r>
      <w:r w:rsidR="001F7BD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(UC05)</w:t>
      </w:r>
      <w:r w:rsidR="001F7BD3">
        <w:rPr>
          <w:rFonts w:ascii="Arial" w:hAnsi="Arial" w:cs="Arial"/>
          <w:lang w:val="pt-BR"/>
        </w:rPr>
        <w:t>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B083A">
        <w:rPr>
          <w:rFonts w:cs="Arial"/>
        </w:rPr>
        <w:t>Fluxo de Eventos</w:t>
      </w:r>
      <w:bookmarkEnd w:id="7"/>
      <w:bookmarkEnd w:id="8"/>
      <w:bookmarkEnd w:id="9"/>
    </w:p>
    <w:p w:rsidR="00F20B5F" w:rsidRPr="008B083A" w:rsidRDefault="00F20B5F" w:rsidP="00F20B5F">
      <w:pPr>
        <w:pStyle w:val="Ttulo2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 w:rsidRPr="008B083A">
        <w:rPr>
          <w:rFonts w:ascii="Arial" w:hAnsi="Arial" w:cs="Arial"/>
        </w:rPr>
        <w:t>Fluxo Básico</w:t>
      </w:r>
      <w:bookmarkEnd w:id="10"/>
      <w:bookmarkEnd w:id="11"/>
      <w:bookmarkEnd w:id="12"/>
      <w:r w:rsidRPr="008B083A">
        <w:rPr>
          <w:rFonts w:ascii="Arial" w:hAnsi="Arial" w:cs="Arial"/>
        </w:rPr>
        <w:t xml:space="preserve"> </w:t>
      </w:r>
    </w:p>
    <w:p w:rsidR="008B083A" w:rsidRPr="00A75B01" w:rsidRDefault="008B083A" w:rsidP="008B083A">
      <w:pPr>
        <w:pStyle w:val="Ttulo3"/>
        <w:ind w:left="397"/>
        <w:rPr>
          <w:rFonts w:cs="Arial"/>
          <w:i w:val="0"/>
        </w:rPr>
      </w:pPr>
      <w:r w:rsidRPr="00A75B01">
        <w:rPr>
          <w:rFonts w:cs="Arial"/>
          <w:i w:val="0"/>
        </w:rPr>
        <w:t>Secretaria</w:t>
      </w:r>
      <w:r w:rsidR="00F20B5F" w:rsidRPr="00A75B01">
        <w:rPr>
          <w:rFonts w:cs="Arial"/>
          <w:i w:val="0"/>
        </w:rPr>
        <w:t xml:space="preserve"> está acessando a página do site</w:t>
      </w:r>
    </w:p>
    <w:p w:rsidR="007D7F8C" w:rsidRPr="00A75B01" w:rsidRDefault="007D7F8C" w:rsidP="007D7F8C">
      <w:pPr>
        <w:pStyle w:val="Ttulo3"/>
        <w:ind w:left="397"/>
        <w:rPr>
          <w:rFonts w:cs="Arial"/>
          <w:i w:val="0"/>
        </w:rPr>
      </w:pPr>
      <w:r w:rsidRPr="00A75B01">
        <w:rPr>
          <w:rFonts w:cs="Arial"/>
          <w:i w:val="0"/>
        </w:rPr>
        <w:t>Secretaria digita as informações necessárias para fazer cadastro do animal.</w:t>
      </w:r>
    </w:p>
    <w:p w:rsidR="008B083A" w:rsidRPr="00A75B01" w:rsidRDefault="007D7F8C" w:rsidP="00F20B5F">
      <w:pPr>
        <w:pStyle w:val="Ttulo3"/>
        <w:ind w:left="397"/>
        <w:rPr>
          <w:rFonts w:cs="Arial"/>
          <w:i w:val="0"/>
        </w:rPr>
      </w:pPr>
      <w:r w:rsidRPr="00A75B01">
        <w:rPr>
          <w:rFonts w:cs="Arial"/>
          <w:i w:val="0"/>
        </w:rPr>
        <w:t>Sistema exibe informações para secretaria verificar se estão corretas</w:t>
      </w:r>
      <w:r w:rsidR="008B083A" w:rsidRPr="00A75B01">
        <w:rPr>
          <w:rFonts w:cs="Arial"/>
          <w:i w:val="0"/>
        </w:rPr>
        <w:t>.</w:t>
      </w:r>
    </w:p>
    <w:p w:rsidR="00A75B01" w:rsidRPr="00A75B01" w:rsidRDefault="007D7F8C" w:rsidP="00A75B01">
      <w:pPr>
        <w:pStyle w:val="Ttulo3"/>
        <w:ind w:left="397"/>
        <w:rPr>
          <w:rFonts w:cs="Arial"/>
          <w:i w:val="0"/>
        </w:rPr>
      </w:pPr>
      <w:r w:rsidRPr="00A75B01">
        <w:rPr>
          <w:rFonts w:cs="Arial"/>
          <w:i w:val="0"/>
        </w:rPr>
        <w:t>Secretaria confirma informações, aperta em “ok”</w:t>
      </w:r>
      <w:r w:rsidR="00A75B01" w:rsidRPr="00A75B01">
        <w:rPr>
          <w:rFonts w:cs="Arial"/>
          <w:i w:val="0"/>
        </w:rPr>
        <w:t>.</w:t>
      </w:r>
    </w:p>
    <w:p w:rsidR="00A75B01" w:rsidRDefault="00A75B01" w:rsidP="00A75B01">
      <w:pPr>
        <w:pStyle w:val="Ttulo3"/>
        <w:ind w:left="397"/>
        <w:rPr>
          <w:rFonts w:cs="Arial"/>
          <w:i w:val="0"/>
        </w:rPr>
      </w:pPr>
      <w:r w:rsidRPr="00A75B01">
        <w:rPr>
          <w:rFonts w:cs="Arial"/>
          <w:i w:val="0"/>
        </w:rPr>
        <w:t>Sistema valida as informações e registra os dados no</w:t>
      </w:r>
      <w:r>
        <w:rPr>
          <w:rFonts w:cs="Arial"/>
          <w:i w:val="0"/>
        </w:rPr>
        <w:t xml:space="preserve"> </w:t>
      </w:r>
      <w:r w:rsidRPr="00A75B01">
        <w:rPr>
          <w:rFonts w:cs="Arial"/>
          <w:i w:val="0"/>
        </w:rPr>
        <w:t>sistema</w:t>
      </w:r>
      <w:r>
        <w:rPr>
          <w:rFonts w:cs="Arial"/>
          <w:i w:val="0"/>
        </w:rPr>
        <w:t>.</w:t>
      </w:r>
    </w:p>
    <w:p w:rsidR="00F661FE" w:rsidRPr="00F661FE" w:rsidRDefault="00A75B01" w:rsidP="00F661FE">
      <w:pPr>
        <w:pStyle w:val="Ttulo3"/>
        <w:ind w:left="397"/>
        <w:rPr>
          <w:rFonts w:cs="Arial"/>
          <w:i w:val="0"/>
        </w:rPr>
      </w:pPr>
      <w:r>
        <w:rPr>
          <w:rFonts w:cs="Arial"/>
          <w:i w:val="0"/>
        </w:rPr>
        <w:t>S</w:t>
      </w:r>
      <w:r w:rsidRPr="00A75B01">
        <w:rPr>
          <w:rFonts w:cs="Arial"/>
          <w:i w:val="0"/>
        </w:rPr>
        <w:t>istema</w:t>
      </w:r>
      <w:r>
        <w:rPr>
          <w:rFonts w:cs="Arial"/>
          <w:i w:val="0"/>
        </w:rPr>
        <w:t xml:space="preserve"> exibe tela para</w:t>
      </w:r>
      <w:r w:rsidR="00F661FE">
        <w:rPr>
          <w:rFonts w:cs="Arial"/>
          <w:i w:val="0"/>
        </w:rPr>
        <w:t xml:space="preserve"> secretaria </w:t>
      </w:r>
      <w:r>
        <w:rPr>
          <w:rFonts w:cs="Arial"/>
          <w:i w:val="0"/>
        </w:rPr>
        <w:t>busca</w:t>
      </w:r>
      <w:r w:rsidR="00F661FE">
        <w:rPr>
          <w:rFonts w:cs="Arial"/>
          <w:i w:val="0"/>
        </w:rPr>
        <w:t>r</w:t>
      </w:r>
      <w:r>
        <w:rPr>
          <w:rFonts w:cs="Arial"/>
          <w:i w:val="0"/>
        </w:rPr>
        <w:t xml:space="preserve"> e associar um dono ao animal</w:t>
      </w:r>
      <w:r w:rsidRPr="00A75B01">
        <w:rPr>
          <w:rFonts w:cs="Arial"/>
          <w:i w:val="0"/>
        </w:rPr>
        <w:t>.</w:t>
      </w:r>
    </w:p>
    <w:p w:rsidR="00F661FE" w:rsidRDefault="00F661FE" w:rsidP="00F661FE">
      <w:pPr>
        <w:pStyle w:val="Ttulo3"/>
        <w:ind w:left="397"/>
        <w:rPr>
          <w:rFonts w:cs="Arial"/>
          <w:i w:val="0"/>
        </w:rPr>
      </w:pPr>
      <w:r>
        <w:rPr>
          <w:rFonts w:cs="Arial"/>
          <w:i w:val="0"/>
        </w:rPr>
        <w:t>Secretaria buscar e confirma qual dono o animal deverá ser associado.</w:t>
      </w:r>
    </w:p>
    <w:p w:rsidR="00F661FE" w:rsidRPr="00F661FE" w:rsidRDefault="00F661FE" w:rsidP="00F661FE">
      <w:pPr>
        <w:pStyle w:val="Ttulo3"/>
        <w:ind w:left="397"/>
        <w:rPr>
          <w:rFonts w:cs="Arial"/>
        </w:rPr>
      </w:pPr>
      <w:r>
        <w:rPr>
          <w:rFonts w:cs="Arial"/>
          <w:i w:val="0"/>
        </w:rPr>
        <w:t>Sistema busca se animal já foi a outro dono.</w:t>
      </w:r>
    </w:p>
    <w:p w:rsidR="00F661FE" w:rsidRPr="00A75B01" w:rsidRDefault="00F661FE" w:rsidP="00F661FE">
      <w:pPr>
        <w:pStyle w:val="Ttulo3"/>
        <w:ind w:left="397"/>
        <w:rPr>
          <w:rFonts w:cs="Arial"/>
        </w:rPr>
      </w:pPr>
      <w:r w:rsidRPr="00A75B01">
        <w:rPr>
          <w:rFonts w:cs="Arial"/>
          <w:i w:val="0"/>
        </w:rPr>
        <w:t xml:space="preserve">Sistema </w:t>
      </w:r>
      <w:r>
        <w:rPr>
          <w:rFonts w:cs="Arial"/>
          <w:i w:val="0"/>
        </w:rPr>
        <w:t xml:space="preserve">informa </w:t>
      </w:r>
      <w:r w:rsidR="001F7BD3">
        <w:rPr>
          <w:rFonts w:cs="Arial"/>
          <w:i w:val="0"/>
        </w:rPr>
        <w:t xml:space="preserve">que o animal foi </w:t>
      </w:r>
      <w:proofErr w:type="gramStart"/>
      <w:r w:rsidR="001F7BD3">
        <w:rPr>
          <w:rFonts w:cs="Arial"/>
          <w:i w:val="0"/>
        </w:rPr>
        <w:t xml:space="preserve">cadastrado e </w:t>
      </w:r>
      <w:r>
        <w:rPr>
          <w:rFonts w:cs="Arial"/>
          <w:i w:val="0"/>
        </w:rPr>
        <w:t>associado</w:t>
      </w:r>
      <w:proofErr w:type="gramEnd"/>
      <w:r>
        <w:rPr>
          <w:rFonts w:cs="Arial"/>
          <w:i w:val="0"/>
        </w:rPr>
        <w:t xml:space="preserve"> a</w:t>
      </w:r>
      <w:r w:rsidR="001F7BD3">
        <w:rPr>
          <w:rFonts w:cs="Arial"/>
          <w:i w:val="0"/>
        </w:rPr>
        <w:t xml:space="preserve">o </w:t>
      </w:r>
      <w:r>
        <w:rPr>
          <w:rFonts w:cs="Arial"/>
          <w:i w:val="0"/>
        </w:rPr>
        <w:t xml:space="preserve">dono </w:t>
      </w:r>
      <w:r w:rsidRPr="00A75B01">
        <w:rPr>
          <w:rFonts w:cs="Arial"/>
          <w:i w:val="0"/>
        </w:rPr>
        <w:t>com sucesso</w:t>
      </w:r>
      <w:r w:rsidRPr="008B083A">
        <w:rPr>
          <w:rFonts w:cs="Arial"/>
        </w:rPr>
        <w:t>.</w:t>
      </w:r>
    </w:p>
    <w:p w:rsidR="00A75B01" w:rsidRPr="00A75B01" w:rsidRDefault="00A75B01" w:rsidP="00F661FE">
      <w:pPr>
        <w:pStyle w:val="Ttulo3"/>
        <w:numPr>
          <w:ilvl w:val="0"/>
          <w:numId w:val="0"/>
        </w:numPr>
        <w:ind w:left="397"/>
        <w:rPr>
          <w:rFonts w:cs="Arial"/>
        </w:rPr>
      </w:pPr>
    </w:p>
    <w:p w:rsidR="00F20B5F" w:rsidRPr="008B083A" w:rsidRDefault="00F20B5F" w:rsidP="00F20B5F">
      <w:pPr>
        <w:pStyle w:val="Ttulo2"/>
        <w:widowControl/>
        <w:rPr>
          <w:rFonts w:ascii="Arial" w:hAnsi="Arial" w:cs="Arial"/>
          <w:lang w:val="fr-FR"/>
        </w:rPr>
      </w:pPr>
      <w:bookmarkStart w:id="13" w:name="_Toc425054507"/>
      <w:bookmarkStart w:id="14" w:name="_Toc423410241"/>
      <w:bookmarkStart w:id="15" w:name="_Toc350264735"/>
      <w:r w:rsidRPr="008B083A">
        <w:rPr>
          <w:rFonts w:ascii="Arial" w:hAnsi="Arial" w:cs="Arial"/>
          <w:lang w:val="fr-FR"/>
        </w:rPr>
        <w:t>Fluxos Alternativos</w:t>
      </w:r>
      <w:bookmarkEnd w:id="15"/>
    </w:p>
    <w:p w:rsidR="00F20B5F" w:rsidRPr="008B083A" w:rsidRDefault="001F7BD3" w:rsidP="001F7BD3">
      <w:pPr>
        <w:pStyle w:val="Corpodetexto"/>
        <w:rPr>
          <w:rFonts w:ascii="Arial" w:hAnsi="Arial" w:cs="Arial"/>
          <w:lang w:val="pt-BR"/>
        </w:rPr>
      </w:pPr>
      <w:bookmarkStart w:id="16" w:name="_5.2.1_S01_Incluir"/>
      <w:bookmarkEnd w:id="16"/>
      <w:r w:rsidRPr="008B083A">
        <w:rPr>
          <w:rFonts w:ascii="Arial" w:hAnsi="Arial" w:cs="Arial"/>
          <w:lang w:val="pt-BR"/>
        </w:rPr>
        <w:t>Não se aplicam.</w:t>
      </w:r>
      <w:bookmarkStart w:id="17" w:name="_5.2.2_S02_Pesquisar"/>
      <w:bookmarkStart w:id="18" w:name="_5.2.2_S02_Alterar"/>
      <w:bookmarkEnd w:id="13"/>
      <w:bookmarkEnd w:id="14"/>
      <w:bookmarkEnd w:id="17"/>
      <w:bookmarkEnd w:id="18"/>
    </w:p>
    <w:p w:rsidR="00F20B5F" w:rsidRPr="008B083A" w:rsidRDefault="00F20B5F" w:rsidP="00F20B5F">
      <w:pPr>
        <w:pStyle w:val="Ttulo2"/>
        <w:rPr>
          <w:rFonts w:ascii="Arial" w:hAnsi="Arial" w:cs="Arial"/>
        </w:rPr>
      </w:pPr>
      <w:bookmarkStart w:id="19" w:name="_Toc350264736"/>
      <w:r w:rsidRPr="008B083A">
        <w:rPr>
          <w:rFonts w:ascii="Arial" w:hAnsi="Arial" w:cs="Arial"/>
        </w:rPr>
        <w:t>Fluxos de Exceção</w:t>
      </w:r>
      <w:bookmarkEnd w:id="19"/>
    </w:p>
    <w:p w:rsidR="00F20B5F" w:rsidRPr="008B083A" w:rsidRDefault="00F20B5F" w:rsidP="00F20B5F">
      <w:pPr>
        <w:pStyle w:val="Ttulo3"/>
        <w:rPr>
          <w:rFonts w:cs="Arial"/>
        </w:rPr>
      </w:pPr>
      <w:r w:rsidRPr="008B083A">
        <w:rPr>
          <w:rFonts w:cs="Arial"/>
        </w:rPr>
        <w:t xml:space="preserve">E01 </w:t>
      </w:r>
      <w:r w:rsidR="001F7BD3">
        <w:rPr>
          <w:rFonts w:cs="Arial"/>
        </w:rPr>
        <w:t>Animal já cadastrado e associado ao dono</w:t>
      </w:r>
    </w:p>
    <w:p w:rsidR="00F20B5F" w:rsidRPr="008B083A" w:rsidRDefault="00F20B5F" w:rsidP="00F20B5F">
      <w:pPr>
        <w:pStyle w:val="Ttulo4"/>
        <w:tabs>
          <w:tab w:val="clear" w:pos="0"/>
          <w:tab w:val="num" w:pos="284"/>
        </w:tabs>
        <w:ind w:left="284"/>
        <w:rPr>
          <w:rFonts w:cs="Arial"/>
          <w:i/>
          <w:sz w:val="20"/>
        </w:rPr>
      </w:pPr>
      <w:r w:rsidRPr="008B083A">
        <w:rPr>
          <w:rFonts w:cs="Arial"/>
          <w:i/>
          <w:sz w:val="20"/>
        </w:rPr>
        <w:t xml:space="preserve">No passo </w:t>
      </w:r>
      <w:proofErr w:type="gramStart"/>
      <w:r w:rsidRPr="008B083A">
        <w:rPr>
          <w:rFonts w:cs="Arial"/>
          <w:i/>
          <w:sz w:val="20"/>
        </w:rPr>
        <w:t>5</w:t>
      </w:r>
      <w:proofErr w:type="gramEnd"/>
      <w:r w:rsidRPr="008B083A">
        <w:rPr>
          <w:rFonts w:cs="Arial"/>
          <w:i/>
          <w:sz w:val="20"/>
        </w:rPr>
        <w:t xml:space="preserve"> do fluxo básico, sistema verifica </w:t>
      </w:r>
      <w:r w:rsidR="003D2881">
        <w:rPr>
          <w:rFonts w:cs="Arial"/>
          <w:i/>
          <w:sz w:val="20"/>
        </w:rPr>
        <w:t>se o animal já foi cadastrado e associado a um dono.</w:t>
      </w:r>
    </w:p>
    <w:p w:rsidR="00F20B5F" w:rsidRPr="008B083A" w:rsidRDefault="003D2881" w:rsidP="00F20B5F">
      <w:pPr>
        <w:pStyle w:val="Ttulo4"/>
        <w:tabs>
          <w:tab w:val="clear" w:pos="0"/>
          <w:tab w:val="num" w:pos="284"/>
        </w:tabs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Sistema informa à secretaria </w:t>
      </w:r>
      <w:r w:rsidR="00F20B5F" w:rsidRPr="008B083A">
        <w:rPr>
          <w:rFonts w:cs="Arial"/>
          <w:i/>
          <w:sz w:val="20"/>
        </w:rPr>
        <w:t xml:space="preserve">que </w:t>
      </w:r>
      <w:r>
        <w:rPr>
          <w:rFonts w:cs="Arial"/>
          <w:i/>
          <w:sz w:val="20"/>
        </w:rPr>
        <w:t xml:space="preserve">o animal já foi </w:t>
      </w:r>
      <w:proofErr w:type="gramStart"/>
      <w:r>
        <w:rPr>
          <w:rFonts w:cs="Arial"/>
          <w:i/>
          <w:sz w:val="20"/>
        </w:rPr>
        <w:t>c</w:t>
      </w:r>
      <w:bookmarkStart w:id="20" w:name="_GoBack"/>
      <w:bookmarkEnd w:id="20"/>
      <w:r>
        <w:rPr>
          <w:rFonts w:cs="Arial"/>
          <w:i/>
          <w:sz w:val="20"/>
        </w:rPr>
        <w:t>adastrado e associado</w:t>
      </w:r>
      <w:proofErr w:type="gramEnd"/>
      <w:r>
        <w:rPr>
          <w:rFonts w:cs="Arial"/>
          <w:i/>
          <w:sz w:val="20"/>
        </w:rPr>
        <w:t xml:space="preserve"> ao dono.</w:t>
      </w:r>
    </w:p>
    <w:p w:rsidR="00F20B5F" w:rsidRPr="008B083A" w:rsidRDefault="00F20B5F" w:rsidP="00F20B5F">
      <w:pPr>
        <w:pStyle w:val="Ttulo4"/>
        <w:tabs>
          <w:tab w:val="clear" w:pos="0"/>
          <w:tab w:val="num" w:pos="284"/>
        </w:tabs>
        <w:ind w:left="284"/>
        <w:rPr>
          <w:rFonts w:cs="Arial"/>
          <w:i/>
          <w:sz w:val="20"/>
        </w:rPr>
      </w:pPr>
      <w:r w:rsidRPr="008B083A">
        <w:rPr>
          <w:rFonts w:cs="Arial"/>
          <w:i/>
          <w:sz w:val="20"/>
        </w:rPr>
        <w:t>O caso de uso é encerrado.</w:t>
      </w:r>
    </w:p>
    <w:p w:rsidR="00F20B5F" w:rsidRPr="008B083A" w:rsidRDefault="00F20B5F" w:rsidP="00F20B5F">
      <w:pPr>
        <w:pStyle w:val="Recuonormal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 xml:space="preserve">            </w:t>
      </w:r>
    </w:p>
    <w:p w:rsidR="00F20B5F" w:rsidRPr="008B083A" w:rsidRDefault="00F20B5F" w:rsidP="00F20B5F">
      <w:pPr>
        <w:pStyle w:val="Ttulo1"/>
        <w:ind w:left="357" w:hanging="357"/>
        <w:rPr>
          <w:rFonts w:cs="Arial"/>
          <w:szCs w:val="24"/>
        </w:rPr>
      </w:pPr>
      <w:bookmarkStart w:id="21" w:name="_Interface_I01_–"/>
      <w:bookmarkStart w:id="22" w:name="_Toc350264739"/>
      <w:bookmarkEnd w:id="21"/>
      <w:r w:rsidRPr="008B083A">
        <w:rPr>
          <w:rFonts w:cs="Arial"/>
          <w:szCs w:val="24"/>
        </w:rPr>
        <w:t>Regras de Negócio Específicas</w:t>
      </w:r>
      <w:bookmarkEnd w:id="22"/>
    </w:p>
    <w:p w:rsidR="008533C2" w:rsidRPr="001F7BD3" w:rsidRDefault="00F20B5F" w:rsidP="001F7BD3">
      <w:pPr>
        <w:pStyle w:val="Corpodetexto"/>
        <w:rPr>
          <w:rFonts w:ascii="Arial" w:hAnsi="Arial" w:cs="Arial"/>
          <w:lang w:val="pt-BR"/>
        </w:rPr>
      </w:pPr>
      <w:bookmarkStart w:id="23" w:name="_RN01_–_Geração"/>
      <w:bookmarkEnd w:id="23"/>
      <w:r w:rsidRPr="008B083A">
        <w:rPr>
          <w:rFonts w:ascii="Arial" w:hAnsi="Arial" w:cs="Arial"/>
          <w:lang w:val="pt-BR"/>
        </w:rPr>
        <w:t>Não se aplicam.</w:t>
      </w:r>
    </w:p>
    <w:sectPr w:rsidR="008533C2" w:rsidRPr="001F7BD3" w:rsidSect="00F20B5F">
      <w:head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BD" w:rsidRDefault="00D802BD" w:rsidP="00F20B5F">
      <w:pPr>
        <w:spacing w:line="240" w:lineRule="auto"/>
      </w:pPr>
      <w:r>
        <w:separator/>
      </w:r>
    </w:p>
  </w:endnote>
  <w:endnote w:type="continuationSeparator" w:id="0">
    <w:p w:rsidR="00D802BD" w:rsidRDefault="00D802BD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BD" w:rsidRDefault="00D802BD" w:rsidP="00F20B5F">
      <w:pPr>
        <w:spacing w:line="240" w:lineRule="auto"/>
      </w:pPr>
      <w:r>
        <w:separator/>
      </w:r>
    </w:p>
  </w:footnote>
  <w:footnote w:type="continuationSeparator" w:id="0">
    <w:p w:rsidR="00D802BD" w:rsidRDefault="00D802BD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B5F" w:rsidRDefault="00F20B5F">
    <w:pPr>
      <w:pStyle w:val="Cabealho"/>
    </w:pPr>
    <w:r>
      <w:rPr>
        <w:noProof/>
      </w:rPr>
      <w:drawing>
        <wp:inline distT="0" distB="0" distL="0" distR="0" wp14:anchorId="3E71FAA4" wp14:editId="35A928B7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985"/>
    </w:tblGrid>
    <w:tr w:rsidR="00F20B5F" w:rsidTr="00E5178A">
      <w:tblPrEx>
        <w:tblCellMar>
          <w:top w:w="0" w:type="dxa"/>
          <w:bottom w:w="0" w:type="dxa"/>
        </w:tblCellMar>
      </w:tblPrEx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r>
            <w:rPr>
              <w:lang w:val="pt-BR"/>
            </w:rPr>
            <w:t>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E5178A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>
            <w:fldChar w:fldCharType="begin"/>
          </w:r>
          <w:r>
            <w:rPr>
              <w:lang w:val="pt-BR"/>
            </w:rPr>
            <w:instrText xml:space="preserve"> REF versao \h </w:instrText>
          </w:r>
          <w:r>
            <w:rPr>
              <w:lang w:val="pt-BR"/>
            </w:rPr>
            <w:instrText xml:space="preserve"> \* MERGEFORMAT </w:instrText>
          </w:r>
          <w:r>
            <w:fldChar w:fldCharType="separate"/>
          </w:r>
          <w:proofErr w:type="gramStart"/>
          <w:r>
            <w:rPr>
              <w:lang w:val="pt-BR"/>
            </w:rPr>
            <w:t>1</w:t>
          </w:r>
          <w:proofErr w:type="gramEnd"/>
          <w:r w:rsidRPr="008B01CB">
            <w:rPr>
              <w:lang w:val="pt-BR"/>
            </w:rPr>
            <w:t>.</w:t>
          </w:r>
          <w:r>
            <w:fldChar w:fldCharType="end"/>
          </w:r>
          <w:r>
            <w:t>0</w:t>
          </w:r>
        </w:p>
      </w:tc>
    </w:tr>
    <w:tr w:rsidR="00F20B5F" w:rsidTr="00E5178A">
      <w:tblPrEx>
        <w:tblCellMar>
          <w:top w:w="0" w:type="dxa"/>
          <w:bottom w:w="0" w:type="dxa"/>
        </w:tblCellMar>
      </w:tblPrEx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3F1142" w:rsidRDefault="00F20B5F" w:rsidP="00E5178A">
          <w:pPr>
            <w:rPr>
              <w:lang w:val="pt-BR"/>
            </w:rPr>
          </w:pPr>
          <w:r>
            <w:rPr>
              <w:lang w:val="pt-BR"/>
            </w:rPr>
            <w:t>Es</w:t>
          </w:r>
          <w:r w:rsidR="00A75B01">
            <w:rPr>
              <w:lang w:val="pt-BR"/>
            </w:rPr>
            <w:t>pecificação de Caso de Uso: UC03</w:t>
          </w:r>
          <w:r>
            <w:rPr>
              <w:lang w:val="pt-BR"/>
            </w:rPr>
            <w:t xml:space="preserve"> </w:t>
          </w:r>
          <w:r w:rsidRPr="00F20B5F">
            <w:rPr>
              <w:lang w:val="pt-BR"/>
            </w:rPr>
            <w:t>Criar Prontuário</w:t>
          </w:r>
          <w:r>
            <w:rPr>
              <w:lang w:val="pt-BR"/>
            </w:rPr>
            <w:t xml:space="preserve"> A</w:t>
          </w:r>
          <w:r w:rsidRPr="00F20B5F">
            <w:rPr>
              <w:lang w:val="pt-BR"/>
            </w:rPr>
            <w:t>nimal</w:t>
          </w:r>
        </w:p>
      </w:tc>
    </w:tr>
  </w:tbl>
  <w:p w:rsidR="00F20B5F" w:rsidRDefault="00F20B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5F"/>
    <w:rsid w:val="001F7BD3"/>
    <w:rsid w:val="003D2881"/>
    <w:rsid w:val="007D7F8C"/>
    <w:rsid w:val="008533C2"/>
    <w:rsid w:val="008B083A"/>
    <w:rsid w:val="00A75B01"/>
    <w:rsid w:val="00D802BD"/>
    <w:rsid w:val="00F20B5F"/>
    <w:rsid w:val="00F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2013-09-12T18:57:00Z</dcterms:created>
  <dcterms:modified xsi:type="dcterms:W3CDTF">2013-09-12T20:02:00Z</dcterms:modified>
</cp:coreProperties>
</file>