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A4E" w:rsidRDefault="00AF2A4E" w:rsidP="00072125">
      <w:pPr>
        <w:spacing w:after="0" w:line="240" w:lineRule="auto"/>
        <w:jc w:val="both"/>
        <w:rPr>
          <w:rFonts w:ascii="Arial" w:hAnsi="Arial" w:cs="Arial"/>
          <w:b/>
          <w:sz w:val="32"/>
          <w:szCs w:val="32"/>
        </w:rPr>
      </w:pPr>
      <w:r>
        <w:rPr>
          <w:rFonts w:ascii="Arial" w:hAnsi="Arial" w:cs="Arial"/>
          <w:b/>
          <w:sz w:val="32"/>
          <w:szCs w:val="32"/>
        </w:rPr>
        <w:t xml:space="preserve">Despesas, Receitas e </w:t>
      </w:r>
      <w:proofErr w:type="gramStart"/>
      <w:r>
        <w:rPr>
          <w:rFonts w:ascii="Arial" w:hAnsi="Arial" w:cs="Arial"/>
          <w:b/>
          <w:sz w:val="32"/>
          <w:szCs w:val="32"/>
        </w:rPr>
        <w:t>Resultado</w:t>
      </w:r>
      <w:proofErr w:type="gramEnd"/>
    </w:p>
    <w:p w:rsidR="00AF2A4E" w:rsidRDefault="00AF2A4E" w:rsidP="00072125">
      <w:pPr>
        <w:spacing w:after="0" w:line="240" w:lineRule="auto"/>
        <w:jc w:val="both"/>
        <w:rPr>
          <w:rFonts w:ascii="Arial" w:hAnsi="Arial" w:cs="Arial"/>
          <w:sz w:val="24"/>
          <w:szCs w:val="24"/>
        </w:rPr>
      </w:pPr>
    </w:p>
    <w:p w:rsidR="00AF2A4E" w:rsidRPr="008B46EF" w:rsidRDefault="008B46EF" w:rsidP="008B46EF">
      <w:pPr>
        <w:pStyle w:val="PargrafodaLista"/>
        <w:numPr>
          <w:ilvl w:val="0"/>
          <w:numId w:val="1"/>
        </w:numPr>
        <w:spacing w:after="0" w:line="240" w:lineRule="auto"/>
        <w:jc w:val="both"/>
        <w:rPr>
          <w:rFonts w:ascii="Arial" w:hAnsi="Arial" w:cs="Arial"/>
          <w:b/>
          <w:sz w:val="28"/>
          <w:szCs w:val="28"/>
        </w:rPr>
      </w:pPr>
      <w:r w:rsidRPr="008B46EF">
        <w:rPr>
          <w:rFonts w:ascii="Arial" w:hAnsi="Arial" w:cs="Arial"/>
          <w:b/>
          <w:sz w:val="28"/>
          <w:szCs w:val="28"/>
        </w:rPr>
        <w:t>Despesas</w:t>
      </w:r>
    </w:p>
    <w:p w:rsidR="008B46EF" w:rsidRPr="008B46EF" w:rsidRDefault="008B46EF" w:rsidP="008B46EF">
      <w:pPr>
        <w:spacing w:after="0" w:line="240" w:lineRule="auto"/>
        <w:jc w:val="both"/>
        <w:rPr>
          <w:rFonts w:ascii="Arial" w:hAnsi="Arial" w:cs="Arial"/>
          <w:sz w:val="24"/>
          <w:szCs w:val="24"/>
        </w:rPr>
      </w:pPr>
    </w:p>
    <w:p w:rsidR="008B46EF" w:rsidRDefault="008B46EF" w:rsidP="008B46EF">
      <w:pPr>
        <w:spacing w:after="0" w:line="240" w:lineRule="auto"/>
        <w:jc w:val="both"/>
        <w:rPr>
          <w:rFonts w:ascii="Arial" w:hAnsi="Arial" w:cs="Arial"/>
          <w:sz w:val="24"/>
          <w:szCs w:val="24"/>
        </w:rPr>
      </w:pPr>
      <w:r w:rsidRPr="008B46EF">
        <w:rPr>
          <w:rFonts w:ascii="Arial" w:hAnsi="Arial" w:cs="Arial"/>
          <w:sz w:val="24"/>
          <w:szCs w:val="24"/>
        </w:rPr>
        <w:t xml:space="preserve">As despesas de uma companhia </w:t>
      </w:r>
      <w:r>
        <w:rPr>
          <w:rFonts w:ascii="Arial" w:hAnsi="Arial" w:cs="Arial"/>
          <w:sz w:val="24"/>
          <w:szCs w:val="24"/>
        </w:rPr>
        <w:t>são os gastos por ela desembolsados ou devidos, necessários ao desenvolvimento de suas operações.</w:t>
      </w:r>
    </w:p>
    <w:p w:rsidR="008B46EF" w:rsidRDefault="008B46EF" w:rsidP="008B46EF">
      <w:pPr>
        <w:spacing w:after="0" w:line="240" w:lineRule="auto"/>
        <w:jc w:val="both"/>
        <w:rPr>
          <w:rFonts w:ascii="Arial" w:hAnsi="Arial" w:cs="Arial"/>
          <w:sz w:val="24"/>
          <w:szCs w:val="24"/>
        </w:rPr>
      </w:pPr>
      <w:r>
        <w:rPr>
          <w:rFonts w:ascii="Arial" w:hAnsi="Arial" w:cs="Arial"/>
          <w:sz w:val="24"/>
          <w:szCs w:val="24"/>
        </w:rPr>
        <w:t>Os gastos devidos são aqueles que ainda não foram desembolsados, mas já ocorreram. Exemplo: as suas despesas de gasolina durante o mês, num determinado posto, e cujas notas lhe serão apresentadas para pagamento no final do mês, representam um gasto devido. Quando você pagar a conta do posto, o gasto passará a ser desembolsado.</w:t>
      </w:r>
    </w:p>
    <w:p w:rsidR="008B46EF" w:rsidRDefault="008B46EF" w:rsidP="008B46EF">
      <w:pPr>
        <w:spacing w:after="0" w:line="240" w:lineRule="auto"/>
        <w:jc w:val="both"/>
        <w:rPr>
          <w:rFonts w:ascii="Arial" w:hAnsi="Arial" w:cs="Arial"/>
          <w:sz w:val="24"/>
          <w:szCs w:val="24"/>
        </w:rPr>
      </w:pPr>
      <w:r>
        <w:rPr>
          <w:rFonts w:ascii="Arial" w:hAnsi="Arial" w:cs="Arial"/>
          <w:sz w:val="24"/>
          <w:szCs w:val="24"/>
        </w:rPr>
        <w:t xml:space="preserve">Há uma diferença entre desembolso e despesa. </w:t>
      </w:r>
      <w:r w:rsidR="00646D1C">
        <w:rPr>
          <w:rFonts w:ascii="Arial" w:hAnsi="Arial" w:cs="Arial"/>
          <w:sz w:val="24"/>
          <w:szCs w:val="24"/>
        </w:rPr>
        <w:t>O desembolso significa entregar dinheiro a alguém por algum motivo. O desembolso que se faz para uma compra de um automóvel não representa uma despesa, pois você passa a ter um ativo. Esse automóvel representa um bem para o seu uso e venda posterior. Já a gasolina paga para abastecer o carro, representa uma despesa.</w:t>
      </w:r>
    </w:p>
    <w:p w:rsidR="00646D1C" w:rsidRDefault="00646D1C" w:rsidP="008B46EF">
      <w:pPr>
        <w:spacing w:after="0" w:line="240" w:lineRule="auto"/>
        <w:jc w:val="both"/>
        <w:rPr>
          <w:rFonts w:ascii="Arial" w:hAnsi="Arial" w:cs="Arial"/>
          <w:sz w:val="24"/>
          <w:szCs w:val="24"/>
        </w:rPr>
      </w:pPr>
    </w:p>
    <w:p w:rsidR="00782AAB" w:rsidRDefault="00782AAB" w:rsidP="008B46EF">
      <w:pPr>
        <w:spacing w:after="0" w:line="240" w:lineRule="auto"/>
        <w:jc w:val="both"/>
        <w:rPr>
          <w:rFonts w:ascii="Arial" w:hAnsi="Arial" w:cs="Arial"/>
          <w:sz w:val="24"/>
          <w:szCs w:val="24"/>
        </w:rPr>
      </w:pPr>
      <w:r>
        <w:rPr>
          <w:rFonts w:ascii="Arial" w:hAnsi="Arial" w:cs="Arial"/>
          <w:sz w:val="24"/>
          <w:szCs w:val="24"/>
        </w:rPr>
        <w:t>Exemplos: Salário dos empregados; Aluguel de salas; Gastos com material de limpeza; Gastos com material de escritório; Juros sobre empréstimos; Comissões de vendedores; Gastos com propaganda.</w:t>
      </w:r>
    </w:p>
    <w:p w:rsidR="00782AAB" w:rsidRDefault="00782AAB" w:rsidP="008B46EF">
      <w:pPr>
        <w:spacing w:after="0" w:line="240" w:lineRule="auto"/>
        <w:jc w:val="both"/>
        <w:rPr>
          <w:rFonts w:ascii="Arial" w:hAnsi="Arial" w:cs="Arial"/>
          <w:sz w:val="24"/>
          <w:szCs w:val="24"/>
        </w:rPr>
      </w:pPr>
    </w:p>
    <w:p w:rsidR="00782AAB" w:rsidRPr="008B46EF" w:rsidRDefault="00782AAB" w:rsidP="008B46EF">
      <w:pPr>
        <w:spacing w:after="0" w:line="240" w:lineRule="auto"/>
        <w:jc w:val="both"/>
        <w:rPr>
          <w:rFonts w:ascii="Arial" w:hAnsi="Arial" w:cs="Arial"/>
          <w:sz w:val="24"/>
          <w:szCs w:val="24"/>
        </w:rPr>
      </w:pPr>
      <w:r>
        <w:rPr>
          <w:rFonts w:ascii="Arial" w:hAnsi="Arial" w:cs="Arial"/>
          <w:sz w:val="24"/>
          <w:szCs w:val="24"/>
        </w:rPr>
        <w:t>Em nenhum dos exemplos o desembolso representa um aumento do ativo ou diminuição do passivo exigível.</w:t>
      </w:r>
    </w:p>
    <w:p w:rsidR="003F2EDF" w:rsidRDefault="003F2EDF" w:rsidP="00072125">
      <w:pPr>
        <w:spacing w:after="0" w:line="240" w:lineRule="auto"/>
        <w:jc w:val="both"/>
        <w:rPr>
          <w:rFonts w:ascii="Arial" w:hAnsi="Arial" w:cs="Arial"/>
          <w:sz w:val="32"/>
          <w:szCs w:val="32"/>
        </w:rPr>
      </w:pPr>
    </w:p>
    <w:p w:rsidR="00C51189" w:rsidRDefault="00C51189" w:rsidP="00072125">
      <w:pPr>
        <w:spacing w:after="0" w:line="240" w:lineRule="auto"/>
        <w:jc w:val="both"/>
        <w:rPr>
          <w:rFonts w:ascii="Arial" w:hAnsi="Arial" w:cs="Arial"/>
          <w:sz w:val="32"/>
          <w:szCs w:val="32"/>
        </w:rPr>
      </w:pPr>
    </w:p>
    <w:p w:rsidR="00C51189" w:rsidRDefault="00C51189" w:rsidP="00C51189">
      <w:pPr>
        <w:pStyle w:val="PargrafodaLista"/>
        <w:numPr>
          <w:ilvl w:val="0"/>
          <w:numId w:val="1"/>
        </w:numPr>
        <w:spacing w:after="0" w:line="240" w:lineRule="auto"/>
        <w:jc w:val="both"/>
        <w:rPr>
          <w:rFonts w:ascii="Arial" w:hAnsi="Arial" w:cs="Arial"/>
          <w:b/>
          <w:sz w:val="28"/>
          <w:szCs w:val="28"/>
        </w:rPr>
      </w:pPr>
      <w:r w:rsidRPr="00C51189">
        <w:rPr>
          <w:rFonts w:ascii="Arial" w:hAnsi="Arial" w:cs="Arial"/>
          <w:b/>
          <w:sz w:val="28"/>
          <w:szCs w:val="28"/>
        </w:rPr>
        <w:t>Re</w:t>
      </w:r>
      <w:r>
        <w:rPr>
          <w:rFonts w:ascii="Arial" w:hAnsi="Arial" w:cs="Arial"/>
          <w:b/>
          <w:sz w:val="28"/>
          <w:szCs w:val="28"/>
        </w:rPr>
        <w:t>ceitas</w:t>
      </w:r>
    </w:p>
    <w:p w:rsidR="00C51189" w:rsidRDefault="00C51189" w:rsidP="00C51189">
      <w:pPr>
        <w:spacing w:after="0" w:line="240" w:lineRule="auto"/>
        <w:jc w:val="both"/>
        <w:rPr>
          <w:rFonts w:ascii="Arial" w:hAnsi="Arial" w:cs="Arial"/>
          <w:b/>
          <w:sz w:val="28"/>
          <w:szCs w:val="28"/>
        </w:rPr>
      </w:pPr>
    </w:p>
    <w:p w:rsidR="00C51189" w:rsidRDefault="00C51189" w:rsidP="00072125">
      <w:pPr>
        <w:spacing w:after="0" w:line="240" w:lineRule="auto"/>
        <w:jc w:val="both"/>
        <w:rPr>
          <w:rFonts w:ascii="Arial" w:hAnsi="Arial" w:cs="Arial"/>
          <w:sz w:val="24"/>
          <w:szCs w:val="24"/>
        </w:rPr>
      </w:pPr>
      <w:r>
        <w:rPr>
          <w:rFonts w:ascii="Arial" w:hAnsi="Arial" w:cs="Arial"/>
          <w:sz w:val="24"/>
          <w:szCs w:val="24"/>
        </w:rPr>
        <w:t>A receita de uma companhia é o dinheiro que ela recebe ou tem o direito de receber, proveniente de suas ações.</w:t>
      </w:r>
    </w:p>
    <w:p w:rsidR="00C51189" w:rsidRDefault="00C51189" w:rsidP="00072125">
      <w:pPr>
        <w:spacing w:after="0" w:line="240" w:lineRule="auto"/>
        <w:jc w:val="both"/>
        <w:rPr>
          <w:rFonts w:ascii="Arial" w:hAnsi="Arial" w:cs="Arial"/>
          <w:sz w:val="24"/>
          <w:szCs w:val="24"/>
        </w:rPr>
      </w:pPr>
      <w:r>
        <w:rPr>
          <w:rFonts w:ascii="Arial" w:hAnsi="Arial" w:cs="Arial"/>
          <w:sz w:val="24"/>
          <w:szCs w:val="24"/>
        </w:rPr>
        <w:t>S</w:t>
      </w:r>
      <w:r w:rsidRPr="00C51189">
        <w:rPr>
          <w:rFonts w:ascii="Arial" w:hAnsi="Arial" w:cs="Arial"/>
          <w:sz w:val="24"/>
          <w:szCs w:val="24"/>
        </w:rPr>
        <w:t>ão todos os recursos provenientes da venda de mercadorias ou de uma prestação de serviços, porém nem todos são oriundos de vendas ou prestações de serviços</w:t>
      </w:r>
      <w:r>
        <w:rPr>
          <w:rFonts w:ascii="Arial" w:hAnsi="Arial" w:cs="Arial"/>
          <w:sz w:val="24"/>
          <w:szCs w:val="24"/>
        </w:rPr>
        <w:t>.</w:t>
      </w:r>
    </w:p>
    <w:p w:rsidR="00C51189" w:rsidRDefault="00C51189" w:rsidP="00072125">
      <w:pPr>
        <w:spacing w:after="0" w:line="240" w:lineRule="auto"/>
        <w:jc w:val="both"/>
        <w:rPr>
          <w:rFonts w:ascii="Arial" w:hAnsi="Arial" w:cs="Arial"/>
          <w:sz w:val="24"/>
          <w:szCs w:val="24"/>
        </w:rPr>
      </w:pPr>
    </w:p>
    <w:p w:rsidR="00C51189" w:rsidRDefault="00C51189" w:rsidP="00072125">
      <w:pPr>
        <w:spacing w:after="0" w:line="240" w:lineRule="auto"/>
        <w:jc w:val="both"/>
        <w:rPr>
          <w:rFonts w:ascii="Arial" w:hAnsi="Arial" w:cs="Arial"/>
          <w:sz w:val="24"/>
          <w:szCs w:val="24"/>
        </w:rPr>
      </w:pPr>
      <w:r>
        <w:rPr>
          <w:rFonts w:ascii="Arial" w:hAnsi="Arial" w:cs="Arial"/>
          <w:sz w:val="24"/>
          <w:szCs w:val="24"/>
        </w:rPr>
        <w:t>Exemplos: Receita de serviços prestados; Receita de aluguel; Receita de juros; Receita de vendas.</w:t>
      </w:r>
    </w:p>
    <w:p w:rsidR="00C51189" w:rsidRDefault="00C51189" w:rsidP="00072125">
      <w:pPr>
        <w:spacing w:after="0" w:line="240" w:lineRule="auto"/>
        <w:jc w:val="both"/>
        <w:rPr>
          <w:rFonts w:ascii="Arial" w:hAnsi="Arial" w:cs="Arial"/>
          <w:sz w:val="24"/>
          <w:szCs w:val="24"/>
        </w:rPr>
      </w:pPr>
    </w:p>
    <w:p w:rsidR="00C51189" w:rsidRDefault="00C51189" w:rsidP="00072125">
      <w:pPr>
        <w:spacing w:after="0" w:line="240" w:lineRule="auto"/>
        <w:jc w:val="both"/>
        <w:rPr>
          <w:rFonts w:ascii="Arial" w:hAnsi="Arial" w:cs="Arial"/>
          <w:sz w:val="24"/>
          <w:szCs w:val="24"/>
        </w:rPr>
      </w:pPr>
      <w:r>
        <w:rPr>
          <w:rFonts w:ascii="Arial" w:hAnsi="Arial" w:cs="Arial"/>
          <w:sz w:val="24"/>
          <w:szCs w:val="24"/>
        </w:rPr>
        <w:t>Em nenhum dos exemplos o recebimento correspondente representa uma diminuição do ativo ou um aumento do passivo exigível.</w:t>
      </w:r>
    </w:p>
    <w:p w:rsidR="00C51189" w:rsidRDefault="00C51189" w:rsidP="00072125">
      <w:pPr>
        <w:spacing w:after="0" w:line="240" w:lineRule="auto"/>
        <w:jc w:val="both"/>
        <w:rPr>
          <w:rFonts w:ascii="Arial" w:hAnsi="Arial" w:cs="Arial"/>
          <w:sz w:val="24"/>
          <w:szCs w:val="24"/>
        </w:rPr>
      </w:pPr>
    </w:p>
    <w:p w:rsidR="00C51189" w:rsidRDefault="00C51189" w:rsidP="00C51189">
      <w:pPr>
        <w:pStyle w:val="PargrafodaLista"/>
        <w:numPr>
          <w:ilvl w:val="0"/>
          <w:numId w:val="1"/>
        </w:numPr>
        <w:spacing w:after="0" w:line="240" w:lineRule="auto"/>
        <w:jc w:val="both"/>
        <w:rPr>
          <w:rFonts w:ascii="Arial" w:hAnsi="Arial" w:cs="Arial"/>
          <w:b/>
          <w:sz w:val="28"/>
          <w:szCs w:val="28"/>
        </w:rPr>
      </w:pPr>
      <w:r>
        <w:rPr>
          <w:rFonts w:ascii="Arial" w:hAnsi="Arial" w:cs="Arial"/>
          <w:b/>
          <w:sz w:val="28"/>
          <w:szCs w:val="28"/>
        </w:rPr>
        <w:t>Resultado</w:t>
      </w:r>
    </w:p>
    <w:p w:rsidR="00C51189" w:rsidRDefault="00C51189" w:rsidP="00C51189">
      <w:pPr>
        <w:spacing w:after="0" w:line="240" w:lineRule="auto"/>
        <w:jc w:val="both"/>
        <w:rPr>
          <w:rFonts w:ascii="Arial" w:hAnsi="Arial" w:cs="Arial"/>
          <w:b/>
          <w:sz w:val="28"/>
          <w:szCs w:val="28"/>
        </w:rPr>
      </w:pPr>
    </w:p>
    <w:p w:rsidR="00C51189" w:rsidRDefault="00C51189" w:rsidP="00C51189">
      <w:pPr>
        <w:spacing w:after="0" w:line="240" w:lineRule="auto"/>
        <w:jc w:val="both"/>
        <w:rPr>
          <w:rFonts w:ascii="Arial" w:hAnsi="Arial" w:cs="Arial"/>
          <w:sz w:val="24"/>
          <w:szCs w:val="24"/>
        </w:rPr>
      </w:pPr>
      <w:r>
        <w:rPr>
          <w:rFonts w:ascii="Arial" w:hAnsi="Arial" w:cs="Arial"/>
          <w:sz w:val="24"/>
          <w:szCs w:val="24"/>
        </w:rPr>
        <w:t>O resultado representa a diferença entre as despesas e as receitas de um determinado período.</w:t>
      </w:r>
    </w:p>
    <w:p w:rsidR="00C51189" w:rsidRDefault="00C51189" w:rsidP="00C51189">
      <w:pPr>
        <w:spacing w:after="0" w:line="240" w:lineRule="auto"/>
        <w:jc w:val="both"/>
        <w:rPr>
          <w:rFonts w:ascii="Arial" w:hAnsi="Arial" w:cs="Arial"/>
          <w:sz w:val="24"/>
          <w:szCs w:val="24"/>
        </w:rPr>
      </w:pPr>
      <w:r w:rsidRPr="004E3AE4">
        <w:rPr>
          <w:rFonts w:ascii="Arial" w:hAnsi="Arial" w:cs="Arial"/>
          <w:i/>
          <w:sz w:val="24"/>
          <w:szCs w:val="24"/>
        </w:rPr>
        <w:t>Lucro</w:t>
      </w:r>
      <w:r>
        <w:rPr>
          <w:rFonts w:ascii="Arial" w:hAnsi="Arial" w:cs="Arial"/>
          <w:sz w:val="24"/>
          <w:szCs w:val="24"/>
        </w:rPr>
        <w:t xml:space="preserve">: </w:t>
      </w:r>
      <w:r w:rsidR="004E3AE4">
        <w:rPr>
          <w:rFonts w:ascii="Arial" w:hAnsi="Arial" w:cs="Arial"/>
          <w:sz w:val="24"/>
          <w:szCs w:val="24"/>
        </w:rPr>
        <w:t>o resultado é lucro quando o total de receitas é superior ao total de despesas.</w:t>
      </w:r>
    </w:p>
    <w:p w:rsidR="004E3AE4" w:rsidRDefault="004E3AE4" w:rsidP="00C51189">
      <w:pPr>
        <w:spacing w:after="0" w:line="240" w:lineRule="auto"/>
        <w:jc w:val="both"/>
        <w:rPr>
          <w:rFonts w:ascii="Arial" w:hAnsi="Arial" w:cs="Arial"/>
          <w:sz w:val="24"/>
          <w:szCs w:val="24"/>
        </w:rPr>
      </w:pPr>
      <w:r>
        <w:rPr>
          <w:rFonts w:ascii="Arial" w:hAnsi="Arial" w:cs="Arial"/>
          <w:i/>
          <w:sz w:val="24"/>
          <w:szCs w:val="24"/>
        </w:rPr>
        <w:t>Prejuízo</w:t>
      </w:r>
      <w:r>
        <w:rPr>
          <w:rFonts w:ascii="Arial" w:hAnsi="Arial" w:cs="Arial"/>
          <w:sz w:val="24"/>
          <w:szCs w:val="24"/>
        </w:rPr>
        <w:t>: a empresa passa a ter um prejuízo quando a soma das despesas é maior que a soma das receitas.</w:t>
      </w:r>
    </w:p>
    <w:p w:rsidR="004E3AE4" w:rsidRDefault="004E3AE4" w:rsidP="00C51189">
      <w:pPr>
        <w:spacing w:after="0" w:line="240" w:lineRule="auto"/>
        <w:jc w:val="both"/>
        <w:rPr>
          <w:rFonts w:ascii="Arial" w:hAnsi="Arial" w:cs="Arial"/>
          <w:sz w:val="24"/>
          <w:szCs w:val="24"/>
        </w:rPr>
      </w:pPr>
    </w:p>
    <w:p w:rsidR="004E3AE4" w:rsidRPr="00AF2A4E" w:rsidRDefault="004E3AE4" w:rsidP="004E3AE4">
      <w:pPr>
        <w:spacing w:after="0" w:line="240" w:lineRule="auto"/>
        <w:rPr>
          <w:rFonts w:ascii="Arial" w:hAnsi="Arial" w:cs="Arial"/>
          <w:b/>
          <w:sz w:val="32"/>
          <w:szCs w:val="32"/>
        </w:rPr>
      </w:pPr>
      <w:r w:rsidRPr="00AF2A4E">
        <w:rPr>
          <w:rFonts w:ascii="Arial" w:hAnsi="Arial" w:cs="Arial"/>
          <w:b/>
          <w:sz w:val="32"/>
          <w:szCs w:val="32"/>
        </w:rPr>
        <w:lastRenderedPageBreak/>
        <w:t>Depreciação</w:t>
      </w:r>
    </w:p>
    <w:p w:rsidR="004E3AE4" w:rsidRPr="00AF2A4E" w:rsidRDefault="004E3AE4" w:rsidP="004E3AE4">
      <w:pPr>
        <w:spacing w:after="0" w:line="240" w:lineRule="auto"/>
        <w:jc w:val="both"/>
        <w:rPr>
          <w:rFonts w:ascii="Arial" w:hAnsi="Arial" w:cs="Arial"/>
          <w:sz w:val="28"/>
          <w:szCs w:val="28"/>
        </w:rPr>
      </w:pPr>
    </w:p>
    <w:p w:rsidR="004E3AE4" w:rsidRPr="00AF2A4E" w:rsidRDefault="004E3AE4" w:rsidP="004E3AE4">
      <w:pPr>
        <w:spacing w:after="0" w:line="240" w:lineRule="auto"/>
        <w:jc w:val="both"/>
        <w:rPr>
          <w:rFonts w:ascii="Arial" w:hAnsi="Arial" w:cs="Arial"/>
          <w:sz w:val="24"/>
          <w:szCs w:val="24"/>
        </w:rPr>
      </w:pPr>
      <w:r w:rsidRPr="00AF2A4E">
        <w:rPr>
          <w:rFonts w:ascii="Arial" w:hAnsi="Arial" w:cs="Arial"/>
          <w:sz w:val="24"/>
          <w:szCs w:val="24"/>
        </w:rPr>
        <w:t xml:space="preserve">Corresponde ao reconhecimento contábil do desgaste sofrido por um bem ao longo de sua vida útil econômica pelo uso, pela ação da natureza ou pela </w:t>
      </w:r>
      <w:proofErr w:type="spellStart"/>
      <w:r w:rsidRPr="00AF2A4E">
        <w:rPr>
          <w:rFonts w:ascii="Arial" w:hAnsi="Arial" w:cs="Arial"/>
          <w:sz w:val="24"/>
          <w:szCs w:val="24"/>
        </w:rPr>
        <w:t>obsolência</w:t>
      </w:r>
      <w:proofErr w:type="spellEnd"/>
      <w:r w:rsidRPr="00AF2A4E">
        <w:rPr>
          <w:rFonts w:ascii="Arial" w:hAnsi="Arial" w:cs="Arial"/>
          <w:sz w:val="24"/>
          <w:szCs w:val="24"/>
        </w:rPr>
        <w:t>.</w:t>
      </w:r>
    </w:p>
    <w:p w:rsidR="004E3AE4" w:rsidRPr="00AF2A4E" w:rsidRDefault="004E3AE4" w:rsidP="004E3AE4">
      <w:pPr>
        <w:spacing w:after="0" w:line="240" w:lineRule="auto"/>
        <w:jc w:val="both"/>
        <w:rPr>
          <w:rFonts w:ascii="Arial" w:hAnsi="Arial" w:cs="Arial"/>
          <w:sz w:val="24"/>
          <w:szCs w:val="24"/>
        </w:rPr>
      </w:pPr>
    </w:p>
    <w:p w:rsidR="004E3AE4" w:rsidRPr="00AF2A4E" w:rsidRDefault="004E3AE4" w:rsidP="004E3AE4">
      <w:pPr>
        <w:spacing w:after="0" w:line="240" w:lineRule="auto"/>
        <w:jc w:val="both"/>
        <w:rPr>
          <w:rFonts w:ascii="Arial" w:hAnsi="Arial" w:cs="Arial"/>
          <w:sz w:val="24"/>
          <w:szCs w:val="24"/>
        </w:rPr>
      </w:pPr>
      <w:r w:rsidRPr="00AF2A4E">
        <w:rPr>
          <w:rFonts w:ascii="Arial" w:hAnsi="Arial" w:cs="Arial"/>
          <w:sz w:val="24"/>
          <w:szCs w:val="24"/>
        </w:rPr>
        <w:t>Cabe lembrar que a depreciação é destinada a bens do ativo imobilizado, ou seja, aos bens mantidos para uso na produção ou fornecimento de mercadorias ou serviços. A depreciação do ativo se inicia quando este está disponível para uso, ou seja, quando está no local e em condição de funcionamento.</w:t>
      </w:r>
    </w:p>
    <w:p w:rsidR="004E3AE4" w:rsidRPr="00AF2A4E" w:rsidRDefault="004E3AE4" w:rsidP="004E3AE4">
      <w:pPr>
        <w:spacing w:after="0" w:line="240" w:lineRule="auto"/>
        <w:jc w:val="both"/>
        <w:rPr>
          <w:rFonts w:ascii="Arial" w:hAnsi="Arial" w:cs="Arial"/>
          <w:sz w:val="24"/>
          <w:szCs w:val="24"/>
        </w:rPr>
      </w:pPr>
    </w:p>
    <w:p w:rsidR="004E3AE4" w:rsidRPr="00AF2A4E" w:rsidRDefault="004E3AE4" w:rsidP="004E3AE4">
      <w:pPr>
        <w:spacing w:after="0" w:line="240" w:lineRule="auto"/>
        <w:jc w:val="both"/>
        <w:rPr>
          <w:rFonts w:ascii="Arial" w:hAnsi="Arial" w:cs="Arial"/>
          <w:sz w:val="24"/>
          <w:szCs w:val="24"/>
        </w:rPr>
      </w:pPr>
      <w:r w:rsidRPr="00AF2A4E">
        <w:rPr>
          <w:rFonts w:ascii="Arial" w:hAnsi="Arial" w:cs="Arial"/>
          <w:sz w:val="24"/>
          <w:szCs w:val="24"/>
        </w:rPr>
        <w:t>Quando a empresa compra bens para o uso próprio, ela efetua um gasto. Esse gasto, por ser considerado investimento, não pode ser contabilizado como despesa. Entretanto, esses bens, sendo utilizados pela empresa, desgastam-se e perdem o valor. Por esse motivo é feito a depreciação. Através dela, a empresa pode considerar como despesa o valor gasto na aquisição dos seus bens de uso.</w:t>
      </w:r>
    </w:p>
    <w:p w:rsidR="004E3AE4" w:rsidRPr="00AF2A4E" w:rsidRDefault="004E3AE4" w:rsidP="004E3AE4">
      <w:pPr>
        <w:spacing w:after="0" w:line="240" w:lineRule="auto"/>
        <w:jc w:val="both"/>
        <w:rPr>
          <w:rFonts w:ascii="Arial" w:hAnsi="Arial" w:cs="Arial"/>
          <w:sz w:val="24"/>
          <w:szCs w:val="24"/>
        </w:rPr>
      </w:pPr>
    </w:p>
    <w:p w:rsidR="004E3AE4" w:rsidRPr="00AF2A4E" w:rsidRDefault="004E3AE4" w:rsidP="004E3AE4">
      <w:pPr>
        <w:spacing w:after="0" w:line="240" w:lineRule="auto"/>
        <w:jc w:val="both"/>
        <w:rPr>
          <w:rFonts w:ascii="Arial" w:hAnsi="Arial" w:cs="Arial"/>
          <w:b/>
          <w:sz w:val="24"/>
          <w:szCs w:val="24"/>
        </w:rPr>
      </w:pPr>
      <w:r w:rsidRPr="00AF2A4E">
        <w:rPr>
          <w:rFonts w:ascii="Arial" w:hAnsi="Arial" w:cs="Arial"/>
          <w:b/>
          <w:sz w:val="24"/>
          <w:szCs w:val="24"/>
        </w:rPr>
        <w:t xml:space="preserve">Desgaste pelo uso: </w:t>
      </w:r>
    </w:p>
    <w:p w:rsidR="004E3AE4" w:rsidRPr="00AF2A4E" w:rsidRDefault="004E3AE4" w:rsidP="004E3AE4">
      <w:pPr>
        <w:spacing w:after="0" w:line="240" w:lineRule="auto"/>
        <w:jc w:val="both"/>
        <w:rPr>
          <w:rFonts w:ascii="Arial" w:hAnsi="Arial" w:cs="Arial"/>
          <w:sz w:val="24"/>
          <w:szCs w:val="24"/>
        </w:rPr>
      </w:pPr>
      <w:r w:rsidRPr="00AF2A4E">
        <w:rPr>
          <w:rFonts w:ascii="Arial" w:hAnsi="Arial" w:cs="Arial"/>
          <w:sz w:val="24"/>
          <w:szCs w:val="24"/>
        </w:rPr>
        <w:t>Você compra um automóvel hoje. Daqui a cinco ou seis anos esse automóvel, sendo usado diariamente, não terá o mesmo desempenho de quando era novo.</w:t>
      </w:r>
    </w:p>
    <w:p w:rsidR="004E3AE4" w:rsidRPr="00AF2A4E" w:rsidRDefault="004E3AE4" w:rsidP="004E3AE4">
      <w:pPr>
        <w:spacing w:after="0" w:line="240" w:lineRule="auto"/>
        <w:jc w:val="both"/>
        <w:rPr>
          <w:rFonts w:ascii="Arial" w:hAnsi="Arial" w:cs="Arial"/>
          <w:sz w:val="24"/>
          <w:szCs w:val="24"/>
        </w:rPr>
      </w:pPr>
    </w:p>
    <w:p w:rsidR="004E3AE4" w:rsidRPr="00AF2A4E" w:rsidRDefault="004E3AE4" w:rsidP="004E3AE4">
      <w:pPr>
        <w:spacing w:after="0" w:line="240" w:lineRule="auto"/>
        <w:jc w:val="both"/>
        <w:rPr>
          <w:rFonts w:ascii="Arial" w:hAnsi="Arial" w:cs="Arial"/>
          <w:b/>
          <w:sz w:val="24"/>
          <w:szCs w:val="24"/>
        </w:rPr>
      </w:pPr>
      <w:r w:rsidRPr="00AF2A4E">
        <w:rPr>
          <w:rFonts w:ascii="Arial" w:hAnsi="Arial" w:cs="Arial"/>
          <w:b/>
          <w:sz w:val="24"/>
          <w:szCs w:val="24"/>
        </w:rPr>
        <w:t xml:space="preserve">Ação da natureza: </w:t>
      </w:r>
    </w:p>
    <w:p w:rsidR="004E3AE4" w:rsidRPr="00AF2A4E" w:rsidRDefault="004E3AE4" w:rsidP="004E3AE4">
      <w:pPr>
        <w:spacing w:after="0" w:line="240" w:lineRule="auto"/>
        <w:jc w:val="both"/>
        <w:rPr>
          <w:rFonts w:ascii="Arial" w:hAnsi="Arial" w:cs="Arial"/>
          <w:sz w:val="24"/>
          <w:szCs w:val="24"/>
        </w:rPr>
      </w:pPr>
      <w:r w:rsidRPr="00AF2A4E">
        <w:rPr>
          <w:rFonts w:ascii="Arial" w:hAnsi="Arial" w:cs="Arial"/>
          <w:sz w:val="24"/>
          <w:szCs w:val="24"/>
        </w:rPr>
        <w:t>O próprio automóvel anteriormente citado, por ficar exposto ao sol, à chuva, sofre essas influências climáticas e se desgasta.</w:t>
      </w:r>
    </w:p>
    <w:p w:rsidR="004E3AE4" w:rsidRPr="00AF2A4E" w:rsidRDefault="004E3AE4" w:rsidP="004E3AE4">
      <w:pPr>
        <w:spacing w:after="0" w:line="240" w:lineRule="auto"/>
        <w:jc w:val="both"/>
        <w:rPr>
          <w:rFonts w:ascii="Arial" w:hAnsi="Arial" w:cs="Arial"/>
          <w:sz w:val="24"/>
          <w:szCs w:val="24"/>
        </w:rPr>
      </w:pPr>
    </w:p>
    <w:p w:rsidR="004E3AE4" w:rsidRPr="00AF2A4E" w:rsidRDefault="004E3AE4" w:rsidP="004E3AE4">
      <w:pPr>
        <w:spacing w:after="0" w:line="240" w:lineRule="auto"/>
        <w:jc w:val="both"/>
        <w:rPr>
          <w:rFonts w:ascii="Arial" w:hAnsi="Arial" w:cs="Arial"/>
          <w:b/>
          <w:sz w:val="24"/>
          <w:szCs w:val="24"/>
        </w:rPr>
      </w:pPr>
      <w:r w:rsidRPr="00AF2A4E">
        <w:rPr>
          <w:rFonts w:ascii="Arial" w:hAnsi="Arial" w:cs="Arial"/>
          <w:b/>
          <w:sz w:val="24"/>
          <w:szCs w:val="24"/>
        </w:rPr>
        <w:t xml:space="preserve">Obsolescência: </w:t>
      </w:r>
    </w:p>
    <w:p w:rsidR="004E3AE4" w:rsidRPr="00AF2A4E" w:rsidRDefault="004E3AE4" w:rsidP="004E3AE4">
      <w:pPr>
        <w:spacing w:after="0" w:line="240" w:lineRule="auto"/>
        <w:jc w:val="both"/>
        <w:rPr>
          <w:rFonts w:ascii="Arial" w:hAnsi="Arial" w:cs="Arial"/>
          <w:sz w:val="24"/>
          <w:szCs w:val="24"/>
        </w:rPr>
      </w:pPr>
    </w:p>
    <w:p w:rsidR="004E3AE4" w:rsidRPr="00AF2A4E" w:rsidRDefault="004E3AE4" w:rsidP="004E3AE4">
      <w:pPr>
        <w:spacing w:after="0" w:line="240" w:lineRule="auto"/>
        <w:jc w:val="both"/>
        <w:rPr>
          <w:rFonts w:ascii="Arial" w:hAnsi="Arial" w:cs="Arial"/>
          <w:sz w:val="24"/>
          <w:szCs w:val="24"/>
        </w:rPr>
      </w:pPr>
      <w:r w:rsidRPr="00AF2A4E">
        <w:rPr>
          <w:rFonts w:ascii="Arial" w:hAnsi="Arial" w:cs="Arial"/>
          <w:sz w:val="24"/>
          <w:szCs w:val="24"/>
        </w:rPr>
        <w:t>Os bens se tornam obsoletos em decorrência dos novos inventos. Antigamente existiam as calculadoras manuais, grandes, de difícil manejo e transporte. Hoje, com os novos inventos, temos calculadoras muito mais eficientes e em tamanhos incomparavelmente menores.</w:t>
      </w:r>
      <w:r w:rsidRPr="00AF2A4E">
        <w:rPr>
          <w:rFonts w:ascii="Arial" w:hAnsi="Arial" w:cs="Arial"/>
          <w:sz w:val="24"/>
          <w:szCs w:val="24"/>
        </w:rPr>
        <w:cr/>
      </w:r>
    </w:p>
    <w:p w:rsidR="004E3AE4" w:rsidRPr="00AF2A4E" w:rsidRDefault="004E3AE4" w:rsidP="004E3AE4">
      <w:pPr>
        <w:spacing w:after="0" w:line="240" w:lineRule="auto"/>
        <w:jc w:val="both"/>
        <w:rPr>
          <w:rFonts w:ascii="Arial" w:hAnsi="Arial" w:cs="Arial"/>
          <w:b/>
          <w:sz w:val="32"/>
          <w:szCs w:val="32"/>
        </w:rPr>
      </w:pPr>
      <w:r w:rsidRPr="00AF2A4E">
        <w:rPr>
          <w:rFonts w:ascii="Arial" w:hAnsi="Arial" w:cs="Arial"/>
          <w:b/>
          <w:sz w:val="32"/>
          <w:szCs w:val="32"/>
        </w:rPr>
        <w:t>Amortização</w:t>
      </w:r>
    </w:p>
    <w:p w:rsidR="004E3AE4" w:rsidRPr="00AF2A4E" w:rsidRDefault="004E3AE4" w:rsidP="004E3AE4">
      <w:pPr>
        <w:spacing w:after="0" w:line="240" w:lineRule="auto"/>
        <w:jc w:val="both"/>
        <w:rPr>
          <w:rFonts w:ascii="Arial" w:hAnsi="Arial" w:cs="Arial"/>
          <w:sz w:val="24"/>
          <w:szCs w:val="24"/>
        </w:rPr>
      </w:pPr>
    </w:p>
    <w:p w:rsidR="004E3AE4" w:rsidRPr="00AF2A4E" w:rsidRDefault="004E3AE4" w:rsidP="004E3AE4">
      <w:pPr>
        <w:spacing w:after="0" w:line="240" w:lineRule="auto"/>
        <w:jc w:val="both"/>
        <w:rPr>
          <w:rFonts w:ascii="Arial" w:hAnsi="Arial" w:cs="Arial"/>
          <w:sz w:val="24"/>
          <w:szCs w:val="24"/>
        </w:rPr>
      </w:pPr>
      <w:r w:rsidRPr="00AF2A4E">
        <w:rPr>
          <w:rFonts w:ascii="Arial" w:hAnsi="Arial" w:cs="Arial"/>
          <w:sz w:val="24"/>
          <w:szCs w:val="24"/>
        </w:rPr>
        <w:t>É a diminuição do valor dos Bens imateriais em razão do tempo.</w:t>
      </w:r>
    </w:p>
    <w:p w:rsidR="004E3AE4" w:rsidRPr="00AF2A4E" w:rsidRDefault="004E3AE4" w:rsidP="004E3AE4">
      <w:pPr>
        <w:spacing w:after="0" w:line="240" w:lineRule="auto"/>
        <w:jc w:val="both"/>
        <w:rPr>
          <w:rFonts w:ascii="Arial" w:hAnsi="Arial" w:cs="Arial"/>
          <w:sz w:val="24"/>
          <w:szCs w:val="24"/>
        </w:rPr>
      </w:pPr>
    </w:p>
    <w:p w:rsidR="004E3AE4" w:rsidRPr="00AF2A4E" w:rsidRDefault="004E3AE4" w:rsidP="004E3AE4">
      <w:pPr>
        <w:spacing w:after="0" w:line="240" w:lineRule="auto"/>
        <w:jc w:val="both"/>
        <w:rPr>
          <w:rFonts w:ascii="Arial" w:hAnsi="Arial" w:cs="Arial"/>
          <w:sz w:val="24"/>
          <w:szCs w:val="24"/>
        </w:rPr>
      </w:pPr>
      <w:r w:rsidRPr="00AF2A4E">
        <w:rPr>
          <w:rFonts w:ascii="Arial" w:hAnsi="Arial" w:cs="Arial"/>
          <w:sz w:val="24"/>
          <w:szCs w:val="24"/>
        </w:rPr>
        <w:t>Enquanto a depreciação é usada para os bens materiais (tangíveis), a amortização é usada para os Bens imateriais (intangíveis), como Benfeitorias em Imóveis de Terceiros, Marcas e Patentes, Despesas de Organização, etc.</w:t>
      </w:r>
    </w:p>
    <w:p w:rsidR="004E3AE4" w:rsidRPr="00AF2A4E" w:rsidRDefault="004E3AE4" w:rsidP="004E3AE4">
      <w:pPr>
        <w:spacing w:after="0" w:line="240" w:lineRule="auto"/>
        <w:jc w:val="both"/>
        <w:rPr>
          <w:rFonts w:ascii="Arial" w:hAnsi="Arial" w:cs="Arial"/>
          <w:sz w:val="24"/>
          <w:szCs w:val="24"/>
        </w:rPr>
      </w:pPr>
      <w:r w:rsidRPr="00AF2A4E">
        <w:rPr>
          <w:rFonts w:ascii="Arial" w:hAnsi="Arial" w:cs="Arial"/>
          <w:sz w:val="24"/>
          <w:szCs w:val="24"/>
        </w:rPr>
        <w:t>Nem todos os Bens do Intangível estão sujeitos à Amortização. O fator que determina a aplicação ou não da Amortização é a vida útil do Bem imaterial. Um Ativo Intangível com vida útil definida deve ser amortizado, porém, um Ativo Intangível com vida útil indefinida não deve ser amortizado.</w:t>
      </w:r>
      <w:r w:rsidRPr="00AF2A4E">
        <w:rPr>
          <w:rFonts w:ascii="Arial" w:hAnsi="Arial" w:cs="Arial"/>
          <w:sz w:val="24"/>
          <w:szCs w:val="24"/>
        </w:rPr>
        <w:cr/>
      </w:r>
    </w:p>
    <w:p w:rsidR="004E3AE4" w:rsidRPr="00AF2A4E" w:rsidRDefault="004E3AE4" w:rsidP="004E3AE4">
      <w:pPr>
        <w:spacing w:after="0" w:line="240" w:lineRule="auto"/>
        <w:jc w:val="both"/>
        <w:rPr>
          <w:rFonts w:ascii="Arial" w:hAnsi="Arial" w:cs="Arial"/>
          <w:sz w:val="28"/>
          <w:szCs w:val="28"/>
        </w:rPr>
      </w:pPr>
    </w:p>
    <w:p w:rsidR="004E3AE4" w:rsidRPr="00AF2A4E" w:rsidRDefault="004E3AE4" w:rsidP="004E3AE4">
      <w:pPr>
        <w:spacing w:after="0" w:line="240" w:lineRule="auto"/>
        <w:jc w:val="both"/>
        <w:rPr>
          <w:rFonts w:ascii="Arial" w:hAnsi="Arial" w:cs="Arial"/>
          <w:sz w:val="28"/>
          <w:szCs w:val="28"/>
        </w:rPr>
      </w:pPr>
    </w:p>
    <w:p w:rsidR="004E3AE4" w:rsidRPr="00AF2A4E" w:rsidRDefault="004E3AE4" w:rsidP="004E3AE4">
      <w:pPr>
        <w:spacing w:after="0" w:line="240" w:lineRule="auto"/>
        <w:jc w:val="both"/>
        <w:rPr>
          <w:rFonts w:ascii="Arial" w:hAnsi="Arial" w:cs="Arial"/>
          <w:sz w:val="28"/>
          <w:szCs w:val="28"/>
        </w:rPr>
      </w:pPr>
    </w:p>
    <w:p w:rsidR="004E3AE4" w:rsidRDefault="004E3AE4" w:rsidP="00C51189">
      <w:pPr>
        <w:spacing w:after="0" w:line="240" w:lineRule="auto"/>
        <w:jc w:val="both"/>
        <w:rPr>
          <w:rFonts w:ascii="Arial" w:hAnsi="Arial" w:cs="Arial"/>
          <w:sz w:val="24"/>
          <w:szCs w:val="24"/>
        </w:rPr>
      </w:pPr>
    </w:p>
    <w:p w:rsidR="004E3AE4" w:rsidRDefault="004E3AE4" w:rsidP="00C51189">
      <w:pPr>
        <w:spacing w:after="0" w:line="240" w:lineRule="auto"/>
        <w:jc w:val="both"/>
        <w:rPr>
          <w:rFonts w:ascii="Arial" w:hAnsi="Arial" w:cs="Arial"/>
          <w:b/>
          <w:sz w:val="32"/>
          <w:szCs w:val="32"/>
        </w:rPr>
      </w:pPr>
      <w:r>
        <w:rPr>
          <w:rFonts w:ascii="Arial" w:hAnsi="Arial" w:cs="Arial"/>
          <w:b/>
          <w:sz w:val="32"/>
          <w:szCs w:val="32"/>
        </w:rPr>
        <w:lastRenderedPageBreak/>
        <w:t>Juros</w:t>
      </w:r>
    </w:p>
    <w:p w:rsidR="004E3AE4" w:rsidRDefault="004E3AE4" w:rsidP="00C51189">
      <w:pPr>
        <w:spacing w:after="0" w:line="240" w:lineRule="auto"/>
        <w:jc w:val="both"/>
        <w:rPr>
          <w:rFonts w:ascii="Arial" w:hAnsi="Arial" w:cs="Arial"/>
          <w:sz w:val="24"/>
          <w:szCs w:val="24"/>
        </w:rPr>
      </w:pPr>
    </w:p>
    <w:p w:rsidR="004E3AE4" w:rsidRDefault="004E3AE4" w:rsidP="00C51189">
      <w:pPr>
        <w:spacing w:after="0" w:line="240" w:lineRule="auto"/>
        <w:jc w:val="both"/>
        <w:rPr>
          <w:rFonts w:ascii="Arial" w:hAnsi="Arial" w:cs="Arial"/>
          <w:sz w:val="24"/>
          <w:szCs w:val="24"/>
        </w:rPr>
      </w:pPr>
      <w:r>
        <w:rPr>
          <w:rFonts w:ascii="Arial" w:hAnsi="Arial" w:cs="Arial"/>
          <w:sz w:val="24"/>
          <w:szCs w:val="24"/>
        </w:rPr>
        <w:t>P</w:t>
      </w:r>
      <w:r w:rsidR="000837D2">
        <w:rPr>
          <w:rFonts w:ascii="Arial" w:hAnsi="Arial" w:cs="Arial"/>
          <w:sz w:val="24"/>
          <w:szCs w:val="24"/>
        </w:rPr>
        <w:t>odem ser apresentados dois conceitos, para definirmos juros:</w:t>
      </w:r>
    </w:p>
    <w:p w:rsidR="000837D2" w:rsidRDefault="000837D2" w:rsidP="00C51189">
      <w:pPr>
        <w:spacing w:after="0" w:line="240" w:lineRule="auto"/>
        <w:jc w:val="both"/>
        <w:rPr>
          <w:rFonts w:ascii="Arial" w:hAnsi="Arial" w:cs="Arial"/>
          <w:sz w:val="24"/>
          <w:szCs w:val="24"/>
        </w:rPr>
      </w:pPr>
    </w:p>
    <w:p w:rsidR="000837D2" w:rsidRPr="000837D2" w:rsidRDefault="000837D2" w:rsidP="000837D2">
      <w:pPr>
        <w:spacing w:after="0" w:line="240" w:lineRule="auto"/>
        <w:jc w:val="both"/>
        <w:rPr>
          <w:rFonts w:ascii="Arial" w:hAnsi="Arial" w:cs="Arial"/>
          <w:sz w:val="24"/>
          <w:szCs w:val="24"/>
        </w:rPr>
      </w:pPr>
      <w:r w:rsidRPr="000837D2">
        <w:rPr>
          <w:rFonts w:ascii="Arial" w:hAnsi="Arial" w:cs="Arial"/>
          <w:sz w:val="24"/>
          <w:szCs w:val="24"/>
        </w:rPr>
        <w:t>a) Na visão de quem empresta o dinheiro (investidor), Juro</w:t>
      </w:r>
      <w:r>
        <w:rPr>
          <w:rFonts w:ascii="Arial" w:hAnsi="Arial" w:cs="Arial"/>
          <w:sz w:val="24"/>
          <w:szCs w:val="24"/>
        </w:rPr>
        <w:t>s</w:t>
      </w:r>
      <w:r w:rsidRPr="000837D2">
        <w:rPr>
          <w:rFonts w:ascii="Arial" w:hAnsi="Arial" w:cs="Arial"/>
          <w:sz w:val="24"/>
          <w:szCs w:val="24"/>
        </w:rPr>
        <w:t xml:space="preserve"> é a remuneração do capital</w:t>
      </w:r>
      <w:r>
        <w:rPr>
          <w:rFonts w:ascii="Arial" w:hAnsi="Arial" w:cs="Arial"/>
          <w:sz w:val="24"/>
          <w:szCs w:val="24"/>
        </w:rPr>
        <w:t xml:space="preserve"> </w:t>
      </w:r>
      <w:r w:rsidRPr="000837D2">
        <w:rPr>
          <w:rFonts w:ascii="Arial" w:hAnsi="Arial" w:cs="Arial"/>
          <w:sz w:val="24"/>
          <w:szCs w:val="24"/>
        </w:rPr>
        <w:t>empregado (Receita).</w:t>
      </w:r>
    </w:p>
    <w:p w:rsidR="000837D2" w:rsidRDefault="000837D2" w:rsidP="000837D2">
      <w:pPr>
        <w:spacing w:after="0" w:line="240" w:lineRule="auto"/>
        <w:jc w:val="both"/>
        <w:rPr>
          <w:rFonts w:ascii="Arial" w:hAnsi="Arial" w:cs="Arial"/>
          <w:sz w:val="24"/>
          <w:szCs w:val="24"/>
        </w:rPr>
      </w:pPr>
      <w:r w:rsidRPr="000837D2">
        <w:rPr>
          <w:rFonts w:ascii="Arial" w:hAnsi="Arial" w:cs="Arial"/>
          <w:sz w:val="24"/>
          <w:szCs w:val="24"/>
        </w:rPr>
        <w:t>b) Na visão de quem toma o dinheiro emprestado, Juro</w:t>
      </w:r>
      <w:r>
        <w:rPr>
          <w:rFonts w:ascii="Arial" w:hAnsi="Arial" w:cs="Arial"/>
          <w:sz w:val="24"/>
          <w:szCs w:val="24"/>
        </w:rPr>
        <w:t>s</w:t>
      </w:r>
      <w:r w:rsidRPr="000837D2">
        <w:rPr>
          <w:rFonts w:ascii="Arial" w:hAnsi="Arial" w:cs="Arial"/>
          <w:sz w:val="24"/>
          <w:szCs w:val="24"/>
        </w:rPr>
        <w:t xml:space="preserve"> é o preço do uso do dinheiro</w:t>
      </w:r>
      <w:r>
        <w:rPr>
          <w:rFonts w:ascii="Arial" w:hAnsi="Arial" w:cs="Arial"/>
          <w:sz w:val="24"/>
          <w:szCs w:val="24"/>
        </w:rPr>
        <w:t xml:space="preserve"> (Despesa).</w:t>
      </w:r>
    </w:p>
    <w:p w:rsidR="000837D2" w:rsidRDefault="000837D2" w:rsidP="000837D2">
      <w:pPr>
        <w:spacing w:after="0" w:line="240" w:lineRule="auto"/>
        <w:jc w:val="both"/>
        <w:rPr>
          <w:rFonts w:ascii="Arial" w:hAnsi="Arial" w:cs="Arial"/>
          <w:sz w:val="24"/>
          <w:szCs w:val="24"/>
        </w:rPr>
      </w:pPr>
    </w:p>
    <w:p w:rsidR="000837D2" w:rsidRPr="004E3AE4" w:rsidRDefault="000837D2" w:rsidP="000837D2">
      <w:pPr>
        <w:spacing w:after="0" w:line="240" w:lineRule="auto"/>
        <w:jc w:val="both"/>
        <w:rPr>
          <w:rFonts w:ascii="Arial" w:hAnsi="Arial" w:cs="Arial"/>
          <w:sz w:val="24"/>
          <w:szCs w:val="24"/>
        </w:rPr>
      </w:pPr>
      <w:r w:rsidRPr="000837D2">
        <w:rPr>
          <w:rFonts w:ascii="Arial" w:hAnsi="Arial" w:cs="Arial"/>
          <w:sz w:val="24"/>
          <w:szCs w:val="24"/>
        </w:rPr>
        <w:t>Observe que, quando falamos que recebemos juros, queremos dizer que recebemos dinheiro</w:t>
      </w:r>
      <w:r>
        <w:rPr>
          <w:rFonts w:ascii="Arial" w:hAnsi="Arial" w:cs="Arial"/>
          <w:sz w:val="24"/>
          <w:szCs w:val="24"/>
        </w:rPr>
        <w:t xml:space="preserve"> </w:t>
      </w:r>
      <w:r w:rsidRPr="000837D2">
        <w:rPr>
          <w:rFonts w:ascii="Arial" w:hAnsi="Arial" w:cs="Arial"/>
          <w:sz w:val="24"/>
          <w:szCs w:val="24"/>
        </w:rPr>
        <w:t>referente à Receita de juros. Quando falamos que pagamos juros, queremos dizer que pagamos</w:t>
      </w:r>
      <w:r>
        <w:rPr>
          <w:rFonts w:ascii="Arial" w:hAnsi="Arial" w:cs="Arial"/>
          <w:sz w:val="24"/>
          <w:szCs w:val="24"/>
        </w:rPr>
        <w:t xml:space="preserve"> </w:t>
      </w:r>
      <w:r w:rsidRPr="000837D2">
        <w:rPr>
          <w:rFonts w:ascii="Arial" w:hAnsi="Arial" w:cs="Arial"/>
          <w:sz w:val="24"/>
          <w:szCs w:val="24"/>
        </w:rPr>
        <w:t>dinheiro referente a Despesas de juros. Isto porque todo Fato Administrativo que ocorre na empresa</w:t>
      </w:r>
      <w:r>
        <w:rPr>
          <w:rFonts w:ascii="Arial" w:hAnsi="Arial" w:cs="Arial"/>
          <w:sz w:val="24"/>
          <w:szCs w:val="24"/>
        </w:rPr>
        <w:t xml:space="preserve"> </w:t>
      </w:r>
      <w:r w:rsidRPr="000837D2">
        <w:rPr>
          <w:rFonts w:ascii="Arial" w:hAnsi="Arial" w:cs="Arial"/>
          <w:sz w:val="24"/>
          <w:szCs w:val="24"/>
        </w:rPr>
        <w:t>envolve, pelo menos, duas contas. Nesses casos, uma delas é a conta Caixa, e a outra é uma Receita</w:t>
      </w:r>
      <w:r>
        <w:rPr>
          <w:rFonts w:ascii="Arial" w:hAnsi="Arial" w:cs="Arial"/>
          <w:sz w:val="24"/>
          <w:szCs w:val="24"/>
        </w:rPr>
        <w:t xml:space="preserve"> </w:t>
      </w:r>
      <w:r w:rsidRPr="000837D2">
        <w:rPr>
          <w:rFonts w:ascii="Arial" w:hAnsi="Arial" w:cs="Arial"/>
          <w:sz w:val="24"/>
          <w:szCs w:val="24"/>
        </w:rPr>
        <w:t>ou uma Despesa de juros.</w:t>
      </w:r>
    </w:p>
    <w:p w:rsidR="004E3AE4" w:rsidRDefault="004E3AE4" w:rsidP="00C51189">
      <w:pPr>
        <w:spacing w:after="0" w:line="240" w:lineRule="auto"/>
        <w:jc w:val="both"/>
        <w:rPr>
          <w:rFonts w:ascii="Arial" w:hAnsi="Arial" w:cs="Arial"/>
          <w:sz w:val="24"/>
          <w:szCs w:val="24"/>
        </w:rPr>
      </w:pPr>
    </w:p>
    <w:p w:rsidR="000837D2" w:rsidRPr="000837D2" w:rsidRDefault="000837D2" w:rsidP="000837D2">
      <w:pPr>
        <w:spacing w:after="0" w:line="240" w:lineRule="auto"/>
        <w:jc w:val="both"/>
        <w:rPr>
          <w:rFonts w:ascii="Arial" w:hAnsi="Arial" w:cs="Arial"/>
          <w:sz w:val="24"/>
          <w:szCs w:val="24"/>
        </w:rPr>
      </w:pPr>
      <w:r>
        <w:rPr>
          <w:rFonts w:ascii="Arial" w:hAnsi="Arial" w:cs="Arial"/>
          <w:sz w:val="24"/>
          <w:szCs w:val="24"/>
        </w:rPr>
        <w:t xml:space="preserve">Existem os Juros Ativos e Passivos, porém </w:t>
      </w:r>
      <w:r w:rsidRPr="000837D2">
        <w:rPr>
          <w:rFonts w:ascii="Arial" w:hAnsi="Arial" w:cs="Arial"/>
          <w:sz w:val="24"/>
          <w:szCs w:val="24"/>
        </w:rPr>
        <w:t>quando falamos em Juros Ativos e Juros Passivos, esses Ativos e</w:t>
      </w:r>
      <w:r>
        <w:rPr>
          <w:rFonts w:ascii="Arial" w:hAnsi="Arial" w:cs="Arial"/>
          <w:sz w:val="24"/>
          <w:szCs w:val="24"/>
        </w:rPr>
        <w:t xml:space="preserve"> </w:t>
      </w:r>
      <w:r w:rsidRPr="000837D2">
        <w:rPr>
          <w:rFonts w:ascii="Arial" w:hAnsi="Arial" w:cs="Arial"/>
          <w:sz w:val="24"/>
          <w:szCs w:val="24"/>
        </w:rPr>
        <w:t xml:space="preserve">Passivos não têm relação alguma com o Ativo e o Passivo do Balanço Patrimonial. Neste caso, </w:t>
      </w:r>
      <w:proofErr w:type="gramStart"/>
      <w:r w:rsidRPr="000837D2">
        <w:rPr>
          <w:rFonts w:ascii="Arial" w:hAnsi="Arial" w:cs="Arial"/>
          <w:sz w:val="24"/>
          <w:szCs w:val="24"/>
        </w:rPr>
        <w:t>as</w:t>
      </w:r>
      <w:r>
        <w:rPr>
          <w:rFonts w:ascii="Arial" w:hAnsi="Arial" w:cs="Arial"/>
          <w:sz w:val="24"/>
          <w:szCs w:val="24"/>
        </w:rPr>
        <w:t xml:space="preserve"> </w:t>
      </w:r>
      <w:r w:rsidRPr="000837D2">
        <w:rPr>
          <w:rFonts w:ascii="Arial" w:hAnsi="Arial" w:cs="Arial"/>
          <w:sz w:val="24"/>
          <w:szCs w:val="24"/>
        </w:rPr>
        <w:t>palavras Ativos e Passivos</w:t>
      </w:r>
      <w:proofErr w:type="gramEnd"/>
      <w:r w:rsidRPr="000837D2">
        <w:rPr>
          <w:rFonts w:ascii="Arial" w:hAnsi="Arial" w:cs="Arial"/>
          <w:sz w:val="24"/>
          <w:szCs w:val="24"/>
        </w:rPr>
        <w:t xml:space="preserve"> são usadas como adjetivos, qualificando os juros de positivos ou</w:t>
      </w:r>
      <w:r>
        <w:rPr>
          <w:rFonts w:ascii="Arial" w:hAnsi="Arial" w:cs="Arial"/>
          <w:sz w:val="24"/>
          <w:szCs w:val="24"/>
        </w:rPr>
        <w:t xml:space="preserve"> </w:t>
      </w:r>
      <w:r w:rsidRPr="000837D2">
        <w:rPr>
          <w:rFonts w:ascii="Arial" w:hAnsi="Arial" w:cs="Arial"/>
          <w:sz w:val="24"/>
          <w:szCs w:val="24"/>
        </w:rPr>
        <w:t>negativos.</w:t>
      </w:r>
    </w:p>
    <w:p w:rsidR="000837D2" w:rsidRDefault="000837D2" w:rsidP="000837D2">
      <w:pPr>
        <w:spacing w:after="0" w:line="240" w:lineRule="auto"/>
        <w:jc w:val="both"/>
        <w:rPr>
          <w:rFonts w:ascii="Arial" w:hAnsi="Arial" w:cs="Arial"/>
          <w:sz w:val="24"/>
          <w:szCs w:val="24"/>
        </w:rPr>
      </w:pPr>
    </w:p>
    <w:p w:rsidR="000837D2" w:rsidRPr="000837D2" w:rsidRDefault="000837D2" w:rsidP="000837D2">
      <w:pPr>
        <w:spacing w:after="0" w:line="240" w:lineRule="auto"/>
        <w:jc w:val="both"/>
        <w:rPr>
          <w:rFonts w:ascii="Arial" w:hAnsi="Arial" w:cs="Arial"/>
          <w:sz w:val="24"/>
          <w:szCs w:val="24"/>
        </w:rPr>
      </w:pPr>
      <w:r w:rsidRPr="000837D2">
        <w:rPr>
          <w:rFonts w:ascii="Arial" w:hAnsi="Arial" w:cs="Arial"/>
          <w:i/>
          <w:sz w:val="24"/>
          <w:szCs w:val="24"/>
        </w:rPr>
        <w:t>Juros Ativos</w:t>
      </w:r>
      <w:r w:rsidRPr="000837D2">
        <w:rPr>
          <w:rFonts w:ascii="Arial" w:hAnsi="Arial" w:cs="Arial"/>
          <w:sz w:val="24"/>
          <w:szCs w:val="24"/>
        </w:rPr>
        <w:t xml:space="preserve">: representam juros positivos, pois </w:t>
      </w:r>
      <w:proofErr w:type="gramStart"/>
      <w:r w:rsidRPr="000837D2">
        <w:rPr>
          <w:rFonts w:ascii="Arial" w:hAnsi="Arial" w:cs="Arial"/>
          <w:sz w:val="24"/>
          <w:szCs w:val="24"/>
        </w:rPr>
        <w:t>o adjetivo Ativos</w:t>
      </w:r>
      <w:proofErr w:type="gramEnd"/>
      <w:r w:rsidRPr="000837D2">
        <w:rPr>
          <w:rFonts w:ascii="Arial" w:hAnsi="Arial" w:cs="Arial"/>
          <w:sz w:val="24"/>
          <w:szCs w:val="24"/>
        </w:rPr>
        <w:t xml:space="preserve"> significa coisa positiva, a favor</w:t>
      </w:r>
      <w:r>
        <w:rPr>
          <w:rFonts w:ascii="Arial" w:hAnsi="Arial" w:cs="Arial"/>
          <w:sz w:val="24"/>
          <w:szCs w:val="24"/>
        </w:rPr>
        <w:t xml:space="preserve"> </w:t>
      </w:r>
      <w:r w:rsidRPr="000837D2">
        <w:rPr>
          <w:rFonts w:ascii="Arial" w:hAnsi="Arial" w:cs="Arial"/>
          <w:sz w:val="24"/>
          <w:szCs w:val="24"/>
        </w:rPr>
        <w:t>da empresa. Neste caso, a empresa recebeu os juros; logo, trata-se de Receita.</w:t>
      </w:r>
    </w:p>
    <w:p w:rsidR="000837D2" w:rsidRDefault="00D035F4" w:rsidP="000837D2">
      <w:pPr>
        <w:spacing w:after="0" w:line="240" w:lineRule="auto"/>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58240" behindDoc="0" locked="0" layoutInCell="1" allowOverlap="1" wp14:anchorId="1FD5D490" wp14:editId="69484B69">
            <wp:simplePos x="0" y="0"/>
            <wp:positionH relativeFrom="margin">
              <wp:posOffset>4380865</wp:posOffset>
            </wp:positionH>
            <wp:positionV relativeFrom="margin">
              <wp:posOffset>5105400</wp:posOffset>
            </wp:positionV>
            <wp:extent cx="1714500" cy="18288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nete.jpg"/>
                    <pic:cNvPicPr/>
                  </pic:nvPicPr>
                  <pic:blipFill>
                    <a:blip r:embed="rId7">
                      <a:extLst>
                        <a:ext uri="{28A0092B-C50C-407E-A947-70E740481C1C}">
                          <a14:useLocalDpi xmlns:a14="http://schemas.microsoft.com/office/drawing/2010/main" val="0"/>
                        </a:ext>
                      </a:extLst>
                    </a:blip>
                    <a:stretch>
                      <a:fillRect/>
                    </a:stretch>
                  </pic:blipFill>
                  <pic:spPr>
                    <a:xfrm>
                      <a:off x="0" y="0"/>
                      <a:ext cx="1714500" cy="1828800"/>
                    </a:xfrm>
                    <a:prstGeom prst="rect">
                      <a:avLst/>
                    </a:prstGeom>
                  </pic:spPr>
                </pic:pic>
              </a:graphicData>
            </a:graphic>
          </wp:anchor>
        </w:drawing>
      </w:r>
      <w:r w:rsidR="000837D2" w:rsidRPr="000837D2">
        <w:rPr>
          <w:rFonts w:ascii="Arial" w:hAnsi="Arial" w:cs="Arial"/>
          <w:i/>
          <w:sz w:val="24"/>
          <w:szCs w:val="24"/>
        </w:rPr>
        <w:t>Juros Passivos</w:t>
      </w:r>
      <w:r w:rsidR="000837D2" w:rsidRPr="000837D2">
        <w:rPr>
          <w:rFonts w:ascii="Arial" w:hAnsi="Arial" w:cs="Arial"/>
          <w:sz w:val="24"/>
          <w:szCs w:val="24"/>
        </w:rPr>
        <w:t>: representam juros negativos para a empresa. Ocorrem quando a empresa paga os</w:t>
      </w:r>
      <w:r w:rsidR="000837D2">
        <w:rPr>
          <w:rFonts w:ascii="Arial" w:hAnsi="Arial" w:cs="Arial"/>
          <w:sz w:val="24"/>
          <w:szCs w:val="24"/>
        </w:rPr>
        <w:t xml:space="preserve"> </w:t>
      </w:r>
      <w:r w:rsidR="000837D2" w:rsidRPr="000837D2">
        <w:rPr>
          <w:rFonts w:ascii="Arial" w:hAnsi="Arial" w:cs="Arial"/>
          <w:sz w:val="24"/>
          <w:szCs w:val="24"/>
        </w:rPr>
        <w:t>juros; logo, trata-se de Despesa.</w:t>
      </w:r>
      <w:r w:rsidR="000837D2" w:rsidRPr="000837D2">
        <w:rPr>
          <w:rFonts w:ascii="Arial" w:hAnsi="Arial" w:cs="Arial"/>
          <w:sz w:val="24"/>
          <w:szCs w:val="24"/>
        </w:rPr>
        <w:cr/>
      </w:r>
    </w:p>
    <w:p w:rsidR="00C42308" w:rsidRPr="00C42308" w:rsidRDefault="00C42308" w:rsidP="000837D2">
      <w:pPr>
        <w:spacing w:after="0" w:line="240" w:lineRule="auto"/>
        <w:jc w:val="both"/>
        <w:rPr>
          <w:rFonts w:ascii="Arial" w:hAnsi="Arial" w:cs="Arial"/>
          <w:sz w:val="24"/>
          <w:szCs w:val="24"/>
        </w:rPr>
      </w:pPr>
    </w:p>
    <w:p w:rsidR="00C51189" w:rsidRDefault="00D035F4" w:rsidP="00072125">
      <w:pPr>
        <w:spacing w:after="0" w:line="240" w:lineRule="auto"/>
        <w:jc w:val="both"/>
        <w:rPr>
          <w:rFonts w:ascii="Arial" w:hAnsi="Arial" w:cs="Arial"/>
          <w:b/>
          <w:sz w:val="32"/>
          <w:szCs w:val="32"/>
        </w:rPr>
      </w:pPr>
      <w:r>
        <w:rPr>
          <w:rFonts w:ascii="Arial" w:hAnsi="Arial" w:cs="Arial"/>
          <w:b/>
          <w:sz w:val="32"/>
          <w:szCs w:val="32"/>
        </w:rPr>
        <w:t>A conta T</w:t>
      </w:r>
      <w:r w:rsidR="00043552">
        <w:rPr>
          <w:rFonts w:ascii="Arial" w:hAnsi="Arial" w:cs="Arial"/>
          <w:b/>
          <w:sz w:val="32"/>
          <w:szCs w:val="32"/>
        </w:rPr>
        <w:t xml:space="preserve"> (</w:t>
      </w:r>
      <w:proofErr w:type="spellStart"/>
      <w:r w:rsidR="00043552">
        <w:rPr>
          <w:rFonts w:ascii="Arial" w:hAnsi="Arial" w:cs="Arial"/>
          <w:b/>
          <w:sz w:val="32"/>
          <w:szCs w:val="32"/>
        </w:rPr>
        <w:t>Razonete</w:t>
      </w:r>
      <w:proofErr w:type="spellEnd"/>
      <w:r w:rsidR="00043552">
        <w:rPr>
          <w:rFonts w:ascii="Arial" w:hAnsi="Arial" w:cs="Arial"/>
          <w:b/>
          <w:sz w:val="32"/>
          <w:szCs w:val="32"/>
        </w:rPr>
        <w:t>)</w:t>
      </w:r>
    </w:p>
    <w:p w:rsidR="00D035F4" w:rsidRDefault="00D035F4" w:rsidP="00072125">
      <w:pPr>
        <w:spacing w:after="0" w:line="240" w:lineRule="auto"/>
        <w:jc w:val="both"/>
        <w:rPr>
          <w:rFonts w:ascii="Arial" w:hAnsi="Arial" w:cs="Arial"/>
          <w:b/>
          <w:sz w:val="32"/>
          <w:szCs w:val="32"/>
        </w:rPr>
      </w:pPr>
    </w:p>
    <w:p w:rsidR="00D035F4" w:rsidRDefault="00D035F4" w:rsidP="00072125">
      <w:pPr>
        <w:spacing w:after="0" w:line="240" w:lineRule="auto"/>
        <w:jc w:val="both"/>
        <w:rPr>
          <w:rFonts w:ascii="Arial" w:hAnsi="Arial" w:cs="Arial"/>
          <w:sz w:val="24"/>
          <w:szCs w:val="24"/>
        </w:rPr>
      </w:pPr>
      <w:r>
        <w:rPr>
          <w:rFonts w:ascii="Arial" w:hAnsi="Arial" w:cs="Arial"/>
          <w:sz w:val="24"/>
          <w:szCs w:val="24"/>
        </w:rPr>
        <w:t>É um artifício utilizado para representar as fichas de razão nos exemplos. O nome se dá pela semelhança com a letra “T”.</w:t>
      </w:r>
    </w:p>
    <w:p w:rsidR="00A06011" w:rsidRDefault="00A06011" w:rsidP="00072125">
      <w:pPr>
        <w:spacing w:after="0" w:line="240" w:lineRule="auto"/>
        <w:jc w:val="both"/>
        <w:rPr>
          <w:rFonts w:ascii="Arial" w:hAnsi="Arial" w:cs="Arial"/>
          <w:sz w:val="24"/>
          <w:szCs w:val="24"/>
        </w:rPr>
      </w:pPr>
    </w:p>
    <w:p w:rsidR="00A06011" w:rsidRPr="00D035F4" w:rsidRDefault="00A06011" w:rsidP="00072125">
      <w:pPr>
        <w:spacing w:after="0" w:line="240" w:lineRule="auto"/>
        <w:jc w:val="both"/>
        <w:rPr>
          <w:rFonts w:ascii="Arial" w:hAnsi="Arial" w:cs="Arial"/>
          <w:sz w:val="24"/>
          <w:szCs w:val="24"/>
        </w:rPr>
      </w:pPr>
      <w:r>
        <w:rPr>
          <w:rFonts w:ascii="Arial" w:hAnsi="Arial" w:cs="Arial"/>
          <w:sz w:val="24"/>
          <w:szCs w:val="24"/>
        </w:rPr>
        <w:t>É</w:t>
      </w:r>
      <w:r w:rsidRPr="00A06011">
        <w:rPr>
          <w:rFonts w:ascii="Arial" w:hAnsi="Arial" w:cs="Arial"/>
          <w:sz w:val="24"/>
          <w:szCs w:val="24"/>
        </w:rPr>
        <w:t xml:space="preserve"> bastante utilizado pelos contadores e é por meio dele que são feitos os registros individuais por conta. Ele foi criado para ser um recurso que ajude o entendimento da mecânica dos lançamentos contábeis.</w:t>
      </w:r>
    </w:p>
    <w:p w:rsidR="00C51189" w:rsidRDefault="00C51189" w:rsidP="00072125">
      <w:pPr>
        <w:spacing w:after="0" w:line="240" w:lineRule="auto"/>
        <w:jc w:val="both"/>
        <w:rPr>
          <w:rFonts w:ascii="Arial" w:hAnsi="Arial" w:cs="Arial"/>
          <w:sz w:val="32"/>
          <w:szCs w:val="32"/>
        </w:rPr>
      </w:pPr>
    </w:p>
    <w:p w:rsidR="00A06011" w:rsidRDefault="00A06011" w:rsidP="00072125">
      <w:pPr>
        <w:spacing w:after="0" w:line="240" w:lineRule="auto"/>
        <w:jc w:val="both"/>
        <w:rPr>
          <w:rFonts w:ascii="Arial" w:hAnsi="Arial" w:cs="Arial"/>
          <w:sz w:val="24"/>
          <w:szCs w:val="24"/>
        </w:rPr>
      </w:pPr>
      <w:r w:rsidRPr="00A06011">
        <w:rPr>
          <w:rFonts w:ascii="Arial" w:hAnsi="Arial" w:cs="Arial"/>
          <w:sz w:val="24"/>
          <w:szCs w:val="24"/>
        </w:rPr>
        <w:t>No lado esquerdo são lançados os débitos (saldos devedores) e no lado direito são lançados os créditos (saldos credores), ficando o nome da conta na parte de cima do T.</w:t>
      </w:r>
      <w:r>
        <w:rPr>
          <w:rFonts w:ascii="Arial" w:hAnsi="Arial" w:cs="Arial"/>
          <w:sz w:val="24"/>
          <w:szCs w:val="24"/>
        </w:rPr>
        <w:t xml:space="preserve"> </w:t>
      </w:r>
      <w:r w:rsidRPr="00A06011">
        <w:rPr>
          <w:rFonts w:ascii="Arial" w:hAnsi="Arial" w:cs="Arial"/>
          <w:sz w:val="24"/>
          <w:szCs w:val="24"/>
        </w:rPr>
        <w:t xml:space="preserve">Sendo assim, de um lado registram-se os aumentos e do outro as diminuições. A natureza da conta é que determina que lado </w:t>
      </w:r>
      <w:proofErr w:type="gramStart"/>
      <w:r w:rsidRPr="00A06011">
        <w:rPr>
          <w:rFonts w:ascii="Arial" w:hAnsi="Arial" w:cs="Arial"/>
          <w:sz w:val="24"/>
          <w:szCs w:val="24"/>
        </w:rPr>
        <w:t>deve</w:t>
      </w:r>
      <w:proofErr w:type="gramEnd"/>
      <w:r w:rsidRPr="00A06011">
        <w:rPr>
          <w:rFonts w:ascii="Arial" w:hAnsi="Arial" w:cs="Arial"/>
          <w:sz w:val="24"/>
          <w:szCs w:val="24"/>
        </w:rPr>
        <w:t xml:space="preserve"> ser utilizado para aumentos e que lado deve ser utilizado para diminuições.</w:t>
      </w:r>
    </w:p>
    <w:p w:rsidR="00A06011" w:rsidRDefault="00A06011" w:rsidP="00072125">
      <w:pPr>
        <w:spacing w:after="0" w:line="240" w:lineRule="auto"/>
        <w:jc w:val="both"/>
        <w:rPr>
          <w:rFonts w:ascii="Arial" w:hAnsi="Arial" w:cs="Arial"/>
          <w:sz w:val="24"/>
          <w:szCs w:val="24"/>
        </w:rPr>
      </w:pPr>
    </w:p>
    <w:p w:rsidR="00A06011" w:rsidRDefault="00A06011" w:rsidP="00072125">
      <w:pPr>
        <w:spacing w:after="0" w:line="240" w:lineRule="auto"/>
        <w:jc w:val="both"/>
        <w:rPr>
          <w:rFonts w:ascii="Arial" w:hAnsi="Arial" w:cs="Arial"/>
          <w:sz w:val="24"/>
          <w:szCs w:val="24"/>
        </w:rPr>
      </w:pPr>
      <w:r w:rsidRPr="00A06011">
        <w:rPr>
          <w:rFonts w:ascii="Arial" w:hAnsi="Arial" w:cs="Arial"/>
          <w:sz w:val="24"/>
          <w:szCs w:val="24"/>
        </w:rPr>
        <w:t xml:space="preserve">Toda conta de Ativo e todo acréscimo de Ativo são lançados no lado esquerdo (lado do débito). Toda conta de Passivo ou Patrimônio Líquido, bem como os acréscimos, serão lançados no lado direito (lado do crédito). Toda diminuição </w:t>
      </w:r>
      <w:r w:rsidRPr="00A06011">
        <w:rPr>
          <w:rFonts w:ascii="Arial" w:hAnsi="Arial" w:cs="Arial"/>
          <w:sz w:val="24"/>
          <w:szCs w:val="24"/>
        </w:rPr>
        <w:lastRenderedPageBreak/>
        <w:t>de Ativo será lançada no lado direito e toda diminuição de Passivo será lanç</w:t>
      </w:r>
      <w:r w:rsidR="00E22A67">
        <w:rPr>
          <w:rFonts w:ascii="Arial" w:hAnsi="Arial" w:cs="Arial"/>
          <w:sz w:val="24"/>
          <w:szCs w:val="24"/>
        </w:rPr>
        <w:t>ada no lado esquerdo.</w:t>
      </w:r>
    </w:p>
    <w:p w:rsidR="00E22A67" w:rsidRDefault="00E22A67" w:rsidP="00072125">
      <w:pPr>
        <w:spacing w:after="0" w:line="240" w:lineRule="auto"/>
        <w:jc w:val="both"/>
        <w:rPr>
          <w:rFonts w:ascii="Arial" w:hAnsi="Arial" w:cs="Arial"/>
          <w:sz w:val="24"/>
          <w:szCs w:val="24"/>
        </w:rPr>
      </w:pPr>
    </w:p>
    <w:p w:rsidR="00E22A67" w:rsidRDefault="00C13732" w:rsidP="00072125">
      <w:pPr>
        <w:spacing w:after="0" w:line="240" w:lineRule="auto"/>
        <w:jc w:val="both"/>
        <w:rPr>
          <w:rFonts w:ascii="Arial" w:hAnsi="Arial" w:cs="Arial"/>
          <w:b/>
          <w:sz w:val="32"/>
          <w:szCs w:val="32"/>
        </w:rPr>
      </w:pPr>
      <w:r>
        <w:rPr>
          <w:rFonts w:ascii="Arial" w:hAnsi="Arial" w:cs="Arial"/>
          <w:b/>
          <w:sz w:val="32"/>
          <w:szCs w:val="32"/>
        </w:rPr>
        <w:t>Balancetes de Verificação</w:t>
      </w:r>
    </w:p>
    <w:p w:rsidR="00C13732" w:rsidRDefault="00C13732" w:rsidP="00072125">
      <w:pPr>
        <w:spacing w:after="0" w:line="240" w:lineRule="auto"/>
        <w:jc w:val="both"/>
        <w:rPr>
          <w:rFonts w:ascii="Arial" w:hAnsi="Arial" w:cs="Arial"/>
          <w:sz w:val="24"/>
          <w:szCs w:val="24"/>
        </w:rPr>
      </w:pPr>
    </w:p>
    <w:p w:rsidR="00C13732" w:rsidRDefault="00C13732" w:rsidP="00C13732">
      <w:pPr>
        <w:spacing w:after="0" w:line="240" w:lineRule="auto"/>
        <w:jc w:val="both"/>
        <w:rPr>
          <w:rFonts w:ascii="Arial" w:hAnsi="Arial" w:cs="Arial"/>
          <w:sz w:val="24"/>
          <w:szCs w:val="24"/>
        </w:rPr>
      </w:pPr>
      <w:r w:rsidRPr="00C13732">
        <w:rPr>
          <w:rFonts w:ascii="Arial" w:hAnsi="Arial" w:cs="Arial"/>
          <w:sz w:val="24"/>
          <w:szCs w:val="24"/>
        </w:rPr>
        <w:t>Balancete é uma relação de con</w:t>
      </w:r>
      <w:r>
        <w:rPr>
          <w:rFonts w:ascii="Arial" w:hAnsi="Arial" w:cs="Arial"/>
          <w:sz w:val="24"/>
          <w:szCs w:val="24"/>
        </w:rPr>
        <w:t xml:space="preserve">tas extraídas do livro Razão, com seus saldos </w:t>
      </w:r>
      <w:r w:rsidRPr="00C13732">
        <w:rPr>
          <w:rFonts w:ascii="Arial" w:hAnsi="Arial" w:cs="Arial"/>
          <w:sz w:val="24"/>
          <w:szCs w:val="24"/>
        </w:rPr>
        <w:t>devedores ou credores.</w:t>
      </w:r>
      <w:r w:rsidRPr="00C13732">
        <w:rPr>
          <w:rFonts w:ascii="Arial" w:hAnsi="Arial" w:cs="Arial"/>
          <w:sz w:val="24"/>
          <w:szCs w:val="24"/>
        </w:rPr>
        <w:cr/>
      </w:r>
    </w:p>
    <w:p w:rsidR="00C13732" w:rsidRDefault="00C13732" w:rsidP="00C13732">
      <w:pPr>
        <w:spacing w:after="0" w:line="240" w:lineRule="auto"/>
        <w:jc w:val="both"/>
        <w:rPr>
          <w:rFonts w:ascii="Arial" w:hAnsi="Arial" w:cs="Arial"/>
          <w:i/>
          <w:sz w:val="24"/>
          <w:szCs w:val="24"/>
        </w:rPr>
      </w:pPr>
      <w:r>
        <w:rPr>
          <w:rFonts w:ascii="Arial" w:hAnsi="Arial" w:cs="Arial"/>
          <w:i/>
          <w:sz w:val="24"/>
          <w:szCs w:val="24"/>
        </w:rPr>
        <w:t>Finalidade dos Balancetes</w:t>
      </w:r>
    </w:p>
    <w:p w:rsidR="00C13732" w:rsidRDefault="00C13732" w:rsidP="00C13732">
      <w:pPr>
        <w:spacing w:after="0" w:line="240" w:lineRule="auto"/>
        <w:jc w:val="both"/>
        <w:rPr>
          <w:rFonts w:ascii="Arial" w:hAnsi="Arial" w:cs="Arial"/>
          <w:sz w:val="24"/>
          <w:szCs w:val="24"/>
        </w:rPr>
      </w:pPr>
    </w:p>
    <w:p w:rsidR="00A03890" w:rsidRDefault="00A03890" w:rsidP="00C13732">
      <w:pPr>
        <w:spacing w:after="0" w:line="240" w:lineRule="auto"/>
        <w:jc w:val="both"/>
        <w:rPr>
          <w:rFonts w:ascii="Arial" w:hAnsi="Arial" w:cs="Arial"/>
          <w:sz w:val="24"/>
          <w:szCs w:val="24"/>
        </w:rPr>
      </w:pPr>
      <w:r>
        <w:rPr>
          <w:rFonts w:ascii="Arial" w:hAnsi="Arial" w:cs="Arial"/>
          <w:sz w:val="24"/>
          <w:szCs w:val="24"/>
        </w:rPr>
        <w:t>Todas as empresas têm dezenas de transações mensalmente registradas na contabilidade pelo método de partidas dobradas, ou seja: um ou mais lançamentos de débito efetuados deve corresponder um ou mais lançamentos de crédito, de forma que o valor total de débitos seja sempre igual ao valor total dos créditos em cada lançamento.</w:t>
      </w:r>
    </w:p>
    <w:p w:rsidR="00A03890" w:rsidRDefault="00A03890" w:rsidP="00C13732">
      <w:pPr>
        <w:spacing w:after="0" w:line="240" w:lineRule="auto"/>
        <w:jc w:val="both"/>
        <w:rPr>
          <w:rFonts w:ascii="Arial" w:hAnsi="Arial" w:cs="Arial"/>
          <w:sz w:val="24"/>
          <w:szCs w:val="24"/>
        </w:rPr>
      </w:pPr>
      <w:r>
        <w:rPr>
          <w:rFonts w:ascii="Arial" w:hAnsi="Arial" w:cs="Arial"/>
          <w:sz w:val="24"/>
          <w:szCs w:val="24"/>
        </w:rPr>
        <w:t xml:space="preserve">A qualquer momento a soma da </w:t>
      </w:r>
      <w:r w:rsidR="00630C3D">
        <w:rPr>
          <w:rFonts w:ascii="Arial" w:hAnsi="Arial" w:cs="Arial"/>
          <w:sz w:val="24"/>
          <w:szCs w:val="24"/>
        </w:rPr>
        <w:t xml:space="preserve">dos saldos devedores da </w:t>
      </w:r>
      <w:r>
        <w:rPr>
          <w:rFonts w:ascii="Arial" w:hAnsi="Arial" w:cs="Arial"/>
          <w:sz w:val="24"/>
          <w:szCs w:val="24"/>
        </w:rPr>
        <w:t xml:space="preserve">contabilidade </w:t>
      </w:r>
      <w:r w:rsidR="00630C3D">
        <w:rPr>
          <w:rFonts w:ascii="Arial" w:hAnsi="Arial" w:cs="Arial"/>
          <w:sz w:val="24"/>
          <w:szCs w:val="24"/>
        </w:rPr>
        <w:t>de uma companhia deve ser exatamente igual à soma dos saldos credores. Para verificar isso, a companhia prepara um balancete, que é chamado de balancete de verificação.</w:t>
      </w:r>
    </w:p>
    <w:p w:rsidR="00630C3D" w:rsidRDefault="002E14D7" w:rsidP="00C13732">
      <w:pPr>
        <w:spacing w:after="0" w:line="240" w:lineRule="auto"/>
        <w:jc w:val="both"/>
        <w:rPr>
          <w:rFonts w:ascii="Arial" w:hAnsi="Arial" w:cs="Arial"/>
          <w:sz w:val="24"/>
          <w:szCs w:val="24"/>
        </w:rPr>
      </w:pPr>
      <w:r>
        <w:rPr>
          <w:rFonts w:ascii="Arial" w:hAnsi="Arial" w:cs="Arial"/>
          <w:sz w:val="24"/>
          <w:szCs w:val="24"/>
        </w:rPr>
        <w:t>Sem que se fossem preparados os balancetes, f</w:t>
      </w:r>
      <w:r w:rsidR="00630C3D">
        <w:rPr>
          <w:rFonts w:ascii="Arial" w:hAnsi="Arial" w:cs="Arial"/>
          <w:sz w:val="24"/>
          <w:szCs w:val="24"/>
        </w:rPr>
        <w:t>icaria muito difícil para os administradores de uma empresa analisar a situação em que se encontra sem que se fosse preparada, periodicamente, uma relação contendo todas as contas utilizadas para registrar as transações, e os respectivos saldos em uma determinada data</w:t>
      </w:r>
      <w:r>
        <w:rPr>
          <w:rFonts w:ascii="Arial" w:hAnsi="Arial" w:cs="Arial"/>
          <w:sz w:val="24"/>
          <w:szCs w:val="24"/>
        </w:rPr>
        <w:t>.</w:t>
      </w:r>
    </w:p>
    <w:p w:rsidR="002E14D7" w:rsidRDefault="002E14D7" w:rsidP="00C13732">
      <w:pPr>
        <w:spacing w:after="0" w:line="240" w:lineRule="auto"/>
        <w:jc w:val="both"/>
        <w:rPr>
          <w:rFonts w:ascii="Arial" w:hAnsi="Arial" w:cs="Arial"/>
          <w:sz w:val="24"/>
          <w:szCs w:val="24"/>
        </w:rPr>
      </w:pPr>
    </w:p>
    <w:p w:rsidR="00630C3D" w:rsidRDefault="002E14D7" w:rsidP="00C13732">
      <w:pPr>
        <w:spacing w:after="0" w:line="240" w:lineRule="auto"/>
        <w:jc w:val="both"/>
        <w:rPr>
          <w:rFonts w:ascii="Arial" w:hAnsi="Arial" w:cs="Arial"/>
          <w:sz w:val="24"/>
          <w:szCs w:val="24"/>
        </w:rPr>
      </w:pPr>
      <w:r>
        <w:rPr>
          <w:rFonts w:ascii="Arial" w:hAnsi="Arial" w:cs="Arial"/>
          <w:i/>
          <w:sz w:val="24"/>
          <w:szCs w:val="24"/>
        </w:rPr>
        <w:t>P</w:t>
      </w:r>
      <w:r w:rsidR="00630C3D">
        <w:rPr>
          <w:rFonts w:ascii="Arial" w:hAnsi="Arial" w:cs="Arial"/>
          <w:i/>
          <w:sz w:val="24"/>
          <w:szCs w:val="24"/>
        </w:rPr>
        <w:t>reparação dos Balancetes</w:t>
      </w:r>
    </w:p>
    <w:p w:rsidR="00630C3D" w:rsidRDefault="00630C3D" w:rsidP="00C13732">
      <w:pPr>
        <w:spacing w:after="0" w:line="240" w:lineRule="auto"/>
        <w:jc w:val="both"/>
        <w:rPr>
          <w:rFonts w:ascii="Arial" w:hAnsi="Arial" w:cs="Arial"/>
          <w:sz w:val="24"/>
          <w:szCs w:val="24"/>
        </w:rPr>
      </w:pPr>
    </w:p>
    <w:p w:rsidR="00630C3D" w:rsidRDefault="002E14D7" w:rsidP="00C13732">
      <w:pPr>
        <w:spacing w:after="0" w:line="240" w:lineRule="auto"/>
        <w:jc w:val="both"/>
        <w:rPr>
          <w:rFonts w:ascii="Arial" w:hAnsi="Arial" w:cs="Arial"/>
          <w:sz w:val="24"/>
          <w:szCs w:val="24"/>
        </w:rPr>
      </w:pPr>
      <w:r>
        <w:rPr>
          <w:rFonts w:ascii="Arial" w:hAnsi="Arial" w:cs="Arial"/>
          <w:sz w:val="24"/>
          <w:szCs w:val="24"/>
        </w:rPr>
        <w:t>Consiste em relacionar todas as contas da contabilidade de uma companhia que tenham saldo diferente de zero, colocando em colunas apropriadas o valor do saldo de cada conta.</w:t>
      </w:r>
    </w:p>
    <w:p w:rsidR="002E14D7" w:rsidRDefault="002E14D7" w:rsidP="00C13732">
      <w:pPr>
        <w:spacing w:after="0" w:line="240" w:lineRule="auto"/>
        <w:jc w:val="both"/>
        <w:rPr>
          <w:rFonts w:ascii="Arial" w:hAnsi="Arial" w:cs="Arial"/>
          <w:sz w:val="24"/>
          <w:szCs w:val="24"/>
        </w:rPr>
      </w:pPr>
      <w:r>
        <w:rPr>
          <w:rFonts w:ascii="Arial" w:hAnsi="Arial" w:cs="Arial"/>
          <w:sz w:val="24"/>
          <w:szCs w:val="24"/>
        </w:rPr>
        <w:t>O formato dos balancetes varia de empresa para empresa, de acordo com a necessidade de informações de cada uma.</w:t>
      </w:r>
    </w:p>
    <w:p w:rsidR="002E14D7" w:rsidRDefault="002E14D7" w:rsidP="00C13732">
      <w:pPr>
        <w:spacing w:after="0" w:line="240" w:lineRule="auto"/>
        <w:jc w:val="both"/>
        <w:rPr>
          <w:rFonts w:ascii="Arial" w:hAnsi="Arial" w:cs="Arial"/>
          <w:sz w:val="24"/>
          <w:szCs w:val="24"/>
        </w:rPr>
      </w:pPr>
    </w:p>
    <w:p w:rsidR="002E14D7" w:rsidRDefault="002E14D7" w:rsidP="00C13732">
      <w:pPr>
        <w:spacing w:after="0" w:line="240" w:lineRule="auto"/>
        <w:jc w:val="both"/>
        <w:rPr>
          <w:rFonts w:ascii="Arial" w:hAnsi="Arial" w:cs="Arial"/>
          <w:sz w:val="24"/>
          <w:szCs w:val="24"/>
        </w:rPr>
      </w:pPr>
      <w:r>
        <w:rPr>
          <w:rFonts w:ascii="Arial" w:hAnsi="Arial" w:cs="Arial"/>
          <w:i/>
          <w:sz w:val="24"/>
          <w:szCs w:val="24"/>
        </w:rPr>
        <w:t>Quando levantar um balancete de verificação</w:t>
      </w:r>
    </w:p>
    <w:p w:rsidR="00E905AD" w:rsidRDefault="00E905AD" w:rsidP="00C13732">
      <w:pPr>
        <w:spacing w:after="0" w:line="240" w:lineRule="auto"/>
        <w:jc w:val="both"/>
        <w:rPr>
          <w:rFonts w:ascii="Arial" w:hAnsi="Arial" w:cs="Arial"/>
          <w:sz w:val="24"/>
          <w:szCs w:val="24"/>
        </w:rPr>
      </w:pPr>
    </w:p>
    <w:p w:rsidR="00E905AD" w:rsidRDefault="00E905AD" w:rsidP="00C13732">
      <w:pPr>
        <w:spacing w:after="0" w:line="240" w:lineRule="auto"/>
        <w:jc w:val="both"/>
        <w:rPr>
          <w:rFonts w:ascii="Arial" w:hAnsi="Arial" w:cs="Arial"/>
          <w:sz w:val="24"/>
          <w:szCs w:val="24"/>
        </w:rPr>
      </w:pPr>
      <w:r>
        <w:rPr>
          <w:rFonts w:ascii="Arial" w:hAnsi="Arial" w:cs="Arial"/>
          <w:sz w:val="24"/>
          <w:szCs w:val="24"/>
        </w:rPr>
        <w:t xml:space="preserve">Podem ser extraídos a qualquer intervalo de tempo. Porém, o procedimento mais comum é prepará-los mensalmente, para conhecimento e informação da administração, acerca da posição econômico-financeira da empresa. Contudo, quando </w:t>
      </w:r>
      <w:proofErr w:type="gramStart"/>
      <w:r>
        <w:rPr>
          <w:rFonts w:ascii="Arial" w:hAnsi="Arial" w:cs="Arial"/>
          <w:sz w:val="24"/>
          <w:szCs w:val="24"/>
        </w:rPr>
        <w:t>fazer</w:t>
      </w:r>
      <w:proofErr w:type="gramEnd"/>
      <w:r>
        <w:rPr>
          <w:rFonts w:ascii="Arial" w:hAnsi="Arial" w:cs="Arial"/>
          <w:sz w:val="24"/>
          <w:szCs w:val="24"/>
        </w:rPr>
        <w:t xml:space="preserve"> isso é uma decisão que depende apenas da administração da companhia.</w:t>
      </w:r>
    </w:p>
    <w:p w:rsidR="00C51189" w:rsidRDefault="00C51189" w:rsidP="00072125">
      <w:pPr>
        <w:spacing w:after="0" w:line="240" w:lineRule="auto"/>
        <w:jc w:val="both"/>
        <w:rPr>
          <w:rFonts w:ascii="Arial" w:hAnsi="Arial" w:cs="Arial"/>
          <w:sz w:val="32"/>
          <w:szCs w:val="32"/>
        </w:rPr>
      </w:pPr>
    </w:p>
    <w:p w:rsidR="00C51189" w:rsidRDefault="00043552" w:rsidP="00072125">
      <w:pPr>
        <w:spacing w:after="0" w:line="240" w:lineRule="auto"/>
        <w:jc w:val="both"/>
        <w:rPr>
          <w:rFonts w:ascii="Arial" w:hAnsi="Arial" w:cs="Arial"/>
          <w:b/>
          <w:sz w:val="32"/>
          <w:szCs w:val="32"/>
        </w:rPr>
      </w:pPr>
      <w:r w:rsidRPr="00043552">
        <w:rPr>
          <w:rFonts w:ascii="Arial" w:hAnsi="Arial" w:cs="Arial"/>
          <w:b/>
          <w:sz w:val="32"/>
          <w:szCs w:val="32"/>
        </w:rPr>
        <w:t>Apuração do Resultado</w:t>
      </w:r>
    </w:p>
    <w:p w:rsidR="00043552" w:rsidRDefault="00043552" w:rsidP="00072125">
      <w:pPr>
        <w:spacing w:after="0" w:line="240" w:lineRule="auto"/>
        <w:jc w:val="both"/>
        <w:rPr>
          <w:rFonts w:ascii="Arial" w:hAnsi="Arial" w:cs="Arial"/>
          <w:sz w:val="24"/>
          <w:szCs w:val="24"/>
        </w:rPr>
      </w:pPr>
    </w:p>
    <w:p w:rsidR="00043552" w:rsidRPr="00043552" w:rsidRDefault="00043552" w:rsidP="00043552">
      <w:pPr>
        <w:spacing w:after="0" w:line="240" w:lineRule="auto"/>
        <w:jc w:val="both"/>
        <w:rPr>
          <w:rFonts w:ascii="Arial" w:hAnsi="Arial" w:cs="Arial"/>
          <w:sz w:val="24"/>
          <w:szCs w:val="24"/>
        </w:rPr>
      </w:pPr>
      <w:r w:rsidRPr="00043552">
        <w:rPr>
          <w:rFonts w:ascii="Arial" w:hAnsi="Arial" w:cs="Arial"/>
          <w:sz w:val="24"/>
          <w:szCs w:val="24"/>
        </w:rPr>
        <w:t>Apurar o resultado do Exercício consiste em verificar, por meio das Contas de Resultado</w:t>
      </w:r>
      <w:r>
        <w:rPr>
          <w:rFonts w:ascii="Arial" w:hAnsi="Arial" w:cs="Arial"/>
          <w:sz w:val="24"/>
          <w:szCs w:val="24"/>
        </w:rPr>
        <w:t xml:space="preserve"> </w:t>
      </w:r>
      <w:r w:rsidRPr="00043552">
        <w:rPr>
          <w:rFonts w:ascii="Arial" w:hAnsi="Arial" w:cs="Arial"/>
          <w:sz w:val="24"/>
          <w:szCs w:val="24"/>
        </w:rPr>
        <w:t>(Despesas e Receitas), se a movimentação do Patrimônio da empresa apresentou lucro ou</w:t>
      </w:r>
      <w:r>
        <w:rPr>
          <w:rFonts w:ascii="Arial" w:hAnsi="Arial" w:cs="Arial"/>
          <w:sz w:val="24"/>
          <w:szCs w:val="24"/>
        </w:rPr>
        <w:t xml:space="preserve"> </w:t>
      </w:r>
      <w:r w:rsidRPr="00043552">
        <w:rPr>
          <w:rFonts w:ascii="Arial" w:hAnsi="Arial" w:cs="Arial"/>
          <w:sz w:val="24"/>
          <w:szCs w:val="24"/>
        </w:rPr>
        <w:t>prejuízo durante o exercício social.</w:t>
      </w:r>
      <w:r w:rsidRPr="00043552">
        <w:rPr>
          <w:rFonts w:ascii="Arial" w:hAnsi="Arial" w:cs="Arial"/>
          <w:sz w:val="24"/>
          <w:szCs w:val="24"/>
        </w:rPr>
        <w:cr/>
        <w:t>A apuração simplificada do Resultado do Exercício de uma empresa de prestação de serviços</w:t>
      </w:r>
      <w:r>
        <w:rPr>
          <w:rFonts w:ascii="Arial" w:hAnsi="Arial" w:cs="Arial"/>
          <w:sz w:val="24"/>
          <w:szCs w:val="24"/>
        </w:rPr>
        <w:t xml:space="preserve"> </w:t>
      </w:r>
      <w:r w:rsidRPr="00043552">
        <w:rPr>
          <w:rFonts w:ascii="Arial" w:hAnsi="Arial" w:cs="Arial"/>
          <w:sz w:val="24"/>
          <w:szCs w:val="24"/>
        </w:rPr>
        <w:t xml:space="preserve">pode ser resumida em uma única operação: confronto </w:t>
      </w:r>
      <w:r w:rsidRPr="00043552">
        <w:rPr>
          <w:rFonts w:ascii="Arial" w:hAnsi="Arial" w:cs="Arial"/>
          <w:sz w:val="24"/>
          <w:szCs w:val="24"/>
        </w:rPr>
        <w:lastRenderedPageBreak/>
        <w:t>das Receitas com as Despesas. A diferença</w:t>
      </w:r>
      <w:r>
        <w:rPr>
          <w:rFonts w:ascii="Arial" w:hAnsi="Arial" w:cs="Arial"/>
          <w:sz w:val="24"/>
          <w:szCs w:val="24"/>
        </w:rPr>
        <w:t xml:space="preserve"> </w:t>
      </w:r>
      <w:r w:rsidRPr="00043552">
        <w:rPr>
          <w:rFonts w:ascii="Arial" w:hAnsi="Arial" w:cs="Arial"/>
          <w:sz w:val="24"/>
          <w:szCs w:val="24"/>
        </w:rPr>
        <w:t xml:space="preserve">será lucro (quando as Receitas superarem as Despesas) ou prejuízo </w:t>
      </w:r>
      <w:proofErr w:type="gramStart"/>
      <w:r w:rsidRPr="00043552">
        <w:rPr>
          <w:rFonts w:ascii="Arial" w:hAnsi="Arial" w:cs="Arial"/>
          <w:sz w:val="24"/>
          <w:szCs w:val="24"/>
        </w:rPr>
        <w:t>(quando as Despesas superarem</w:t>
      </w:r>
    </w:p>
    <w:p w:rsidR="00043552" w:rsidRDefault="00043552" w:rsidP="00043552">
      <w:pPr>
        <w:spacing w:after="0" w:line="240" w:lineRule="auto"/>
        <w:jc w:val="both"/>
        <w:rPr>
          <w:rFonts w:ascii="Arial" w:hAnsi="Arial" w:cs="Arial"/>
          <w:sz w:val="24"/>
          <w:szCs w:val="24"/>
        </w:rPr>
      </w:pPr>
      <w:r w:rsidRPr="00043552">
        <w:rPr>
          <w:rFonts w:ascii="Arial" w:hAnsi="Arial" w:cs="Arial"/>
          <w:sz w:val="24"/>
          <w:szCs w:val="24"/>
        </w:rPr>
        <w:t>as</w:t>
      </w:r>
      <w:proofErr w:type="gramEnd"/>
      <w:r w:rsidRPr="00043552">
        <w:rPr>
          <w:rFonts w:ascii="Arial" w:hAnsi="Arial" w:cs="Arial"/>
          <w:sz w:val="24"/>
          <w:szCs w:val="24"/>
        </w:rPr>
        <w:t xml:space="preserve"> Receitas).</w:t>
      </w:r>
    </w:p>
    <w:p w:rsidR="00043552" w:rsidRDefault="00043552" w:rsidP="00043552">
      <w:pPr>
        <w:spacing w:after="0" w:line="240" w:lineRule="auto"/>
        <w:jc w:val="both"/>
        <w:rPr>
          <w:rFonts w:ascii="Arial" w:hAnsi="Arial" w:cs="Arial"/>
          <w:sz w:val="24"/>
          <w:szCs w:val="24"/>
        </w:rPr>
      </w:pPr>
    </w:p>
    <w:p w:rsidR="00043552" w:rsidRPr="00043552" w:rsidRDefault="00043552" w:rsidP="00043552">
      <w:pPr>
        <w:spacing w:after="0" w:line="240" w:lineRule="auto"/>
        <w:jc w:val="both"/>
        <w:rPr>
          <w:rFonts w:ascii="Arial" w:hAnsi="Arial" w:cs="Arial"/>
          <w:i/>
          <w:sz w:val="24"/>
          <w:szCs w:val="24"/>
        </w:rPr>
      </w:pPr>
      <w:r w:rsidRPr="00043552">
        <w:rPr>
          <w:rFonts w:ascii="Arial" w:hAnsi="Arial" w:cs="Arial"/>
          <w:i/>
          <w:sz w:val="24"/>
          <w:szCs w:val="24"/>
        </w:rPr>
        <w:t>ROTEIRO</w:t>
      </w:r>
    </w:p>
    <w:p w:rsidR="00043552" w:rsidRDefault="00043552" w:rsidP="00043552">
      <w:pPr>
        <w:spacing w:after="0" w:line="240" w:lineRule="auto"/>
        <w:jc w:val="both"/>
        <w:rPr>
          <w:rFonts w:ascii="Arial" w:hAnsi="Arial" w:cs="Arial"/>
          <w:sz w:val="24"/>
          <w:szCs w:val="24"/>
        </w:rPr>
      </w:pPr>
    </w:p>
    <w:p w:rsidR="00043552" w:rsidRPr="00043552" w:rsidRDefault="00043552" w:rsidP="00043552">
      <w:pPr>
        <w:spacing w:after="0" w:line="240" w:lineRule="auto"/>
        <w:jc w:val="both"/>
        <w:rPr>
          <w:rFonts w:ascii="Arial" w:hAnsi="Arial" w:cs="Arial"/>
          <w:sz w:val="24"/>
          <w:szCs w:val="24"/>
        </w:rPr>
      </w:pPr>
      <w:r w:rsidRPr="00043552">
        <w:rPr>
          <w:rFonts w:ascii="Arial" w:hAnsi="Arial" w:cs="Arial"/>
          <w:sz w:val="24"/>
          <w:szCs w:val="24"/>
        </w:rPr>
        <w:t>1</w:t>
      </w:r>
      <w:r>
        <w:rPr>
          <w:rFonts w:ascii="Arial" w:hAnsi="Arial" w:cs="Arial"/>
          <w:sz w:val="24"/>
          <w:szCs w:val="24"/>
        </w:rPr>
        <w:t xml:space="preserve"> -</w:t>
      </w:r>
      <w:r w:rsidRPr="00043552">
        <w:rPr>
          <w:rFonts w:ascii="Arial" w:hAnsi="Arial" w:cs="Arial"/>
          <w:sz w:val="24"/>
          <w:szCs w:val="24"/>
        </w:rPr>
        <w:t xml:space="preserve"> Elaborar um Balancete de Verificação composto por contas cujos saldos serão extraídos do</w:t>
      </w:r>
      <w:r>
        <w:rPr>
          <w:rFonts w:ascii="Arial" w:hAnsi="Arial" w:cs="Arial"/>
          <w:sz w:val="24"/>
          <w:szCs w:val="24"/>
        </w:rPr>
        <w:t xml:space="preserve"> </w:t>
      </w:r>
      <w:r w:rsidRPr="00043552">
        <w:rPr>
          <w:rFonts w:ascii="Arial" w:hAnsi="Arial" w:cs="Arial"/>
          <w:sz w:val="24"/>
          <w:szCs w:val="24"/>
        </w:rPr>
        <w:t xml:space="preserve">livro Razão ou dos </w:t>
      </w:r>
      <w:proofErr w:type="spellStart"/>
      <w:r w:rsidRPr="00043552">
        <w:rPr>
          <w:rFonts w:ascii="Arial" w:hAnsi="Arial" w:cs="Arial"/>
          <w:sz w:val="24"/>
          <w:szCs w:val="24"/>
        </w:rPr>
        <w:t>Razonetes</w:t>
      </w:r>
      <w:proofErr w:type="spellEnd"/>
      <w:r w:rsidRPr="00043552">
        <w:rPr>
          <w:rFonts w:ascii="Arial" w:hAnsi="Arial" w:cs="Arial"/>
          <w:sz w:val="24"/>
          <w:szCs w:val="24"/>
        </w:rPr>
        <w:t>.</w:t>
      </w:r>
    </w:p>
    <w:p w:rsidR="00043552" w:rsidRDefault="00043552" w:rsidP="00043552">
      <w:pPr>
        <w:spacing w:after="0" w:line="240" w:lineRule="auto"/>
        <w:jc w:val="both"/>
        <w:rPr>
          <w:rFonts w:ascii="Arial" w:hAnsi="Arial" w:cs="Arial"/>
          <w:sz w:val="24"/>
          <w:szCs w:val="24"/>
        </w:rPr>
      </w:pPr>
    </w:p>
    <w:p w:rsidR="00043552" w:rsidRPr="00043552" w:rsidRDefault="00043552" w:rsidP="00043552">
      <w:pPr>
        <w:spacing w:after="0" w:line="240" w:lineRule="auto"/>
        <w:jc w:val="both"/>
        <w:rPr>
          <w:rFonts w:ascii="Arial" w:hAnsi="Arial" w:cs="Arial"/>
          <w:sz w:val="24"/>
          <w:szCs w:val="24"/>
        </w:rPr>
      </w:pPr>
      <w:r w:rsidRPr="00043552">
        <w:rPr>
          <w:rFonts w:ascii="Arial" w:hAnsi="Arial" w:cs="Arial"/>
          <w:sz w:val="24"/>
          <w:szCs w:val="24"/>
        </w:rPr>
        <w:t>2</w:t>
      </w:r>
      <w:r>
        <w:rPr>
          <w:rFonts w:ascii="Arial" w:hAnsi="Arial" w:cs="Arial"/>
          <w:sz w:val="24"/>
          <w:szCs w:val="24"/>
        </w:rPr>
        <w:t xml:space="preserve"> -</w:t>
      </w:r>
      <w:r w:rsidRPr="00043552">
        <w:rPr>
          <w:rFonts w:ascii="Arial" w:hAnsi="Arial" w:cs="Arial"/>
          <w:sz w:val="24"/>
          <w:szCs w:val="24"/>
        </w:rPr>
        <w:t xml:space="preserve"> Transferir os saldos das Contas de Despesas para a conta transitória</w:t>
      </w:r>
      <w:r>
        <w:rPr>
          <w:rFonts w:ascii="Arial" w:hAnsi="Arial" w:cs="Arial"/>
          <w:sz w:val="24"/>
          <w:szCs w:val="24"/>
        </w:rPr>
        <w:t xml:space="preserve"> </w:t>
      </w:r>
      <w:r w:rsidRPr="00043552">
        <w:rPr>
          <w:rFonts w:ascii="Arial" w:hAnsi="Arial" w:cs="Arial"/>
          <w:sz w:val="24"/>
          <w:szCs w:val="24"/>
        </w:rPr>
        <w:t>Resultado do Exercício.</w:t>
      </w:r>
    </w:p>
    <w:p w:rsidR="00043552" w:rsidRDefault="00043552" w:rsidP="00043552">
      <w:pPr>
        <w:spacing w:after="0" w:line="240" w:lineRule="auto"/>
        <w:jc w:val="both"/>
        <w:rPr>
          <w:rFonts w:ascii="Arial" w:hAnsi="Arial" w:cs="Arial"/>
          <w:sz w:val="24"/>
          <w:szCs w:val="24"/>
        </w:rPr>
      </w:pPr>
    </w:p>
    <w:p w:rsidR="00043552" w:rsidRPr="00043552" w:rsidRDefault="00043552" w:rsidP="00043552">
      <w:pPr>
        <w:spacing w:after="0" w:line="240" w:lineRule="auto"/>
        <w:jc w:val="both"/>
        <w:rPr>
          <w:rFonts w:ascii="Arial" w:hAnsi="Arial" w:cs="Arial"/>
          <w:sz w:val="24"/>
          <w:szCs w:val="24"/>
        </w:rPr>
      </w:pPr>
      <w:r w:rsidRPr="00043552">
        <w:rPr>
          <w:rFonts w:ascii="Arial" w:hAnsi="Arial" w:cs="Arial"/>
          <w:sz w:val="24"/>
          <w:szCs w:val="24"/>
        </w:rPr>
        <w:t>3</w:t>
      </w:r>
      <w:r>
        <w:rPr>
          <w:rFonts w:ascii="Arial" w:hAnsi="Arial" w:cs="Arial"/>
          <w:sz w:val="24"/>
          <w:szCs w:val="24"/>
        </w:rPr>
        <w:t xml:space="preserve"> -</w:t>
      </w:r>
      <w:r w:rsidRPr="00043552">
        <w:rPr>
          <w:rFonts w:ascii="Arial" w:hAnsi="Arial" w:cs="Arial"/>
          <w:sz w:val="24"/>
          <w:szCs w:val="24"/>
        </w:rPr>
        <w:t xml:space="preserve"> Transferir os saldos das Contas de Receitas também para a conta transitória Resultado do</w:t>
      </w:r>
      <w:r>
        <w:rPr>
          <w:rFonts w:ascii="Arial" w:hAnsi="Arial" w:cs="Arial"/>
          <w:sz w:val="24"/>
          <w:szCs w:val="24"/>
        </w:rPr>
        <w:t xml:space="preserve"> </w:t>
      </w:r>
      <w:r w:rsidRPr="00043552">
        <w:rPr>
          <w:rFonts w:ascii="Arial" w:hAnsi="Arial" w:cs="Arial"/>
          <w:sz w:val="24"/>
          <w:szCs w:val="24"/>
        </w:rPr>
        <w:t>Exercício.</w:t>
      </w:r>
    </w:p>
    <w:p w:rsidR="00043552" w:rsidRDefault="00043552" w:rsidP="00043552">
      <w:pPr>
        <w:spacing w:after="0" w:line="240" w:lineRule="auto"/>
        <w:jc w:val="both"/>
        <w:rPr>
          <w:rFonts w:ascii="Arial" w:hAnsi="Arial" w:cs="Arial"/>
          <w:sz w:val="24"/>
          <w:szCs w:val="24"/>
        </w:rPr>
      </w:pPr>
    </w:p>
    <w:p w:rsidR="00043552" w:rsidRPr="00043552" w:rsidRDefault="00043552" w:rsidP="00043552">
      <w:pPr>
        <w:spacing w:after="0" w:line="240" w:lineRule="auto"/>
        <w:jc w:val="both"/>
        <w:rPr>
          <w:rFonts w:ascii="Arial" w:hAnsi="Arial" w:cs="Arial"/>
          <w:sz w:val="24"/>
          <w:szCs w:val="24"/>
        </w:rPr>
      </w:pPr>
      <w:proofErr w:type="gramStart"/>
      <w:r w:rsidRPr="00043552">
        <w:rPr>
          <w:rFonts w:ascii="Arial" w:hAnsi="Arial" w:cs="Arial"/>
          <w:sz w:val="24"/>
          <w:szCs w:val="24"/>
        </w:rPr>
        <w:t>4</w:t>
      </w:r>
      <w:proofErr w:type="gramEnd"/>
      <w:r>
        <w:rPr>
          <w:rFonts w:ascii="Arial" w:hAnsi="Arial" w:cs="Arial"/>
          <w:sz w:val="24"/>
          <w:szCs w:val="24"/>
        </w:rPr>
        <w:t xml:space="preserve"> -</w:t>
      </w:r>
      <w:r w:rsidRPr="00043552">
        <w:rPr>
          <w:rFonts w:ascii="Arial" w:hAnsi="Arial" w:cs="Arial"/>
          <w:sz w:val="24"/>
          <w:szCs w:val="24"/>
        </w:rPr>
        <w:t xml:space="preserve"> Apurar — no livro Razão ou no </w:t>
      </w:r>
      <w:proofErr w:type="spellStart"/>
      <w:r w:rsidRPr="00043552">
        <w:rPr>
          <w:rFonts w:ascii="Arial" w:hAnsi="Arial" w:cs="Arial"/>
          <w:sz w:val="24"/>
          <w:szCs w:val="24"/>
        </w:rPr>
        <w:t>Razonete</w:t>
      </w:r>
      <w:proofErr w:type="spellEnd"/>
      <w:r w:rsidRPr="00043552">
        <w:rPr>
          <w:rFonts w:ascii="Arial" w:hAnsi="Arial" w:cs="Arial"/>
          <w:sz w:val="24"/>
          <w:szCs w:val="24"/>
        </w:rPr>
        <w:t xml:space="preserve"> — o saldo da Conta Resultado do Exercício.</w:t>
      </w:r>
      <w:r>
        <w:rPr>
          <w:rFonts w:ascii="Arial" w:hAnsi="Arial" w:cs="Arial"/>
          <w:sz w:val="24"/>
          <w:szCs w:val="24"/>
        </w:rPr>
        <w:t xml:space="preserve"> </w:t>
      </w:r>
      <w:r w:rsidRPr="00043552">
        <w:rPr>
          <w:rFonts w:ascii="Arial" w:hAnsi="Arial" w:cs="Arial"/>
          <w:sz w:val="24"/>
          <w:szCs w:val="24"/>
        </w:rPr>
        <w:t>A conta Resultado do Exercício receberá, a seu débito, os saldos das Contas de Despesas e, a</w:t>
      </w:r>
      <w:r>
        <w:rPr>
          <w:rFonts w:ascii="Arial" w:hAnsi="Arial" w:cs="Arial"/>
          <w:sz w:val="24"/>
          <w:szCs w:val="24"/>
        </w:rPr>
        <w:t xml:space="preserve"> </w:t>
      </w:r>
      <w:r w:rsidRPr="00043552">
        <w:rPr>
          <w:rFonts w:ascii="Arial" w:hAnsi="Arial" w:cs="Arial"/>
          <w:sz w:val="24"/>
          <w:szCs w:val="24"/>
        </w:rPr>
        <w:t>seu crédito, os saldos das Contas de Receitas. Logo, se o saldo desta conta for devedor, o</w:t>
      </w:r>
      <w:r>
        <w:rPr>
          <w:rFonts w:ascii="Arial" w:hAnsi="Arial" w:cs="Arial"/>
          <w:sz w:val="24"/>
          <w:szCs w:val="24"/>
        </w:rPr>
        <w:t xml:space="preserve"> </w:t>
      </w:r>
      <w:r w:rsidRPr="00043552">
        <w:rPr>
          <w:rFonts w:ascii="Arial" w:hAnsi="Arial" w:cs="Arial"/>
          <w:sz w:val="24"/>
          <w:szCs w:val="24"/>
        </w:rPr>
        <w:t>Resultado do Exercício corresponderá a prejuízo; se o saldo for credor, o Resultado do</w:t>
      </w:r>
      <w:r>
        <w:rPr>
          <w:rFonts w:ascii="Arial" w:hAnsi="Arial" w:cs="Arial"/>
          <w:sz w:val="24"/>
          <w:szCs w:val="24"/>
        </w:rPr>
        <w:t xml:space="preserve"> </w:t>
      </w:r>
      <w:r w:rsidRPr="00043552">
        <w:rPr>
          <w:rFonts w:ascii="Arial" w:hAnsi="Arial" w:cs="Arial"/>
          <w:sz w:val="24"/>
          <w:szCs w:val="24"/>
        </w:rPr>
        <w:t>Exercício corresponderá a lucro.</w:t>
      </w:r>
    </w:p>
    <w:p w:rsidR="00043552" w:rsidRDefault="00043552" w:rsidP="00043552">
      <w:pPr>
        <w:spacing w:after="0" w:line="240" w:lineRule="auto"/>
        <w:jc w:val="both"/>
        <w:rPr>
          <w:rFonts w:ascii="Arial" w:hAnsi="Arial" w:cs="Arial"/>
          <w:sz w:val="24"/>
          <w:szCs w:val="24"/>
        </w:rPr>
      </w:pPr>
    </w:p>
    <w:p w:rsidR="00043552" w:rsidRPr="00043552" w:rsidRDefault="00043552" w:rsidP="00043552">
      <w:pPr>
        <w:spacing w:after="0" w:line="240" w:lineRule="auto"/>
        <w:jc w:val="both"/>
        <w:rPr>
          <w:rFonts w:ascii="Arial" w:hAnsi="Arial" w:cs="Arial"/>
          <w:sz w:val="24"/>
          <w:szCs w:val="24"/>
        </w:rPr>
      </w:pPr>
      <w:r w:rsidRPr="00043552">
        <w:rPr>
          <w:rFonts w:ascii="Arial" w:hAnsi="Arial" w:cs="Arial"/>
          <w:sz w:val="24"/>
          <w:szCs w:val="24"/>
        </w:rPr>
        <w:t>5</w:t>
      </w:r>
      <w:r>
        <w:rPr>
          <w:rFonts w:ascii="Arial" w:hAnsi="Arial" w:cs="Arial"/>
          <w:sz w:val="24"/>
          <w:szCs w:val="24"/>
        </w:rPr>
        <w:t xml:space="preserve"> -</w:t>
      </w:r>
      <w:r w:rsidRPr="00043552">
        <w:rPr>
          <w:rFonts w:ascii="Arial" w:hAnsi="Arial" w:cs="Arial"/>
          <w:sz w:val="24"/>
          <w:szCs w:val="24"/>
        </w:rPr>
        <w:t xml:space="preserve"> Transferir o resultado da conta Resultado do Exercício para a conta Lucros Acumulados</w:t>
      </w:r>
      <w:proofErr w:type="gramStart"/>
      <w:r w:rsidRPr="00043552">
        <w:rPr>
          <w:rFonts w:ascii="Arial" w:hAnsi="Arial" w:cs="Arial"/>
          <w:sz w:val="24"/>
          <w:szCs w:val="24"/>
        </w:rPr>
        <w:t>, se for</w:t>
      </w:r>
      <w:proofErr w:type="gramEnd"/>
      <w:r>
        <w:rPr>
          <w:rFonts w:ascii="Arial" w:hAnsi="Arial" w:cs="Arial"/>
          <w:sz w:val="24"/>
          <w:szCs w:val="24"/>
        </w:rPr>
        <w:t xml:space="preserve"> </w:t>
      </w:r>
      <w:r w:rsidRPr="00043552">
        <w:rPr>
          <w:rFonts w:ascii="Arial" w:hAnsi="Arial" w:cs="Arial"/>
          <w:sz w:val="24"/>
          <w:szCs w:val="24"/>
        </w:rPr>
        <w:t>lucro, ou para a conta Prejuízos Acumulados, se for prejuízo. Essas contas são patrimoniais, do</w:t>
      </w:r>
      <w:r>
        <w:rPr>
          <w:rFonts w:ascii="Arial" w:hAnsi="Arial" w:cs="Arial"/>
          <w:sz w:val="24"/>
          <w:szCs w:val="24"/>
        </w:rPr>
        <w:t xml:space="preserve"> </w:t>
      </w:r>
      <w:r w:rsidRPr="00043552">
        <w:rPr>
          <w:rFonts w:ascii="Arial" w:hAnsi="Arial" w:cs="Arial"/>
          <w:sz w:val="24"/>
          <w:szCs w:val="24"/>
        </w:rPr>
        <w:t>grupo do Patrimônio Líquido.</w:t>
      </w:r>
    </w:p>
    <w:p w:rsidR="00043552" w:rsidRDefault="00043552" w:rsidP="00043552">
      <w:pPr>
        <w:spacing w:after="0" w:line="240" w:lineRule="auto"/>
        <w:jc w:val="both"/>
        <w:rPr>
          <w:rFonts w:ascii="Arial" w:hAnsi="Arial" w:cs="Arial"/>
          <w:sz w:val="24"/>
          <w:szCs w:val="24"/>
        </w:rPr>
      </w:pPr>
    </w:p>
    <w:p w:rsidR="00043552" w:rsidRPr="00043552" w:rsidRDefault="00043552" w:rsidP="00043552">
      <w:pPr>
        <w:spacing w:after="0" w:line="240" w:lineRule="auto"/>
        <w:jc w:val="both"/>
        <w:rPr>
          <w:rFonts w:ascii="Arial" w:hAnsi="Arial" w:cs="Arial"/>
          <w:sz w:val="24"/>
          <w:szCs w:val="24"/>
        </w:rPr>
      </w:pPr>
      <w:r w:rsidRPr="00043552">
        <w:rPr>
          <w:rFonts w:ascii="Arial" w:hAnsi="Arial" w:cs="Arial"/>
          <w:sz w:val="24"/>
          <w:szCs w:val="24"/>
        </w:rPr>
        <w:t>6</w:t>
      </w:r>
      <w:r>
        <w:rPr>
          <w:rFonts w:ascii="Arial" w:hAnsi="Arial" w:cs="Arial"/>
          <w:sz w:val="24"/>
          <w:szCs w:val="24"/>
        </w:rPr>
        <w:t xml:space="preserve"> -</w:t>
      </w:r>
      <w:r w:rsidRPr="00043552">
        <w:rPr>
          <w:rFonts w:ascii="Arial" w:hAnsi="Arial" w:cs="Arial"/>
          <w:sz w:val="24"/>
          <w:szCs w:val="24"/>
        </w:rPr>
        <w:t xml:space="preserve"> Levantar o Balanço Patrimonial.</w:t>
      </w:r>
    </w:p>
    <w:p w:rsidR="00043552" w:rsidRDefault="00043552" w:rsidP="00043552">
      <w:pPr>
        <w:spacing w:after="0" w:line="240" w:lineRule="auto"/>
        <w:jc w:val="both"/>
        <w:rPr>
          <w:rFonts w:ascii="Arial" w:hAnsi="Arial" w:cs="Arial"/>
          <w:sz w:val="24"/>
          <w:szCs w:val="24"/>
        </w:rPr>
      </w:pPr>
    </w:p>
    <w:p w:rsidR="00043552" w:rsidRDefault="00043552" w:rsidP="00043552">
      <w:pPr>
        <w:spacing w:after="0" w:line="240" w:lineRule="auto"/>
        <w:jc w:val="both"/>
        <w:rPr>
          <w:rFonts w:ascii="Arial" w:hAnsi="Arial" w:cs="Arial"/>
          <w:sz w:val="24"/>
          <w:szCs w:val="24"/>
        </w:rPr>
      </w:pPr>
      <w:r w:rsidRPr="00043552">
        <w:rPr>
          <w:rFonts w:ascii="Arial" w:hAnsi="Arial" w:cs="Arial"/>
          <w:sz w:val="24"/>
          <w:szCs w:val="24"/>
        </w:rPr>
        <w:t>7</w:t>
      </w:r>
      <w:r>
        <w:rPr>
          <w:rFonts w:ascii="Arial" w:hAnsi="Arial" w:cs="Arial"/>
          <w:sz w:val="24"/>
          <w:szCs w:val="24"/>
        </w:rPr>
        <w:t xml:space="preserve"> -</w:t>
      </w:r>
      <w:r w:rsidRPr="00043552">
        <w:rPr>
          <w:rFonts w:ascii="Arial" w:hAnsi="Arial" w:cs="Arial"/>
          <w:sz w:val="24"/>
          <w:szCs w:val="24"/>
        </w:rPr>
        <w:t xml:space="preserve"> Transcrever o Balanço Patrimonial no livro Diário.</w:t>
      </w:r>
      <w:r w:rsidRPr="00043552">
        <w:rPr>
          <w:rFonts w:ascii="Arial" w:hAnsi="Arial" w:cs="Arial"/>
          <w:sz w:val="24"/>
          <w:szCs w:val="24"/>
        </w:rPr>
        <w:cr/>
      </w:r>
    </w:p>
    <w:p w:rsidR="00043552" w:rsidRDefault="00043552" w:rsidP="00072125">
      <w:pPr>
        <w:spacing w:after="0" w:line="240" w:lineRule="auto"/>
        <w:jc w:val="both"/>
        <w:rPr>
          <w:rFonts w:ascii="Arial" w:hAnsi="Arial" w:cs="Arial"/>
          <w:sz w:val="24"/>
          <w:szCs w:val="24"/>
        </w:rPr>
      </w:pPr>
    </w:p>
    <w:p w:rsidR="00043552" w:rsidRDefault="00043552" w:rsidP="00072125">
      <w:pPr>
        <w:spacing w:after="0" w:line="240" w:lineRule="auto"/>
        <w:jc w:val="both"/>
        <w:rPr>
          <w:rFonts w:ascii="Arial" w:hAnsi="Arial" w:cs="Arial"/>
          <w:sz w:val="24"/>
          <w:szCs w:val="24"/>
        </w:rPr>
      </w:pPr>
    </w:p>
    <w:p w:rsidR="00043552" w:rsidRDefault="00043552" w:rsidP="00072125">
      <w:pPr>
        <w:spacing w:after="0" w:line="240" w:lineRule="auto"/>
        <w:jc w:val="both"/>
        <w:rPr>
          <w:rFonts w:ascii="Arial" w:hAnsi="Arial" w:cs="Arial"/>
          <w:sz w:val="24"/>
          <w:szCs w:val="24"/>
        </w:rPr>
      </w:pPr>
    </w:p>
    <w:p w:rsidR="00043552" w:rsidRDefault="00043552" w:rsidP="00072125">
      <w:pPr>
        <w:spacing w:after="0" w:line="240" w:lineRule="auto"/>
        <w:jc w:val="both"/>
        <w:rPr>
          <w:rFonts w:ascii="Arial" w:hAnsi="Arial" w:cs="Arial"/>
          <w:sz w:val="24"/>
          <w:szCs w:val="24"/>
        </w:rPr>
      </w:pPr>
    </w:p>
    <w:p w:rsidR="00043552" w:rsidRDefault="00043552" w:rsidP="00072125">
      <w:pPr>
        <w:spacing w:after="0" w:line="240" w:lineRule="auto"/>
        <w:jc w:val="both"/>
        <w:rPr>
          <w:rFonts w:ascii="Arial" w:hAnsi="Arial" w:cs="Arial"/>
          <w:sz w:val="24"/>
          <w:szCs w:val="24"/>
        </w:rPr>
      </w:pPr>
    </w:p>
    <w:p w:rsidR="00043552" w:rsidRDefault="00043552" w:rsidP="00072125">
      <w:pPr>
        <w:spacing w:after="0" w:line="240" w:lineRule="auto"/>
        <w:jc w:val="both"/>
        <w:rPr>
          <w:rFonts w:ascii="Arial" w:hAnsi="Arial" w:cs="Arial"/>
          <w:sz w:val="24"/>
          <w:szCs w:val="24"/>
        </w:rPr>
      </w:pPr>
    </w:p>
    <w:p w:rsidR="00043552" w:rsidRDefault="00043552" w:rsidP="00072125">
      <w:pPr>
        <w:spacing w:after="0" w:line="240" w:lineRule="auto"/>
        <w:jc w:val="both"/>
        <w:rPr>
          <w:rFonts w:ascii="Arial" w:hAnsi="Arial" w:cs="Arial"/>
          <w:sz w:val="24"/>
          <w:szCs w:val="24"/>
        </w:rPr>
      </w:pPr>
    </w:p>
    <w:p w:rsidR="00043552" w:rsidRPr="00043552" w:rsidRDefault="00043552" w:rsidP="00072125">
      <w:pPr>
        <w:spacing w:after="0" w:line="240" w:lineRule="auto"/>
        <w:jc w:val="both"/>
        <w:rPr>
          <w:rFonts w:ascii="Arial" w:hAnsi="Arial" w:cs="Arial"/>
          <w:sz w:val="24"/>
          <w:szCs w:val="24"/>
        </w:rPr>
      </w:pPr>
    </w:p>
    <w:p w:rsidR="00C51189" w:rsidRPr="00AF2A4E" w:rsidRDefault="00C51189" w:rsidP="00072125">
      <w:pPr>
        <w:spacing w:after="0" w:line="240" w:lineRule="auto"/>
        <w:jc w:val="both"/>
        <w:rPr>
          <w:rFonts w:ascii="Arial" w:hAnsi="Arial" w:cs="Arial"/>
          <w:sz w:val="32"/>
          <w:szCs w:val="32"/>
        </w:rPr>
      </w:pPr>
    </w:p>
    <w:p w:rsidR="003F2EDF" w:rsidRPr="00AF2A4E" w:rsidRDefault="003F2EDF" w:rsidP="00072125">
      <w:pPr>
        <w:spacing w:after="0" w:line="240" w:lineRule="auto"/>
        <w:jc w:val="both"/>
        <w:rPr>
          <w:rFonts w:ascii="Arial" w:hAnsi="Arial" w:cs="Arial"/>
          <w:sz w:val="28"/>
          <w:szCs w:val="28"/>
        </w:rPr>
      </w:pPr>
    </w:p>
    <w:p w:rsidR="003F2EDF" w:rsidRPr="00AF2A4E" w:rsidRDefault="003F2EDF">
      <w:pPr>
        <w:rPr>
          <w:rFonts w:ascii="Arial" w:hAnsi="Arial" w:cs="Arial"/>
          <w:sz w:val="28"/>
          <w:szCs w:val="28"/>
        </w:rPr>
      </w:pPr>
      <w:r w:rsidRPr="00AF2A4E">
        <w:rPr>
          <w:rFonts w:ascii="Arial" w:hAnsi="Arial" w:cs="Arial"/>
          <w:sz w:val="28"/>
          <w:szCs w:val="28"/>
        </w:rPr>
        <w:br w:type="page"/>
      </w:r>
    </w:p>
    <w:p w:rsidR="003F2EDF" w:rsidRDefault="00043552" w:rsidP="00072125">
      <w:pPr>
        <w:spacing w:after="0" w:line="240" w:lineRule="auto"/>
        <w:jc w:val="both"/>
        <w:rPr>
          <w:sz w:val="28"/>
          <w:szCs w:val="28"/>
        </w:rPr>
      </w:pPr>
      <w:hyperlink r:id="rId8" w:history="1">
        <w:r w:rsidRPr="003A5AB3">
          <w:rPr>
            <w:rStyle w:val="Hyperlink"/>
            <w:sz w:val="28"/>
            <w:szCs w:val="28"/>
          </w:rPr>
          <w:t>file:///C:/Users/exclusive/Downloads/RESUMO%20CONTABILIDADE%20B%C3%81SICA.pdf</w:t>
        </w:r>
      </w:hyperlink>
    </w:p>
    <w:p w:rsidR="00043552" w:rsidRDefault="00043552" w:rsidP="00072125">
      <w:pPr>
        <w:spacing w:after="0" w:line="240" w:lineRule="auto"/>
        <w:jc w:val="both"/>
        <w:rPr>
          <w:sz w:val="28"/>
          <w:szCs w:val="28"/>
        </w:rPr>
      </w:pPr>
    </w:p>
    <w:p w:rsidR="004A6D04" w:rsidRDefault="004A6D04" w:rsidP="00072125">
      <w:pPr>
        <w:spacing w:after="0" w:line="240" w:lineRule="auto"/>
        <w:jc w:val="both"/>
        <w:rPr>
          <w:sz w:val="28"/>
          <w:szCs w:val="28"/>
        </w:rPr>
      </w:pPr>
      <w:hyperlink r:id="rId9" w:history="1">
        <w:r w:rsidRPr="003A5AB3">
          <w:rPr>
            <w:rStyle w:val="Hyperlink"/>
            <w:sz w:val="28"/>
            <w:szCs w:val="28"/>
          </w:rPr>
          <w:t>http://www.socontabilidade.com.br/conteudo/razao.php</w:t>
        </w:r>
      </w:hyperlink>
    </w:p>
    <w:p w:rsidR="004A6D04" w:rsidRDefault="004A6D04" w:rsidP="00072125">
      <w:pPr>
        <w:spacing w:after="0" w:line="240" w:lineRule="auto"/>
        <w:jc w:val="both"/>
        <w:rPr>
          <w:sz w:val="28"/>
          <w:szCs w:val="28"/>
        </w:rPr>
      </w:pPr>
    </w:p>
    <w:p w:rsidR="004A6D04" w:rsidRDefault="004A6D04" w:rsidP="00072125">
      <w:pPr>
        <w:spacing w:after="0" w:line="240" w:lineRule="auto"/>
        <w:jc w:val="both"/>
        <w:rPr>
          <w:sz w:val="28"/>
          <w:szCs w:val="28"/>
        </w:rPr>
      </w:pPr>
    </w:p>
    <w:p w:rsidR="00043552" w:rsidRDefault="004A6D04" w:rsidP="00072125">
      <w:pPr>
        <w:spacing w:after="0" w:line="240" w:lineRule="auto"/>
        <w:jc w:val="both"/>
        <w:rPr>
          <w:sz w:val="28"/>
          <w:szCs w:val="28"/>
        </w:rPr>
      </w:pPr>
      <w:r>
        <w:rPr>
          <w:sz w:val="28"/>
          <w:szCs w:val="28"/>
        </w:rPr>
        <w:t>Contabilidade Básica Fácil – 29ª edição.</w:t>
      </w:r>
    </w:p>
    <w:p w:rsidR="004A6D04" w:rsidRDefault="004A6D04" w:rsidP="00072125">
      <w:pPr>
        <w:spacing w:after="0" w:line="240" w:lineRule="auto"/>
        <w:jc w:val="both"/>
        <w:rPr>
          <w:sz w:val="28"/>
          <w:szCs w:val="28"/>
        </w:rPr>
      </w:pPr>
      <w:r>
        <w:rPr>
          <w:sz w:val="28"/>
          <w:szCs w:val="28"/>
        </w:rPr>
        <w:t>Moura Ribeiro, OSNI.</w:t>
      </w:r>
    </w:p>
    <w:p w:rsidR="004A6D04" w:rsidRDefault="004A6D04" w:rsidP="00072125">
      <w:pPr>
        <w:spacing w:after="0" w:line="240" w:lineRule="auto"/>
        <w:jc w:val="both"/>
        <w:rPr>
          <w:sz w:val="28"/>
          <w:szCs w:val="28"/>
        </w:rPr>
      </w:pPr>
    </w:p>
    <w:p w:rsidR="004A6D04" w:rsidRDefault="004A6D04" w:rsidP="00072125">
      <w:pPr>
        <w:spacing w:after="0" w:line="240" w:lineRule="auto"/>
        <w:jc w:val="both"/>
        <w:rPr>
          <w:sz w:val="28"/>
          <w:szCs w:val="28"/>
        </w:rPr>
      </w:pPr>
      <w:r>
        <w:rPr>
          <w:sz w:val="28"/>
          <w:szCs w:val="28"/>
        </w:rPr>
        <w:t>Contabilidade Básica – 2ª edição.</w:t>
      </w:r>
    </w:p>
    <w:p w:rsidR="004A6D04" w:rsidRDefault="004A6D04" w:rsidP="00072125">
      <w:pPr>
        <w:spacing w:after="0" w:line="240" w:lineRule="auto"/>
        <w:jc w:val="both"/>
        <w:rPr>
          <w:sz w:val="28"/>
          <w:szCs w:val="28"/>
        </w:rPr>
      </w:pPr>
      <w:r>
        <w:rPr>
          <w:sz w:val="28"/>
          <w:szCs w:val="28"/>
        </w:rPr>
        <w:t>Gouveia, NELSON.</w:t>
      </w:r>
    </w:p>
    <w:p w:rsidR="004A6D04" w:rsidRPr="00C36C8A" w:rsidRDefault="004A6D04" w:rsidP="00072125">
      <w:pPr>
        <w:spacing w:after="0" w:line="240" w:lineRule="auto"/>
        <w:jc w:val="both"/>
        <w:rPr>
          <w:sz w:val="28"/>
          <w:szCs w:val="28"/>
        </w:rPr>
      </w:pPr>
      <w:bookmarkStart w:id="0" w:name="_GoBack"/>
      <w:bookmarkEnd w:id="0"/>
    </w:p>
    <w:sectPr w:rsidR="004A6D04" w:rsidRPr="00C36C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73EE7"/>
    <w:multiLevelType w:val="hybridMultilevel"/>
    <w:tmpl w:val="5F7445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C8A"/>
    <w:rsid w:val="00043552"/>
    <w:rsid w:val="00072125"/>
    <w:rsid w:val="000837D2"/>
    <w:rsid w:val="002E14D7"/>
    <w:rsid w:val="003F2EDF"/>
    <w:rsid w:val="004A6D04"/>
    <w:rsid w:val="004E3AE4"/>
    <w:rsid w:val="00630C3D"/>
    <w:rsid w:val="00646D1C"/>
    <w:rsid w:val="00782AAB"/>
    <w:rsid w:val="008876F1"/>
    <w:rsid w:val="008B46EF"/>
    <w:rsid w:val="00A03890"/>
    <w:rsid w:val="00A06011"/>
    <w:rsid w:val="00AF2A4E"/>
    <w:rsid w:val="00BA3255"/>
    <w:rsid w:val="00C13732"/>
    <w:rsid w:val="00C36C8A"/>
    <w:rsid w:val="00C42308"/>
    <w:rsid w:val="00C51189"/>
    <w:rsid w:val="00D035F4"/>
    <w:rsid w:val="00D059F2"/>
    <w:rsid w:val="00D33B0D"/>
    <w:rsid w:val="00E22A67"/>
    <w:rsid w:val="00E905AD"/>
    <w:rsid w:val="00F12512"/>
    <w:rsid w:val="00F158E2"/>
    <w:rsid w:val="00F611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46EF"/>
    <w:pPr>
      <w:ind w:left="720"/>
      <w:contextualSpacing/>
    </w:pPr>
  </w:style>
  <w:style w:type="paragraph" w:styleId="Textodebalo">
    <w:name w:val="Balloon Text"/>
    <w:basedOn w:val="Normal"/>
    <w:link w:val="TextodebaloChar"/>
    <w:uiPriority w:val="99"/>
    <w:semiHidden/>
    <w:unhideWhenUsed/>
    <w:rsid w:val="00D035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35F4"/>
    <w:rPr>
      <w:rFonts w:ascii="Tahoma" w:hAnsi="Tahoma" w:cs="Tahoma"/>
      <w:sz w:val="16"/>
      <w:szCs w:val="16"/>
    </w:rPr>
  </w:style>
  <w:style w:type="character" w:styleId="Hyperlink">
    <w:name w:val="Hyperlink"/>
    <w:basedOn w:val="Fontepargpadro"/>
    <w:uiPriority w:val="99"/>
    <w:unhideWhenUsed/>
    <w:rsid w:val="000435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46EF"/>
    <w:pPr>
      <w:ind w:left="720"/>
      <w:contextualSpacing/>
    </w:pPr>
  </w:style>
  <w:style w:type="paragraph" w:styleId="Textodebalo">
    <w:name w:val="Balloon Text"/>
    <w:basedOn w:val="Normal"/>
    <w:link w:val="TextodebaloChar"/>
    <w:uiPriority w:val="99"/>
    <w:semiHidden/>
    <w:unhideWhenUsed/>
    <w:rsid w:val="00D035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35F4"/>
    <w:rPr>
      <w:rFonts w:ascii="Tahoma" w:hAnsi="Tahoma" w:cs="Tahoma"/>
      <w:sz w:val="16"/>
      <w:szCs w:val="16"/>
    </w:rPr>
  </w:style>
  <w:style w:type="character" w:styleId="Hyperlink">
    <w:name w:val="Hyperlink"/>
    <w:basedOn w:val="Fontepargpadro"/>
    <w:uiPriority w:val="99"/>
    <w:unhideWhenUsed/>
    <w:rsid w:val="000435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xclusive/Downloads/RESUMO%20CONTABILIDADE%20B%C3%81SICA.pdf"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contabilidade.com.br/conteudo/razao.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6CDDF-CF0E-4827-A5DE-B7481254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1567</Words>
  <Characters>8465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Borba</dc:creator>
  <cp:lastModifiedBy>Rodrigo Borba</cp:lastModifiedBy>
  <cp:revision>6</cp:revision>
  <dcterms:created xsi:type="dcterms:W3CDTF">2016-10-20T22:15:00Z</dcterms:created>
  <dcterms:modified xsi:type="dcterms:W3CDTF">2016-10-23T00:06:00Z</dcterms:modified>
</cp:coreProperties>
</file>