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2701"/>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931"/>
        <w:gridCol w:w="3503"/>
      </w:tblGrid>
      <w:tr w:rsidR="000F4408" w:rsidRPr="000F4408" w:rsidTr="000F440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F4408" w:rsidRPr="000F4408" w:rsidRDefault="000F4408" w:rsidP="000F4408">
            <w:pPr>
              <w:spacing w:after="0" w:line="270" w:lineRule="atLeast"/>
              <w:jc w:val="both"/>
              <w:rPr>
                <w:rFonts w:ascii="Segoe UI" w:eastAsia="Times New Roman" w:hAnsi="Segoe UI" w:cs="Segoe UI"/>
                <w:b/>
                <w:bCs/>
                <w:color w:val="2A2A2A"/>
                <w:sz w:val="20"/>
                <w:szCs w:val="20"/>
                <w:lang w:eastAsia="pt-BR"/>
              </w:rPr>
            </w:pPr>
            <w:bookmarkStart w:id="0" w:name="_GoBack"/>
            <w:bookmarkEnd w:id="0"/>
            <w:proofErr w:type="gramStart"/>
            <w:r w:rsidRPr="000F4408">
              <w:rPr>
                <w:rFonts w:ascii="Segoe UI" w:eastAsia="Times New Roman" w:hAnsi="Segoe UI" w:cs="Segoe UI"/>
                <w:b/>
                <w:bCs/>
                <w:color w:val="2A2A2A"/>
                <w:sz w:val="20"/>
                <w:szCs w:val="20"/>
                <w:lang w:eastAsia="pt-BR"/>
              </w:rPr>
              <w:t>operador</w:t>
            </w:r>
            <w:proofErr w:type="gramEnd"/>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F4408" w:rsidRPr="000F4408" w:rsidRDefault="000F4408" w:rsidP="000F4408">
            <w:pPr>
              <w:spacing w:after="0" w:line="270" w:lineRule="atLeast"/>
              <w:jc w:val="both"/>
              <w:rPr>
                <w:rFonts w:ascii="Segoe UI" w:eastAsia="Times New Roman" w:hAnsi="Segoe UI" w:cs="Segoe UI"/>
                <w:b/>
                <w:bCs/>
                <w:color w:val="2A2A2A"/>
                <w:sz w:val="20"/>
                <w:szCs w:val="20"/>
                <w:lang w:eastAsia="pt-BR"/>
              </w:rPr>
            </w:pPr>
            <w:r w:rsidRPr="000F4408">
              <w:rPr>
                <w:rFonts w:ascii="Segoe UI" w:eastAsia="Times New Roman" w:hAnsi="Segoe UI" w:cs="Segoe UI"/>
                <w:b/>
                <w:bCs/>
                <w:color w:val="2A2A2A"/>
                <w:sz w:val="20"/>
                <w:szCs w:val="20"/>
                <w:lang w:eastAsia="pt-BR"/>
              </w:rPr>
              <w:t>Significado</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eastAsia="pt-BR"/>
              </w:rPr>
            </w:pPr>
            <w:hyperlink r:id="rId4" w:history="1">
              <w:r w:rsidR="000F4408" w:rsidRPr="000F4408">
                <w:rPr>
                  <w:rFonts w:ascii="Segoe UI" w:eastAsia="Times New Roman" w:hAnsi="Segoe UI" w:cs="Segoe UI"/>
                  <w:color w:val="03697A"/>
                  <w:sz w:val="20"/>
                  <w:szCs w:val="20"/>
                  <w:lang w:eastAsia="pt-BR"/>
                </w:rPr>
                <w:t>= (Igual 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Igual a</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eastAsia="pt-BR"/>
              </w:rPr>
            </w:pPr>
            <w:hyperlink r:id="rId5" w:history="1">
              <w:r w:rsidR="000F4408" w:rsidRPr="000F4408">
                <w:rPr>
                  <w:rFonts w:ascii="Segoe UI" w:eastAsia="Times New Roman" w:hAnsi="Segoe UI" w:cs="Segoe UI"/>
                  <w:color w:val="03697A"/>
                  <w:sz w:val="20"/>
                  <w:szCs w:val="20"/>
                  <w:lang w:eastAsia="pt-BR"/>
                </w:rPr>
                <w:t>&gt; (</w:t>
              </w:r>
              <w:proofErr w:type="spellStart"/>
              <w:r w:rsidR="000F4408" w:rsidRPr="000F4408">
                <w:rPr>
                  <w:rFonts w:ascii="Segoe UI" w:eastAsia="Times New Roman" w:hAnsi="Segoe UI" w:cs="Segoe UI"/>
                  <w:color w:val="03697A"/>
                  <w:sz w:val="20"/>
                  <w:szCs w:val="20"/>
                  <w:lang w:eastAsia="pt-BR"/>
                </w:rPr>
                <w:t>Greater</w:t>
              </w:r>
              <w:proofErr w:type="spellEnd"/>
              <w:r w:rsidR="000F4408" w:rsidRPr="000F4408">
                <w:rPr>
                  <w:rFonts w:ascii="Segoe UI" w:eastAsia="Times New Roman" w:hAnsi="Segoe UI" w:cs="Segoe UI"/>
                  <w:color w:val="03697A"/>
                  <w:sz w:val="20"/>
                  <w:szCs w:val="20"/>
                  <w:lang w:eastAsia="pt-BR"/>
                </w:rPr>
                <w:t xml:space="preserve"> </w:t>
              </w:r>
              <w:proofErr w:type="spellStart"/>
              <w:r w:rsidR="000F4408" w:rsidRPr="000F4408">
                <w:rPr>
                  <w:rFonts w:ascii="Segoe UI" w:eastAsia="Times New Roman" w:hAnsi="Segoe UI" w:cs="Segoe UI"/>
                  <w:color w:val="03697A"/>
                  <w:sz w:val="20"/>
                  <w:szCs w:val="20"/>
                  <w:lang w:eastAsia="pt-BR"/>
                </w:rPr>
                <w:t>Than</w:t>
              </w:r>
              <w:proofErr w:type="spellEnd"/>
              <w:r w:rsidR="000F4408" w:rsidRPr="000F4408">
                <w:rPr>
                  <w:rFonts w:ascii="Segoe UI" w:eastAsia="Times New Roman" w:hAnsi="Segoe UI" w:cs="Segoe UI"/>
                  <w:color w:val="03697A"/>
                  <w:sz w:val="20"/>
                  <w:szCs w:val="20"/>
                  <w:lang w:eastAsia="pt-BR"/>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Maior que</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eastAsia="pt-BR"/>
              </w:rPr>
            </w:pPr>
            <w:hyperlink r:id="rId6" w:history="1">
              <w:r w:rsidR="000F4408" w:rsidRPr="000F4408">
                <w:rPr>
                  <w:rFonts w:ascii="Segoe UI" w:eastAsia="Times New Roman" w:hAnsi="Segoe UI" w:cs="Segoe UI"/>
                  <w:color w:val="03697A"/>
                  <w:sz w:val="20"/>
                  <w:szCs w:val="20"/>
                  <w:lang w:eastAsia="pt-BR"/>
                </w:rPr>
                <w:t>&lt; (</w:t>
              </w:r>
              <w:proofErr w:type="spellStart"/>
              <w:r w:rsidR="000F4408" w:rsidRPr="000F4408">
                <w:rPr>
                  <w:rFonts w:ascii="Segoe UI" w:eastAsia="Times New Roman" w:hAnsi="Segoe UI" w:cs="Segoe UI"/>
                  <w:color w:val="03697A"/>
                  <w:sz w:val="20"/>
                  <w:szCs w:val="20"/>
                  <w:lang w:eastAsia="pt-BR"/>
                </w:rPr>
                <w:t>Less</w:t>
              </w:r>
              <w:proofErr w:type="spellEnd"/>
              <w:r w:rsidR="000F4408" w:rsidRPr="000F4408">
                <w:rPr>
                  <w:rFonts w:ascii="Segoe UI" w:eastAsia="Times New Roman" w:hAnsi="Segoe UI" w:cs="Segoe UI"/>
                  <w:color w:val="03697A"/>
                  <w:sz w:val="20"/>
                  <w:szCs w:val="20"/>
                  <w:lang w:eastAsia="pt-BR"/>
                </w:rPr>
                <w:t xml:space="preserve"> </w:t>
              </w:r>
              <w:proofErr w:type="spellStart"/>
              <w:r w:rsidR="000F4408" w:rsidRPr="000F4408">
                <w:rPr>
                  <w:rFonts w:ascii="Segoe UI" w:eastAsia="Times New Roman" w:hAnsi="Segoe UI" w:cs="Segoe UI"/>
                  <w:color w:val="03697A"/>
                  <w:sz w:val="20"/>
                  <w:szCs w:val="20"/>
                  <w:lang w:eastAsia="pt-BR"/>
                </w:rPr>
                <w:t>Than</w:t>
              </w:r>
              <w:proofErr w:type="spellEnd"/>
              <w:r w:rsidR="000F4408" w:rsidRPr="000F4408">
                <w:rPr>
                  <w:rFonts w:ascii="Segoe UI" w:eastAsia="Times New Roman" w:hAnsi="Segoe UI" w:cs="Segoe UI"/>
                  <w:color w:val="03697A"/>
                  <w:sz w:val="20"/>
                  <w:szCs w:val="20"/>
                  <w:lang w:eastAsia="pt-BR"/>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Menor que</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val="en-US" w:eastAsia="pt-BR"/>
              </w:rPr>
            </w:pPr>
            <w:hyperlink r:id="rId7" w:history="1">
              <w:r w:rsidR="000F4408" w:rsidRPr="000F4408">
                <w:rPr>
                  <w:rFonts w:ascii="Segoe UI" w:eastAsia="Times New Roman" w:hAnsi="Segoe UI" w:cs="Segoe UI"/>
                  <w:color w:val="03697A"/>
                  <w:sz w:val="20"/>
                  <w:szCs w:val="20"/>
                  <w:lang w:val="en-US" w:eastAsia="pt-BR"/>
                </w:rPr>
                <w:t xml:space="preserve">&gt;= (Greater Than </w:t>
              </w:r>
              <w:proofErr w:type="spellStart"/>
              <w:r w:rsidR="000F4408" w:rsidRPr="000F4408">
                <w:rPr>
                  <w:rFonts w:ascii="Segoe UI" w:eastAsia="Times New Roman" w:hAnsi="Segoe UI" w:cs="Segoe UI"/>
                  <w:color w:val="03697A"/>
                  <w:sz w:val="20"/>
                  <w:szCs w:val="20"/>
                  <w:lang w:val="en-US" w:eastAsia="pt-BR"/>
                </w:rPr>
                <w:t>ou</w:t>
              </w:r>
              <w:proofErr w:type="spellEnd"/>
              <w:r w:rsidR="000F4408" w:rsidRPr="000F4408">
                <w:rPr>
                  <w:rFonts w:ascii="Segoe UI" w:eastAsia="Times New Roman" w:hAnsi="Segoe UI" w:cs="Segoe UI"/>
                  <w:color w:val="03697A"/>
                  <w:sz w:val="20"/>
                  <w:szCs w:val="20"/>
                  <w:lang w:val="en-US" w:eastAsia="pt-BR"/>
                </w:rPr>
                <w:t xml:space="preserve"> Equal To)</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Maior que ou igual a</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eastAsia="pt-BR"/>
              </w:rPr>
            </w:pPr>
            <w:hyperlink r:id="rId8" w:history="1">
              <w:r w:rsidR="000F4408" w:rsidRPr="000F4408">
                <w:rPr>
                  <w:rFonts w:ascii="Segoe UI" w:eastAsia="Times New Roman" w:hAnsi="Segoe UI" w:cs="Segoe UI"/>
                  <w:color w:val="03697A"/>
                  <w:sz w:val="20"/>
                  <w:szCs w:val="20"/>
                  <w:lang w:eastAsia="pt-BR"/>
                </w:rPr>
                <w:t>&lt;= (Menor que ou Igual 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Menor que ou igual a</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eastAsia="pt-BR"/>
              </w:rPr>
            </w:pPr>
            <w:hyperlink r:id="rId9" w:history="1">
              <w:r w:rsidR="000F4408" w:rsidRPr="000F4408">
                <w:rPr>
                  <w:rFonts w:ascii="Segoe UI" w:eastAsia="Times New Roman" w:hAnsi="Segoe UI" w:cs="Segoe UI"/>
                  <w:color w:val="03697A"/>
                  <w:sz w:val="20"/>
                  <w:szCs w:val="20"/>
                  <w:lang w:eastAsia="pt-BR"/>
                </w:rPr>
                <w:t>&lt;&gt; (</w:t>
              </w:r>
              <w:proofErr w:type="spellStart"/>
              <w:r w:rsidR="000F4408" w:rsidRPr="000F4408">
                <w:rPr>
                  <w:rFonts w:ascii="Segoe UI" w:eastAsia="Times New Roman" w:hAnsi="Segoe UI" w:cs="Segoe UI"/>
                  <w:color w:val="03697A"/>
                  <w:sz w:val="20"/>
                  <w:szCs w:val="20"/>
                  <w:lang w:eastAsia="pt-BR"/>
                </w:rPr>
                <w:t>Not</w:t>
              </w:r>
              <w:proofErr w:type="spellEnd"/>
              <w:r w:rsidR="000F4408" w:rsidRPr="000F4408">
                <w:rPr>
                  <w:rFonts w:ascii="Segoe UI" w:eastAsia="Times New Roman" w:hAnsi="Segoe UI" w:cs="Segoe UI"/>
                  <w:color w:val="03697A"/>
                  <w:sz w:val="20"/>
                  <w:szCs w:val="20"/>
                  <w:lang w:eastAsia="pt-BR"/>
                </w:rPr>
                <w:t xml:space="preserve"> </w:t>
              </w:r>
              <w:proofErr w:type="spellStart"/>
              <w:r w:rsidR="000F4408" w:rsidRPr="000F4408">
                <w:rPr>
                  <w:rFonts w:ascii="Segoe UI" w:eastAsia="Times New Roman" w:hAnsi="Segoe UI" w:cs="Segoe UI"/>
                  <w:color w:val="03697A"/>
                  <w:sz w:val="20"/>
                  <w:szCs w:val="20"/>
                  <w:lang w:eastAsia="pt-BR"/>
                </w:rPr>
                <w:t>Equal</w:t>
              </w:r>
              <w:proofErr w:type="spellEnd"/>
              <w:r w:rsidR="000F4408" w:rsidRPr="000F4408">
                <w:rPr>
                  <w:rFonts w:ascii="Segoe UI" w:eastAsia="Times New Roman" w:hAnsi="Segoe UI" w:cs="Segoe UI"/>
                  <w:color w:val="03697A"/>
                  <w:sz w:val="20"/>
                  <w:szCs w:val="20"/>
                  <w:lang w:eastAsia="pt-BR"/>
                </w:rPr>
                <w:t xml:space="preserve"> </w:t>
              </w:r>
              <w:proofErr w:type="spellStart"/>
              <w:r w:rsidR="000F4408" w:rsidRPr="000F4408">
                <w:rPr>
                  <w:rFonts w:ascii="Segoe UI" w:eastAsia="Times New Roman" w:hAnsi="Segoe UI" w:cs="Segoe UI"/>
                  <w:color w:val="03697A"/>
                  <w:sz w:val="20"/>
                  <w:szCs w:val="20"/>
                  <w:lang w:eastAsia="pt-BR"/>
                </w:rPr>
                <w:t>To</w:t>
              </w:r>
              <w:proofErr w:type="spellEnd"/>
              <w:r w:rsidR="000F4408" w:rsidRPr="000F4408">
                <w:rPr>
                  <w:rFonts w:ascii="Segoe UI" w:eastAsia="Times New Roman" w:hAnsi="Segoe UI" w:cs="Segoe UI"/>
                  <w:color w:val="03697A"/>
                  <w:sz w:val="20"/>
                  <w:szCs w:val="20"/>
                  <w:lang w:eastAsia="pt-BR"/>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Diferente de</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eastAsia="pt-BR"/>
              </w:rPr>
            </w:pPr>
            <w:hyperlink r:id="rId10" w:history="1">
              <w:r w:rsidR="000F4408" w:rsidRPr="000F4408">
                <w:rPr>
                  <w:rFonts w:ascii="Segoe UI" w:eastAsia="Times New Roman" w:hAnsi="Segoe UI" w:cs="Segoe UI"/>
                  <w:color w:val="03697A"/>
                  <w:sz w:val="20"/>
                  <w:szCs w:val="20"/>
                  <w:lang w:eastAsia="pt-BR"/>
                </w:rPr>
                <w:t>!= (Diferente de)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Diferente de (não é padrão ISO)</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eastAsia="pt-BR"/>
              </w:rPr>
            </w:pPr>
            <w:hyperlink r:id="rId11" w:history="1">
              <w:r w:rsidR="000F4408" w:rsidRPr="000F4408">
                <w:rPr>
                  <w:rFonts w:ascii="Segoe UI" w:eastAsia="Times New Roman" w:hAnsi="Segoe UI" w:cs="Segoe UI"/>
                  <w:color w:val="03697A"/>
                  <w:sz w:val="20"/>
                  <w:szCs w:val="20"/>
                  <w:lang w:eastAsia="pt-BR"/>
                </w:rPr>
                <w:t>!&lt; (não é menor que)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Não é menor que (não é padrão ISO)</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EC51AF" w:rsidP="000F4408">
            <w:pPr>
              <w:spacing w:after="0" w:line="270" w:lineRule="atLeast"/>
              <w:jc w:val="both"/>
              <w:rPr>
                <w:rFonts w:ascii="Segoe UI" w:eastAsia="Times New Roman" w:hAnsi="Segoe UI" w:cs="Segoe UI"/>
                <w:color w:val="2A2A2A"/>
                <w:sz w:val="20"/>
                <w:szCs w:val="20"/>
                <w:lang w:eastAsia="pt-BR"/>
              </w:rPr>
            </w:pPr>
            <w:hyperlink r:id="rId12" w:history="1">
              <w:r w:rsidR="000F4408" w:rsidRPr="000F4408">
                <w:rPr>
                  <w:rFonts w:ascii="Segoe UI" w:eastAsia="Times New Roman" w:hAnsi="Segoe UI" w:cs="Segoe UI"/>
                  <w:color w:val="03697A"/>
                  <w:sz w:val="20"/>
                  <w:szCs w:val="20"/>
                  <w:lang w:eastAsia="pt-BR"/>
                </w:rPr>
                <w:t>!&gt; (não é maior que)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Não é maior que (não é padrão ISO)</w:t>
            </w:r>
          </w:p>
        </w:tc>
      </w:tr>
    </w:tbl>
    <w:p w:rsidR="00B43943" w:rsidRPr="000F4408" w:rsidRDefault="000F4408" w:rsidP="000F4408">
      <w:pPr>
        <w:jc w:val="both"/>
        <w:rPr>
          <w:b/>
          <w:sz w:val="36"/>
          <w:u w:val="single"/>
        </w:rPr>
      </w:pPr>
      <w:r w:rsidRPr="000F4408">
        <w:rPr>
          <w:b/>
          <w:sz w:val="36"/>
          <w:u w:val="single"/>
        </w:rPr>
        <w:t xml:space="preserve">Operadores relacionais de tipos de dados </w:t>
      </w:r>
      <w:proofErr w:type="gramStart"/>
      <w:r w:rsidRPr="000F4408">
        <w:rPr>
          <w:b/>
          <w:sz w:val="36"/>
          <w:u w:val="single"/>
        </w:rPr>
        <w:t>numéricos  do</w:t>
      </w:r>
      <w:proofErr w:type="gramEnd"/>
      <w:r w:rsidRPr="000F4408">
        <w:rPr>
          <w:b/>
          <w:sz w:val="36"/>
          <w:u w:val="single"/>
        </w:rPr>
        <w:t xml:space="preserve"> SQL server</w:t>
      </w: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Pr="000F4408" w:rsidRDefault="000F4408" w:rsidP="000F4408">
      <w:pPr>
        <w:jc w:val="both"/>
        <w:rPr>
          <w:b/>
          <w:sz w:val="36"/>
          <w:u w:val="single"/>
        </w:rPr>
      </w:pPr>
      <w:r w:rsidRPr="000F4408">
        <w:rPr>
          <w:b/>
          <w:sz w:val="36"/>
          <w:u w:val="single"/>
        </w:rPr>
        <w:t>A cláusula WHERE</w:t>
      </w:r>
    </w:p>
    <w:p w:rsidR="000F4408" w:rsidRDefault="000F4408" w:rsidP="000F4408">
      <w:pPr>
        <w:jc w:val="both"/>
      </w:pP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 xml:space="preserve">Vamos </w:t>
      </w:r>
      <w:proofErr w:type="gramStart"/>
      <w:r>
        <w:rPr>
          <w:rFonts w:ascii="Times New Roman" w:eastAsia="Times New Roman" w:hAnsi="Times New Roman" w:cs="Times New Roman"/>
          <w:color w:val="000000"/>
          <w:sz w:val="27"/>
          <w:szCs w:val="27"/>
          <w:lang w:eastAsia="pt-BR"/>
        </w:rPr>
        <w:t xml:space="preserve">conhecer </w:t>
      </w:r>
      <w:r w:rsidRPr="000F4408">
        <w:rPr>
          <w:rFonts w:ascii="Times New Roman" w:eastAsia="Times New Roman" w:hAnsi="Times New Roman" w:cs="Times New Roman"/>
          <w:color w:val="000000"/>
          <w:sz w:val="27"/>
          <w:szCs w:val="27"/>
          <w:lang w:eastAsia="pt-BR"/>
        </w:rPr>
        <w:t xml:space="preserve"> o</w:t>
      </w:r>
      <w:proofErr w:type="gramEnd"/>
      <w:r w:rsidRPr="000F4408">
        <w:rPr>
          <w:rFonts w:ascii="Times New Roman" w:eastAsia="Times New Roman" w:hAnsi="Times New Roman" w:cs="Times New Roman"/>
          <w:color w:val="000000"/>
          <w:sz w:val="27"/>
          <w:szCs w:val="27"/>
          <w:lang w:eastAsia="pt-BR"/>
        </w:rPr>
        <w:t xml:space="preserve"> uso da cláusula </w:t>
      </w:r>
      <w:r w:rsidRPr="000F4408">
        <w:rPr>
          <w:rFonts w:ascii="Times New Roman" w:eastAsia="Times New Roman" w:hAnsi="Times New Roman" w:cs="Times New Roman"/>
          <w:b/>
          <w:bCs/>
          <w:color w:val="000000"/>
          <w:sz w:val="27"/>
          <w:szCs w:val="27"/>
          <w:lang w:eastAsia="pt-BR"/>
        </w:rPr>
        <w:t>WHERE</w:t>
      </w:r>
      <w:r w:rsidRPr="000F4408">
        <w:rPr>
          <w:rFonts w:ascii="Times New Roman" w:eastAsia="Times New Roman" w:hAnsi="Times New Roman" w:cs="Times New Roman"/>
          <w:color w:val="000000"/>
          <w:sz w:val="27"/>
          <w:szCs w:val="27"/>
          <w:lang w:eastAsia="pt-BR"/>
        </w:rPr>
        <w:t> em conjunto com os operadores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IN</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NOT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IN</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BETWEEN</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NOT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BETWEEN</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AND e OR –</w:t>
      </w:r>
      <w:r w:rsidRPr="000F4408">
        <w:rPr>
          <w:rFonts w:ascii="Times New Roman" w:eastAsia="Times New Roman" w:hAnsi="Times New Roman" w:cs="Times New Roman"/>
          <w:color w:val="000000"/>
          <w:sz w:val="27"/>
          <w:szCs w:val="27"/>
          <w:lang w:eastAsia="pt-BR"/>
        </w:rPr>
        <w:t> Usamos os operadores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xml:space="preserve"> junto com </w:t>
      </w:r>
      <w:proofErr w:type="spellStart"/>
      <w:r w:rsidRPr="000F4408">
        <w:rPr>
          <w:rFonts w:ascii="Times New Roman" w:eastAsia="Times New Roman" w:hAnsi="Times New Roman" w:cs="Times New Roman"/>
          <w:color w:val="000000"/>
          <w:sz w:val="27"/>
          <w:szCs w:val="27"/>
          <w:lang w:eastAsia="pt-BR"/>
        </w:rPr>
        <w:t>Where</w:t>
      </w:r>
      <w:proofErr w:type="spellEnd"/>
      <w:r w:rsidRPr="000F4408">
        <w:rPr>
          <w:rFonts w:ascii="Times New Roman" w:eastAsia="Times New Roman" w:hAnsi="Times New Roman" w:cs="Times New Roman"/>
          <w:color w:val="000000"/>
          <w:sz w:val="27"/>
          <w:szCs w:val="27"/>
          <w:lang w:eastAsia="pt-BR"/>
        </w:rPr>
        <w:t xml:space="preserve"> quando é necessário usar mais de uma condição de comparação. Como exemplo, iremos usar a tabela de </w:t>
      </w:r>
      <w:r w:rsidRPr="000F4408">
        <w:rPr>
          <w:rFonts w:ascii="Times New Roman" w:eastAsia="Times New Roman" w:hAnsi="Times New Roman" w:cs="Times New Roman"/>
          <w:b/>
          <w:bCs/>
          <w:color w:val="000000"/>
          <w:sz w:val="27"/>
          <w:szCs w:val="27"/>
          <w:lang w:eastAsia="pt-BR"/>
        </w:rPr>
        <w:t>Produtos</w:t>
      </w:r>
      <w:r w:rsidRPr="000F4408">
        <w:rPr>
          <w:rFonts w:ascii="Times New Roman" w:eastAsia="Times New Roman" w:hAnsi="Times New Roman" w:cs="Times New Roman"/>
          <w:color w:val="000000"/>
          <w:sz w:val="27"/>
          <w:szCs w:val="27"/>
          <w:lang w:eastAsia="pt-BR"/>
        </w:rPr>
        <w:t> ao longo de todo este artigo, criada na parte anterior (ao final do artigo, irei disponibilizar o script dos exemplos). Vamos ao exemplo: iremos utilizar o operador </w:t>
      </w:r>
      <w:proofErr w:type="spellStart"/>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para</w:t>
      </w:r>
      <w:proofErr w:type="spellEnd"/>
      <w:r w:rsidRPr="000F4408">
        <w:rPr>
          <w:rFonts w:ascii="Times New Roman" w:eastAsia="Times New Roman" w:hAnsi="Times New Roman" w:cs="Times New Roman"/>
          <w:color w:val="000000"/>
          <w:sz w:val="27"/>
          <w:szCs w:val="27"/>
          <w:lang w:eastAsia="pt-BR"/>
        </w:rPr>
        <w:t xml:space="preserve"> determinar um acréscimo de </w:t>
      </w:r>
      <w:r w:rsidRPr="000F4408">
        <w:rPr>
          <w:rFonts w:ascii="Times New Roman" w:eastAsia="Times New Roman" w:hAnsi="Times New Roman" w:cs="Times New Roman"/>
          <w:b/>
          <w:bCs/>
          <w:color w:val="000000"/>
          <w:sz w:val="27"/>
          <w:szCs w:val="27"/>
          <w:lang w:eastAsia="pt-BR"/>
        </w:rPr>
        <w:t>10%</w:t>
      </w:r>
      <w:r w:rsidRPr="000F4408">
        <w:rPr>
          <w:rFonts w:ascii="Times New Roman" w:eastAsia="Times New Roman" w:hAnsi="Times New Roman" w:cs="Times New Roman"/>
          <w:color w:val="000000"/>
          <w:sz w:val="27"/>
          <w:szCs w:val="27"/>
          <w:lang w:eastAsia="pt-BR"/>
        </w:rPr>
        <w:t> nos produtos de </w:t>
      </w:r>
      <w:r w:rsidRPr="000F4408">
        <w:rPr>
          <w:rFonts w:ascii="Times New Roman" w:eastAsia="Times New Roman" w:hAnsi="Times New Roman" w:cs="Times New Roman"/>
          <w:b/>
          <w:bCs/>
          <w:color w:val="000000"/>
          <w:sz w:val="27"/>
          <w:szCs w:val="27"/>
          <w:lang w:eastAsia="pt-BR"/>
        </w:rPr>
        <w:t>Informática</w:t>
      </w:r>
      <w:r w:rsidRPr="000F4408">
        <w:rPr>
          <w:rFonts w:ascii="Times New Roman" w:eastAsia="Times New Roman" w:hAnsi="Times New Roman" w:cs="Times New Roman"/>
          <w:color w:val="000000"/>
          <w:sz w:val="27"/>
          <w:szCs w:val="27"/>
          <w:lang w:eastAsia="pt-BR"/>
        </w:rPr>
        <w:t> cujo valor seja igual ou inferior a </w:t>
      </w:r>
      <w:r w:rsidRPr="000F4408">
        <w:rPr>
          <w:rFonts w:ascii="Times New Roman" w:eastAsia="Times New Roman" w:hAnsi="Times New Roman" w:cs="Times New Roman"/>
          <w:b/>
          <w:bCs/>
          <w:color w:val="000000"/>
          <w:sz w:val="27"/>
          <w:szCs w:val="27"/>
          <w:lang w:eastAsia="pt-BR"/>
        </w:rPr>
        <w:t>350.00</w:t>
      </w:r>
      <w:r w:rsidRPr="000F4408">
        <w:rPr>
          <w:rFonts w:ascii="Times New Roman" w:eastAsia="Times New Roman" w:hAnsi="Times New Roman" w:cs="Times New Roman"/>
          <w:color w:val="000000"/>
          <w:sz w:val="27"/>
          <w:szCs w:val="27"/>
          <w:lang w:eastAsia="pt-BR"/>
        </w:rPr>
        <w:t>. Para isso, faça a seguinte instrução (antes dê um </w:t>
      </w:r>
      <w:proofErr w:type="spellStart"/>
      <w:r w:rsidRPr="000F4408">
        <w:rPr>
          <w:rFonts w:ascii="Times New Roman" w:eastAsia="Times New Roman" w:hAnsi="Times New Roman" w:cs="Times New Roman"/>
          <w:color w:val="000000"/>
          <w:sz w:val="27"/>
          <w:szCs w:val="27"/>
          <w:lang w:eastAsia="pt-BR"/>
        </w:rPr>
        <w:t>Select</w:t>
      </w:r>
      <w:proofErr w:type="spellEnd"/>
      <w:r w:rsidRPr="000F4408">
        <w:rPr>
          <w:rFonts w:ascii="Times New Roman" w:eastAsia="Times New Roman" w:hAnsi="Times New Roman" w:cs="Times New Roman"/>
          <w:color w:val="000000"/>
          <w:sz w:val="27"/>
          <w:szCs w:val="27"/>
          <w:lang w:eastAsia="pt-BR"/>
        </w:rPr>
        <w:t xml:space="preserve"> * </w:t>
      </w:r>
      <w:proofErr w:type="spellStart"/>
      <w:r w:rsidRPr="000F4408">
        <w:rPr>
          <w:rFonts w:ascii="Times New Roman" w:eastAsia="Times New Roman" w:hAnsi="Times New Roman" w:cs="Times New Roman"/>
          <w:color w:val="000000"/>
          <w:sz w:val="27"/>
          <w:szCs w:val="27"/>
          <w:lang w:eastAsia="pt-BR"/>
        </w:rPr>
        <w:t>From</w:t>
      </w:r>
      <w:proofErr w:type="spellEnd"/>
      <w:r w:rsidRPr="000F4408">
        <w:rPr>
          <w:rFonts w:ascii="Times New Roman" w:eastAsia="Times New Roman" w:hAnsi="Times New Roman" w:cs="Times New Roman"/>
          <w:color w:val="000000"/>
          <w:sz w:val="27"/>
          <w:szCs w:val="27"/>
          <w:lang w:eastAsia="pt-BR"/>
        </w:rPr>
        <w:t xml:space="preserve"> Produtos e note o valor dos produtos </w:t>
      </w:r>
      <w:r w:rsidRPr="000F4408">
        <w:rPr>
          <w:rFonts w:ascii="Times New Roman" w:eastAsia="Times New Roman" w:hAnsi="Times New Roman" w:cs="Times New Roman"/>
          <w:b/>
          <w:bCs/>
          <w:color w:val="000000"/>
          <w:sz w:val="27"/>
          <w:szCs w:val="27"/>
          <w:lang w:eastAsia="pt-BR"/>
        </w:rPr>
        <w:t>Processador</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Monitor</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color w:val="000000"/>
          <w:sz w:val="27"/>
          <w:szCs w:val="27"/>
          <w:lang w:eastAsia="pt-BR"/>
        </w:rPr>
        <w:br/>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lastRenderedPageBreak/>
        <w:drawing>
          <wp:inline distT="0" distB="0" distL="0" distR="0" wp14:anchorId="26DD044F" wp14:editId="07FB1C86">
            <wp:extent cx="3495675" cy="666750"/>
            <wp:effectExtent l="0" t="0" r="9525" b="0"/>
            <wp:docPr id="16" name="Imagem 16" descr="http://www.devmedia.com.br/imagens/articles/233147/WhereWit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media.com.br/imagens/articles/233147/WhereWit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6667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Nossa tabela ficará assim:</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478201A4" wp14:editId="6185DCEC">
            <wp:extent cx="5114925" cy="1638300"/>
            <wp:effectExtent l="0" t="0" r="9525" b="0"/>
            <wp:docPr id="15" name="Imagem 15" descr="http://www.devmedia.com.br/imagens/articles/233147/WhereWithAnd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media.com.br/imagens/articles/233147/WhereWithAndResul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638300"/>
                    </a:xfrm>
                    <a:prstGeom prst="rect">
                      <a:avLst/>
                    </a:prstGeom>
                    <a:noFill/>
                    <a:ln>
                      <a:noFill/>
                    </a:ln>
                  </pic:spPr>
                </pic:pic>
              </a:graphicData>
            </a:graphic>
          </wp:inline>
        </w:drawing>
      </w:r>
      <w:r w:rsidRPr="000F4408">
        <w:rPr>
          <w:rFonts w:ascii="Times New Roman" w:eastAsia="Times New Roman" w:hAnsi="Times New Roman" w:cs="Times New Roman"/>
          <w:color w:val="000000"/>
          <w:sz w:val="27"/>
          <w:szCs w:val="27"/>
          <w:lang w:eastAsia="pt-BR"/>
        </w:rPr>
        <w:br/>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Percebeu a diferença? As colunas </w:t>
      </w:r>
      <w:r w:rsidRPr="000F4408">
        <w:rPr>
          <w:rFonts w:ascii="Times New Roman" w:eastAsia="Times New Roman" w:hAnsi="Times New Roman" w:cs="Times New Roman"/>
          <w:b/>
          <w:bCs/>
          <w:color w:val="000000"/>
          <w:sz w:val="27"/>
          <w:szCs w:val="27"/>
          <w:lang w:eastAsia="pt-BR"/>
        </w:rPr>
        <w:t>Processador</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Monitor</w:t>
      </w:r>
      <w:r w:rsidRPr="000F4408">
        <w:rPr>
          <w:rFonts w:ascii="Times New Roman" w:eastAsia="Times New Roman" w:hAnsi="Times New Roman" w:cs="Times New Roman"/>
          <w:color w:val="000000"/>
          <w:sz w:val="27"/>
          <w:szCs w:val="27"/>
          <w:lang w:eastAsia="pt-BR"/>
        </w:rPr>
        <w:t> sofreram um acréscimo de 10% em seu valor.</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operador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é usado especificamente quando desejamos atender a duas condições distintas. Considerando a tabela Produto, o OR deve ser utilizado quando desejamos, por exemplo, atribuir um acréscimo de 10% sobre o valor dos produtos do tipo Eletrônicos ou sobre o valor daqueles cujo preço é maior ou igual a 350.00. Neste caso, uma das condições deve ser atendida. Para isso, precisamos executar a seguinte instrução (sempre lembrando que, como </w:t>
      </w:r>
      <w:r w:rsidRPr="000F4408">
        <w:rPr>
          <w:rFonts w:ascii="Times New Roman" w:eastAsia="Times New Roman" w:hAnsi="Times New Roman" w:cs="Times New Roman"/>
          <w:b/>
          <w:bCs/>
          <w:color w:val="000000"/>
          <w:sz w:val="27"/>
          <w:szCs w:val="27"/>
          <w:lang w:eastAsia="pt-BR"/>
        </w:rPr>
        <w:t>UPDATE não tem volta</w:t>
      </w:r>
      <w:r w:rsidRPr="000F4408">
        <w:rPr>
          <w:rFonts w:ascii="Times New Roman" w:eastAsia="Times New Roman" w:hAnsi="Times New Roman" w:cs="Times New Roman"/>
          <w:color w:val="000000"/>
          <w:sz w:val="27"/>
          <w:szCs w:val="27"/>
          <w:lang w:eastAsia="pt-BR"/>
        </w:rPr>
        <w:t>, fez tá feito, use o </w:t>
      </w:r>
      <w:proofErr w:type="spellStart"/>
      <w:r w:rsidRPr="000F4408">
        <w:rPr>
          <w:rFonts w:ascii="Times New Roman" w:eastAsia="Times New Roman" w:hAnsi="Times New Roman" w:cs="Times New Roman"/>
          <w:color w:val="000000"/>
          <w:sz w:val="27"/>
          <w:szCs w:val="27"/>
          <w:lang w:eastAsia="pt-BR"/>
        </w:rPr>
        <w:t>Select</w:t>
      </w:r>
      <w:proofErr w:type="spellEnd"/>
      <w:r w:rsidRPr="000F4408">
        <w:rPr>
          <w:rFonts w:ascii="Times New Roman" w:eastAsia="Times New Roman" w:hAnsi="Times New Roman" w:cs="Times New Roman"/>
          <w:color w:val="000000"/>
          <w:sz w:val="27"/>
          <w:szCs w:val="27"/>
          <w:lang w:eastAsia="pt-BR"/>
        </w:rPr>
        <w:t xml:space="preserve"> * </w:t>
      </w:r>
      <w:proofErr w:type="spellStart"/>
      <w:r w:rsidRPr="000F4408">
        <w:rPr>
          <w:rFonts w:ascii="Times New Roman" w:eastAsia="Times New Roman" w:hAnsi="Times New Roman" w:cs="Times New Roman"/>
          <w:color w:val="000000"/>
          <w:sz w:val="27"/>
          <w:szCs w:val="27"/>
          <w:lang w:eastAsia="pt-BR"/>
        </w:rPr>
        <w:t>From</w:t>
      </w:r>
      <w:proofErr w:type="spellEnd"/>
      <w:r w:rsidRPr="000F4408">
        <w:rPr>
          <w:rFonts w:ascii="Times New Roman" w:eastAsia="Times New Roman" w:hAnsi="Times New Roman" w:cs="Times New Roman"/>
          <w:color w:val="000000"/>
          <w:sz w:val="27"/>
          <w:szCs w:val="27"/>
          <w:lang w:eastAsia="pt-BR"/>
        </w:rPr>
        <w:t xml:space="preserve"> Produtos para notar a diferença antes e depois do UPDATE):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7793C99" wp14:editId="3116A4E1">
            <wp:extent cx="3562350" cy="819150"/>
            <wp:effectExtent l="0" t="0" r="0" b="0"/>
            <wp:docPr id="14" name="Imagem 14" descr="http://www.devmedia.com.br/imagens/articles/233147/WhereWit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media.com.br/imagens/articles/233147/WhereWith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8191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Que nos resultará nesta tabela: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4CC029C6" wp14:editId="030F6933">
            <wp:extent cx="5210175" cy="1905000"/>
            <wp:effectExtent l="0" t="0" r="9525" b="0"/>
            <wp:docPr id="13" name="Imagem 13" descr="http://www.devmedia.com.br/imagens/articles/233147/WhereWithOr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vmedia.com.br/imagens/articles/233147/WhereWithOrResul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19050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Neste exemplo observamos que o uso do operador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é muito mais abrangente do que o operador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já que podemos perceber que uma quantidade maior de linhas foi atingida após o uso do </w:t>
      </w:r>
      <w:r w:rsidRPr="000F4408">
        <w:rPr>
          <w:rFonts w:ascii="Times New Roman" w:eastAsia="Times New Roman" w:hAnsi="Times New Roman" w:cs="Times New Roman"/>
          <w:b/>
          <w:bCs/>
          <w:color w:val="000000"/>
          <w:sz w:val="27"/>
          <w:szCs w:val="27"/>
          <w:lang w:eastAsia="pt-BR"/>
        </w:rPr>
        <w:t>UPDATE</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Dito isto, podemos concluir que o operador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permite realizar a avaliação de duas expressões conjuntamente, sendo que o resultado obtido apenas será verdadeiro se ambas as expressões forem verdadeiras. Ao contrário, o operador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permite que realizemos a avaliação de duas expressões </w:t>
      </w:r>
      <w:r w:rsidRPr="000F4408">
        <w:rPr>
          <w:rFonts w:ascii="Times New Roman" w:eastAsia="Times New Roman" w:hAnsi="Times New Roman" w:cs="Times New Roman"/>
          <w:b/>
          <w:bCs/>
          <w:color w:val="000000"/>
          <w:sz w:val="27"/>
          <w:szCs w:val="27"/>
          <w:lang w:eastAsia="pt-BR"/>
        </w:rPr>
        <w:t>de forma separada</w:t>
      </w:r>
      <w:r w:rsidRPr="000F4408">
        <w:rPr>
          <w:rFonts w:ascii="Times New Roman" w:eastAsia="Times New Roman" w:hAnsi="Times New Roman" w:cs="Times New Roman"/>
          <w:color w:val="000000"/>
          <w:sz w:val="27"/>
          <w:szCs w:val="27"/>
          <w:lang w:eastAsia="pt-BR"/>
        </w:rPr>
        <w:t>. Assim, o resultado será verdadeiro se somente uma expressão for verdadeira </w:t>
      </w:r>
      <w:r w:rsidRPr="000F4408">
        <w:rPr>
          <w:rFonts w:ascii="Times New Roman" w:eastAsia="Times New Roman" w:hAnsi="Times New Roman" w:cs="Times New Roman"/>
          <w:b/>
          <w:bCs/>
          <w:color w:val="000000"/>
          <w:sz w:val="27"/>
          <w:szCs w:val="27"/>
          <w:lang w:eastAsia="pt-BR"/>
        </w:rPr>
        <w:t>ou</w:t>
      </w:r>
      <w:r w:rsidRPr="000F4408">
        <w:rPr>
          <w:rFonts w:ascii="Times New Roman" w:eastAsia="Times New Roman" w:hAnsi="Times New Roman" w:cs="Times New Roman"/>
          <w:color w:val="000000"/>
          <w:sz w:val="27"/>
          <w:szCs w:val="27"/>
          <w:lang w:eastAsia="pt-BR"/>
        </w:rPr>
        <w:t> se ambas forem verdadeiras.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IN –</w:t>
      </w:r>
      <w:r w:rsidRPr="000F4408">
        <w:rPr>
          <w:rFonts w:ascii="Times New Roman" w:eastAsia="Times New Roman" w:hAnsi="Times New Roman" w:cs="Times New Roman"/>
          <w:color w:val="000000"/>
          <w:sz w:val="27"/>
          <w:szCs w:val="27"/>
          <w:lang w:eastAsia="pt-BR"/>
        </w:rPr>
        <w:t> Podemos usar o operador </w:t>
      </w:r>
      <w:r w:rsidRPr="000F4408">
        <w:rPr>
          <w:rFonts w:ascii="Times New Roman" w:eastAsia="Times New Roman" w:hAnsi="Times New Roman" w:cs="Times New Roman"/>
          <w:b/>
          <w:bCs/>
          <w:color w:val="000000"/>
          <w:sz w:val="27"/>
          <w:szCs w:val="27"/>
          <w:lang w:eastAsia="pt-BR"/>
        </w:rPr>
        <w:t>IN</w:t>
      </w:r>
      <w:r w:rsidRPr="000F4408">
        <w:rPr>
          <w:rFonts w:ascii="Times New Roman" w:eastAsia="Times New Roman" w:hAnsi="Times New Roman" w:cs="Times New Roman"/>
          <w:color w:val="000000"/>
          <w:sz w:val="27"/>
          <w:szCs w:val="27"/>
          <w:lang w:eastAsia="pt-BR"/>
        </w:rPr>
        <w:t> no lugar do operador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em determinadas situações</w:t>
      </w:r>
      <w:r w:rsidRPr="000F4408">
        <w:rPr>
          <w:rFonts w:ascii="Times New Roman" w:eastAsia="Times New Roman" w:hAnsi="Times New Roman" w:cs="Times New Roman"/>
          <w:color w:val="000000"/>
          <w:sz w:val="27"/>
          <w:szCs w:val="27"/>
          <w:lang w:eastAsia="pt-BR"/>
        </w:rPr>
        <w:t>. O </w:t>
      </w:r>
      <w:r w:rsidRPr="000F4408">
        <w:rPr>
          <w:rFonts w:ascii="Times New Roman" w:eastAsia="Times New Roman" w:hAnsi="Times New Roman" w:cs="Times New Roman"/>
          <w:b/>
          <w:bCs/>
          <w:color w:val="000000"/>
          <w:sz w:val="27"/>
          <w:szCs w:val="27"/>
          <w:lang w:eastAsia="pt-BR"/>
        </w:rPr>
        <w:t>IN</w:t>
      </w:r>
      <w:r w:rsidRPr="000F4408">
        <w:rPr>
          <w:rFonts w:ascii="Times New Roman" w:eastAsia="Times New Roman" w:hAnsi="Times New Roman" w:cs="Times New Roman"/>
          <w:color w:val="000000"/>
          <w:sz w:val="27"/>
          <w:szCs w:val="27"/>
          <w:lang w:eastAsia="pt-BR"/>
        </w:rPr>
        <w:t> permite verificar se o valor de uma coluna está presente em uma lista de elementos. Considerando a tabela Produtos, podemos utilizar o IN ou o OR para selecionar os produtos do tipo </w:t>
      </w:r>
      <w:r w:rsidRPr="000F4408">
        <w:rPr>
          <w:rFonts w:ascii="Times New Roman" w:eastAsia="Times New Roman" w:hAnsi="Times New Roman" w:cs="Times New Roman"/>
          <w:b/>
          <w:bCs/>
          <w:color w:val="000000"/>
          <w:sz w:val="27"/>
          <w:szCs w:val="27"/>
          <w:lang w:eastAsia="pt-BR"/>
        </w:rPr>
        <w:t>Eletrônicos</w:t>
      </w:r>
      <w:r w:rsidRPr="000F4408">
        <w:rPr>
          <w:rFonts w:ascii="Times New Roman" w:eastAsia="Times New Roman" w:hAnsi="Times New Roman" w:cs="Times New Roman"/>
          <w:color w:val="000000"/>
          <w:sz w:val="27"/>
          <w:szCs w:val="27"/>
          <w:lang w:eastAsia="pt-BR"/>
        </w:rPr>
        <w:t> ou do tipo </w:t>
      </w:r>
      <w:r w:rsidRPr="000F4408">
        <w:rPr>
          <w:rFonts w:ascii="Times New Roman" w:eastAsia="Times New Roman" w:hAnsi="Times New Roman" w:cs="Times New Roman"/>
          <w:b/>
          <w:bCs/>
          <w:color w:val="000000"/>
          <w:sz w:val="27"/>
          <w:szCs w:val="27"/>
          <w:lang w:eastAsia="pt-BR"/>
        </w:rPr>
        <w:t>Informática</w:t>
      </w:r>
      <w:r w:rsidRPr="000F4408">
        <w:rPr>
          <w:rFonts w:ascii="Times New Roman" w:eastAsia="Times New Roman" w:hAnsi="Times New Roman" w:cs="Times New Roman"/>
          <w:color w:val="000000"/>
          <w:sz w:val="27"/>
          <w:szCs w:val="27"/>
          <w:lang w:eastAsia="pt-BR"/>
        </w:rPr>
        <w:t>. Confira a seguir como fazer esta consulta com ambos os operadores: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 Operador OR</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1437BF5" wp14:editId="14F722DA">
            <wp:extent cx="3000375" cy="523875"/>
            <wp:effectExtent l="0" t="0" r="9525" b="9525"/>
            <wp:docPr id="12" name="Imagem 12" descr="http://www.devmedia.com.br/imagens/articles/233147/WhereWithO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vmedia.com.br/imagens/articles/233147/WhereWithOrExamp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5238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 Operador IN</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800BC2F" wp14:editId="7F405096">
            <wp:extent cx="4352925" cy="371475"/>
            <wp:effectExtent l="0" t="0" r="9525" b="9525"/>
            <wp:docPr id="11" name="Imagem 11" descr="http://www.devmedia.com.br/imagens/articles/233147/WhereWit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evmedia.com.br/imagens/articles/233147/WhereWith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3714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Ambas as consultas nos trarão o mesmo resultado: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1608406" wp14:editId="4EB5CBFF">
            <wp:extent cx="5048250" cy="1381125"/>
            <wp:effectExtent l="0" t="0" r="0" b="9525"/>
            <wp:docPr id="10" name="Imagem 10" descr="http://www.devmedia.com.br/imagens/articles/233147/Or&amp;InExample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vmedia.com.br/imagens/articles/233147/Or&amp;InExampleResult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13811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NOT IN –</w:t>
      </w:r>
      <w:r w:rsidRPr="000F4408">
        <w:rPr>
          <w:rFonts w:ascii="Times New Roman" w:eastAsia="Times New Roman" w:hAnsi="Times New Roman" w:cs="Times New Roman"/>
          <w:color w:val="000000"/>
          <w:sz w:val="27"/>
          <w:szCs w:val="27"/>
          <w:lang w:eastAsia="pt-BR"/>
        </w:rPr>
        <w:t> Este operador, ao contrário do IN, permite obter como resultado o valor de uma coluna que não pertence a uma determinada lista de elementos, como podemos perceber pela seguinte instrução: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2F5FCC1B" wp14:editId="0925F2D1">
            <wp:extent cx="4686300" cy="361950"/>
            <wp:effectExtent l="0" t="0" r="0" b="0"/>
            <wp:docPr id="9" name="Imagem 9" descr="http://www.devmedia.com.br/imagens/articles/233147/WhereWithNo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evmedia.com.br/imagens/articles/233147/WhereWithNot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3619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O resultado será o seguinte: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FE0E896" wp14:editId="42477FDC">
            <wp:extent cx="5162550" cy="971550"/>
            <wp:effectExtent l="0" t="0" r="0" b="0"/>
            <wp:docPr id="8" name="Imagem 8" descr="http://www.devmedia.com.br/imagens/articles/233147/WhereWithNotIn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evmedia.com.br/imagens/articles/233147/WhereWithNotInResul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9715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Podemos perceber acima que foram exibidos apenas os produtos que não são do tipo </w:t>
      </w:r>
      <w:r w:rsidRPr="000F4408">
        <w:rPr>
          <w:rFonts w:ascii="Times New Roman" w:eastAsia="Times New Roman" w:hAnsi="Times New Roman" w:cs="Times New Roman"/>
          <w:b/>
          <w:bCs/>
          <w:color w:val="000000"/>
          <w:sz w:val="27"/>
          <w:szCs w:val="27"/>
          <w:lang w:eastAsia="pt-BR"/>
        </w:rPr>
        <w:t>Eletrônicos</w:t>
      </w:r>
      <w:r w:rsidRPr="000F4408">
        <w:rPr>
          <w:rFonts w:ascii="Times New Roman" w:eastAsia="Times New Roman" w:hAnsi="Times New Roman" w:cs="Times New Roman"/>
          <w:color w:val="000000"/>
          <w:sz w:val="27"/>
          <w:szCs w:val="27"/>
          <w:lang w:eastAsia="pt-BR"/>
        </w:rPr>
        <w:t> ou </w:t>
      </w:r>
      <w:r w:rsidRPr="000F4408">
        <w:rPr>
          <w:rFonts w:ascii="Times New Roman" w:eastAsia="Times New Roman" w:hAnsi="Times New Roman" w:cs="Times New Roman"/>
          <w:b/>
          <w:bCs/>
          <w:color w:val="000000"/>
          <w:sz w:val="27"/>
          <w:szCs w:val="27"/>
          <w:lang w:eastAsia="pt-BR"/>
        </w:rPr>
        <w:t>Informática</w:t>
      </w:r>
      <w:r w:rsidRPr="000F4408">
        <w:rPr>
          <w:rFonts w:ascii="Times New Roman" w:eastAsia="Times New Roman" w:hAnsi="Times New Roman" w:cs="Times New Roman"/>
          <w:color w:val="000000"/>
          <w:sz w:val="27"/>
          <w:szCs w:val="27"/>
          <w:lang w:eastAsia="pt-BR"/>
        </w:rPr>
        <w:t>. Podemos usar também o operador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em conjunto com o sinal de comparação diferente (</w:t>
      </w:r>
      <w:r w:rsidRPr="000F4408">
        <w:rPr>
          <w:rFonts w:ascii="Times New Roman" w:eastAsia="Times New Roman" w:hAnsi="Times New Roman" w:cs="Times New Roman"/>
          <w:b/>
          <w:bCs/>
          <w:color w:val="000000"/>
          <w:sz w:val="27"/>
          <w:szCs w:val="27"/>
          <w:lang w:eastAsia="pt-BR"/>
        </w:rPr>
        <w:t>&lt;&gt;</w:t>
      </w:r>
      <w:r w:rsidRPr="000F4408">
        <w:rPr>
          <w:rFonts w:ascii="Times New Roman" w:eastAsia="Times New Roman" w:hAnsi="Times New Roman" w:cs="Times New Roman"/>
          <w:color w:val="000000"/>
          <w:sz w:val="27"/>
          <w:szCs w:val="27"/>
          <w:lang w:eastAsia="pt-BR"/>
        </w:rPr>
        <w:t>) para obter o mesmo resultado, como a instrução a seguir nos mostra: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4C00EBB2" wp14:editId="5A5EDE29">
            <wp:extent cx="5553075" cy="361950"/>
            <wp:effectExtent l="0" t="0" r="9525" b="0"/>
            <wp:docPr id="7" name="Imagem 7" descr="http://www.devmedia.com.br/imagens/articles/233147/And&amp;Different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evmedia.com.br/imagens/articles/233147/And&amp;DifferentSigna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3619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BETWEEN –</w:t>
      </w:r>
      <w:r w:rsidRPr="000F4408">
        <w:rPr>
          <w:rFonts w:ascii="Times New Roman" w:eastAsia="Times New Roman" w:hAnsi="Times New Roman" w:cs="Times New Roman"/>
          <w:color w:val="000000"/>
          <w:sz w:val="27"/>
          <w:szCs w:val="27"/>
          <w:lang w:eastAsia="pt-BR"/>
        </w:rPr>
        <w:t> O operador BETWEEN tem a finalidade de permitir a consulta entre uma determinada faixa de valores. Dessa forma, podemos usar este operador para selecionar todos os produtos cujos valores estejam entre 300.00 e 500.00 na tabela Produtos. Para isso devemos fazer essa instrução: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47DA437" wp14:editId="631172DF">
            <wp:extent cx="3895725" cy="352425"/>
            <wp:effectExtent l="0" t="0" r="9525" b="9525"/>
            <wp:docPr id="6" name="Imagem 6" descr="http://www.devmedia.com.br/imagens/articles/233147/WhereWithBetw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evmedia.com.br/imagens/articles/233147/WhereWithBetwe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352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Que terá como resultado essa consulta: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2F70CB40" wp14:editId="153221DB">
            <wp:extent cx="5010150" cy="1152525"/>
            <wp:effectExtent l="0" t="0" r="0" b="9525"/>
            <wp:docPr id="5" name="Imagem 5" descr="http://www.devmedia.com.br/imagens/articles/233147/WhereWithBetween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evmedia.com.br/imagens/articles/233147/WhereWithBetweenResult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150" cy="11525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Outra forma de obter o mesmo resultado é por meio do seguinte comando: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3F498C99" wp14:editId="03A3B2B6">
            <wp:extent cx="4705350" cy="390525"/>
            <wp:effectExtent l="0" t="0" r="0" b="9525"/>
            <wp:docPr id="4" name="Imagem 4" descr="http://www.devmedia.com.br/imagens/articles/233147/BetweenWithRelationalOper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evmedia.com.br/imagens/articles/233147/BetweenWithRelationalOperator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3905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Por meio do operador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e dos operadores relacionais </w:t>
      </w:r>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&lt;</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&gt;</w:t>
      </w:r>
      <w:r w:rsidRPr="000F4408">
        <w:rPr>
          <w:rFonts w:ascii="Times New Roman" w:eastAsia="Times New Roman" w:hAnsi="Times New Roman" w:cs="Times New Roman"/>
          <w:color w:val="000000"/>
          <w:sz w:val="27"/>
          <w:szCs w:val="27"/>
          <w:lang w:eastAsia="pt-BR"/>
        </w:rPr>
        <w:t> também é possível consultar uma determinada faixa de valores. No entanto, por meio do </w:t>
      </w:r>
      <w:r w:rsidRPr="000F4408">
        <w:rPr>
          <w:rFonts w:ascii="Times New Roman" w:eastAsia="Times New Roman" w:hAnsi="Times New Roman" w:cs="Times New Roman"/>
          <w:b/>
          <w:bCs/>
          <w:color w:val="000000"/>
          <w:sz w:val="27"/>
          <w:szCs w:val="27"/>
          <w:lang w:eastAsia="pt-BR"/>
        </w:rPr>
        <w:t>BETWEEN</w:t>
      </w:r>
      <w:r w:rsidRPr="000F4408">
        <w:rPr>
          <w:rFonts w:ascii="Times New Roman" w:eastAsia="Times New Roman" w:hAnsi="Times New Roman" w:cs="Times New Roman"/>
          <w:color w:val="000000"/>
          <w:sz w:val="27"/>
          <w:szCs w:val="27"/>
          <w:lang w:eastAsia="pt-BR"/>
        </w:rPr>
        <w:t> esta consulta torna-se ainda mais simples. Este operador permite checar se o valor de uma coluna encontra-se em um determinado intervalo. Ele pode ser utilizado para verificar intervalos de data, caracteres, entre outros.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lastRenderedPageBreak/>
        <w:t>WHERE com NOT BETWEEN –</w:t>
      </w:r>
      <w:r w:rsidRPr="000F4408">
        <w:rPr>
          <w:rFonts w:ascii="Times New Roman" w:eastAsia="Times New Roman" w:hAnsi="Times New Roman" w:cs="Times New Roman"/>
          <w:color w:val="000000"/>
          <w:sz w:val="27"/>
          <w:szCs w:val="27"/>
          <w:lang w:eastAsia="pt-BR"/>
        </w:rPr>
        <w:t> O operador </w:t>
      </w:r>
      <w:r w:rsidRPr="000F4408">
        <w:rPr>
          <w:rFonts w:ascii="Times New Roman" w:eastAsia="Times New Roman" w:hAnsi="Times New Roman" w:cs="Times New Roman"/>
          <w:b/>
          <w:bCs/>
          <w:color w:val="000000"/>
          <w:sz w:val="27"/>
          <w:szCs w:val="27"/>
          <w:lang w:eastAsia="pt-BR"/>
        </w:rPr>
        <w:t>NOT BETWEEN</w:t>
      </w:r>
      <w:r w:rsidRPr="000F4408">
        <w:rPr>
          <w:rFonts w:ascii="Times New Roman" w:eastAsia="Times New Roman" w:hAnsi="Times New Roman" w:cs="Times New Roman"/>
          <w:color w:val="000000"/>
          <w:sz w:val="27"/>
          <w:szCs w:val="27"/>
          <w:lang w:eastAsia="pt-BR"/>
        </w:rPr>
        <w:t>, ao contrário do anteriormente descrito, permite consultar os valores que não se encontram em uma determinada faixa. Considerando nossa tabela, podemos consultar os produtos cujos valores não estão entre </w:t>
      </w:r>
      <w:r w:rsidRPr="000F4408">
        <w:rPr>
          <w:rFonts w:ascii="Times New Roman" w:eastAsia="Times New Roman" w:hAnsi="Times New Roman" w:cs="Times New Roman"/>
          <w:b/>
          <w:bCs/>
          <w:color w:val="000000"/>
          <w:sz w:val="27"/>
          <w:szCs w:val="27"/>
          <w:lang w:eastAsia="pt-BR"/>
        </w:rPr>
        <w:t>300.00</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500.00</w:t>
      </w:r>
      <w:r w:rsidRPr="000F4408">
        <w:rPr>
          <w:rFonts w:ascii="Times New Roman" w:eastAsia="Times New Roman" w:hAnsi="Times New Roman" w:cs="Times New Roman"/>
          <w:color w:val="000000"/>
          <w:sz w:val="27"/>
          <w:szCs w:val="27"/>
          <w:lang w:eastAsia="pt-BR"/>
        </w:rPr>
        <w:t>. Para isso, é preciso executar o comando descrito a seguir:</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3A0B9D86" wp14:editId="6AA6FA5D">
            <wp:extent cx="4152900" cy="352425"/>
            <wp:effectExtent l="0" t="0" r="0" b="9525"/>
            <wp:docPr id="3" name="Imagem 3" descr="http://www.devmedia.com.br/imagens/articles/233147/WhereWithNotBetw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evmedia.com.br/imagens/articles/233147/WhereWithNotBetwee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352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 a execução desta instrução, o resultado obtido é o seguinte: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22DFB613" wp14:editId="7B58CD24">
            <wp:extent cx="5248275" cy="1181100"/>
            <wp:effectExtent l="0" t="0" r="9525" b="0"/>
            <wp:docPr id="2" name="Imagem 2" descr="http://www.devmedia.com.br/imagens/articles/233147/WhereWithNotBetween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vmedia.com.br/imagens/articles/233147/WhereWithNotBetweenResult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11811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Outra forma de se obter o mesmo resultado é o seguinte: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8C2E0E8" wp14:editId="073ADD75">
            <wp:extent cx="4486275" cy="352425"/>
            <wp:effectExtent l="0" t="0" r="9525" b="9525"/>
            <wp:docPr id="1" name="Imagem 1" descr="http://www.devmedia.com.br/imagens/articles/233147/NotBetweenWithRelationalOper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evmedia.com.br/imagens/articles/233147/NotBetweenWithRelationalOperator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352425"/>
                    </a:xfrm>
                    <a:prstGeom prst="rect">
                      <a:avLst/>
                    </a:prstGeom>
                    <a:noFill/>
                    <a:ln>
                      <a:noFill/>
                    </a:ln>
                  </pic:spPr>
                </pic:pic>
              </a:graphicData>
            </a:graphic>
          </wp:inline>
        </w:drawing>
      </w:r>
      <w:r w:rsidRPr="000F4408">
        <w:rPr>
          <w:rFonts w:ascii="Times New Roman" w:eastAsia="Times New Roman" w:hAnsi="Times New Roman" w:cs="Times New Roman"/>
          <w:color w:val="000000"/>
          <w:sz w:val="27"/>
          <w:szCs w:val="27"/>
          <w:lang w:eastAsia="pt-BR"/>
        </w:rPr>
        <w:br/>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 a execução deste comando, o resultado obtido com a tabela </w:t>
      </w:r>
      <w:r w:rsidRPr="000F4408">
        <w:rPr>
          <w:rFonts w:ascii="Times New Roman" w:eastAsia="Times New Roman" w:hAnsi="Times New Roman" w:cs="Times New Roman"/>
          <w:b/>
          <w:bCs/>
          <w:color w:val="000000"/>
          <w:sz w:val="27"/>
          <w:szCs w:val="27"/>
          <w:lang w:eastAsia="pt-BR"/>
        </w:rPr>
        <w:t>Produtos</w:t>
      </w:r>
      <w:r w:rsidRPr="000F4408">
        <w:rPr>
          <w:rFonts w:ascii="Times New Roman" w:eastAsia="Times New Roman" w:hAnsi="Times New Roman" w:cs="Times New Roman"/>
          <w:color w:val="000000"/>
          <w:sz w:val="27"/>
          <w:szCs w:val="27"/>
          <w:lang w:eastAsia="pt-BR"/>
        </w:rPr>
        <w:t> é o mesmo apresentado com a execução do operador </w:t>
      </w:r>
      <w:r w:rsidRPr="000F4408">
        <w:rPr>
          <w:rFonts w:ascii="Times New Roman" w:eastAsia="Times New Roman" w:hAnsi="Times New Roman" w:cs="Times New Roman"/>
          <w:b/>
          <w:bCs/>
          <w:color w:val="000000"/>
          <w:sz w:val="27"/>
          <w:szCs w:val="27"/>
          <w:lang w:eastAsia="pt-BR"/>
        </w:rPr>
        <w:t>NOT BETWEEN</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color w:val="000000"/>
          <w:sz w:val="32"/>
          <w:szCs w:val="27"/>
          <w:u w:val="single"/>
          <w:lang w:eastAsia="pt-BR"/>
        </w:rPr>
        <w:t>Operadores LIKE e NOT LIKE</w:t>
      </w:r>
      <w:r w:rsidRPr="000F4408">
        <w:rPr>
          <w:rFonts w:ascii="Times New Roman" w:eastAsia="Times New Roman" w:hAnsi="Times New Roman" w:cs="Times New Roman"/>
          <w:b/>
          <w:color w:val="000000"/>
          <w:sz w:val="32"/>
          <w:szCs w:val="27"/>
          <w:u w:val="single"/>
          <w:lang w:eastAsia="pt-BR"/>
        </w:rPr>
        <w:br/>
      </w:r>
      <w:r w:rsidRPr="000F4408">
        <w:rPr>
          <w:rFonts w:ascii="Times New Roman" w:eastAsia="Times New Roman" w:hAnsi="Times New Roman" w:cs="Times New Roman"/>
          <w:color w:val="000000"/>
          <w:sz w:val="27"/>
          <w:szCs w:val="27"/>
          <w:lang w:eastAsia="pt-BR"/>
        </w:rPr>
        <w:br/>
      </w:r>
      <w:r w:rsidRPr="000F4408">
        <w:rPr>
          <w:rFonts w:ascii="Times New Roman" w:eastAsia="Times New Roman" w:hAnsi="Times New Roman" w:cs="Times New Roman"/>
          <w:b/>
          <w:bCs/>
          <w:color w:val="000000"/>
          <w:sz w:val="27"/>
          <w:szCs w:val="27"/>
          <w:lang w:eastAsia="pt-BR"/>
        </w:rPr>
        <w:t>WHERE com LIKE – </w:t>
      </w:r>
      <w:r w:rsidRPr="000F4408">
        <w:rPr>
          <w:rFonts w:ascii="Times New Roman" w:eastAsia="Times New Roman" w:hAnsi="Times New Roman" w:cs="Times New Roman"/>
          <w:color w:val="000000"/>
          <w:sz w:val="27"/>
          <w:szCs w:val="27"/>
          <w:lang w:eastAsia="pt-BR"/>
        </w:rPr>
        <w:t>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é empregado nas situações em que usamos como base para realizar pesquisas (ou filtros) as colunas que estão no formato caractere, como as colunas </w:t>
      </w:r>
      <w:r w:rsidRPr="000F4408">
        <w:rPr>
          <w:rFonts w:ascii="Times New Roman" w:eastAsia="Times New Roman" w:hAnsi="Times New Roman" w:cs="Times New Roman"/>
          <w:b/>
          <w:bCs/>
          <w:color w:val="000000"/>
          <w:sz w:val="27"/>
          <w:szCs w:val="27"/>
          <w:lang w:eastAsia="pt-BR"/>
        </w:rPr>
        <w:t>NOMEPRODUTO</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TIPOPRODUTO</w:t>
      </w:r>
      <w:r w:rsidRPr="000F4408">
        <w:rPr>
          <w:rFonts w:ascii="Times New Roman" w:eastAsia="Times New Roman" w:hAnsi="Times New Roman" w:cs="Times New Roman"/>
          <w:color w:val="000000"/>
          <w:sz w:val="27"/>
          <w:szCs w:val="27"/>
          <w:lang w:eastAsia="pt-BR"/>
        </w:rPr>
        <w:t>, de nossa tabela de Produtos. Por exemplo, podemos usar esse operador para obter como resultado todos os produtos cuja primeira letra seja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Para que isso aconteça, devemos executar a seguinte instrução: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784E7551" wp14:editId="74F79DE2">
            <wp:extent cx="2200275" cy="361950"/>
            <wp:effectExtent l="0" t="0" r="9525" b="0"/>
            <wp:docPr id="34" name="Imagem 34" descr="http://www.devmedia.com.br/imagens/articles/233147/WhereWith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evmedia.com.br/imagens/articles/233147/WhereWithLik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Que nos resultará nisso: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5A70D1E0" wp14:editId="35305212">
            <wp:extent cx="4686300" cy="590550"/>
            <wp:effectExtent l="0" t="0" r="0" b="0"/>
            <wp:docPr id="33" name="Imagem 33" descr="http://www.devmedia.com.br/imagens/articles/233147/WhereWithLike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evmedia.com.br/imagens/articles/233147/WhereWithLikeResult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5905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Como desejamos determinar apenas a letra inicial da palavra a fim de obter o resultado, devemos utilizar o caractere % para representar que quaisquer outros  caracteres podem estar contidos na palavra, desde que ela se inicie com a letra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Sendo assim, o % representa um caractere coringa.</w:t>
      </w:r>
    </w:p>
    <w:p w:rsidR="000F4408" w:rsidRPr="000F4408" w:rsidRDefault="000F4408" w:rsidP="000F4408">
      <w:pPr>
        <w:spacing w:after="0" w:line="240" w:lineRule="auto"/>
        <w:jc w:val="both"/>
        <w:rPr>
          <w:rFonts w:ascii="Times New Roman" w:eastAsia="Times New Roman" w:hAnsi="Times New Roman" w:cs="Times New Roman"/>
          <w:sz w:val="24"/>
          <w:szCs w:val="24"/>
          <w:lang w:eastAsia="pt-BR"/>
        </w:rPr>
      </w:pPr>
      <w:r w:rsidRPr="000F4408">
        <w:rPr>
          <w:rFonts w:ascii="Times New Roman" w:eastAsia="Times New Roman" w:hAnsi="Times New Roman" w:cs="Times New Roman"/>
          <w:color w:val="000000"/>
          <w:sz w:val="27"/>
          <w:szCs w:val="27"/>
          <w:lang w:eastAsia="pt-BR"/>
        </w:rPr>
        <w:t>Vale destacar que não é apenas o primeiro caractere que pode ser determinado para uma consulta. Veja o comando descrito a seguir, no qual desejamos obter como resultado todos os nomes de produtos cujo caractere inicial seja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e que contenha o caractere </w:t>
      </w:r>
      <w:r w:rsidRPr="000F4408">
        <w:rPr>
          <w:rFonts w:ascii="Times New Roman" w:eastAsia="Times New Roman" w:hAnsi="Times New Roman" w:cs="Times New Roman"/>
          <w:b/>
          <w:bCs/>
          <w:color w:val="000000"/>
          <w:sz w:val="27"/>
          <w:szCs w:val="27"/>
          <w:lang w:eastAsia="pt-BR"/>
        </w:rPr>
        <w:t>D</w:t>
      </w:r>
      <w:r w:rsidRPr="000F4408">
        <w:rPr>
          <w:rFonts w:ascii="Times New Roman" w:eastAsia="Times New Roman" w:hAnsi="Times New Roman" w:cs="Times New Roman"/>
          <w:color w:val="000000"/>
          <w:sz w:val="27"/>
          <w:szCs w:val="27"/>
          <w:lang w:eastAsia="pt-BR"/>
        </w:rPr>
        <w:t> em qualquer posição na palavra: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9C95242" wp14:editId="5B658006">
            <wp:extent cx="2381250" cy="381000"/>
            <wp:effectExtent l="0" t="0" r="0" b="0"/>
            <wp:docPr id="32" name="Imagem 32" descr="http://www.devmedia.com.br/imagens/articles/233147/WhereWithLik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evmedia.com.br/imagens/articles/233147/WhereWithLike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3810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5FED3C0C" wp14:editId="2B257858">
            <wp:extent cx="4667250" cy="381000"/>
            <wp:effectExtent l="0" t="0" r="0" b="0"/>
            <wp:docPr id="31" name="Imagem 31" descr="http://www.devmedia.com.br/imagens/articles/233147/WhereWithLike2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evmedia.com.br/imagens/articles/233147/WhereWithLike2Result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7250" cy="3810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Também podemos obter como resultado as palavras que contenham um determinado caractere em qualquer posição. O comando descrito a seguir retornará como resultado todos os produtos contenham o caractere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em qualquer posição. Veja: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57869598" wp14:editId="6125C8F3">
            <wp:extent cx="2343150" cy="390525"/>
            <wp:effectExtent l="0" t="0" r="0" b="9525"/>
            <wp:docPr id="30" name="Imagem 30" descr="http://www.devmedia.com.br/imagens/articles/233147/WhereWithLik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evmedia.com.br/imagens/articles/233147/WhereWithLike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0" cy="3905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o seguinte: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19AFF3A" wp14:editId="323E0B98">
            <wp:extent cx="4667250" cy="714375"/>
            <wp:effectExtent l="0" t="0" r="0" b="9525"/>
            <wp:docPr id="29" name="Imagem 29" descr="http://www.devmedia.com.br/imagens/articles/233147/WhereWithLike3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evmedia.com.br/imagens/articles/233147/WhereWithLike3Results.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0" cy="7143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Além destes tipos de consulta descritos, 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também permite consultar nomes de produtos que contenham uma determinada sílaba. Por exemplo, para realizar uma consulta obtendo como resultado os nomes dos produtos que contenham a sílaba </w:t>
      </w:r>
      <w:r w:rsidRPr="000F4408">
        <w:rPr>
          <w:rFonts w:ascii="Times New Roman" w:eastAsia="Times New Roman" w:hAnsi="Times New Roman" w:cs="Times New Roman"/>
          <w:b/>
          <w:bCs/>
          <w:color w:val="000000"/>
          <w:sz w:val="27"/>
          <w:szCs w:val="27"/>
          <w:lang w:eastAsia="pt-BR"/>
        </w:rPr>
        <w:t>‘</w:t>
      </w:r>
      <w:proofErr w:type="spellStart"/>
      <w:r w:rsidRPr="000F4408">
        <w:rPr>
          <w:rFonts w:ascii="Times New Roman" w:eastAsia="Times New Roman" w:hAnsi="Times New Roman" w:cs="Times New Roman"/>
          <w:b/>
          <w:bCs/>
          <w:color w:val="000000"/>
          <w:sz w:val="27"/>
          <w:szCs w:val="27"/>
          <w:lang w:eastAsia="pt-BR"/>
        </w:rPr>
        <w:t>or</w:t>
      </w:r>
      <w:proofErr w:type="spellEnd"/>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 basta executarem a seguinte instrução: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14F908D" wp14:editId="34693765">
            <wp:extent cx="2352675" cy="352425"/>
            <wp:effectExtent l="0" t="0" r="9525" b="9525"/>
            <wp:docPr id="28" name="Imagem 28" descr="http://www.devmedia.com.br/imagens/articles/233147/WhereWithLik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evmedia.com.br/imagens/articles/233147/WhereWithLike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 essa instrução, teremos os seguintes resultados: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lastRenderedPageBreak/>
        <w:drawing>
          <wp:inline distT="0" distB="0" distL="0" distR="0" wp14:anchorId="437EE86F" wp14:editId="76A7B822">
            <wp:extent cx="4819650" cy="1095375"/>
            <wp:effectExtent l="0" t="0" r="0" b="9525"/>
            <wp:docPr id="27" name="Imagem 27" descr="http://www.devmedia.com.br/imagens/articles/233147/WhereWithLike4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evmedia.com.br/imagens/articles/233147/WhereWithLike4Result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9650" cy="10953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Podemos restringir ainda mais esta consulta determinando não apenas uma sílaba que deve estar presente nos nomes dos produtos, mas também outra que deve estar presente no tipo de produto. Vejamos o comando descrito a seguir, no qual desejamos obter como resultado da consulta os produtos cujos nomes possuam a sílaba </w:t>
      </w:r>
      <w:r w:rsidRPr="000F4408">
        <w:rPr>
          <w:rFonts w:ascii="Times New Roman" w:eastAsia="Times New Roman" w:hAnsi="Times New Roman" w:cs="Times New Roman"/>
          <w:b/>
          <w:bCs/>
          <w:color w:val="000000"/>
          <w:sz w:val="27"/>
          <w:szCs w:val="27"/>
          <w:lang w:eastAsia="pt-BR"/>
        </w:rPr>
        <w:t>‘</w:t>
      </w:r>
      <w:proofErr w:type="spellStart"/>
      <w:r w:rsidRPr="000F4408">
        <w:rPr>
          <w:rFonts w:ascii="Times New Roman" w:eastAsia="Times New Roman" w:hAnsi="Times New Roman" w:cs="Times New Roman"/>
          <w:b/>
          <w:bCs/>
          <w:color w:val="000000"/>
          <w:sz w:val="27"/>
          <w:szCs w:val="27"/>
          <w:lang w:eastAsia="pt-BR"/>
        </w:rPr>
        <w:t>or</w:t>
      </w:r>
      <w:proofErr w:type="spellEnd"/>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 xml:space="preserve"> e os tipos que possuam a </w:t>
      </w:r>
      <w:proofErr w:type="spellStart"/>
      <w:r w:rsidRPr="000F4408">
        <w:rPr>
          <w:rFonts w:ascii="Times New Roman" w:eastAsia="Times New Roman" w:hAnsi="Times New Roman" w:cs="Times New Roman"/>
          <w:color w:val="000000"/>
          <w:sz w:val="27"/>
          <w:szCs w:val="27"/>
          <w:lang w:eastAsia="pt-BR"/>
        </w:rPr>
        <w:t>sílaba</w:t>
      </w:r>
      <w:r w:rsidRPr="000F4408">
        <w:rPr>
          <w:rFonts w:ascii="Times New Roman" w:eastAsia="Times New Roman" w:hAnsi="Times New Roman" w:cs="Times New Roman"/>
          <w:b/>
          <w:bCs/>
          <w:color w:val="000000"/>
          <w:sz w:val="27"/>
          <w:szCs w:val="27"/>
          <w:lang w:eastAsia="pt-BR"/>
        </w:rPr>
        <w:t>‘ti</w:t>
      </w:r>
      <w:proofErr w:type="spellEnd"/>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B4FF5BA" wp14:editId="6592A055">
            <wp:extent cx="2476500" cy="495300"/>
            <wp:effectExtent l="0" t="0" r="0" b="0"/>
            <wp:docPr id="26" name="Imagem 26" descr="http://www.devmedia.com.br/imagens/articles/233147/WhereWithLik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evmedia.com.br/imagens/articles/233147/WhereWithLike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76500" cy="4953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obtido será este: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451DCCD2" wp14:editId="23477C5E">
            <wp:extent cx="4638675" cy="752475"/>
            <wp:effectExtent l="0" t="0" r="9525" b="9525"/>
            <wp:docPr id="25" name="Imagem 25" descr="http://www.devmedia.com.br/imagens/articles/233147/WhereWithLike5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evmedia.com.br/imagens/articles/233147/WhereWithLike5Result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38675" cy="7524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 isso, podemos concluir que 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em conjunto da cláusula </w:t>
      </w:r>
      <w:r w:rsidRPr="000F4408">
        <w:rPr>
          <w:rFonts w:ascii="Times New Roman" w:eastAsia="Times New Roman" w:hAnsi="Times New Roman" w:cs="Times New Roman"/>
          <w:b/>
          <w:bCs/>
          <w:color w:val="000000"/>
          <w:sz w:val="27"/>
          <w:szCs w:val="27"/>
          <w:lang w:eastAsia="pt-BR"/>
        </w:rPr>
        <w:t>WHERE</w:t>
      </w:r>
      <w:r w:rsidRPr="000F4408">
        <w:rPr>
          <w:rFonts w:ascii="Times New Roman" w:eastAsia="Times New Roman" w:hAnsi="Times New Roman" w:cs="Times New Roman"/>
          <w:color w:val="000000"/>
          <w:sz w:val="27"/>
          <w:szCs w:val="27"/>
          <w:lang w:eastAsia="pt-BR"/>
        </w:rPr>
        <w:t> é muito útil quando queremos realizar filtros diversos em consultas.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NOT LIKE – </w:t>
      </w:r>
      <w:r w:rsidRPr="000F4408">
        <w:rPr>
          <w:rFonts w:ascii="Times New Roman" w:eastAsia="Times New Roman" w:hAnsi="Times New Roman" w:cs="Times New Roman"/>
          <w:color w:val="000000"/>
          <w:sz w:val="27"/>
          <w:szCs w:val="27"/>
          <w:lang w:eastAsia="pt-BR"/>
        </w:rPr>
        <w:t>Os operadores </w:t>
      </w:r>
      <w:r w:rsidRPr="000F4408">
        <w:rPr>
          <w:rFonts w:ascii="Times New Roman" w:eastAsia="Times New Roman" w:hAnsi="Times New Roman" w:cs="Times New Roman"/>
          <w:b/>
          <w:bCs/>
          <w:color w:val="000000"/>
          <w:sz w:val="27"/>
          <w:szCs w:val="27"/>
          <w:lang w:eastAsia="pt-BR"/>
        </w:rPr>
        <w:t>NOT LIKE</w:t>
      </w:r>
      <w:r w:rsidRPr="000F4408">
        <w:rPr>
          <w:rFonts w:ascii="Times New Roman" w:eastAsia="Times New Roman" w:hAnsi="Times New Roman" w:cs="Times New Roman"/>
          <w:color w:val="000000"/>
          <w:sz w:val="27"/>
          <w:szCs w:val="27"/>
          <w:lang w:eastAsia="pt-BR"/>
        </w:rPr>
        <w:t> são usados de forma oposta ao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Com eles obtemos o resultado de uma consulta os nomes e tipos de produtos que não possuem tais caracteres ou sílabas determinadas neste filtro. Para ficar clara a diferença entre os operadores, usaremos os mesmos exemplos que usamos acima, mais agora a fim de explicar a finalidade dos operadores </w:t>
      </w:r>
      <w:r w:rsidRPr="000F4408">
        <w:rPr>
          <w:rFonts w:ascii="Times New Roman" w:eastAsia="Times New Roman" w:hAnsi="Times New Roman" w:cs="Times New Roman"/>
          <w:b/>
          <w:bCs/>
          <w:color w:val="000000"/>
          <w:sz w:val="27"/>
          <w:szCs w:val="27"/>
          <w:lang w:eastAsia="pt-BR"/>
        </w:rPr>
        <w:t>NOT LIKE</w:t>
      </w:r>
      <w:r w:rsidRPr="000F4408">
        <w:rPr>
          <w:rFonts w:ascii="Times New Roman" w:eastAsia="Times New Roman" w:hAnsi="Times New Roman" w:cs="Times New Roman"/>
          <w:color w:val="000000"/>
          <w:sz w:val="27"/>
          <w:szCs w:val="27"/>
          <w:lang w:eastAsia="pt-BR"/>
        </w:rPr>
        <w:t>. Veja: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87AE118" wp14:editId="6D19F902">
            <wp:extent cx="2495550" cy="352425"/>
            <wp:effectExtent l="0" t="0" r="0" b="9525"/>
            <wp:docPr id="24" name="Imagem 24" descr="http://www.devmedia.com.br/imagens/articles/233147/WhereWithNot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evmedia.com.br/imagens/articles/233147/WhereWithNotLike.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352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872B0C6" wp14:editId="02F456E7">
            <wp:extent cx="4791075" cy="1247775"/>
            <wp:effectExtent l="0" t="0" r="9525" b="9525"/>
            <wp:docPr id="23" name="Imagem 23" descr="http://www.devmedia.com.br/imagens/articles/233147/WhereWithNotLike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evmedia.com.br/imagens/articles/233147/WhereWithNotLikeResult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1075" cy="12477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Assim como 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o </w:t>
      </w:r>
      <w:r w:rsidRPr="000F4408">
        <w:rPr>
          <w:rFonts w:ascii="Times New Roman" w:eastAsia="Times New Roman" w:hAnsi="Times New Roman" w:cs="Times New Roman"/>
          <w:b/>
          <w:bCs/>
          <w:color w:val="000000"/>
          <w:sz w:val="27"/>
          <w:szCs w:val="27"/>
          <w:lang w:eastAsia="pt-BR"/>
        </w:rPr>
        <w:t>NOT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também permite que mais de um caractere seja usado para uma consulta. Veja o comando descrito a seguir, no qual desejamos obter como resultado todos os nomes de produtos cujo caractere inicial não seja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e que não contenha o caractere </w:t>
      </w:r>
      <w:r w:rsidRPr="000F4408">
        <w:rPr>
          <w:rFonts w:ascii="Times New Roman" w:eastAsia="Times New Roman" w:hAnsi="Times New Roman" w:cs="Times New Roman"/>
          <w:b/>
          <w:bCs/>
          <w:color w:val="000000"/>
          <w:sz w:val="27"/>
          <w:szCs w:val="27"/>
          <w:lang w:eastAsia="pt-BR"/>
        </w:rPr>
        <w:t>D</w:t>
      </w:r>
      <w:r w:rsidRPr="000F4408">
        <w:rPr>
          <w:rFonts w:ascii="Times New Roman" w:eastAsia="Times New Roman" w:hAnsi="Times New Roman" w:cs="Times New Roman"/>
          <w:color w:val="000000"/>
          <w:sz w:val="27"/>
          <w:szCs w:val="27"/>
          <w:lang w:eastAsia="pt-BR"/>
        </w:rPr>
        <w:t> em qualquer outra posição da palavra: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72B68D85" wp14:editId="60600A99">
            <wp:extent cx="2562225" cy="561975"/>
            <wp:effectExtent l="0" t="0" r="9525" b="9525"/>
            <wp:docPr id="22" name="Imagem 22" descr="http://www.devmedia.com.br/imagens/articles/233147/WhereWithNotLik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evmedia.com.br/imagens/articles/233147/WhereWithNotLike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225" cy="5619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5F8373E9" wp14:editId="510293CD">
            <wp:extent cx="4629150" cy="733425"/>
            <wp:effectExtent l="0" t="0" r="0" b="9525"/>
            <wp:docPr id="21" name="Imagem 21" descr="http://www.devmedia.com.br/imagens/articles/233147/WhereWithNotLike2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evmedia.com.br/imagens/articles/233147/WhereWithNotLike2Results.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29150" cy="733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Também podemos obter como resultado as palavras que não contenham um determinado caractere em qualquer posição. O comando descrito a seguir retornará como resultado todos os produtos cujos nomes não contenham o caractere </w:t>
      </w:r>
      <w:r w:rsidRPr="000F4408">
        <w:rPr>
          <w:rFonts w:ascii="Times New Roman" w:eastAsia="Times New Roman" w:hAnsi="Times New Roman" w:cs="Times New Roman"/>
          <w:b/>
          <w:bCs/>
          <w:color w:val="000000"/>
          <w:sz w:val="27"/>
          <w:szCs w:val="27"/>
          <w:lang w:eastAsia="pt-BR"/>
        </w:rPr>
        <w:t>E</w:t>
      </w:r>
      <w:r w:rsidRPr="000F4408">
        <w:rPr>
          <w:rFonts w:ascii="Times New Roman" w:eastAsia="Times New Roman" w:hAnsi="Times New Roman" w:cs="Times New Roman"/>
          <w:color w:val="000000"/>
          <w:sz w:val="27"/>
          <w:szCs w:val="27"/>
          <w:lang w:eastAsia="pt-BR"/>
        </w:rPr>
        <w:t> em qualquer posição. Veja: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AECF75C" wp14:editId="1FDA8719">
            <wp:extent cx="2647950" cy="390525"/>
            <wp:effectExtent l="0" t="0" r="0" b="9525"/>
            <wp:docPr id="20" name="Imagem 20" descr="http://www.devmedia.com.br/imagens/articles/233147/WhereWithNotLik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evmedia.com.br/imagens/articles/233147/WhereWithNotLike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D7D9B88" wp14:editId="76C474E3">
            <wp:extent cx="4838700" cy="552450"/>
            <wp:effectExtent l="0" t="0" r="0" b="0"/>
            <wp:docPr id="19" name="Imagem 19" descr="http://www.devmedia.com.br/imagens/articles/233147/WhereWithNotLike3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evmedia.com.br/imagens/articles/233147/WhereWithNotLike3Results.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38700" cy="5524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Como feito anteriormente, com o operador </w:t>
      </w:r>
      <w:r w:rsidRPr="000F4408">
        <w:rPr>
          <w:rFonts w:ascii="Times New Roman" w:eastAsia="Times New Roman" w:hAnsi="Times New Roman" w:cs="Times New Roman"/>
          <w:b/>
          <w:bCs/>
          <w:color w:val="000000"/>
          <w:sz w:val="27"/>
          <w:szCs w:val="27"/>
          <w:lang w:eastAsia="pt-BR"/>
        </w:rPr>
        <w:t>NOT LIKE</w:t>
      </w:r>
      <w:r w:rsidRPr="000F4408">
        <w:rPr>
          <w:rFonts w:ascii="Times New Roman" w:eastAsia="Times New Roman" w:hAnsi="Times New Roman" w:cs="Times New Roman"/>
          <w:color w:val="000000"/>
          <w:sz w:val="27"/>
          <w:szCs w:val="27"/>
          <w:lang w:eastAsia="pt-BR"/>
        </w:rPr>
        <w:t> podemos restringir ainda mais nossa consulta, determinando uma sílaba que não deve estar presente no nome dos produtos e também uma sílaba que não deve estar presente no tipo do produto. O comando a seguir nos permite obter como resultado os produtos cujos nomes não possuem a sílaba </w:t>
      </w:r>
      <w:r w:rsidRPr="000F4408">
        <w:rPr>
          <w:rFonts w:ascii="Times New Roman" w:eastAsia="Times New Roman" w:hAnsi="Times New Roman" w:cs="Times New Roman"/>
          <w:b/>
          <w:bCs/>
          <w:color w:val="000000"/>
          <w:sz w:val="27"/>
          <w:szCs w:val="27"/>
          <w:lang w:eastAsia="pt-BR"/>
        </w:rPr>
        <w:t>‘</w:t>
      </w:r>
      <w:proofErr w:type="spellStart"/>
      <w:r w:rsidRPr="000F4408">
        <w:rPr>
          <w:rFonts w:ascii="Times New Roman" w:eastAsia="Times New Roman" w:hAnsi="Times New Roman" w:cs="Times New Roman"/>
          <w:b/>
          <w:bCs/>
          <w:color w:val="000000"/>
          <w:sz w:val="27"/>
          <w:szCs w:val="27"/>
          <w:lang w:eastAsia="pt-BR"/>
        </w:rPr>
        <w:t>or</w:t>
      </w:r>
      <w:proofErr w:type="spellEnd"/>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 e os tipos que não possuem a sílaba </w:t>
      </w:r>
      <w:r w:rsidRPr="000F4408">
        <w:rPr>
          <w:rFonts w:ascii="Times New Roman" w:eastAsia="Times New Roman" w:hAnsi="Times New Roman" w:cs="Times New Roman"/>
          <w:b/>
          <w:bCs/>
          <w:color w:val="000000"/>
          <w:sz w:val="27"/>
          <w:szCs w:val="27"/>
          <w:lang w:eastAsia="pt-BR"/>
        </w:rPr>
        <w:t>‘ti’</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9C5296A" wp14:editId="4BD2B893">
            <wp:extent cx="2686050" cy="523875"/>
            <wp:effectExtent l="0" t="0" r="0" b="9525"/>
            <wp:docPr id="18" name="Imagem 18" descr="http://www.devmedia.com.br/imagens/articles/233147/WhereWithNotLik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evmedia.com.br/imagens/articles/233147/WhereWithNotLike4.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86050" cy="5238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lastRenderedPageBreak/>
        <w:drawing>
          <wp:inline distT="0" distB="0" distL="0" distR="0" wp14:anchorId="6DFFBCE9" wp14:editId="06FF2ADD">
            <wp:extent cx="4648200" cy="742950"/>
            <wp:effectExtent l="0" t="0" r="0" b="0"/>
            <wp:docPr id="17" name="Imagem 17" descr="http://www.devmedia.com.br/imagens/articles/233147/WhereWithNotLike4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evmedia.com.br/imagens/articles/233147/WhereWithNotLike4Results.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8200" cy="7429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Assim terminamos nossos exemplos com o uso dos operadores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NOT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Fica a dica para que treinem outros exemplos com o uso destes operadores em conjunto com a cláusula </w:t>
      </w:r>
      <w:r w:rsidRPr="000F4408">
        <w:rPr>
          <w:rFonts w:ascii="Times New Roman" w:eastAsia="Times New Roman" w:hAnsi="Times New Roman" w:cs="Times New Roman"/>
          <w:b/>
          <w:bCs/>
          <w:color w:val="000000"/>
          <w:sz w:val="27"/>
          <w:szCs w:val="27"/>
          <w:lang w:eastAsia="pt-BR"/>
        </w:rPr>
        <w:t>WHERE</w:t>
      </w:r>
      <w:r w:rsidRPr="000F4408">
        <w:rPr>
          <w:rFonts w:ascii="Times New Roman" w:eastAsia="Times New Roman" w:hAnsi="Times New Roman" w:cs="Times New Roman"/>
          <w:color w:val="000000"/>
          <w:sz w:val="27"/>
          <w:szCs w:val="27"/>
          <w:lang w:eastAsia="pt-BR"/>
        </w:rPr>
        <w:t>.</w:t>
      </w:r>
    </w:p>
    <w:p w:rsidR="000F4408" w:rsidRDefault="000F4408" w:rsidP="000F4408">
      <w:pPr>
        <w:jc w:val="both"/>
      </w:pPr>
      <w:r w:rsidRPr="000F4408">
        <w:rPr>
          <w:rFonts w:ascii="Times New Roman" w:eastAsia="Times New Roman" w:hAnsi="Times New Roman" w:cs="Times New Roman"/>
          <w:color w:val="000000"/>
          <w:sz w:val="27"/>
          <w:szCs w:val="27"/>
          <w:lang w:eastAsia="pt-BR"/>
        </w:rPr>
        <w:br/>
      </w:r>
      <w:r w:rsidRPr="000F4408">
        <w:rPr>
          <w:rFonts w:ascii="Times New Roman" w:eastAsia="Times New Roman" w:hAnsi="Times New Roman" w:cs="Times New Roman"/>
          <w:color w:val="000000"/>
          <w:sz w:val="27"/>
          <w:szCs w:val="27"/>
          <w:lang w:eastAsia="pt-BR"/>
        </w:rPr>
        <w:br/>
      </w:r>
    </w:p>
    <w:sectPr w:rsidR="000F44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08"/>
    <w:rsid w:val="000F4408"/>
    <w:rsid w:val="00154431"/>
    <w:rsid w:val="001F498B"/>
    <w:rsid w:val="0029782E"/>
    <w:rsid w:val="00710427"/>
    <w:rsid w:val="00B43943"/>
    <w:rsid w:val="00E51CDF"/>
    <w:rsid w:val="00EC51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87688-B789-4293-AD42-0B85500F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F44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ntence">
    <w:name w:val="sentence"/>
    <w:basedOn w:val="Fontepargpadro"/>
    <w:rsid w:val="000F4408"/>
  </w:style>
  <w:style w:type="character" w:customStyle="1" w:styleId="apple-converted-space">
    <w:name w:val="apple-converted-space"/>
    <w:basedOn w:val="Fontepargpadro"/>
    <w:rsid w:val="000F4408"/>
  </w:style>
  <w:style w:type="character" w:styleId="Hyperlink">
    <w:name w:val="Hyperlink"/>
    <w:basedOn w:val="Fontepargpadro"/>
    <w:uiPriority w:val="99"/>
    <w:semiHidden/>
    <w:unhideWhenUsed/>
    <w:rsid w:val="000F4408"/>
    <w:rPr>
      <w:color w:val="0000FF"/>
      <w:u w:val="single"/>
    </w:rPr>
  </w:style>
  <w:style w:type="paragraph" w:styleId="Textodebalo">
    <w:name w:val="Balloon Text"/>
    <w:basedOn w:val="Normal"/>
    <w:link w:val="TextodebaloChar"/>
    <w:uiPriority w:val="99"/>
    <w:semiHidden/>
    <w:unhideWhenUsed/>
    <w:rsid w:val="000F44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44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7608">
      <w:bodyDiv w:val="1"/>
      <w:marLeft w:val="0"/>
      <w:marRight w:val="0"/>
      <w:marTop w:val="0"/>
      <w:marBottom w:val="0"/>
      <w:divBdr>
        <w:top w:val="none" w:sz="0" w:space="0" w:color="auto"/>
        <w:left w:val="none" w:sz="0" w:space="0" w:color="auto"/>
        <w:bottom w:val="none" w:sz="0" w:space="0" w:color="auto"/>
        <w:right w:val="none" w:sz="0" w:space="0" w:color="auto"/>
      </w:divBdr>
    </w:div>
    <w:div w:id="1360929492">
      <w:bodyDiv w:val="1"/>
      <w:marLeft w:val="0"/>
      <w:marRight w:val="0"/>
      <w:marTop w:val="0"/>
      <w:marBottom w:val="0"/>
      <w:divBdr>
        <w:top w:val="none" w:sz="0" w:space="0" w:color="auto"/>
        <w:left w:val="none" w:sz="0" w:space="0" w:color="auto"/>
        <w:bottom w:val="none" w:sz="0" w:space="0" w:color="auto"/>
        <w:right w:val="none" w:sz="0" w:space="0" w:color="auto"/>
      </w:divBdr>
    </w:div>
    <w:div w:id="18071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pt-br/library/ms174978(v=sql.120).aspx"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fontTable" Target="fontTable.xml"/><Relationship Id="rId7" Type="http://schemas.openxmlformats.org/officeDocument/2006/relationships/hyperlink" Target="https://msdn.microsoft.com/pt-br/library/ms181567(v=sql.120).aspx" TargetMode="External"/><Relationship Id="rId12" Type="http://schemas.openxmlformats.org/officeDocument/2006/relationships/hyperlink" Target="https://msdn.microsoft.com/pt-br/library/ms184364(v=sql.120).aspx"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styles" Target="styles.xml"/><Relationship Id="rId6" Type="http://schemas.openxmlformats.org/officeDocument/2006/relationships/hyperlink" Target="https://msdn.microsoft.com/pt-br/library/ms179873(v=sql.120).aspx" TargetMode="External"/><Relationship Id="rId11" Type="http://schemas.openxmlformats.org/officeDocument/2006/relationships/hyperlink" Target="https://msdn.microsoft.com/pt-br/library/ms189808(v=sql.120).aspx"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 Type="http://schemas.openxmlformats.org/officeDocument/2006/relationships/hyperlink" Target="https://msdn.microsoft.com/pt-br/library/ms178590(v=sql.120).aspx" TargetMode="Externa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yperlink" Target="https://msdn.microsoft.com/pt-br/library/ms190296(v=sql.120).aspx" TargetMode="External"/><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image" Target="media/image32.jpeg"/><Relationship Id="rId4" Type="http://schemas.openxmlformats.org/officeDocument/2006/relationships/hyperlink" Target="https://msdn.microsoft.com/pt-br/library/ms175118(v=sql.120).aspx" TargetMode="External"/><Relationship Id="rId9" Type="http://schemas.openxmlformats.org/officeDocument/2006/relationships/hyperlink" Target="https://msdn.microsoft.com/pt-br/library/ms176020(v=sql.120).aspx"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1478</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AlineLeo</dc:creator>
  <cp:lastModifiedBy>Aline&amp;Leo</cp:lastModifiedBy>
  <cp:revision>2</cp:revision>
  <dcterms:created xsi:type="dcterms:W3CDTF">2016-04-20T18:49:00Z</dcterms:created>
  <dcterms:modified xsi:type="dcterms:W3CDTF">2016-04-20T18:49:00Z</dcterms:modified>
</cp:coreProperties>
</file>