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730" w:rsidRDefault="0020220A">
      <w:pPr>
        <w:pStyle w:val="Puesto"/>
        <w:jc w:val="right"/>
      </w:pPr>
      <w:proofErr w:type="spellStart"/>
      <w:r>
        <w:t>CineTEC</w:t>
      </w:r>
      <w:proofErr w:type="spellEnd"/>
    </w:p>
    <w:p w:rsidR="00320730" w:rsidRDefault="00E00987">
      <w:pPr>
        <w:pStyle w:val="Puesto"/>
        <w:jc w:val="right"/>
      </w:pPr>
      <w:fldSimple w:instr=" TITLE  \* MERGEFORMAT ">
        <w:r w:rsidR="00A945A1">
          <w:t>Software Architecture Document</w:t>
        </w:r>
      </w:fldSimple>
    </w:p>
    <w:p w:rsidR="00320730" w:rsidRDefault="00320730">
      <w:pPr>
        <w:pStyle w:val="Puesto"/>
        <w:jc w:val="right"/>
      </w:pPr>
    </w:p>
    <w:p w:rsidR="00320730" w:rsidRDefault="00320730">
      <w:pPr>
        <w:pStyle w:val="Puesto"/>
        <w:jc w:val="right"/>
        <w:rPr>
          <w:sz w:val="28"/>
        </w:rPr>
      </w:pPr>
      <w:r>
        <w:rPr>
          <w:sz w:val="28"/>
        </w:rPr>
        <w:t>Version 1.0</w:t>
      </w:r>
    </w:p>
    <w:p w:rsidR="00320730" w:rsidRDefault="00320730">
      <w:pPr>
        <w:pStyle w:val="InfoBlue"/>
      </w:pPr>
    </w:p>
    <w:p w:rsidR="00320730" w:rsidRDefault="00320730">
      <w:pPr>
        <w:pStyle w:val="InfoBlue"/>
      </w:pPr>
    </w:p>
    <w:p w:rsidR="00320730" w:rsidRDefault="00320730" w:rsidP="0020220A">
      <w:pPr>
        <w:pStyle w:val="InfoBlue"/>
      </w:pPr>
      <w:r>
        <w:t xml:space="preserve"> </w:t>
      </w:r>
    </w:p>
    <w:p w:rsidR="00320730" w:rsidRDefault="00320730">
      <w:pPr>
        <w:pStyle w:val="Puesto"/>
        <w:rPr>
          <w:sz w:val="28"/>
        </w:rPr>
      </w:pPr>
    </w:p>
    <w:p w:rsidR="00320730" w:rsidRDefault="00320730">
      <w:pPr>
        <w:sectPr w:rsidR="00320730">
          <w:headerReference w:type="default" r:id="rId7"/>
          <w:footerReference w:type="even" r:id="rId8"/>
          <w:pgSz w:w="12240" w:h="15840" w:code="1"/>
          <w:pgMar w:top="1440" w:right="1440" w:bottom="1440" w:left="1440" w:header="720" w:footer="720" w:gutter="0"/>
          <w:cols w:space="720"/>
          <w:vAlign w:val="center"/>
        </w:sectPr>
      </w:pPr>
    </w:p>
    <w:p w:rsidR="00320730" w:rsidRDefault="00320730">
      <w:pPr>
        <w:pStyle w:val="Pues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20730">
        <w:tc>
          <w:tcPr>
            <w:tcW w:w="2304" w:type="dxa"/>
          </w:tcPr>
          <w:p w:rsidR="00320730" w:rsidRDefault="00320730">
            <w:pPr>
              <w:pStyle w:val="Tabletext"/>
              <w:jc w:val="center"/>
              <w:rPr>
                <w:b/>
              </w:rPr>
            </w:pPr>
            <w:r>
              <w:rPr>
                <w:b/>
              </w:rPr>
              <w:t>Date</w:t>
            </w:r>
          </w:p>
        </w:tc>
        <w:tc>
          <w:tcPr>
            <w:tcW w:w="1152" w:type="dxa"/>
          </w:tcPr>
          <w:p w:rsidR="00320730" w:rsidRDefault="00320730">
            <w:pPr>
              <w:pStyle w:val="Tabletext"/>
              <w:jc w:val="center"/>
              <w:rPr>
                <w:b/>
              </w:rPr>
            </w:pPr>
            <w:r>
              <w:rPr>
                <w:b/>
              </w:rPr>
              <w:t>Version</w:t>
            </w:r>
          </w:p>
        </w:tc>
        <w:tc>
          <w:tcPr>
            <w:tcW w:w="3744" w:type="dxa"/>
          </w:tcPr>
          <w:p w:rsidR="00320730" w:rsidRDefault="00320730">
            <w:pPr>
              <w:pStyle w:val="Tabletext"/>
              <w:jc w:val="center"/>
              <w:rPr>
                <w:b/>
              </w:rPr>
            </w:pPr>
            <w:r>
              <w:rPr>
                <w:b/>
              </w:rPr>
              <w:t>Description</w:t>
            </w:r>
          </w:p>
        </w:tc>
        <w:tc>
          <w:tcPr>
            <w:tcW w:w="2304" w:type="dxa"/>
          </w:tcPr>
          <w:p w:rsidR="00320730" w:rsidRDefault="00320730">
            <w:pPr>
              <w:pStyle w:val="Tabletext"/>
              <w:jc w:val="center"/>
              <w:rPr>
                <w:b/>
              </w:rPr>
            </w:pPr>
            <w:r>
              <w:rPr>
                <w:b/>
              </w:rPr>
              <w:t>Author</w:t>
            </w:r>
          </w:p>
        </w:tc>
      </w:tr>
      <w:tr w:rsidR="00320730">
        <w:tc>
          <w:tcPr>
            <w:tcW w:w="2304" w:type="dxa"/>
          </w:tcPr>
          <w:p w:rsidR="00320730" w:rsidRDefault="00320730">
            <w:pPr>
              <w:pStyle w:val="Tabletext"/>
            </w:pPr>
            <w:r>
              <w:t>&lt;dd/mmm/yy&gt;</w:t>
            </w:r>
          </w:p>
        </w:tc>
        <w:tc>
          <w:tcPr>
            <w:tcW w:w="1152" w:type="dxa"/>
          </w:tcPr>
          <w:p w:rsidR="00320730" w:rsidRDefault="00320730">
            <w:pPr>
              <w:pStyle w:val="Tabletext"/>
            </w:pPr>
            <w:r>
              <w:t>&lt;x.x&gt;</w:t>
            </w:r>
          </w:p>
        </w:tc>
        <w:tc>
          <w:tcPr>
            <w:tcW w:w="3744" w:type="dxa"/>
          </w:tcPr>
          <w:p w:rsidR="00320730" w:rsidRDefault="00320730">
            <w:pPr>
              <w:pStyle w:val="Tabletext"/>
            </w:pPr>
            <w:r>
              <w:t>&lt;details&gt;</w:t>
            </w:r>
          </w:p>
        </w:tc>
        <w:tc>
          <w:tcPr>
            <w:tcW w:w="2304" w:type="dxa"/>
          </w:tcPr>
          <w:p w:rsidR="00320730" w:rsidRDefault="00320730">
            <w:pPr>
              <w:pStyle w:val="Tabletext"/>
            </w:pPr>
          </w:p>
        </w:tc>
      </w:tr>
      <w:tr w:rsidR="00320730">
        <w:tc>
          <w:tcPr>
            <w:tcW w:w="2304" w:type="dxa"/>
          </w:tcPr>
          <w:p w:rsidR="00320730" w:rsidRDefault="00320730">
            <w:pPr>
              <w:pStyle w:val="Tabletext"/>
            </w:pPr>
          </w:p>
        </w:tc>
        <w:tc>
          <w:tcPr>
            <w:tcW w:w="1152" w:type="dxa"/>
          </w:tcPr>
          <w:p w:rsidR="00320730" w:rsidRDefault="00320730">
            <w:pPr>
              <w:pStyle w:val="Tabletext"/>
            </w:pPr>
          </w:p>
        </w:tc>
        <w:tc>
          <w:tcPr>
            <w:tcW w:w="3744" w:type="dxa"/>
          </w:tcPr>
          <w:p w:rsidR="00320730" w:rsidRDefault="00320730">
            <w:pPr>
              <w:pStyle w:val="Tabletext"/>
            </w:pPr>
          </w:p>
        </w:tc>
        <w:tc>
          <w:tcPr>
            <w:tcW w:w="2304" w:type="dxa"/>
          </w:tcPr>
          <w:p w:rsidR="00320730" w:rsidRDefault="00320730">
            <w:pPr>
              <w:pStyle w:val="Tabletext"/>
            </w:pPr>
          </w:p>
        </w:tc>
      </w:tr>
      <w:tr w:rsidR="00320730">
        <w:tc>
          <w:tcPr>
            <w:tcW w:w="2304" w:type="dxa"/>
          </w:tcPr>
          <w:p w:rsidR="00320730" w:rsidRDefault="00320730">
            <w:pPr>
              <w:pStyle w:val="Tabletext"/>
            </w:pPr>
          </w:p>
        </w:tc>
        <w:tc>
          <w:tcPr>
            <w:tcW w:w="1152" w:type="dxa"/>
          </w:tcPr>
          <w:p w:rsidR="00320730" w:rsidRDefault="00320730">
            <w:pPr>
              <w:pStyle w:val="Tabletext"/>
            </w:pPr>
          </w:p>
        </w:tc>
        <w:tc>
          <w:tcPr>
            <w:tcW w:w="3744" w:type="dxa"/>
          </w:tcPr>
          <w:p w:rsidR="00320730" w:rsidRDefault="00320730">
            <w:pPr>
              <w:pStyle w:val="Tabletext"/>
            </w:pPr>
          </w:p>
        </w:tc>
        <w:tc>
          <w:tcPr>
            <w:tcW w:w="2304" w:type="dxa"/>
          </w:tcPr>
          <w:p w:rsidR="00320730" w:rsidRDefault="00320730">
            <w:pPr>
              <w:pStyle w:val="Tabletext"/>
            </w:pPr>
          </w:p>
        </w:tc>
      </w:tr>
      <w:tr w:rsidR="00320730">
        <w:tc>
          <w:tcPr>
            <w:tcW w:w="2304" w:type="dxa"/>
          </w:tcPr>
          <w:p w:rsidR="00320730" w:rsidRDefault="00320730">
            <w:pPr>
              <w:pStyle w:val="Tabletext"/>
            </w:pPr>
          </w:p>
        </w:tc>
        <w:tc>
          <w:tcPr>
            <w:tcW w:w="1152" w:type="dxa"/>
          </w:tcPr>
          <w:p w:rsidR="00320730" w:rsidRDefault="00320730">
            <w:pPr>
              <w:pStyle w:val="Tabletext"/>
            </w:pPr>
          </w:p>
        </w:tc>
        <w:tc>
          <w:tcPr>
            <w:tcW w:w="3744" w:type="dxa"/>
          </w:tcPr>
          <w:p w:rsidR="00320730" w:rsidRDefault="00320730">
            <w:pPr>
              <w:pStyle w:val="Tabletext"/>
            </w:pPr>
          </w:p>
        </w:tc>
        <w:tc>
          <w:tcPr>
            <w:tcW w:w="2304" w:type="dxa"/>
          </w:tcPr>
          <w:p w:rsidR="00320730" w:rsidRDefault="00320730">
            <w:pPr>
              <w:pStyle w:val="Tabletext"/>
            </w:pPr>
          </w:p>
        </w:tc>
      </w:tr>
    </w:tbl>
    <w:p w:rsidR="00320730" w:rsidRDefault="00320730"/>
    <w:p w:rsidR="00320730" w:rsidRDefault="00320730">
      <w:pPr>
        <w:pStyle w:val="Puesto"/>
      </w:pPr>
      <w:bookmarkStart w:id="0" w:name="_GoBack"/>
      <w:bookmarkEnd w:id="0"/>
      <w:r>
        <w:br w:type="page"/>
      </w:r>
      <w:r>
        <w:lastRenderedPageBreak/>
        <w:t>Table of Contents</w:t>
      </w:r>
    </w:p>
    <w:p w:rsidR="00320730" w:rsidRDefault="00320730">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sidR="000F70BE">
        <w:rPr>
          <w:noProof/>
        </w:rPr>
        <w:t>4</w:t>
      </w:r>
    </w:p>
    <w:p w:rsidR="00320730" w:rsidRDefault="00320730">
      <w:pPr>
        <w:pStyle w:val="TDC2"/>
        <w:tabs>
          <w:tab w:val="left" w:pos="1000"/>
        </w:tabs>
        <w:rPr>
          <w:noProof/>
          <w:sz w:val="24"/>
          <w:szCs w:val="24"/>
        </w:rPr>
      </w:pPr>
      <w:r>
        <w:rPr>
          <w:noProof/>
        </w:rPr>
        <w:t>1.1</w:t>
      </w:r>
      <w:r>
        <w:rPr>
          <w:noProof/>
          <w:sz w:val="24"/>
          <w:szCs w:val="24"/>
        </w:rPr>
        <w:tab/>
      </w:r>
      <w:r>
        <w:rPr>
          <w:noProof/>
        </w:rPr>
        <w:t>Purpose</w:t>
      </w:r>
      <w:r>
        <w:rPr>
          <w:noProof/>
        </w:rPr>
        <w:tab/>
      </w:r>
      <w:r w:rsidR="000F70BE">
        <w:rPr>
          <w:noProof/>
        </w:rPr>
        <w:t>4</w:t>
      </w:r>
    </w:p>
    <w:p w:rsidR="00320730" w:rsidRDefault="00320730">
      <w:pPr>
        <w:pStyle w:val="TDC2"/>
        <w:tabs>
          <w:tab w:val="left" w:pos="1000"/>
        </w:tabs>
        <w:rPr>
          <w:noProof/>
          <w:sz w:val="24"/>
          <w:szCs w:val="24"/>
        </w:rPr>
      </w:pPr>
      <w:r>
        <w:rPr>
          <w:noProof/>
        </w:rPr>
        <w:t>1.2</w:t>
      </w:r>
      <w:r>
        <w:rPr>
          <w:noProof/>
          <w:sz w:val="24"/>
          <w:szCs w:val="24"/>
        </w:rPr>
        <w:tab/>
      </w:r>
      <w:r>
        <w:rPr>
          <w:noProof/>
        </w:rPr>
        <w:t>Scope</w:t>
      </w:r>
      <w:r>
        <w:rPr>
          <w:noProof/>
        </w:rPr>
        <w:tab/>
      </w:r>
      <w:r w:rsidR="000F70BE">
        <w:rPr>
          <w:noProof/>
        </w:rPr>
        <w:t>4</w:t>
      </w:r>
    </w:p>
    <w:p w:rsidR="00320730" w:rsidRDefault="00320730">
      <w:pPr>
        <w:pStyle w:val="TDC2"/>
        <w:tabs>
          <w:tab w:val="left" w:pos="1000"/>
        </w:tabs>
        <w:rPr>
          <w:noProof/>
          <w:sz w:val="24"/>
          <w:szCs w:val="24"/>
        </w:rPr>
      </w:pPr>
      <w:r>
        <w:rPr>
          <w:noProof/>
        </w:rPr>
        <w:t>1.3</w:t>
      </w:r>
      <w:r>
        <w:rPr>
          <w:noProof/>
          <w:sz w:val="24"/>
          <w:szCs w:val="24"/>
        </w:rPr>
        <w:tab/>
      </w:r>
      <w:r>
        <w:rPr>
          <w:noProof/>
        </w:rPr>
        <w:t>Definitions, Acronyms, and Abbreviations</w:t>
      </w:r>
      <w:r>
        <w:rPr>
          <w:noProof/>
        </w:rPr>
        <w:tab/>
      </w:r>
      <w:r w:rsidR="000F70BE">
        <w:rPr>
          <w:noProof/>
        </w:rPr>
        <w:t>4</w:t>
      </w:r>
    </w:p>
    <w:p w:rsidR="00320730" w:rsidRDefault="00320730">
      <w:pPr>
        <w:pStyle w:val="TDC2"/>
        <w:tabs>
          <w:tab w:val="left" w:pos="1000"/>
        </w:tabs>
        <w:rPr>
          <w:noProof/>
          <w:sz w:val="24"/>
          <w:szCs w:val="24"/>
        </w:rPr>
      </w:pPr>
      <w:r>
        <w:rPr>
          <w:noProof/>
        </w:rPr>
        <w:t>1.4</w:t>
      </w:r>
      <w:r>
        <w:rPr>
          <w:noProof/>
          <w:sz w:val="24"/>
          <w:szCs w:val="24"/>
        </w:rPr>
        <w:tab/>
      </w:r>
      <w:r>
        <w:rPr>
          <w:noProof/>
        </w:rPr>
        <w:t>References</w:t>
      </w:r>
      <w:r>
        <w:rPr>
          <w:noProof/>
        </w:rPr>
        <w:tab/>
      </w:r>
      <w:r w:rsidR="000F70BE">
        <w:rPr>
          <w:noProof/>
        </w:rPr>
        <w:t>5</w:t>
      </w:r>
    </w:p>
    <w:p w:rsidR="00320730" w:rsidRDefault="00320730">
      <w:pPr>
        <w:pStyle w:val="TDC2"/>
        <w:tabs>
          <w:tab w:val="left" w:pos="1000"/>
        </w:tabs>
        <w:rPr>
          <w:noProof/>
          <w:sz w:val="24"/>
          <w:szCs w:val="24"/>
        </w:rPr>
      </w:pPr>
      <w:r>
        <w:rPr>
          <w:noProof/>
        </w:rPr>
        <w:t>1.5</w:t>
      </w:r>
      <w:r>
        <w:rPr>
          <w:noProof/>
          <w:sz w:val="24"/>
          <w:szCs w:val="24"/>
        </w:rPr>
        <w:tab/>
      </w:r>
      <w:r>
        <w:rPr>
          <w:noProof/>
        </w:rPr>
        <w:t>Overview</w:t>
      </w:r>
      <w:r>
        <w:rPr>
          <w:noProof/>
        </w:rPr>
        <w:tab/>
      </w:r>
      <w:r w:rsidR="000F70BE">
        <w:rPr>
          <w:noProof/>
        </w:rPr>
        <w:t>5</w:t>
      </w:r>
    </w:p>
    <w:p w:rsidR="00320730" w:rsidRDefault="00320730">
      <w:pPr>
        <w:pStyle w:val="TDC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sidR="000F70BE">
        <w:rPr>
          <w:noProof/>
        </w:rPr>
        <w:t>5</w:t>
      </w:r>
    </w:p>
    <w:p w:rsidR="00320730" w:rsidRDefault="00320730">
      <w:pPr>
        <w:pStyle w:val="TDC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sidR="000F70BE">
        <w:rPr>
          <w:noProof/>
        </w:rPr>
        <w:t>6</w:t>
      </w:r>
    </w:p>
    <w:p w:rsidR="00320730" w:rsidRDefault="00320730">
      <w:pPr>
        <w:pStyle w:val="TDC1"/>
        <w:tabs>
          <w:tab w:val="left" w:pos="432"/>
        </w:tabs>
        <w:rPr>
          <w:noProof/>
          <w:sz w:val="24"/>
          <w:szCs w:val="24"/>
        </w:rPr>
      </w:pPr>
      <w:r>
        <w:rPr>
          <w:noProof/>
          <w:szCs w:val="24"/>
        </w:rPr>
        <w:t>4.</w:t>
      </w:r>
      <w:r>
        <w:rPr>
          <w:noProof/>
          <w:sz w:val="24"/>
          <w:szCs w:val="24"/>
        </w:rPr>
        <w:tab/>
      </w:r>
      <w:r>
        <w:rPr>
          <w:noProof/>
          <w:szCs w:val="24"/>
        </w:rPr>
        <w:t>Use-Case View</w:t>
      </w:r>
      <w:r>
        <w:rPr>
          <w:noProof/>
        </w:rPr>
        <w:tab/>
      </w:r>
      <w:r w:rsidR="000F70BE">
        <w:rPr>
          <w:noProof/>
        </w:rPr>
        <w:t>6</w:t>
      </w:r>
    </w:p>
    <w:p w:rsidR="00320730" w:rsidRDefault="00320730">
      <w:pPr>
        <w:pStyle w:val="TDC1"/>
        <w:tabs>
          <w:tab w:val="left" w:pos="432"/>
        </w:tabs>
        <w:rPr>
          <w:noProof/>
          <w:sz w:val="24"/>
          <w:szCs w:val="24"/>
        </w:rPr>
      </w:pPr>
      <w:r>
        <w:rPr>
          <w:noProof/>
          <w:szCs w:val="24"/>
        </w:rPr>
        <w:t>5.</w:t>
      </w:r>
      <w:r>
        <w:rPr>
          <w:noProof/>
          <w:sz w:val="24"/>
          <w:szCs w:val="24"/>
        </w:rPr>
        <w:tab/>
      </w:r>
      <w:r>
        <w:rPr>
          <w:noProof/>
          <w:szCs w:val="24"/>
        </w:rPr>
        <w:t>Logical View</w:t>
      </w:r>
      <w:r>
        <w:rPr>
          <w:noProof/>
        </w:rPr>
        <w:tab/>
      </w:r>
      <w:r w:rsidR="000F70BE">
        <w:rPr>
          <w:noProof/>
        </w:rPr>
        <w:t>6</w:t>
      </w:r>
    </w:p>
    <w:p w:rsidR="00320730" w:rsidRDefault="00320730">
      <w:pPr>
        <w:pStyle w:val="TDC2"/>
        <w:tabs>
          <w:tab w:val="left" w:pos="1000"/>
        </w:tabs>
        <w:rPr>
          <w:noProof/>
          <w:sz w:val="24"/>
          <w:szCs w:val="24"/>
        </w:rPr>
      </w:pPr>
      <w:r>
        <w:rPr>
          <w:noProof/>
        </w:rPr>
        <w:t>5.1</w:t>
      </w:r>
      <w:r>
        <w:rPr>
          <w:noProof/>
          <w:sz w:val="24"/>
          <w:szCs w:val="24"/>
        </w:rPr>
        <w:tab/>
      </w:r>
      <w:r>
        <w:rPr>
          <w:noProof/>
        </w:rPr>
        <w:t>Overview</w:t>
      </w:r>
      <w:r>
        <w:rPr>
          <w:noProof/>
        </w:rPr>
        <w:tab/>
      </w:r>
      <w:r w:rsidR="000F70BE">
        <w:rPr>
          <w:noProof/>
        </w:rPr>
        <w:t>6</w:t>
      </w:r>
    </w:p>
    <w:p w:rsidR="00320730" w:rsidRDefault="00320730">
      <w:pPr>
        <w:pStyle w:val="TDC2"/>
        <w:tabs>
          <w:tab w:val="left" w:pos="1000"/>
        </w:tabs>
        <w:rPr>
          <w:noProof/>
          <w:sz w:val="24"/>
          <w:szCs w:val="24"/>
        </w:rPr>
      </w:pPr>
      <w:r>
        <w:rPr>
          <w:noProof/>
        </w:rPr>
        <w:t>5.2</w:t>
      </w:r>
      <w:r>
        <w:rPr>
          <w:noProof/>
          <w:sz w:val="24"/>
          <w:szCs w:val="24"/>
        </w:rPr>
        <w:tab/>
      </w:r>
      <w:r>
        <w:rPr>
          <w:noProof/>
        </w:rPr>
        <w:t>Architecturally Significant Design Packages</w:t>
      </w:r>
      <w:r>
        <w:rPr>
          <w:noProof/>
        </w:rPr>
        <w:tab/>
      </w:r>
      <w:r w:rsidR="000F70BE">
        <w:rPr>
          <w:noProof/>
        </w:rPr>
        <w:t>6</w:t>
      </w:r>
    </w:p>
    <w:p w:rsidR="00320730" w:rsidRDefault="00320730">
      <w:pPr>
        <w:pStyle w:val="TDC2"/>
        <w:tabs>
          <w:tab w:val="left" w:pos="1000"/>
        </w:tabs>
        <w:rPr>
          <w:noProof/>
          <w:sz w:val="24"/>
          <w:szCs w:val="24"/>
        </w:rPr>
      </w:pPr>
      <w:r>
        <w:rPr>
          <w:noProof/>
        </w:rPr>
        <w:t>5.3</w:t>
      </w:r>
      <w:r>
        <w:rPr>
          <w:noProof/>
          <w:sz w:val="24"/>
          <w:szCs w:val="24"/>
        </w:rPr>
        <w:tab/>
      </w:r>
      <w:r>
        <w:rPr>
          <w:noProof/>
        </w:rPr>
        <w:t>Use-Case Realizations</w:t>
      </w:r>
      <w:r>
        <w:rPr>
          <w:noProof/>
        </w:rPr>
        <w:tab/>
      </w:r>
      <w:r w:rsidR="000F70BE">
        <w:rPr>
          <w:noProof/>
        </w:rPr>
        <w:t>7</w:t>
      </w:r>
    </w:p>
    <w:p w:rsidR="00320730" w:rsidRDefault="00320730">
      <w:pPr>
        <w:pStyle w:val="TDC1"/>
        <w:tabs>
          <w:tab w:val="left" w:pos="432"/>
        </w:tabs>
        <w:rPr>
          <w:noProof/>
          <w:sz w:val="24"/>
          <w:szCs w:val="24"/>
        </w:rPr>
      </w:pPr>
      <w:r>
        <w:rPr>
          <w:noProof/>
          <w:szCs w:val="24"/>
        </w:rPr>
        <w:t>6.</w:t>
      </w:r>
      <w:r>
        <w:rPr>
          <w:noProof/>
          <w:sz w:val="24"/>
          <w:szCs w:val="24"/>
        </w:rPr>
        <w:tab/>
      </w:r>
      <w:r>
        <w:rPr>
          <w:noProof/>
          <w:szCs w:val="24"/>
        </w:rPr>
        <w:t>Process View</w:t>
      </w:r>
      <w:r>
        <w:rPr>
          <w:noProof/>
        </w:rPr>
        <w:tab/>
      </w:r>
      <w:r w:rsidR="000F70BE">
        <w:rPr>
          <w:noProof/>
        </w:rPr>
        <w:t>18</w:t>
      </w:r>
    </w:p>
    <w:p w:rsidR="00320730" w:rsidRDefault="00320730">
      <w:pPr>
        <w:pStyle w:val="TDC1"/>
        <w:tabs>
          <w:tab w:val="left" w:pos="432"/>
        </w:tabs>
        <w:rPr>
          <w:noProof/>
          <w:sz w:val="24"/>
          <w:szCs w:val="24"/>
        </w:rPr>
      </w:pPr>
      <w:r>
        <w:rPr>
          <w:noProof/>
          <w:szCs w:val="24"/>
        </w:rPr>
        <w:t>7.</w:t>
      </w:r>
      <w:r>
        <w:rPr>
          <w:noProof/>
          <w:sz w:val="24"/>
          <w:szCs w:val="24"/>
        </w:rPr>
        <w:tab/>
      </w:r>
      <w:r>
        <w:rPr>
          <w:noProof/>
          <w:szCs w:val="24"/>
        </w:rPr>
        <w:t>Deployment View</w:t>
      </w:r>
      <w:r>
        <w:rPr>
          <w:noProof/>
        </w:rPr>
        <w:tab/>
      </w:r>
      <w:r w:rsidR="000F70BE">
        <w:rPr>
          <w:noProof/>
        </w:rPr>
        <w:t>18</w:t>
      </w:r>
    </w:p>
    <w:p w:rsidR="00320730" w:rsidRDefault="00320730">
      <w:pPr>
        <w:pStyle w:val="TDC1"/>
        <w:tabs>
          <w:tab w:val="left" w:pos="432"/>
        </w:tabs>
        <w:rPr>
          <w:noProof/>
          <w:sz w:val="24"/>
          <w:szCs w:val="24"/>
        </w:rPr>
      </w:pPr>
      <w:r>
        <w:rPr>
          <w:noProof/>
          <w:szCs w:val="24"/>
        </w:rPr>
        <w:t>8.</w:t>
      </w:r>
      <w:r>
        <w:rPr>
          <w:noProof/>
          <w:sz w:val="24"/>
          <w:szCs w:val="24"/>
        </w:rPr>
        <w:tab/>
      </w:r>
      <w:r>
        <w:rPr>
          <w:noProof/>
          <w:szCs w:val="24"/>
        </w:rPr>
        <w:t>Implementation View</w:t>
      </w:r>
      <w:r>
        <w:rPr>
          <w:noProof/>
        </w:rPr>
        <w:tab/>
      </w:r>
      <w:r w:rsidR="000F70BE">
        <w:rPr>
          <w:noProof/>
        </w:rPr>
        <w:t>18</w:t>
      </w:r>
    </w:p>
    <w:p w:rsidR="00320730" w:rsidRDefault="00320730">
      <w:pPr>
        <w:pStyle w:val="TDC2"/>
        <w:tabs>
          <w:tab w:val="left" w:pos="1000"/>
        </w:tabs>
        <w:rPr>
          <w:noProof/>
          <w:sz w:val="24"/>
          <w:szCs w:val="24"/>
        </w:rPr>
      </w:pPr>
      <w:r>
        <w:rPr>
          <w:noProof/>
        </w:rPr>
        <w:t>8.1</w:t>
      </w:r>
      <w:r>
        <w:rPr>
          <w:noProof/>
          <w:sz w:val="24"/>
          <w:szCs w:val="24"/>
        </w:rPr>
        <w:tab/>
      </w:r>
      <w:r>
        <w:rPr>
          <w:noProof/>
        </w:rPr>
        <w:t>Overview</w:t>
      </w:r>
      <w:r>
        <w:rPr>
          <w:noProof/>
        </w:rPr>
        <w:tab/>
      </w:r>
      <w:r w:rsidR="000F70BE">
        <w:rPr>
          <w:noProof/>
        </w:rPr>
        <w:t>18</w:t>
      </w:r>
    </w:p>
    <w:p w:rsidR="00320730" w:rsidRDefault="00320730" w:rsidP="00F17B83">
      <w:pPr>
        <w:pStyle w:val="TDC2"/>
        <w:tabs>
          <w:tab w:val="left" w:pos="1000"/>
        </w:tabs>
        <w:rPr>
          <w:noProof/>
          <w:sz w:val="24"/>
          <w:szCs w:val="24"/>
        </w:rPr>
      </w:pPr>
      <w:r>
        <w:rPr>
          <w:noProof/>
        </w:rPr>
        <w:t>8.2</w:t>
      </w:r>
      <w:r>
        <w:rPr>
          <w:noProof/>
          <w:sz w:val="24"/>
          <w:szCs w:val="24"/>
        </w:rPr>
        <w:tab/>
      </w:r>
      <w:r>
        <w:rPr>
          <w:noProof/>
        </w:rPr>
        <w:t>Layers</w:t>
      </w:r>
      <w:r>
        <w:rPr>
          <w:noProof/>
        </w:rPr>
        <w:tab/>
      </w:r>
      <w:r w:rsidR="000F70BE">
        <w:rPr>
          <w:noProof/>
        </w:rPr>
        <w:t>19</w:t>
      </w:r>
    </w:p>
    <w:p w:rsidR="00320730" w:rsidRDefault="00F17B83">
      <w:pPr>
        <w:pStyle w:val="TDC1"/>
        <w:tabs>
          <w:tab w:val="left" w:pos="864"/>
        </w:tabs>
        <w:rPr>
          <w:noProof/>
          <w:sz w:val="24"/>
          <w:szCs w:val="24"/>
        </w:rPr>
      </w:pPr>
      <w:r>
        <w:rPr>
          <w:noProof/>
          <w:szCs w:val="24"/>
        </w:rPr>
        <w:t>9</w:t>
      </w:r>
      <w:r w:rsidR="00320730">
        <w:rPr>
          <w:noProof/>
          <w:szCs w:val="24"/>
        </w:rPr>
        <w:t>.</w:t>
      </w:r>
      <w:r w:rsidR="00320730">
        <w:rPr>
          <w:noProof/>
          <w:sz w:val="24"/>
          <w:szCs w:val="24"/>
        </w:rPr>
        <w:tab/>
      </w:r>
      <w:r w:rsidR="00320730">
        <w:rPr>
          <w:noProof/>
          <w:szCs w:val="24"/>
        </w:rPr>
        <w:t>Size and Performance</w:t>
      </w:r>
      <w:r w:rsidR="00320730">
        <w:rPr>
          <w:noProof/>
        </w:rPr>
        <w:tab/>
      </w:r>
      <w:r w:rsidR="000F70BE">
        <w:rPr>
          <w:noProof/>
        </w:rPr>
        <w:t>19</w:t>
      </w:r>
    </w:p>
    <w:p w:rsidR="00320730" w:rsidRDefault="00320730">
      <w:pPr>
        <w:pStyle w:val="TDC1"/>
        <w:tabs>
          <w:tab w:val="left" w:pos="864"/>
        </w:tabs>
        <w:rPr>
          <w:noProof/>
          <w:sz w:val="24"/>
          <w:szCs w:val="24"/>
        </w:rPr>
      </w:pPr>
      <w:r>
        <w:rPr>
          <w:noProof/>
          <w:szCs w:val="24"/>
        </w:rPr>
        <w:t>1</w:t>
      </w:r>
      <w:r w:rsidR="00F17B83">
        <w:rPr>
          <w:noProof/>
          <w:szCs w:val="24"/>
        </w:rPr>
        <w:t>0</w:t>
      </w:r>
      <w:r>
        <w:rPr>
          <w:noProof/>
          <w:szCs w:val="24"/>
        </w:rPr>
        <w:t>.</w:t>
      </w:r>
      <w:r>
        <w:rPr>
          <w:noProof/>
          <w:sz w:val="24"/>
          <w:szCs w:val="24"/>
        </w:rPr>
        <w:tab/>
      </w:r>
      <w:r>
        <w:rPr>
          <w:noProof/>
          <w:szCs w:val="24"/>
        </w:rPr>
        <w:t>Quality</w:t>
      </w:r>
      <w:r>
        <w:rPr>
          <w:noProof/>
        </w:rPr>
        <w:tab/>
      </w:r>
      <w:r w:rsidR="000F70BE">
        <w:rPr>
          <w:noProof/>
        </w:rPr>
        <w:t>19</w:t>
      </w:r>
    </w:p>
    <w:p w:rsidR="00320730" w:rsidRDefault="00320730">
      <w:pPr>
        <w:pStyle w:val="Puesto"/>
      </w:pPr>
      <w:r>
        <w:fldChar w:fldCharType="end"/>
      </w:r>
      <w:r>
        <w:br w:type="page"/>
      </w:r>
      <w:fldSimple w:instr=" TITLE  \* MERGEFORMAT ">
        <w:r w:rsidR="00A945A1">
          <w:t>Software Architecture Document</w:t>
        </w:r>
      </w:fldSimple>
    </w:p>
    <w:p w:rsidR="0020220A" w:rsidRPr="0020220A" w:rsidRDefault="0020220A" w:rsidP="0020220A"/>
    <w:p w:rsidR="00320730" w:rsidRDefault="00320730">
      <w:pPr>
        <w:pStyle w:val="Ttulo1"/>
      </w:pPr>
      <w:bookmarkStart w:id="1" w:name="_Toc456598586"/>
      <w:bookmarkStart w:id="2" w:name="_Toc31531903"/>
      <w:proofErr w:type="spellStart"/>
      <w:r>
        <w:t>Intro</w:t>
      </w:r>
      <w:bookmarkEnd w:id="1"/>
      <w:bookmarkEnd w:id="2"/>
      <w:r w:rsidR="0020220A">
        <w:t>ducción</w:t>
      </w:r>
      <w:proofErr w:type="spellEnd"/>
    </w:p>
    <w:p w:rsidR="0020220A" w:rsidRPr="007C118F" w:rsidRDefault="0020220A" w:rsidP="0023023F">
      <w:pPr>
        <w:pStyle w:val="Ttulo2"/>
        <w:numPr>
          <w:ilvl w:val="0"/>
          <w:numId w:val="0"/>
        </w:numPr>
        <w:spacing w:line="276" w:lineRule="auto"/>
        <w:ind w:left="720"/>
        <w:rPr>
          <w:rFonts w:ascii="Times New Roman" w:hAnsi="Times New Roman"/>
          <w:b w:val="0"/>
          <w:lang w:val="es-CR"/>
        </w:rPr>
      </w:pPr>
      <w:bookmarkStart w:id="3" w:name="_Toc456598587"/>
      <w:bookmarkStart w:id="4" w:name="_Toc31531904"/>
      <w:r w:rsidRPr="007C118F">
        <w:rPr>
          <w:rFonts w:ascii="Times New Roman" w:hAnsi="Times New Roman"/>
          <w:b w:val="0"/>
          <w:lang w:val="es-CR"/>
        </w:rPr>
        <w:t>Esta introducción proporciona una descripción general de todo el documento de arquitectura de software para el sistema de soporte de planificación de la conservación. Incluye el propósito, el alcance, las definiciones, los acrónimos, las abreviaturas, las referencias y la descripción general del sistema.</w:t>
      </w:r>
    </w:p>
    <w:p w:rsidR="00D4730E" w:rsidRPr="007C118F" w:rsidRDefault="00D4730E" w:rsidP="00D4730E">
      <w:pPr>
        <w:rPr>
          <w:lang w:val="es-CR"/>
        </w:rPr>
      </w:pPr>
    </w:p>
    <w:p w:rsidR="00320730" w:rsidRDefault="00320730">
      <w:pPr>
        <w:pStyle w:val="Ttulo2"/>
      </w:pPr>
      <w:proofErr w:type="spellStart"/>
      <w:r>
        <w:t>P</w:t>
      </w:r>
      <w:bookmarkEnd w:id="3"/>
      <w:bookmarkEnd w:id="4"/>
      <w:r w:rsidR="00F17B83">
        <w:t>rop</w:t>
      </w:r>
      <w:r w:rsidR="009D3036">
        <w:t>ó</w:t>
      </w:r>
      <w:r w:rsidR="00F17B83">
        <w:t>sito</w:t>
      </w:r>
      <w:proofErr w:type="spellEnd"/>
    </w:p>
    <w:p w:rsidR="00320730" w:rsidRDefault="0020220A" w:rsidP="0023023F">
      <w:pPr>
        <w:spacing w:line="276" w:lineRule="auto"/>
        <w:ind w:left="720"/>
        <w:rPr>
          <w:lang w:val="es-CR"/>
        </w:rPr>
      </w:pPr>
      <w:bookmarkStart w:id="5" w:name="_Toc456598588"/>
      <w:r w:rsidRPr="0020220A">
        <w:rPr>
          <w:lang w:val="es-CR"/>
        </w:rPr>
        <w:t>Este document</w:t>
      </w:r>
      <w:r w:rsidR="00F17B83">
        <w:rPr>
          <w:lang w:val="es-CR"/>
        </w:rPr>
        <w:t>o</w:t>
      </w:r>
      <w:r w:rsidRPr="0020220A">
        <w:rPr>
          <w:lang w:val="es-CR"/>
        </w:rPr>
        <w:t xml:space="preserve"> proporciona una d</w:t>
      </w:r>
      <w:r>
        <w:rPr>
          <w:lang w:val="es-CR"/>
        </w:rPr>
        <w:t>escripción de la arquitectura del sistema CineTEC</w:t>
      </w:r>
      <w:r w:rsidR="00F17B83">
        <w:rPr>
          <w:lang w:val="es-CR"/>
        </w:rPr>
        <w:t>. El propósito primario del sistema CineTEC es incentivar el gusto por ver películas en las personas, por medio de la aplicación, que funciona como un sistema para recomendar películas según los gustos de cada cliente. Este también tendrá el propósito de conocer los gustos de las personas para promover en sus tiendas mercaderías sobre las películas preferidas por los usuarios.</w:t>
      </w:r>
    </w:p>
    <w:p w:rsidR="00885697" w:rsidRDefault="00885697" w:rsidP="0023023F">
      <w:pPr>
        <w:spacing w:line="276" w:lineRule="auto"/>
        <w:ind w:left="720"/>
        <w:rPr>
          <w:lang w:val="es-CR"/>
        </w:rPr>
      </w:pPr>
    </w:p>
    <w:p w:rsidR="005C72CA" w:rsidRPr="00885697" w:rsidRDefault="005C72CA" w:rsidP="0023023F">
      <w:pPr>
        <w:spacing w:line="276" w:lineRule="auto"/>
        <w:ind w:left="720"/>
        <w:rPr>
          <w:lang w:val="es-CR"/>
        </w:rPr>
      </w:pPr>
      <w:r>
        <w:rPr>
          <w:lang w:val="es-CR"/>
        </w:rPr>
        <w:t>En este documento intenta capturar y transmitir las decisiones de arquitectura tomadas para el diseño y el desarrollo del proyecto.</w:t>
      </w:r>
      <w:r w:rsidR="00885697" w:rsidRPr="00885697">
        <w:rPr>
          <w:lang w:val="es-CR"/>
        </w:rPr>
        <w:t xml:space="preserve"> </w:t>
      </w:r>
      <w:r w:rsidR="00885697">
        <w:rPr>
          <w:lang w:val="es-CR"/>
        </w:rPr>
        <w:t xml:space="preserve">En este medio se transmitirá cómo los sistemas y otros involucrados en el proyecto puede resolver problemas que serán representados con este sistema. </w:t>
      </w:r>
    </w:p>
    <w:p w:rsidR="00320730" w:rsidRPr="0020220A" w:rsidRDefault="00320730">
      <w:pPr>
        <w:ind w:left="720"/>
        <w:rPr>
          <w:lang w:val="es-CR"/>
        </w:rPr>
      </w:pPr>
    </w:p>
    <w:bookmarkEnd w:id="5"/>
    <w:p w:rsidR="00320730" w:rsidRDefault="00885697">
      <w:pPr>
        <w:pStyle w:val="Ttulo2"/>
      </w:pPr>
      <w:proofErr w:type="spellStart"/>
      <w:r>
        <w:t>Alcance</w:t>
      </w:r>
      <w:proofErr w:type="spellEnd"/>
    </w:p>
    <w:p w:rsidR="00320730" w:rsidRPr="009D3036" w:rsidRDefault="00885697" w:rsidP="0023023F">
      <w:pPr>
        <w:pStyle w:val="InfoBlue"/>
        <w:spacing w:line="360" w:lineRule="auto"/>
        <w:rPr>
          <w:i w:val="0"/>
          <w:color w:val="auto"/>
          <w:lang w:val="es-CR"/>
        </w:rPr>
      </w:pPr>
      <w:bookmarkStart w:id="6" w:name="_Toc456598589"/>
      <w:r w:rsidRPr="009D3036">
        <w:rPr>
          <w:i w:val="0"/>
          <w:color w:val="auto"/>
          <w:lang w:val="es-CR"/>
        </w:rPr>
        <w:t>E</w:t>
      </w:r>
      <w:r w:rsidR="009D3036" w:rsidRPr="009D3036">
        <w:rPr>
          <w:i w:val="0"/>
          <w:color w:val="auto"/>
          <w:lang w:val="es-CR"/>
        </w:rPr>
        <w:t xml:space="preserve">ste documento de arquitectura de software proporciona una descripción arquitectónica del sistema CineTEC que se está desarrollando para la exhibición de películas para poder incentivar </w:t>
      </w:r>
      <w:proofErr w:type="spellStart"/>
      <w:r w:rsidR="009D3036" w:rsidRPr="009D3036">
        <w:rPr>
          <w:i w:val="0"/>
          <w:color w:val="auto"/>
          <w:lang w:val="es-CR"/>
        </w:rPr>
        <w:t>aun</w:t>
      </w:r>
      <w:proofErr w:type="spellEnd"/>
      <w:r w:rsidR="009D3036" w:rsidRPr="009D3036">
        <w:rPr>
          <w:i w:val="0"/>
          <w:color w:val="auto"/>
          <w:lang w:val="es-CR"/>
        </w:rPr>
        <w:t xml:space="preserve"> más el gusto por ver películas en las personas.</w:t>
      </w:r>
    </w:p>
    <w:p w:rsidR="009D3036" w:rsidRPr="009D3036" w:rsidRDefault="009D3036" w:rsidP="0023023F">
      <w:pPr>
        <w:pStyle w:val="Textoindependiente"/>
        <w:spacing w:line="360" w:lineRule="auto"/>
        <w:rPr>
          <w:lang w:val="es-CR"/>
        </w:rPr>
      </w:pPr>
      <w:r>
        <w:rPr>
          <w:lang w:val="es-CR"/>
        </w:rPr>
        <w:t>Este documento ha sido generado analizando y diseñando los casos de uso. Por medio de este diseñar y analizar un sistema que satisfaga los casos de usos por medio de la arquitectura de software, utilizando la plantilla del Documento de Arquitectura de Software.</w:t>
      </w:r>
    </w:p>
    <w:p w:rsidR="00320730" w:rsidRDefault="00320730">
      <w:pPr>
        <w:pStyle w:val="Ttulo2"/>
      </w:pPr>
      <w:bookmarkStart w:id="7" w:name="_Toc31531906"/>
      <w:r>
        <w:t>Definitions, Acronyms, and Abbreviations</w:t>
      </w:r>
      <w:bookmarkEnd w:id="6"/>
      <w:bookmarkEnd w:id="7"/>
    </w:p>
    <w:p w:rsidR="00A2395B" w:rsidRPr="00A2395B" w:rsidRDefault="00A2395B" w:rsidP="00A2395B"/>
    <w:p w:rsidR="00320730" w:rsidRPr="00A2395B" w:rsidRDefault="00885697" w:rsidP="0023023F">
      <w:pPr>
        <w:pStyle w:val="InfoBlue"/>
        <w:numPr>
          <w:ilvl w:val="0"/>
          <w:numId w:val="23"/>
        </w:numPr>
        <w:spacing w:line="276" w:lineRule="auto"/>
        <w:rPr>
          <w:i w:val="0"/>
          <w:color w:val="auto"/>
          <w:lang w:val="es-CR"/>
        </w:rPr>
      </w:pPr>
      <w:r w:rsidRPr="00A2395B">
        <w:rPr>
          <w:i w:val="0"/>
          <w:color w:val="auto"/>
          <w:lang w:val="es-CR"/>
        </w:rPr>
        <w:t>Apache: Servidor web</w:t>
      </w:r>
    </w:p>
    <w:p w:rsidR="00885697" w:rsidRDefault="00885697" w:rsidP="0023023F">
      <w:pPr>
        <w:pStyle w:val="Textoindependiente"/>
        <w:numPr>
          <w:ilvl w:val="0"/>
          <w:numId w:val="23"/>
        </w:numPr>
        <w:spacing w:line="276" w:lineRule="auto"/>
        <w:rPr>
          <w:lang w:val="es-CR"/>
        </w:rPr>
      </w:pPr>
      <w:r w:rsidRPr="00885697">
        <w:rPr>
          <w:lang w:val="es-CR"/>
        </w:rPr>
        <w:t xml:space="preserve">HTTP: Protocolo de </w:t>
      </w:r>
      <w:r w:rsidR="00A2395B" w:rsidRPr="00885697">
        <w:rPr>
          <w:lang w:val="es-CR"/>
        </w:rPr>
        <w:t>transferencia</w:t>
      </w:r>
      <w:r w:rsidRPr="00885697">
        <w:rPr>
          <w:lang w:val="es-CR"/>
        </w:rPr>
        <w:t xml:space="preserve"> de</w:t>
      </w:r>
      <w:r>
        <w:rPr>
          <w:lang w:val="es-CR"/>
        </w:rPr>
        <w:t xml:space="preserve"> hipertexto</w:t>
      </w:r>
    </w:p>
    <w:p w:rsidR="00885697" w:rsidRDefault="00885697" w:rsidP="0023023F">
      <w:pPr>
        <w:pStyle w:val="Textoindependiente"/>
        <w:numPr>
          <w:ilvl w:val="0"/>
          <w:numId w:val="23"/>
        </w:numPr>
        <w:spacing w:line="276" w:lineRule="auto"/>
        <w:rPr>
          <w:lang w:val="es-CR"/>
        </w:rPr>
      </w:pPr>
      <w:r>
        <w:rPr>
          <w:lang w:val="es-CR"/>
        </w:rPr>
        <w:t xml:space="preserve">PHP: </w:t>
      </w:r>
      <w:r w:rsidRPr="00885697">
        <w:rPr>
          <w:lang w:val="es-CR"/>
        </w:rPr>
        <w:t>Lenguaje de scripting de procesador de hipertexto</w:t>
      </w:r>
    </w:p>
    <w:p w:rsidR="00885697" w:rsidRDefault="00885697" w:rsidP="0023023F">
      <w:pPr>
        <w:pStyle w:val="Textoindependiente"/>
        <w:numPr>
          <w:ilvl w:val="0"/>
          <w:numId w:val="23"/>
        </w:numPr>
        <w:spacing w:line="276" w:lineRule="auto"/>
        <w:rPr>
          <w:lang w:val="es-CR"/>
        </w:rPr>
      </w:pPr>
      <w:r>
        <w:rPr>
          <w:lang w:val="es-CR"/>
        </w:rPr>
        <w:t>MySQL:</w:t>
      </w:r>
      <w:r w:rsidR="00A2395B">
        <w:rPr>
          <w:lang w:val="es-CR"/>
        </w:rPr>
        <w:t xml:space="preserve"> Sistema de gestión de bases de datos.</w:t>
      </w:r>
    </w:p>
    <w:p w:rsidR="00A2395B" w:rsidRDefault="00A2395B" w:rsidP="0023023F">
      <w:pPr>
        <w:pStyle w:val="Textoindependiente"/>
        <w:numPr>
          <w:ilvl w:val="0"/>
          <w:numId w:val="23"/>
        </w:numPr>
        <w:spacing w:line="276" w:lineRule="auto"/>
        <w:rPr>
          <w:lang w:val="es-CR"/>
        </w:rPr>
      </w:pPr>
      <w:r>
        <w:rPr>
          <w:lang w:val="es-CR"/>
        </w:rPr>
        <w:t>SAD: Documento de arquitectura de software.</w:t>
      </w:r>
    </w:p>
    <w:p w:rsidR="00A2395B" w:rsidRDefault="00A2395B" w:rsidP="0023023F">
      <w:pPr>
        <w:pStyle w:val="Textoindependiente"/>
        <w:numPr>
          <w:ilvl w:val="0"/>
          <w:numId w:val="23"/>
        </w:numPr>
        <w:spacing w:line="276" w:lineRule="auto"/>
        <w:rPr>
          <w:lang w:val="es-CR"/>
        </w:rPr>
      </w:pPr>
      <w:r>
        <w:rPr>
          <w:lang w:val="es-CR"/>
        </w:rPr>
        <w:t>UML: Lenguaje de modelado unificado.</w:t>
      </w:r>
    </w:p>
    <w:p w:rsidR="00A2395B" w:rsidRDefault="00A2395B" w:rsidP="0023023F">
      <w:pPr>
        <w:pStyle w:val="Textoindependiente"/>
        <w:numPr>
          <w:ilvl w:val="0"/>
          <w:numId w:val="23"/>
        </w:numPr>
        <w:spacing w:line="276" w:lineRule="auto"/>
        <w:rPr>
          <w:lang w:val="es-CR"/>
        </w:rPr>
      </w:pPr>
      <w:r>
        <w:rPr>
          <w:lang w:val="es-CR"/>
        </w:rPr>
        <w:t>Android: Sistema operativo diseñado para aplicaciones móviles.</w:t>
      </w:r>
    </w:p>
    <w:p w:rsidR="00A2395B" w:rsidRDefault="00A2395B" w:rsidP="00A2395B">
      <w:pPr>
        <w:pStyle w:val="Textoindependiente"/>
        <w:ind w:left="1080"/>
        <w:rPr>
          <w:lang w:val="es-CR"/>
        </w:rPr>
      </w:pPr>
    </w:p>
    <w:p w:rsidR="0023023F" w:rsidRPr="00885697" w:rsidRDefault="0023023F" w:rsidP="00A2395B">
      <w:pPr>
        <w:pStyle w:val="Textoindependiente"/>
        <w:ind w:left="1080"/>
        <w:rPr>
          <w:lang w:val="es-CR"/>
        </w:rPr>
      </w:pPr>
    </w:p>
    <w:p w:rsidR="009D3036" w:rsidRDefault="00320730" w:rsidP="009D3036">
      <w:pPr>
        <w:pStyle w:val="Ttulo2"/>
      </w:pPr>
      <w:bookmarkStart w:id="8" w:name="_Toc456598590"/>
      <w:bookmarkStart w:id="9" w:name="_Toc31531907"/>
      <w:proofErr w:type="spellStart"/>
      <w:r>
        <w:lastRenderedPageBreak/>
        <w:t>Refe</w:t>
      </w:r>
      <w:bookmarkEnd w:id="8"/>
      <w:bookmarkEnd w:id="9"/>
      <w:r w:rsidR="009D3036">
        <w:t>rencias</w:t>
      </w:r>
      <w:proofErr w:type="spellEnd"/>
    </w:p>
    <w:p w:rsidR="000B484C" w:rsidRPr="000B484C" w:rsidRDefault="000B484C" w:rsidP="0023023F">
      <w:pPr>
        <w:spacing w:line="276" w:lineRule="auto"/>
        <w:ind w:left="720"/>
        <w:rPr>
          <w:lang w:val="es-CR"/>
        </w:rPr>
      </w:pPr>
      <w:r w:rsidRPr="000B484C">
        <w:rPr>
          <w:lang w:val="es-CR"/>
        </w:rPr>
        <w:t>Las referencias del libro usado para modelar l</w:t>
      </w:r>
      <w:r>
        <w:rPr>
          <w:lang w:val="es-CR"/>
        </w:rPr>
        <w:t>os diagramas de arquitectura fueron:</w:t>
      </w:r>
    </w:p>
    <w:p w:rsidR="000B484C" w:rsidRDefault="000B484C" w:rsidP="0023023F">
      <w:pPr>
        <w:spacing w:line="276" w:lineRule="auto"/>
        <w:ind w:left="720"/>
      </w:pPr>
      <w:r w:rsidRPr="000B484C">
        <w:rPr>
          <w:i/>
        </w:rPr>
        <w:t>Use Case Driven Object Modeling with UML</w:t>
      </w:r>
      <w:r>
        <w:t xml:space="preserve">; Doug Rosenberg and Matt Stephens, </w:t>
      </w:r>
      <w:r w:rsidRPr="000B484C">
        <w:rPr>
          <w:i/>
        </w:rPr>
        <w:t>Agile Software Requirements</w:t>
      </w:r>
      <w:r>
        <w:t>; Dean Leffingwell.</w:t>
      </w:r>
    </w:p>
    <w:p w:rsidR="000B484C" w:rsidRDefault="000B484C" w:rsidP="0023023F">
      <w:pPr>
        <w:spacing w:line="276" w:lineRule="auto"/>
        <w:ind w:left="720"/>
        <w:rPr>
          <w:lang w:val="es-CR"/>
        </w:rPr>
      </w:pPr>
      <w:r w:rsidRPr="00D4730E">
        <w:rPr>
          <w:lang w:val="es-CR"/>
        </w:rPr>
        <w:t>El documento de especificación de</w:t>
      </w:r>
      <w:r w:rsidR="00D4730E" w:rsidRPr="00D4730E">
        <w:rPr>
          <w:lang w:val="es-CR"/>
        </w:rPr>
        <w:t xml:space="preserve"> requisitos de software</w:t>
      </w:r>
      <w:r w:rsidR="00D4730E">
        <w:rPr>
          <w:lang w:val="es-CR"/>
        </w:rPr>
        <w:t xml:space="preserve"> de CineTEC</w:t>
      </w:r>
      <w:r w:rsidR="00D4730E" w:rsidRPr="00D4730E">
        <w:rPr>
          <w:lang w:val="es-CR"/>
        </w:rPr>
        <w:t xml:space="preserve"> V1.</w:t>
      </w:r>
      <w:r w:rsidR="00D4730E">
        <w:rPr>
          <w:lang w:val="es-CR"/>
        </w:rPr>
        <w:t>0, 2018, TEC.</w:t>
      </w:r>
    </w:p>
    <w:p w:rsidR="009D3036" w:rsidRDefault="00D4730E" w:rsidP="0023023F">
      <w:pPr>
        <w:spacing w:line="276" w:lineRule="auto"/>
        <w:ind w:left="720"/>
        <w:rPr>
          <w:lang w:val="es-CR"/>
        </w:rPr>
      </w:pPr>
      <w:r>
        <w:rPr>
          <w:lang w:val="es-CR"/>
        </w:rPr>
        <w:t xml:space="preserve">Documento de visión de CineTEC </w:t>
      </w:r>
      <w:r w:rsidRPr="00D4730E">
        <w:rPr>
          <w:lang w:val="es-CR"/>
        </w:rPr>
        <w:t>V1.</w:t>
      </w:r>
      <w:r>
        <w:rPr>
          <w:lang w:val="es-CR"/>
        </w:rPr>
        <w:t>0, 2018, TEC.</w:t>
      </w:r>
    </w:p>
    <w:p w:rsidR="0023023F" w:rsidRPr="000B484C" w:rsidRDefault="0023023F" w:rsidP="0023023F">
      <w:pPr>
        <w:spacing w:line="276" w:lineRule="auto"/>
        <w:ind w:left="720"/>
        <w:rPr>
          <w:lang w:val="es-CR"/>
        </w:rPr>
      </w:pPr>
    </w:p>
    <w:p w:rsidR="00320730" w:rsidRDefault="00320730">
      <w:pPr>
        <w:pStyle w:val="Ttulo2"/>
      </w:pPr>
      <w:bookmarkStart w:id="10" w:name="_Toc456598591"/>
      <w:bookmarkStart w:id="11" w:name="_Toc31531908"/>
      <w:r>
        <w:t>Overview</w:t>
      </w:r>
      <w:bookmarkEnd w:id="10"/>
      <w:bookmarkEnd w:id="11"/>
    </w:p>
    <w:p w:rsidR="002324A1" w:rsidRPr="0023023F" w:rsidRDefault="00D4730E" w:rsidP="0023023F">
      <w:pPr>
        <w:pStyle w:val="Ttulo1"/>
        <w:numPr>
          <w:ilvl w:val="0"/>
          <w:numId w:val="0"/>
        </w:numPr>
        <w:spacing w:line="276" w:lineRule="auto"/>
        <w:ind w:left="720"/>
        <w:rPr>
          <w:rFonts w:ascii="Times New Roman" w:hAnsi="Times New Roman"/>
          <w:b w:val="0"/>
          <w:sz w:val="20"/>
          <w:lang w:val="es-CR"/>
        </w:rPr>
      </w:pPr>
      <w:bookmarkStart w:id="12" w:name="_Toc31531909"/>
      <w:r w:rsidRPr="0023023F">
        <w:rPr>
          <w:rFonts w:ascii="Times New Roman" w:hAnsi="Times New Roman"/>
          <w:b w:val="0"/>
          <w:sz w:val="20"/>
          <w:lang w:val="es-CR"/>
        </w:rPr>
        <w:t>Este documento se compone de diez sesiones</w:t>
      </w:r>
      <w:r w:rsidR="002324A1" w:rsidRPr="0023023F">
        <w:rPr>
          <w:rFonts w:ascii="Times New Roman" w:hAnsi="Times New Roman"/>
          <w:b w:val="0"/>
          <w:sz w:val="20"/>
          <w:lang w:val="es-CR"/>
        </w:rPr>
        <w:t>, que se describirán a continuación:</w:t>
      </w:r>
    </w:p>
    <w:p w:rsidR="002324A1" w:rsidRDefault="002324A1" w:rsidP="0023023F">
      <w:pPr>
        <w:pStyle w:val="Prrafodelista"/>
        <w:numPr>
          <w:ilvl w:val="0"/>
          <w:numId w:val="24"/>
        </w:numPr>
        <w:spacing w:line="276" w:lineRule="auto"/>
        <w:rPr>
          <w:lang w:val="es-CR"/>
        </w:rPr>
      </w:pPr>
      <w:r>
        <w:rPr>
          <w:lang w:val="es-CR"/>
        </w:rPr>
        <w:t>Introducción: Una simple introducción a la arquitectura de software del sistema CineTEC.</w:t>
      </w:r>
    </w:p>
    <w:p w:rsidR="002324A1" w:rsidRDefault="002324A1" w:rsidP="0023023F">
      <w:pPr>
        <w:pStyle w:val="Prrafodelista"/>
        <w:numPr>
          <w:ilvl w:val="0"/>
          <w:numId w:val="24"/>
        </w:numPr>
        <w:spacing w:line="276" w:lineRule="auto"/>
        <w:rPr>
          <w:lang w:val="es-CR"/>
        </w:rPr>
      </w:pPr>
      <w:r>
        <w:rPr>
          <w:lang w:val="es-CR"/>
        </w:rPr>
        <w:t>Representación arquitectural: Describe que arquitectura de software es para el actual sistema y como es representado.</w:t>
      </w:r>
    </w:p>
    <w:p w:rsidR="002324A1" w:rsidRDefault="002324A1" w:rsidP="0023023F">
      <w:pPr>
        <w:pStyle w:val="Prrafodelista"/>
        <w:numPr>
          <w:ilvl w:val="0"/>
          <w:numId w:val="24"/>
        </w:numPr>
        <w:spacing w:line="276" w:lineRule="auto"/>
        <w:rPr>
          <w:lang w:val="es-CR"/>
        </w:rPr>
      </w:pPr>
      <w:r>
        <w:rPr>
          <w:lang w:val="es-CR"/>
        </w:rPr>
        <w:t>Objetivos de arquitectura y restricciones: Describe los objetivos y restricciones de la arquitectura del sistema.</w:t>
      </w:r>
    </w:p>
    <w:p w:rsidR="002324A1" w:rsidRDefault="002324A1" w:rsidP="0023023F">
      <w:pPr>
        <w:pStyle w:val="Prrafodelista"/>
        <w:numPr>
          <w:ilvl w:val="0"/>
          <w:numId w:val="24"/>
        </w:numPr>
        <w:spacing w:line="276" w:lineRule="auto"/>
        <w:rPr>
          <w:lang w:val="es-CR"/>
        </w:rPr>
      </w:pPr>
      <w:r>
        <w:rPr>
          <w:lang w:val="es-CR"/>
        </w:rPr>
        <w:t>Vista del caso de uso: Lista los casos de uso o escenarios desde el modelo de casos de usos, si representa algo significativo en la funcionalidad del sistema.</w:t>
      </w:r>
    </w:p>
    <w:p w:rsidR="002324A1" w:rsidRDefault="002324A1" w:rsidP="0023023F">
      <w:pPr>
        <w:pStyle w:val="Prrafodelista"/>
        <w:numPr>
          <w:ilvl w:val="0"/>
          <w:numId w:val="24"/>
        </w:numPr>
        <w:spacing w:line="276" w:lineRule="auto"/>
        <w:rPr>
          <w:lang w:val="es-CR"/>
        </w:rPr>
      </w:pPr>
      <w:r>
        <w:rPr>
          <w:lang w:val="es-CR"/>
        </w:rPr>
        <w:t>Vista lógica: Describe las partes de la arquitectura del sistema en el modelo de diseño, por ejemplo, su descomposición en subsistemas y paquetes.</w:t>
      </w:r>
    </w:p>
    <w:p w:rsidR="002324A1" w:rsidRDefault="002324A1" w:rsidP="0023023F">
      <w:pPr>
        <w:pStyle w:val="Prrafodelista"/>
        <w:numPr>
          <w:ilvl w:val="0"/>
          <w:numId w:val="24"/>
        </w:numPr>
        <w:spacing w:line="276" w:lineRule="auto"/>
        <w:rPr>
          <w:lang w:val="es-CR"/>
        </w:rPr>
      </w:pPr>
      <w:r>
        <w:rPr>
          <w:lang w:val="es-CR"/>
        </w:rPr>
        <w:t>Vista de procesos: Esta sesión describe la descomposición del sistema en procesos de menor tamaño y procesos grandes.</w:t>
      </w:r>
    </w:p>
    <w:p w:rsidR="002324A1" w:rsidRDefault="002324A1" w:rsidP="0023023F">
      <w:pPr>
        <w:pStyle w:val="Prrafodelista"/>
        <w:numPr>
          <w:ilvl w:val="0"/>
          <w:numId w:val="24"/>
        </w:numPr>
        <w:spacing w:line="276" w:lineRule="auto"/>
        <w:rPr>
          <w:lang w:val="es-CR"/>
        </w:rPr>
      </w:pPr>
      <w:r>
        <w:rPr>
          <w:lang w:val="es-CR"/>
        </w:rPr>
        <w:t xml:space="preserve">Vista de lanzamiento: En esta sesión se describe uno o más configuraciones de redes en la cual el software es lanzado y ejecutándose. </w:t>
      </w:r>
    </w:p>
    <w:p w:rsidR="002324A1" w:rsidRDefault="0023023F" w:rsidP="0023023F">
      <w:pPr>
        <w:pStyle w:val="Prrafodelista"/>
        <w:numPr>
          <w:ilvl w:val="0"/>
          <w:numId w:val="24"/>
        </w:numPr>
        <w:spacing w:line="276" w:lineRule="auto"/>
        <w:rPr>
          <w:lang w:val="es-CR"/>
        </w:rPr>
      </w:pPr>
      <w:r>
        <w:rPr>
          <w:lang w:val="es-CR"/>
        </w:rPr>
        <w:t>Vista de implementación: Describe una breve descripción de la estructura del modelo de implementación, la descomposición del software en capas y subsistemas.</w:t>
      </w:r>
    </w:p>
    <w:p w:rsidR="0023023F" w:rsidRPr="0023023F" w:rsidRDefault="0023023F" w:rsidP="0023023F">
      <w:pPr>
        <w:pStyle w:val="Prrafodelista"/>
        <w:numPr>
          <w:ilvl w:val="0"/>
          <w:numId w:val="24"/>
        </w:numPr>
        <w:spacing w:line="276" w:lineRule="auto"/>
        <w:rPr>
          <w:lang w:val="es-CR"/>
        </w:rPr>
      </w:pPr>
      <w:r>
        <w:rPr>
          <w:lang w:val="es-CR"/>
        </w:rPr>
        <w:t>Tamaño y rendimiento: En este apartado se describe la mayoría de las características del software que impactan en la arquitectura del software, con una serie de restricciones</w:t>
      </w:r>
    </w:p>
    <w:p w:rsidR="0023023F" w:rsidRPr="0023023F" w:rsidRDefault="0023023F" w:rsidP="0023023F">
      <w:pPr>
        <w:pStyle w:val="Prrafodelista"/>
        <w:numPr>
          <w:ilvl w:val="0"/>
          <w:numId w:val="24"/>
        </w:numPr>
        <w:spacing w:line="276" w:lineRule="auto"/>
        <w:rPr>
          <w:lang w:val="es-CR"/>
        </w:rPr>
      </w:pPr>
      <w:r>
        <w:rPr>
          <w:lang w:val="es-CR"/>
        </w:rPr>
        <w:t>Calidad: Describe como toda la arquitectura de software contribuye a todas las capacidades del sistema.</w:t>
      </w:r>
    </w:p>
    <w:p w:rsidR="002324A1" w:rsidRPr="007C118F" w:rsidRDefault="002324A1" w:rsidP="002324A1">
      <w:pPr>
        <w:rPr>
          <w:lang w:val="es-CR"/>
        </w:rPr>
      </w:pPr>
    </w:p>
    <w:p w:rsidR="00D4730E" w:rsidRPr="007C118F" w:rsidRDefault="00D4730E" w:rsidP="00D4730E">
      <w:pPr>
        <w:rPr>
          <w:lang w:val="es-CR"/>
        </w:rPr>
      </w:pPr>
    </w:p>
    <w:p w:rsidR="00320730" w:rsidRDefault="00320730">
      <w:pPr>
        <w:pStyle w:val="Ttulo1"/>
      </w:pPr>
      <w:r>
        <w:t>Architectural Representation</w:t>
      </w:r>
      <w:bookmarkEnd w:id="12"/>
      <w:r>
        <w:t xml:space="preserve"> </w:t>
      </w:r>
    </w:p>
    <w:p w:rsidR="007C118F" w:rsidRPr="00094DCE" w:rsidRDefault="007C118F" w:rsidP="007C118F">
      <w:pPr>
        <w:pStyle w:val="InfoBlue"/>
        <w:rPr>
          <w:i w:val="0"/>
          <w:color w:val="auto"/>
        </w:rPr>
      </w:pPr>
      <w:r w:rsidRPr="00094DCE">
        <w:rPr>
          <w:i w:val="0"/>
          <w:color w:val="auto"/>
        </w:rPr>
        <w:t xml:space="preserve">2.2.1. </w:t>
      </w:r>
      <w:proofErr w:type="spellStart"/>
      <w:r w:rsidRPr="00094DCE">
        <w:rPr>
          <w:i w:val="0"/>
          <w:color w:val="auto"/>
        </w:rPr>
        <w:t>Películas</w:t>
      </w:r>
      <w:proofErr w:type="spellEnd"/>
      <w:r w:rsidRPr="00094DCE">
        <w:rPr>
          <w:i w:val="0"/>
          <w:color w:val="auto"/>
        </w:rPr>
        <w:t xml:space="preserve"> </w:t>
      </w:r>
    </w:p>
    <w:p w:rsidR="007C118F" w:rsidRPr="00094DCE" w:rsidRDefault="007C118F" w:rsidP="007C118F">
      <w:pPr>
        <w:pStyle w:val="InfoBlue"/>
        <w:rPr>
          <w:i w:val="0"/>
          <w:color w:val="auto"/>
          <w:lang w:val="es-CR"/>
        </w:rPr>
      </w:pPr>
      <w:r w:rsidRPr="00094DCE">
        <w:rPr>
          <w:i w:val="0"/>
          <w:color w:val="auto"/>
          <w:lang w:val="es-CR"/>
        </w:rPr>
        <w:t>En este paquete es responsable de toda la lógica relacionada con la manipulación de datos con respecto a las películas como por ejemplo registrar películas, comentar películas entre otros casos de usos.</w:t>
      </w:r>
    </w:p>
    <w:p w:rsidR="007C118F" w:rsidRPr="00094DCE" w:rsidRDefault="007C118F" w:rsidP="007C118F">
      <w:pPr>
        <w:pStyle w:val="InfoBlue"/>
        <w:rPr>
          <w:i w:val="0"/>
          <w:color w:val="auto"/>
          <w:lang w:val="es-CR"/>
        </w:rPr>
      </w:pPr>
      <w:r w:rsidRPr="00094DCE">
        <w:rPr>
          <w:i w:val="0"/>
          <w:color w:val="auto"/>
          <w:lang w:val="es-CR"/>
        </w:rPr>
        <w:t xml:space="preserve"> 2.2.2. Estado de usuarios </w:t>
      </w:r>
    </w:p>
    <w:p w:rsidR="007C118F" w:rsidRPr="00094DCE" w:rsidRDefault="007C118F" w:rsidP="007C118F">
      <w:pPr>
        <w:pStyle w:val="InfoBlue"/>
        <w:rPr>
          <w:i w:val="0"/>
          <w:color w:val="auto"/>
          <w:lang w:val="es-CR"/>
        </w:rPr>
      </w:pPr>
      <w:r w:rsidRPr="00094DCE">
        <w:rPr>
          <w:i w:val="0"/>
          <w:color w:val="auto"/>
          <w:lang w:val="es-CR"/>
        </w:rPr>
        <w:t xml:space="preserve">Este paquete es responsable de la lógica relacionada con el estado de los usuarios como por ejemplo bloquear, desbloquear usuarios, este caso de uso es realizado por el actor administrador.  </w:t>
      </w:r>
    </w:p>
    <w:p w:rsidR="007C118F" w:rsidRPr="00094DCE" w:rsidRDefault="007C118F" w:rsidP="007C118F">
      <w:pPr>
        <w:pStyle w:val="InfoBlue"/>
        <w:rPr>
          <w:i w:val="0"/>
          <w:color w:val="auto"/>
          <w:lang w:val="es-CR"/>
        </w:rPr>
      </w:pPr>
      <w:r w:rsidRPr="00094DCE">
        <w:rPr>
          <w:i w:val="0"/>
          <w:color w:val="auto"/>
          <w:lang w:val="es-CR"/>
        </w:rPr>
        <w:t xml:space="preserve">2.2.3. Usuarios </w:t>
      </w:r>
    </w:p>
    <w:p w:rsidR="00320730" w:rsidRDefault="007C118F" w:rsidP="007C118F">
      <w:pPr>
        <w:pStyle w:val="InfoBlue"/>
        <w:rPr>
          <w:i w:val="0"/>
          <w:color w:val="auto"/>
        </w:rPr>
      </w:pPr>
      <w:r w:rsidRPr="00094DCE">
        <w:rPr>
          <w:i w:val="0"/>
          <w:color w:val="auto"/>
          <w:lang w:val="es-CR"/>
        </w:rPr>
        <w:t xml:space="preserve">En este paquete es responsable de la lógica </w:t>
      </w:r>
      <w:r w:rsidRPr="00094DCE">
        <w:rPr>
          <w:i w:val="0"/>
          <w:color w:val="auto"/>
          <w:lang w:val="es-CR"/>
        </w:rPr>
        <w:t>relacionada</w:t>
      </w:r>
      <w:r w:rsidRPr="00094DCE">
        <w:rPr>
          <w:i w:val="0"/>
          <w:color w:val="auto"/>
          <w:lang w:val="es-CR"/>
        </w:rPr>
        <w:t xml:space="preserve"> con la lógica de los usuarios. </w:t>
      </w:r>
      <w:proofErr w:type="spellStart"/>
      <w:r w:rsidRPr="00094DCE">
        <w:rPr>
          <w:i w:val="0"/>
          <w:color w:val="auto"/>
        </w:rPr>
        <w:t>Por</w:t>
      </w:r>
      <w:proofErr w:type="spellEnd"/>
      <w:r w:rsidRPr="00094DCE">
        <w:rPr>
          <w:i w:val="0"/>
          <w:color w:val="auto"/>
        </w:rPr>
        <w:t xml:space="preserve"> </w:t>
      </w:r>
      <w:proofErr w:type="spellStart"/>
      <w:r w:rsidRPr="00094DCE">
        <w:rPr>
          <w:i w:val="0"/>
          <w:color w:val="auto"/>
        </w:rPr>
        <w:t>ejemplo</w:t>
      </w:r>
      <w:proofErr w:type="spellEnd"/>
      <w:r w:rsidRPr="00094DCE">
        <w:rPr>
          <w:i w:val="0"/>
          <w:color w:val="auto"/>
        </w:rPr>
        <w:t xml:space="preserve">, </w:t>
      </w:r>
      <w:proofErr w:type="spellStart"/>
      <w:r w:rsidRPr="00094DCE">
        <w:rPr>
          <w:i w:val="0"/>
          <w:color w:val="auto"/>
        </w:rPr>
        <w:t>creación</w:t>
      </w:r>
      <w:proofErr w:type="spellEnd"/>
      <w:r w:rsidRPr="00094DCE">
        <w:rPr>
          <w:i w:val="0"/>
          <w:color w:val="auto"/>
        </w:rPr>
        <w:t xml:space="preserve"> de </w:t>
      </w:r>
      <w:proofErr w:type="spellStart"/>
      <w:r w:rsidRPr="00094DCE">
        <w:rPr>
          <w:i w:val="0"/>
          <w:color w:val="auto"/>
        </w:rPr>
        <w:t>usuarios</w:t>
      </w:r>
      <w:proofErr w:type="spellEnd"/>
      <w:r w:rsidRPr="00094DCE">
        <w:rPr>
          <w:i w:val="0"/>
          <w:color w:val="auto"/>
        </w:rPr>
        <w:t xml:space="preserve">, </w:t>
      </w:r>
      <w:proofErr w:type="spellStart"/>
      <w:r w:rsidRPr="00094DCE">
        <w:rPr>
          <w:i w:val="0"/>
          <w:color w:val="auto"/>
        </w:rPr>
        <w:t>modificación</w:t>
      </w:r>
      <w:proofErr w:type="spellEnd"/>
      <w:r w:rsidRPr="00094DCE">
        <w:rPr>
          <w:i w:val="0"/>
          <w:color w:val="auto"/>
        </w:rPr>
        <w:t xml:space="preserve"> de </w:t>
      </w:r>
      <w:proofErr w:type="spellStart"/>
      <w:r w:rsidRPr="00094DCE">
        <w:rPr>
          <w:i w:val="0"/>
          <w:color w:val="auto"/>
        </w:rPr>
        <w:t>usuarios</w:t>
      </w:r>
      <w:proofErr w:type="spellEnd"/>
      <w:r w:rsidRPr="00094DCE">
        <w:rPr>
          <w:i w:val="0"/>
          <w:color w:val="auto"/>
        </w:rPr>
        <w:t>.</w:t>
      </w:r>
    </w:p>
    <w:p w:rsidR="000F70BE" w:rsidRDefault="000F70BE" w:rsidP="000F70BE">
      <w:pPr>
        <w:pStyle w:val="Textoindependiente"/>
      </w:pPr>
    </w:p>
    <w:p w:rsidR="000F70BE" w:rsidRPr="000F70BE" w:rsidRDefault="000F70BE" w:rsidP="000F70BE">
      <w:pPr>
        <w:pStyle w:val="Textoindependiente"/>
      </w:pPr>
    </w:p>
    <w:p w:rsidR="00320730" w:rsidRDefault="00320730">
      <w:pPr>
        <w:pStyle w:val="Ttulo1"/>
      </w:pPr>
      <w:bookmarkStart w:id="13" w:name="_Toc31531910"/>
      <w:r>
        <w:lastRenderedPageBreak/>
        <w:t>Architectural Goals and Constraints</w:t>
      </w:r>
      <w:bookmarkEnd w:id="13"/>
      <w:r>
        <w:t xml:space="preserve"> </w:t>
      </w:r>
    </w:p>
    <w:p w:rsidR="007C118F" w:rsidRPr="00094DCE" w:rsidRDefault="007C118F">
      <w:pPr>
        <w:pStyle w:val="InfoBlue"/>
        <w:rPr>
          <w:i w:val="0"/>
          <w:color w:val="auto"/>
          <w:lang w:val="es-CR"/>
        </w:rPr>
      </w:pPr>
      <w:r w:rsidRPr="00094DCE">
        <w:rPr>
          <w:i w:val="0"/>
          <w:color w:val="auto"/>
          <w:lang w:val="es-CR"/>
        </w:rPr>
        <w:t xml:space="preserve">Para el log in de los usuarios, se deberá generar un sistema de encriptamiento de las contraseñas de los usuarios, para mantener la seguridad de las mismas. </w:t>
      </w:r>
    </w:p>
    <w:p w:rsidR="00320730" w:rsidRPr="00094DCE" w:rsidRDefault="007C118F">
      <w:pPr>
        <w:pStyle w:val="InfoBlue"/>
        <w:rPr>
          <w:i w:val="0"/>
          <w:color w:val="auto"/>
          <w:lang w:val="es-CR"/>
        </w:rPr>
      </w:pPr>
      <w:r w:rsidRPr="00094DCE">
        <w:rPr>
          <w:i w:val="0"/>
          <w:color w:val="auto"/>
          <w:lang w:val="es-CR"/>
        </w:rPr>
        <w:t>Los datos de el o los usuarios administradores deben estar ocultos a todo el mundo, esto por seguridad de los datos de la empresa, la credibilidad de la aplicación y el mismo usuario administrador.</w:t>
      </w:r>
    </w:p>
    <w:p w:rsidR="007C118F" w:rsidRDefault="007C118F" w:rsidP="007C118F">
      <w:pPr>
        <w:pStyle w:val="Textoindependiente"/>
        <w:rPr>
          <w:lang w:val="es-CR"/>
        </w:rPr>
      </w:pPr>
      <w:r w:rsidRPr="007C118F">
        <w:rPr>
          <w:lang w:val="es-CR"/>
        </w:rPr>
        <w:t>Los usuarios tienen que aceptar los términos de uso de la aplicación para poder registrarse y poder hacer uso de la misma.</w:t>
      </w:r>
    </w:p>
    <w:p w:rsidR="007C118F" w:rsidRDefault="007C118F" w:rsidP="007C118F">
      <w:pPr>
        <w:pStyle w:val="Textoindependiente"/>
        <w:rPr>
          <w:lang w:val="es-CR"/>
        </w:rPr>
      </w:pPr>
      <w:r w:rsidRPr="007C118F">
        <w:rPr>
          <w:lang w:val="es-CR"/>
        </w:rPr>
        <w:t xml:space="preserve">La aplicación es portable en distintos dispositivos Android sin importar la marca, pero no existe en otro sistema operativo. </w:t>
      </w:r>
    </w:p>
    <w:p w:rsidR="007C118F" w:rsidRDefault="007C118F" w:rsidP="007C118F">
      <w:pPr>
        <w:pStyle w:val="Textoindependiente"/>
        <w:rPr>
          <w:lang w:val="es-CR"/>
        </w:rPr>
      </w:pPr>
      <w:r w:rsidRPr="007C118F">
        <w:rPr>
          <w:lang w:val="es-CR"/>
        </w:rPr>
        <w:t xml:space="preserve">Su distribución se realizará al ponerla en la </w:t>
      </w:r>
      <w:proofErr w:type="spellStart"/>
      <w:r w:rsidRPr="007C118F">
        <w:rPr>
          <w:lang w:val="es-CR"/>
        </w:rPr>
        <w:t>playstore</w:t>
      </w:r>
      <w:proofErr w:type="spellEnd"/>
      <w:r w:rsidRPr="007C118F">
        <w:rPr>
          <w:lang w:val="es-CR"/>
        </w:rPr>
        <w:t xml:space="preserve"> de Android y dándole cierta propaganda por parte de la empresa de cines. </w:t>
      </w:r>
    </w:p>
    <w:p w:rsidR="007C118F" w:rsidRDefault="007C118F" w:rsidP="007C118F">
      <w:pPr>
        <w:pStyle w:val="Textoindependiente"/>
        <w:rPr>
          <w:lang w:val="es-CR"/>
        </w:rPr>
      </w:pPr>
      <w:r w:rsidRPr="007C118F">
        <w:rPr>
          <w:lang w:val="es-CR"/>
        </w:rPr>
        <w:t xml:space="preserve">La empresa no enviará información de los usuarios automáticamente, no existe ninguna funcionalidad que mande datos a un tercero. </w:t>
      </w:r>
    </w:p>
    <w:p w:rsidR="007C118F" w:rsidRDefault="007C118F" w:rsidP="007C118F">
      <w:pPr>
        <w:pStyle w:val="Textoindependiente"/>
        <w:rPr>
          <w:lang w:val="es-CR"/>
        </w:rPr>
      </w:pPr>
      <w:r w:rsidRPr="007C118F">
        <w:rPr>
          <w:lang w:val="es-CR"/>
        </w:rPr>
        <w:t xml:space="preserve">La aplicación será desarrollada en la herramienta Android </w:t>
      </w:r>
      <w:proofErr w:type="spellStart"/>
      <w:r w:rsidRPr="007C118F">
        <w:rPr>
          <w:lang w:val="es-CR"/>
        </w:rPr>
        <w:t>studio</w:t>
      </w:r>
      <w:proofErr w:type="spellEnd"/>
      <w:r w:rsidRPr="007C118F">
        <w:rPr>
          <w:lang w:val="es-CR"/>
        </w:rPr>
        <w:t xml:space="preserve">. </w:t>
      </w:r>
    </w:p>
    <w:p w:rsidR="007C118F" w:rsidRDefault="007C118F" w:rsidP="007C118F">
      <w:pPr>
        <w:pStyle w:val="Textoindependiente"/>
        <w:rPr>
          <w:lang w:val="es-CR"/>
        </w:rPr>
      </w:pPr>
      <w:r w:rsidRPr="007C118F">
        <w:rPr>
          <w:lang w:val="es-CR"/>
        </w:rPr>
        <w:t>El equipo de trabajo está compuesto por tres programadores.</w:t>
      </w:r>
    </w:p>
    <w:p w:rsidR="00094DCE" w:rsidRPr="007C118F" w:rsidRDefault="00094DCE" w:rsidP="007C118F">
      <w:pPr>
        <w:pStyle w:val="Textoindependiente"/>
        <w:rPr>
          <w:lang w:val="es-CR"/>
        </w:rPr>
      </w:pPr>
      <w:r w:rsidRPr="00094DCE">
        <w:rPr>
          <w:lang w:val="es-CR"/>
        </w:rPr>
        <w:t>Debido a la naturaleza de la desconexión de las solicitudes HTTP / respuesta y la capacidad del administrador de la base de datos relacional. Este podrá manipular múltiples solicitudes simultáneamente. La concurrencia asíncrona y sincronización del sistema no se va a considerar en el documento.</w:t>
      </w:r>
    </w:p>
    <w:p w:rsidR="00544D48" w:rsidRPr="00544D48" w:rsidRDefault="00320730" w:rsidP="00544D48">
      <w:pPr>
        <w:pStyle w:val="Ttulo1"/>
      </w:pPr>
      <w:bookmarkStart w:id="14" w:name="_Toc31531911"/>
      <w:r>
        <w:t>Use-Case View</w:t>
      </w:r>
      <w:bookmarkEnd w:id="14"/>
      <w:r>
        <w:t xml:space="preserve"> </w:t>
      </w:r>
    </w:p>
    <w:p w:rsidR="00544D48" w:rsidRDefault="00544D48">
      <w:pPr>
        <w:pStyle w:val="InfoBlue"/>
        <w:rPr>
          <w:i w:val="0"/>
          <w:color w:val="auto"/>
          <w:lang w:val="es-CR"/>
        </w:rPr>
      </w:pPr>
      <w:r w:rsidRPr="00544D48">
        <w:rPr>
          <w:i w:val="0"/>
          <w:color w:val="auto"/>
          <w:lang w:val="es-CR"/>
        </w:rPr>
        <w:t xml:space="preserve">Para el caso de uso buscar y visualizar películas, al usuario le aparecerá un panel dónde podrá escribir el nombre de la película, o el de un director y el sistema deberá buscar en su base de datos y mostrar en pantalla los resultados. </w:t>
      </w:r>
    </w:p>
    <w:p w:rsidR="00320730" w:rsidRDefault="00544D48">
      <w:pPr>
        <w:pStyle w:val="InfoBlue"/>
        <w:rPr>
          <w:i w:val="0"/>
          <w:color w:val="auto"/>
          <w:lang w:val="es-CR"/>
        </w:rPr>
      </w:pPr>
      <w:r w:rsidRPr="00544D48">
        <w:rPr>
          <w:i w:val="0"/>
          <w:color w:val="auto"/>
          <w:lang w:val="es-CR"/>
        </w:rPr>
        <w:t>Para el caso de marcar como favorita, las películas que se muestran en pantalla se deben seleccionar y tener una opción para marcarlas. Se pueden marcar como favoritas si están en recomendaciones y por medio del sistema de búsqueda.</w:t>
      </w:r>
    </w:p>
    <w:p w:rsidR="00544D48" w:rsidRPr="00544D48" w:rsidRDefault="00544D48" w:rsidP="00544D48">
      <w:pPr>
        <w:pStyle w:val="Textoindependiente"/>
        <w:rPr>
          <w:lang w:val="es-CR"/>
        </w:rPr>
      </w:pPr>
      <w:r>
        <w:rPr>
          <w:lang w:val="es-CR"/>
        </w:rPr>
        <w:t>Para el caso de uso del administrador de bloquear y desbloquear usuarios, al administrador se le mostrará un sistema de búsqueda donde se encontrará al usuario que se desea bloquear o desbloquear, con las opciones correspondientes.</w:t>
      </w:r>
    </w:p>
    <w:p w:rsidR="0023023F" w:rsidRDefault="00320730">
      <w:pPr>
        <w:pStyle w:val="Ttulo1"/>
      </w:pPr>
      <w:bookmarkStart w:id="15" w:name="_Toc31531912"/>
      <w:r>
        <w:t>Logical View</w:t>
      </w:r>
      <w:bookmarkEnd w:id="15"/>
    </w:p>
    <w:p w:rsidR="00320730" w:rsidRPr="007C118F" w:rsidRDefault="0023023F" w:rsidP="0096228E">
      <w:pPr>
        <w:pStyle w:val="Ttulo1"/>
        <w:numPr>
          <w:ilvl w:val="0"/>
          <w:numId w:val="0"/>
        </w:numPr>
        <w:ind w:left="720"/>
        <w:rPr>
          <w:rFonts w:ascii="Times New Roman" w:hAnsi="Times New Roman"/>
          <w:b w:val="0"/>
          <w:sz w:val="20"/>
          <w:lang w:val="es-CR"/>
        </w:rPr>
      </w:pPr>
      <w:r w:rsidRPr="0023023F">
        <w:rPr>
          <w:rFonts w:ascii="Times New Roman" w:hAnsi="Times New Roman"/>
          <w:b w:val="0"/>
          <w:sz w:val="20"/>
          <w:lang w:val="es-CR"/>
        </w:rPr>
        <w:t xml:space="preserve">En este aparatado se describe </w:t>
      </w:r>
      <w:r w:rsidR="0096228E" w:rsidRPr="0023023F">
        <w:rPr>
          <w:rFonts w:ascii="Times New Roman" w:hAnsi="Times New Roman"/>
          <w:b w:val="0"/>
          <w:sz w:val="20"/>
          <w:lang w:val="es-CR"/>
        </w:rPr>
        <w:t>los partes arquitectónicamente significativos</w:t>
      </w:r>
      <w:r w:rsidRPr="0023023F">
        <w:rPr>
          <w:rFonts w:ascii="Times New Roman" w:hAnsi="Times New Roman"/>
          <w:b w:val="0"/>
          <w:sz w:val="20"/>
          <w:lang w:val="es-CR"/>
        </w:rPr>
        <w:t xml:space="preserve"> del modelo de diseño, como la descomposición en subsistemas y paquetes. </w:t>
      </w:r>
      <w:r w:rsidRPr="007C118F">
        <w:rPr>
          <w:rFonts w:ascii="Times New Roman" w:hAnsi="Times New Roman"/>
          <w:b w:val="0"/>
          <w:sz w:val="20"/>
          <w:lang w:val="es-CR"/>
        </w:rPr>
        <w:t>Y para cada paquete se descompone en utilidades de clases y clases.</w:t>
      </w:r>
    </w:p>
    <w:p w:rsidR="00320730" w:rsidRDefault="00320730">
      <w:pPr>
        <w:pStyle w:val="Ttulo2"/>
      </w:pPr>
      <w:bookmarkStart w:id="16" w:name="_Toc31531913"/>
      <w:r>
        <w:t>Overview</w:t>
      </w:r>
      <w:bookmarkEnd w:id="16"/>
    </w:p>
    <w:p w:rsidR="00320730" w:rsidRDefault="0096228E">
      <w:pPr>
        <w:pStyle w:val="InfoBlue"/>
        <w:rPr>
          <w:i w:val="0"/>
          <w:color w:val="auto"/>
          <w:lang w:val="es-CR"/>
        </w:rPr>
      </w:pPr>
      <w:r w:rsidRPr="0096228E">
        <w:rPr>
          <w:i w:val="0"/>
          <w:color w:val="auto"/>
          <w:lang w:val="es-CR"/>
        </w:rPr>
        <w:t>La aplicación CineTEC est</w:t>
      </w:r>
      <w:r>
        <w:rPr>
          <w:i w:val="0"/>
          <w:color w:val="auto"/>
          <w:lang w:val="es-CR"/>
        </w:rPr>
        <w:t>á</w:t>
      </w:r>
      <w:r w:rsidRPr="0096228E">
        <w:rPr>
          <w:i w:val="0"/>
          <w:color w:val="auto"/>
          <w:lang w:val="es-CR"/>
        </w:rPr>
        <w:t xml:space="preserve"> dividido en tres capas que esto está basado en la arquitectura </w:t>
      </w:r>
      <w:proofErr w:type="spellStart"/>
      <w:r w:rsidRPr="0096228E">
        <w:rPr>
          <w:i w:val="0"/>
          <w:color w:val="auto"/>
          <w:lang w:val="es-CR"/>
        </w:rPr>
        <w:t>model</w:t>
      </w:r>
      <w:proofErr w:type="spellEnd"/>
      <w:r w:rsidRPr="0096228E">
        <w:rPr>
          <w:i w:val="0"/>
          <w:color w:val="auto"/>
          <w:lang w:val="es-CR"/>
        </w:rPr>
        <w:t xml:space="preserve"> </w:t>
      </w:r>
      <w:proofErr w:type="spellStart"/>
      <w:r w:rsidRPr="0096228E">
        <w:rPr>
          <w:i w:val="0"/>
          <w:color w:val="auto"/>
          <w:lang w:val="es-CR"/>
        </w:rPr>
        <w:t>view</w:t>
      </w:r>
      <w:proofErr w:type="spellEnd"/>
      <w:r w:rsidRPr="0096228E">
        <w:rPr>
          <w:i w:val="0"/>
          <w:color w:val="auto"/>
          <w:lang w:val="es-CR"/>
        </w:rPr>
        <w:t xml:space="preserve"> </w:t>
      </w:r>
      <w:proofErr w:type="spellStart"/>
      <w:r w:rsidRPr="0096228E">
        <w:rPr>
          <w:i w:val="0"/>
          <w:color w:val="auto"/>
          <w:lang w:val="es-CR"/>
        </w:rPr>
        <w:t>controller</w:t>
      </w:r>
      <w:proofErr w:type="spellEnd"/>
      <w:r w:rsidRPr="0096228E">
        <w:rPr>
          <w:i w:val="0"/>
          <w:color w:val="auto"/>
          <w:lang w:val="es-CR"/>
        </w:rPr>
        <w:t>. Se escogió esta estrategia porque divide las responsabilidades en capas para mejorar el rendimiento del sistema y el mantenimiento del sistema.</w:t>
      </w:r>
    </w:p>
    <w:p w:rsidR="00320730" w:rsidRPr="0096228E" w:rsidRDefault="00320730">
      <w:pPr>
        <w:pStyle w:val="Ttulo2"/>
        <w:rPr>
          <w:lang w:val="es-CR"/>
        </w:rPr>
      </w:pPr>
      <w:bookmarkStart w:id="17" w:name="_Toc31531914"/>
      <w:r>
        <w:t>Architecturally Significant Design Packages</w:t>
      </w:r>
      <w:bookmarkEnd w:id="17"/>
    </w:p>
    <w:p w:rsidR="00B60511" w:rsidRDefault="00B60511" w:rsidP="00B60511">
      <w:pPr>
        <w:pStyle w:val="Textoindependiente"/>
        <w:numPr>
          <w:ilvl w:val="0"/>
          <w:numId w:val="25"/>
        </w:numPr>
        <w:rPr>
          <w:lang w:val="es-CR"/>
        </w:rPr>
      </w:pPr>
      <w:r w:rsidRPr="003C37AA">
        <w:rPr>
          <w:lang w:val="es-CR"/>
        </w:rPr>
        <w:t>Paquete dominio</w:t>
      </w:r>
      <w:r>
        <w:rPr>
          <w:lang w:val="es-CR"/>
        </w:rPr>
        <w:t>:</w:t>
      </w:r>
      <w:r w:rsidRPr="003C37AA">
        <w:rPr>
          <w:lang w:val="es-CR"/>
        </w:rPr>
        <w:t xml:space="preserve"> En este paquete se relaciona con toda la lógica del negocio del sistema, en la cual en este paquete presentara las relaciones que tienen los objetos con otros. </w:t>
      </w:r>
    </w:p>
    <w:p w:rsidR="00B60511" w:rsidRDefault="00B60511" w:rsidP="00B60511">
      <w:pPr>
        <w:pStyle w:val="Textoindependiente"/>
        <w:numPr>
          <w:ilvl w:val="0"/>
          <w:numId w:val="25"/>
        </w:numPr>
        <w:rPr>
          <w:lang w:val="es-CR"/>
        </w:rPr>
      </w:pPr>
      <w:r w:rsidRPr="003C37AA">
        <w:rPr>
          <w:lang w:val="es-CR"/>
        </w:rPr>
        <w:t xml:space="preserve">Paquete control En este paquete controla el acceso a la capa o paquete del dominio. </w:t>
      </w:r>
    </w:p>
    <w:p w:rsidR="00B60511" w:rsidRDefault="00B60511" w:rsidP="00B60511">
      <w:pPr>
        <w:pStyle w:val="Textoindependiente"/>
        <w:numPr>
          <w:ilvl w:val="0"/>
          <w:numId w:val="25"/>
        </w:numPr>
        <w:rPr>
          <w:lang w:val="es-CR"/>
        </w:rPr>
      </w:pPr>
      <w:r w:rsidRPr="003C37AA">
        <w:rPr>
          <w:lang w:val="es-CR"/>
        </w:rPr>
        <w:lastRenderedPageBreak/>
        <w:t xml:space="preserve">Paquete persistencia En este paquete </w:t>
      </w:r>
      <w:r w:rsidR="000D249B">
        <w:rPr>
          <w:lang w:val="es-CR"/>
        </w:rPr>
        <w:t xml:space="preserve">es el responsable del </w:t>
      </w:r>
      <w:r w:rsidRPr="003C37AA">
        <w:rPr>
          <w:lang w:val="es-CR"/>
        </w:rPr>
        <w:t xml:space="preserve">control el acceso y manipulación de datos con la base de datos. </w:t>
      </w:r>
    </w:p>
    <w:p w:rsidR="00B60511" w:rsidRDefault="00B60511" w:rsidP="00B60511">
      <w:pPr>
        <w:pStyle w:val="Textoindependiente"/>
        <w:numPr>
          <w:ilvl w:val="0"/>
          <w:numId w:val="25"/>
        </w:numPr>
        <w:rPr>
          <w:lang w:val="es-CR"/>
        </w:rPr>
      </w:pPr>
      <w:r w:rsidRPr="003C37AA">
        <w:rPr>
          <w:lang w:val="es-CR"/>
        </w:rPr>
        <w:t>Paquete interfaz En esta capa se encarga de comunicarse con el cliente y la lógica del negocio por medio de una interfaz.</w:t>
      </w:r>
    </w:p>
    <w:p w:rsidR="00B60511" w:rsidRPr="0096228E" w:rsidRDefault="00B60511" w:rsidP="00B60511">
      <w:pPr>
        <w:pStyle w:val="Textoindependiente"/>
        <w:ind w:left="1440"/>
        <w:rPr>
          <w:lang w:val="es-CR"/>
        </w:rPr>
      </w:pPr>
      <w:r>
        <w:rPr>
          <w:i/>
          <w:noProof/>
          <w:lang w:val="es-CR" w:eastAsia="es-CR"/>
        </w:rPr>
        <w:drawing>
          <wp:anchor distT="0" distB="0" distL="114300" distR="114300" simplePos="0" relativeHeight="251676672" behindDoc="0" locked="0" layoutInCell="1" allowOverlap="1">
            <wp:simplePos x="0" y="0"/>
            <wp:positionH relativeFrom="column">
              <wp:posOffset>660400</wp:posOffset>
            </wp:positionH>
            <wp:positionV relativeFrom="paragraph">
              <wp:posOffset>173355</wp:posOffset>
            </wp:positionV>
            <wp:extent cx="4978400" cy="3172134"/>
            <wp:effectExtent l="0" t="0" r="0" b="952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8400" cy="3172134"/>
                    </a:xfrm>
                    <a:prstGeom prst="rect">
                      <a:avLst/>
                    </a:prstGeom>
                    <a:noFill/>
                    <a:ln>
                      <a:noFill/>
                    </a:ln>
                  </pic:spPr>
                </pic:pic>
              </a:graphicData>
            </a:graphic>
          </wp:anchor>
        </w:drawing>
      </w:r>
      <w:r>
        <w:rPr>
          <w:lang w:val="es-CR"/>
        </w:rPr>
        <w:br/>
      </w:r>
    </w:p>
    <w:p w:rsidR="00320730" w:rsidRPr="0096228E" w:rsidRDefault="00320730">
      <w:pPr>
        <w:pStyle w:val="InfoBlue"/>
        <w:rPr>
          <w:i w:val="0"/>
          <w:color w:val="auto"/>
          <w:lang w:val="es-CR"/>
        </w:rPr>
      </w:pPr>
    </w:p>
    <w:p w:rsidR="00320730" w:rsidRDefault="001B226C">
      <w:pPr>
        <w:pStyle w:val="Ttulo2"/>
        <w:rPr>
          <w:lang w:val="es-CR"/>
        </w:rPr>
      </w:pPr>
      <w:r w:rsidRPr="001B226C">
        <w:rPr>
          <w:lang w:val="es-CR"/>
        </w:rPr>
        <w:t>Realización de casos de us</w:t>
      </w:r>
      <w:r>
        <w:rPr>
          <w:lang w:val="es-CR"/>
        </w:rPr>
        <w:t>o</w:t>
      </w:r>
    </w:p>
    <w:p w:rsidR="00463803" w:rsidRPr="0096228E" w:rsidRDefault="00463803" w:rsidP="00463803">
      <w:pPr>
        <w:rPr>
          <w:lang w:val="es-CR"/>
        </w:rPr>
      </w:pPr>
    </w:p>
    <w:p w:rsidR="00320730" w:rsidRDefault="00463803">
      <w:pPr>
        <w:pStyle w:val="InfoBlue"/>
        <w:rPr>
          <w:rFonts w:ascii="Arial" w:hAnsi="Arial"/>
          <w:b/>
          <w:i w:val="0"/>
          <w:color w:val="auto"/>
          <w:sz w:val="16"/>
          <w:lang w:val="es-CR"/>
        </w:rPr>
      </w:pPr>
      <w:r w:rsidRPr="00463803">
        <w:rPr>
          <w:rFonts w:ascii="Arial" w:hAnsi="Arial"/>
          <w:b/>
          <w:i w:val="0"/>
          <w:color w:val="auto"/>
          <w:sz w:val="16"/>
          <w:lang w:val="es-CR"/>
        </w:rPr>
        <w:t>5.3.1. Buscar películas</w:t>
      </w:r>
    </w:p>
    <w:p w:rsidR="000D249B" w:rsidRPr="000D249B" w:rsidRDefault="000D249B" w:rsidP="000D249B">
      <w:pPr>
        <w:pStyle w:val="Textoindependiente"/>
        <w:rPr>
          <w:lang w:val="es-CR"/>
        </w:rPr>
      </w:pPr>
      <w:r>
        <w:rPr>
          <w:lang w:val="es-CR"/>
        </w:rPr>
        <w:t>Diagrama comunicación</w:t>
      </w:r>
    </w:p>
    <w:p w:rsidR="00463803" w:rsidRPr="00463803" w:rsidRDefault="00B01B39" w:rsidP="00463803">
      <w:pPr>
        <w:pStyle w:val="Textoindependiente"/>
        <w:rPr>
          <w:lang w:val="es-CR"/>
        </w:rPr>
      </w:pPr>
      <w:r>
        <w:rPr>
          <w:noProof/>
          <w:lang w:val="es-CR" w:eastAsia="es-CR"/>
        </w:rPr>
        <w:lastRenderedPageBreak/>
        <w:drawing>
          <wp:anchor distT="0" distB="0" distL="114300" distR="114300" simplePos="0" relativeHeight="251659264" behindDoc="0" locked="0" layoutInCell="1" allowOverlap="1">
            <wp:simplePos x="0" y="0"/>
            <wp:positionH relativeFrom="column">
              <wp:posOffset>121920</wp:posOffset>
            </wp:positionH>
            <wp:positionV relativeFrom="paragraph">
              <wp:posOffset>317500</wp:posOffset>
            </wp:positionV>
            <wp:extent cx="5935980" cy="2628900"/>
            <wp:effectExtent l="0" t="0" r="7620" b="0"/>
            <wp:wrapSquare wrapText="bothSides"/>
            <wp:docPr id="1" name="Imagen 1" descr="C:\Users\dnnxl\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nnxl\Downloads\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628900"/>
                    </a:xfrm>
                    <a:prstGeom prst="rect">
                      <a:avLst/>
                    </a:prstGeom>
                    <a:noFill/>
                    <a:ln>
                      <a:noFill/>
                    </a:ln>
                  </pic:spPr>
                </pic:pic>
              </a:graphicData>
            </a:graphic>
          </wp:anchor>
        </w:drawing>
      </w:r>
    </w:p>
    <w:p w:rsidR="00463803" w:rsidRDefault="00463803" w:rsidP="00463803">
      <w:pPr>
        <w:pStyle w:val="Textoindependiente"/>
        <w:rPr>
          <w:rFonts w:ascii="Arial" w:hAnsi="Arial"/>
          <w:b/>
          <w:sz w:val="16"/>
          <w:lang w:val="es-CR"/>
        </w:rPr>
      </w:pPr>
    </w:p>
    <w:p w:rsidR="00463803" w:rsidRDefault="00463803" w:rsidP="00463803">
      <w:pPr>
        <w:pStyle w:val="Textoindependiente"/>
        <w:rPr>
          <w:rFonts w:ascii="Arial" w:hAnsi="Arial"/>
          <w:b/>
          <w:sz w:val="16"/>
          <w:lang w:val="es-CR"/>
        </w:rPr>
      </w:pPr>
    </w:p>
    <w:p w:rsidR="00463803" w:rsidRDefault="000D249B" w:rsidP="000D249B">
      <w:pPr>
        <w:pStyle w:val="Textoindependiente"/>
        <w:ind w:left="0"/>
        <w:rPr>
          <w:rFonts w:ascii="Arial" w:hAnsi="Arial"/>
          <w:b/>
          <w:sz w:val="16"/>
          <w:lang w:val="es-CR"/>
        </w:rPr>
      </w:pPr>
      <w:r>
        <w:rPr>
          <w:rFonts w:ascii="Arial" w:hAnsi="Arial"/>
          <w:b/>
          <w:sz w:val="16"/>
          <w:lang w:val="es-CR"/>
        </w:rPr>
        <w:t>Diagrama de secuencia</w:t>
      </w:r>
    </w:p>
    <w:p w:rsidR="00463803" w:rsidRDefault="00463803" w:rsidP="00463803">
      <w:pPr>
        <w:pStyle w:val="Textoindependiente"/>
        <w:rPr>
          <w:rFonts w:ascii="Arial" w:hAnsi="Arial"/>
          <w:b/>
          <w:sz w:val="16"/>
          <w:lang w:val="es-CR"/>
        </w:rPr>
      </w:pPr>
    </w:p>
    <w:p w:rsidR="00463803" w:rsidRDefault="00463803" w:rsidP="00463803">
      <w:pPr>
        <w:pStyle w:val="Textoindependiente"/>
        <w:rPr>
          <w:rFonts w:ascii="Arial" w:hAnsi="Arial"/>
          <w:b/>
          <w:sz w:val="16"/>
          <w:lang w:val="es-CR"/>
        </w:rPr>
      </w:pPr>
    </w:p>
    <w:p w:rsidR="00463803" w:rsidRDefault="00B01B39" w:rsidP="00463803">
      <w:pPr>
        <w:pStyle w:val="Textoindependiente"/>
        <w:rPr>
          <w:rFonts w:ascii="Arial" w:hAnsi="Arial"/>
          <w:b/>
          <w:sz w:val="16"/>
          <w:lang w:val="es-CR"/>
        </w:rPr>
      </w:pPr>
      <w:r>
        <w:rPr>
          <w:noProof/>
          <w:lang w:val="es-CR" w:eastAsia="es-CR"/>
        </w:rPr>
        <w:drawing>
          <wp:anchor distT="0" distB="0" distL="114300" distR="114300" simplePos="0" relativeHeight="251658240" behindDoc="0" locked="0" layoutInCell="1" allowOverlap="1">
            <wp:simplePos x="0" y="0"/>
            <wp:positionH relativeFrom="column">
              <wp:posOffset>-185420</wp:posOffset>
            </wp:positionH>
            <wp:positionV relativeFrom="paragraph">
              <wp:posOffset>302260</wp:posOffset>
            </wp:positionV>
            <wp:extent cx="6699885" cy="2270760"/>
            <wp:effectExtent l="0" t="0" r="5715" b="0"/>
            <wp:wrapSquare wrapText="bothSides"/>
            <wp:docPr id="2" name="Imagen 2" descr="C:\Users\dnnxl\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nnxl\Downloads\Untitled Diagram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99885" cy="22707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63803" w:rsidRDefault="00463803" w:rsidP="00463803">
      <w:pPr>
        <w:pStyle w:val="Textoindependiente"/>
        <w:rPr>
          <w:rFonts w:ascii="Arial" w:hAnsi="Arial"/>
          <w:b/>
          <w:sz w:val="16"/>
          <w:lang w:val="es-CR"/>
        </w:rPr>
      </w:pPr>
    </w:p>
    <w:p w:rsidR="00463803" w:rsidRDefault="00463803" w:rsidP="00463803">
      <w:pPr>
        <w:pStyle w:val="Textoindependiente"/>
        <w:rPr>
          <w:rFonts w:ascii="Arial" w:hAnsi="Arial"/>
          <w:b/>
          <w:sz w:val="16"/>
          <w:lang w:val="es-CR"/>
        </w:rPr>
      </w:pPr>
    </w:p>
    <w:p w:rsidR="00A32C48" w:rsidRDefault="00A32C48" w:rsidP="00463803">
      <w:pPr>
        <w:pStyle w:val="Textoindependiente"/>
        <w:rPr>
          <w:rFonts w:ascii="Arial" w:hAnsi="Arial"/>
          <w:b/>
          <w:sz w:val="16"/>
          <w:lang w:val="es-CR"/>
        </w:rPr>
      </w:pPr>
    </w:p>
    <w:p w:rsidR="00463803" w:rsidRDefault="00463803" w:rsidP="00463803">
      <w:pPr>
        <w:pStyle w:val="Textoindependiente"/>
        <w:rPr>
          <w:rFonts w:ascii="Arial" w:hAnsi="Arial"/>
          <w:b/>
          <w:sz w:val="16"/>
          <w:lang w:val="es-CR"/>
        </w:rPr>
      </w:pPr>
      <w:r w:rsidRPr="00463803">
        <w:rPr>
          <w:rFonts w:ascii="Arial" w:hAnsi="Arial"/>
          <w:b/>
          <w:sz w:val="16"/>
          <w:lang w:val="es-CR"/>
        </w:rPr>
        <w:t>5.3.2. Marcar películas como favoritas</w:t>
      </w:r>
    </w:p>
    <w:p w:rsidR="000D249B" w:rsidRPr="000D249B" w:rsidRDefault="000D249B" w:rsidP="000D249B">
      <w:pPr>
        <w:pStyle w:val="Textoindependiente"/>
        <w:rPr>
          <w:lang w:val="es-CR"/>
        </w:rPr>
      </w:pPr>
      <w:r>
        <w:rPr>
          <w:lang w:val="es-CR"/>
        </w:rPr>
        <w:t>Diagrama comunicación</w:t>
      </w:r>
    </w:p>
    <w:p w:rsidR="00B01B39" w:rsidRDefault="00B01B39" w:rsidP="00B01B39">
      <w:pPr>
        <w:pStyle w:val="Textoindependiente"/>
        <w:ind w:left="0"/>
        <w:rPr>
          <w:rFonts w:ascii="Arial" w:hAnsi="Arial"/>
          <w:b/>
          <w:sz w:val="16"/>
          <w:lang w:val="es-CR"/>
        </w:rPr>
      </w:pPr>
    </w:p>
    <w:p w:rsidR="00B01B39" w:rsidRDefault="00B01B39" w:rsidP="000D249B">
      <w:pPr>
        <w:pStyle w:val="Textoindependiente"/>
        <w:ind w:left="0"/>
        <w:rPr>
          <w:rFonts w:ascii="Arial" w:hAnsi="Arial"/>
          <w:b/>
          <w:sz w:val="16"/>
          <w:lang w:val="es-CR"/>
        </w:rPr>
      </w:pPr>
      <w:r>
        <w:rPr>
          <w:rFonts w:ascii="Arial" w:hAnsi="Arial"/>
          <w:b/>
          <w:noProof/>
          <w:sz w:val="16"/>
          <w:lang w:val="es-CR" w:eastAsia="es-CR"/>
        </w:rPr>
        <w:lastRenderedPageBreak/>
        <w:drawing>
          <wp:anchor distT="0" distB="0" distL="114300" distR="114300" simplePos="0" relativeHeight="251660288" behindDoc="0" locked="0" layoutInCell="1" allowOverlap="1">
            <wp:simplePos x="0" y="0"/>
            <wp:positionH relativeFrom="column">
              <wp:posOffset>114300</wp:posOffset>
            </wp:positionH>
            <wp:positionV relativeFrom="paragraph">
              <wp:posOffset>198120</wp:posOffset>
            </wp:positionV>
            <wp:extent cx="5935980" cy="2567940"/>
            <wp:effectExtent l="0" t="0" r="7620" b="381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567940"/>
                    </a:xfrm>
                    <a:prstGeom prst="rect">
                      <a:avLst/>
                    </a:prstGeom>
                    <a:noFill/>
                    <a:ln>
                      <a:noFill/>
                    </a:ln>
                  </pic:spPr>
                </pic:pic>
              </a:graphicData>
            </a:graphic>
          </wp:anchor>
        </w:drawing>
      </w:r>
    </w:p>
    <w:p w:rsidR="00B01B39" w:rsidRDefault="00B01B39" w:rsidP="00463803">
      <w:pPr>
        <w:pStyle w:val="Textoindependiente"/>
        <w:rPr>
          <w:rFonts w:ascii="Arial" w:hAnsi="Arial"/>
          <w:b/>
          <w:sz w:val="16"/>
          <w:lang w:val="es-CR"/>
        </w:rPr>
      </w:pPr>
    </w:p>
    <w:p w:rsidR="00B01B39" w:rsidRDefault="000D249B" w:rsidP="000D249B">
      <w:pPr>
        <w:pStyle w:val="Textoindependiente"/>
        <w:ind w:left="0"/>
        <w:rPr>
          <w:rFonts w:ascii="Arial" w:hAnsi="Arial"/>
          <w:b/>
          <w:sz w:val="16"/>
          <w:lang w:val="es-CR"/>
        </w:rPr>
      </w:pPr>
      <w:r>
        <w:rPr>
          <w:rFonts w:ascii="Arial" w:hAnsi="Arial"/>
          <w:b/>
          <w:sz w:val="16"/>
          <w:lang w:val="es-CR"/>
        </w:rPr>
        <w:t>Diagrama de secuencia</w:t>
      </w:r>
    </w:p>
    <w:p w:rsidR="00B01B39" w:rsidRDefault="00B01B39" w:rsidP="00463803">
      <w:pPr>
        <w:pStyle w:val="Textoindependiente"/>
        <w:rPr>
          <w:rFonts w:ascii="Arial" w:hAnsi="Arial"/>
          <w:b/>
          <w:sz w:val="16"/>
          <w:lang w:val="es-CR"/>
        </w:rPr>
      </w:pPr>
      <w:r>
        <w:rPr>
          <w:rFonts w:ascii="Arial" w:hAnsi="Arial"/>
          <w:b/>
          <w:noProof/>
          <w:sz w:val="16"/>
          <w:lang w:val="es-CR" w:eastAsia="es-CR"/>
        </w:rPr>
        <w:drawing>
          <wp:anchor distT="0" distB="0" distL="114300" distR="114300" simplePos="0" relativeHeight="251661312" behindDoc="0" locked="0" layoutInCell="1" allowOverlap="1">
            <wp:simplePos x="0" y="0"/>
            <wp:positionH relativeFrom="margin">
              <wp:align>center</wp:align>
            </wp:positionH>
            <wp:positionV relativeFrom="paragraph">
              <wp:posOffset>243840</wp:posOffset>
            </wp:positionV>
            <wp:extent cx="6953324" cy="230886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53324" cy="2308860"/>
                    </a:xfrm>
                    <a:prstGeom prst="rect">
                      <a:avLst/>
                    </a:prstGeom>
                    <a:noFill/>
                    <a:ln>
                      <a:noFill/>
                    </a:ln>
                  </pic:spPr>
                </pic:pic>
              </a:graphicData>
            </a:graphic>
          </wp:anchor>
        </w:drawing>
      </w:r>
    </w:p>
    <w:p w:rsidR="00B01B39" w:rsidRDefault="00B01B39" w:rsidP="00B01B39">
      <w:pPr>
        <w:pStyle w:val="Textoindependiente"/>
        <w:ind w:left="0"/>
        <w:rPr>
          <w:rFonts w:ascii="Arial" w:hAnsi="Arial"/>
          <w:b/>
          <w:sz w:val="16"/>
          <w:lang w:val="es-CR"/>
        </w:rPr>
      </w:pPr>
    </w:p>
    <w:p w:rsidR="00B01B39" w:rsidRPr="00463803" w:rsidRDefault="00B01B39" w:rsidP="00463803">
      <w:pPr>
        <w:pStyle w:val="Textoindependiente"/>
        <w:rPr>
          <w:rFonts w:ascii="Arial" w:hAnsi="Arial"/>
          <w:b/>
          <w:sz w:val="16"/>
          <w:lang w:val="es-CR"/>
        </w:rPr>
      </w:pPr>
    </w:p>
    <w:p w:rsidR="00463803" w:rsidRDefault="00463803" w:rsidP="00463803">
      <w:pPr>
        <w:pStyle w:val="Textoindependiente"/>
        <w:rPr>
          <w:rFonts w:ascii="Arial" w:hAnsi="Arial"/>
          <w:b/>
          <w:sz w:val="16"/>
          <w:lang w:val="es-CR"/>
        </w:rPr>
      </w:pPr>
      <w:r w:rsidRPr="00463803">
        <w:rPr>
          <w:rFonts w:ascii="Arial" w:hAnsi="Arial"/>
          <w:b/>
          <w:sz w:val="16"/>
          <w:lang w:val="es-CR"/>
        </w:rPr>
        <w:t>5.3.3. Ver recomendaciones de películas</w:t>
      </w:r>
    </w:p>
    <w:p w:rsidR="000D249B" w:rsidRPr="000D249B" w:rsidRDefault="000D249B" w:rsidP="000D249B">
      <w:pPr>
        <w:pStyle w:val="Textoindependiente"/>
        <w:rPr>
          <w:lang w:val="es-CR"/>
        </w:rPr>
      </w:pPr>
      <w:r>
        <w:rPr>
          <w:lang w:val="es-CR"/>
        </w:rPr>
        <w:t>Diagrama comunicación</w:t>
      </w:r>
    </w:p>
    <w:p w:rsidR="000D249B" w:rsidRDefault="000D249B" w:rsidP="00463803">
      <w:pPr>
        <w:pStyle w:val="Textoindependiente"/>
        <w:rPr>
          <w:rFonts w:ascii="Arial" w:hAnsi="Arial"/>
          <w:b/>
          <w:sz w:val="16"/>
          <w:lang w:val="es-CR"/>
        </w:rPr>
      </w:pPr>
    </w:p>
    <w:p w:rsidR="00B01B39" w:rsidRDefault="00A32C48" w:rsidP="00463803">
      <w:pPr>
        <w:pStyle w:val="Textoindependiente"/>
        <w:rPr>
          <w:rFonts w:ascii="Arial" w:hAnsi="Arial"/>
          <w:b/>
          <w:sz w:val="16"/>
          <w:lang w:val="es-CR"/>
        </w:rPr>
      </w:pPr>
      <w:r>
        <w:rPr>
          <w:rFonts w:ascii="Arial" w:hAnsi="Arial"/>
          <w:b/>
          <w:noProof/>
          <w:sz w:val="16"/>
          <w:lang w:val="es-CR" w:eastAsia="es-CR"/>
        </w:rPr>
        <w:lastRenderedPageBreak/>
        <w:drawing>
          <wp:anchor distT="0" distB="0" distL="114300" distR="114300" simplePos="0" relativeHeight="251662336" behindDoc="0" locked="0" layoutInCell="1" allowOverlap="1">
            <wp:simplePos x="0" y="0"/>
            <wp:positionH relativeFrom="margin">
              <wp:align>right</wp:align>
            </wp:positionH>
            <wp:positionV relativeFrom="paragraph">
              <wp:posOffset>248920</wp:posOffset>
            </wp:positionV>
            <wp:extent cx="5935980" cy="2644140"/>
            <wp:effectExtent l="0" t="0" r="7620" b="381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2644140"/>
                    </a:xfrm>
                    <a:prstGeom prst="rect">
                      <a:avLst/>
                    </a:prstGeom>
                    <a:noFill/>
                    <a:ln>
                      <a:noFill/>
                    </a:ln>
                  </pic:spPr>
                </pic:pic>
              </a:graphicData>
            </a:graphic>
          </wp:anchor>
        </w:drawing>
      </w:r>
    </w:p>
    <w:p w:rsidR="00B01B39" w:rsidRDefault="00B01B39" w:rsidP="00463803">
      <w:pPr>
        <w:pStyle w:val="Textoindependiente"/>
        <w:rPr>
          <w:rFonts w:ascii="Arial" w:hAnsi="Arial"/>
          <w:b/>
          <w:sz w:val="16"/>
          <w:lang w:val="es-CR"/>
        </w:rPr>
      </w:pPr>
    </w:p>
    <w:p w:rsidR="00B01B39" w:rsidRDefault="00B01B39" w:rsidP="000D249B">
      <w:pPr>
        <w:pStyle w:val="Textoindependiente"/>
        <w:ind w:left="0"/>
        <w:rPr>
          <w:rFonts w:ascii="Arial" w:hAnsi="Arial"/>
          <w:b/>
          <w:sz w:val="16"/>
          <w:lang w:val="es-CR"/>
        </w:rPr>
      </w:pPr>
    </w:p>
    <w:p w:rsidR="00B01B39" w:rsidRDefault="000D249B" w:rsidP="000D249B">
      <w:pPr>
        <w:pStyle w:val="Textoindependiente"/>
        <w:ind w:left="0"/>
        <w:rPr>
          <w:rFonts w:ascii="Arial" w:hAnsi="Arial"/>
          <w:b/>
          <w:sz w:val="16"/>
          <w:lang w:val="es-CR"/>
        </w:rPr>
      </w:pPr>
      <w:r>
        <w:rPr>
          <w:rFonts w:ascii="Arial" w:hAnsi="Arial"/>
          <w:b/>
          <w:sz w:val="16"/>
          <w:lang w:val="es-CR"/>
        </w:rPr>
        <w:t>Diagrama de secuencia</w:t>
      </w:r>
    </w:p>
    <w:p w:rsidR="000D249B" w:rsidRDefault="000D249B" w:rsidP="000D249B">
      <w:pPr>
        <w:pStyle w:val="Textoindependiente"/>
        <w:ind w:left="0"/>
        <w:rPr>
          <w:rFonts w:ascii="Arial" w:hAnsi="Arial"/>
          <w:b/>
          <w:sz w:val="16"/>
          <w:lang w:val="es-CR"/>
        </w:rPr>
      </w:pPr>
    </w:p>
    <w:p w:rsidR="00B01B39" w:rsidRPr="00463803" w:rsidRDefault="00A32C48" w:rsidP="00A32C48">
      <w:pPr>
        <w:pStyle w:val="Textoindependiente"/>
        <w:rPr>
          <w:rFonts w:ascii="Arial" w:hAnsi="Arial"/>
          <w:b/>
          <w:sz w:val="16"/>
          <w:lang w:val="es-CR"/>
        </w:rPr>
      </w:pPr>
      <w:r>
        <w:rPr>
          <w:rFonts w:ascii="Arial" w:hAnsi="Arial"/>
          <w:b/>
          <w:noProof/>
          <w:sz w:val="16"/>
          <w:lang w:val="es-CR" w:eastAsia="es-CR"/>
        </w:rPr>
        <w:drawing>
          <wp:anchor distT="0" distB="0" distL="114300" distR="114300" simplePos="0" relativeHeight="251663360" behindDoc="0" locked="0" layoutInCell="1" allowOverlap="1">
            <wp:simplePos x="0" y="0"/>
            <wp:positionH relativeFrom="column">
              <wp:posOffset>-335280</wp:posOffset>
            </wp:positionH>
            <wp:positionV relativeFrom="paragraph">
              <wp:posOffset>105410</wp:posOffset>
            </wp:positionV>
            <wp:extent cx="6758940" cy="2261235"/>
            <wp:effectExtent l="0" t="0" r="3810" b="571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58940" cy="2261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63803" w:rsidRDefault="00463803" w:rsidP="00463803">
      <w:pPr>
        <w:pStyle w:val="Textoindependiente"/>
        <w:rPr>
          <w:rFonts w:ascii="Arial" w:hAnsi="Arial"/>
          <w:b/>
          <w:sz w:val="16"/>
          <w:lang w:val="es-CR"/>
        </w:rPr>
      </w:pPr>
      <w:r w:rsidRPr="00463803">
        <w:rPr>
          <w:rFonts w:ascii="Arial" w:hAnsi="Arial"/>
          <w:b/>
          <w:sz w:val="16"/>
          <w:lang w:val="es-CR"/>
        </w:rPr>
        <w:t>5.3.4. Ver películas marcadas como favoritas</w:t>
      </w:r>
    </w:p>
    <w:p w:rsidR="000D249B" w:rsidRPr="000D249B" w:rsidRDefault="000D249B" w:rsidP="000D249B">
      <w:pPr>
        <w:pStyle w:val="Textoindependiente"/>
        <w:rPr>
          <w:lang w:val="es-CR"/>
        </w:rPr>
      </w:pPr>
      <w:r>
        <w:rPr>
          <w:lang w:val="es-CR"/>
        </w:rPr>
        <w:t>Diagrama comunicación</w:t>
      </w:r>
    </w:p>
    <w:p w:rsidR="00A32C48" w:rsidRDefault="00A32C48" w:rsidP="00463803">
      <w:pPr>
        <w:pStyle w:val="Textoindependiente"/>
        <w:rPr>
          <w:rFonts w:ascii="Arial" w:hAnsi="Arial"/>
          <w:b/>
          <w:sz w:val="16"/>
          <w:lang w:val="es-CR"/>
        </w:rPr>
      </w:pPr>
    </w:p>
    <w:p w:rsidR="00A32C48" w:rsidRDefault="00A32C48" w:rsidP="00463803">
      <w:pPr>
        <w:pStyle w:val="Textoindependiente"/>
        <w:rPr>
          <w:rFonts w:ascii="Arial" w:hAnsi="Arial"/>
          <w:b/>
          <w:sz w:val="16"/>
          <w:lang w:val="es-CR"/>
        </w:rPr>
      </w:pPr>
      <w:r>
        <w:rPr>
          <w:rFonts w:ascii="Arial" w:hAnsi="Arial"/>
          <w:b/>
          <w:noProof/>
          <w:sz w:val="16"/>
          <w:lang w:val="es-CR" w:eastAsia="es-CR"/>
        </w:rPr>
        <w:lastRenderedPageBreak/>
        <w:drawing>
          <wp:anchor distT="0" distB="0" distL="114300" distR="114300" simplePos="0" relativeHeight="251664384" behindDoc="0" locked="0" layoutInCell="1" allowOverlap="1" wp14:anchorId="2C31C62D">
            <wp:simplePos x="0" y="0"/>
            <wp:positionH relativeFrom="column">
              <wp:posOffset>-83820</wp:posOffset>
            </wp:positionH>
            <wp:positionV relativeFrom="paragraph">
              <wp:posOffset>208280</wp:posOffset>
            </wp:positionV>
            <wp:extent cx="6560820" cy="288036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0820" cy="28803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32C48" w:rsidRDefault="00A32C48" w:rsidP="00463803">
      <w:pPr>
        <w:pStyle w:val="Textoindependiente"/>
        <w:rPr>
          <w:rFonts w:ascii="Arial" w:hAnsi="Arial"/>
          <w:b/>
          <w:sz w:val="16"/>
          <w:lang w:val="es-CR"/>
        </w:rPr>
      </w:pPr>
    </w:p>
    <w:p w:rsidR="00A32C48" w:rsidRDefault="00A32C48" w:rsidP="000D249B">
      <w:pPr>
        <w:pStyle w:val="Textoindependiente"/>
        <w:ind w:left="0"/>
        <w:rPr>
          <w:rFonts w:ascii="Arial" w:hAnsi="Arial"/>
          <w:b/>
          <w:sz w:val="16"/>
          <w:lang w:val="es-CR"/>
        </w:rPr>
      </w:pPr>
    </w:p>
    <w:p w:rsidR="00A32C48" w:rsidRDefault="000D249B" w:rsidP="000D249B">
      <w:pPr>
        <w:pStyle w:val="Textoindependiente"/>
        <w:ind w:left="0"/>
        <w:rPr>
          <w:rFonts w:ascii="Arial" w:hAnsi="Arial"/>
          <w:b/>
          <w:sz w:val="16"/>
          <w:lang w:val="es-CR"/>
        </w:rPr>
      </w:pPr>
      <w:r>
        <w:rPr>
          <w:rFonts w:ascii="Arial" w:hAnsi="Arial"/>
          <w:b/>
          <w:sz w:val="16"/>
          <w:lang w:val="es-CR"/>
        </w:rPr>
        <w:t>Diagrama de secuencia</w:t>
      </w:r>
    </w:p>
    <w:p w:rsidR="00A32C48" w:rsidRDefault="00A32C48" w:rsidP="00463803">
      <w:pPr>
        <w:pStyle w:val="Textoindependiente"/>
        <w:rPr>
          <w:rFonts w:ascii="Arial" w:hAnsi="Arial"/>
          <w:b/>
          <w:sz w:val="16"/>
          <w:lang w:val="es-CR"/>
        </w:rPr>
      </w:pPr>
      <w:r>
        <w:rPr>
          <w:rFonts w:ascii="Arial" w:hAnsi="Arial"/>
          <w:b/>
          <w:noProof/>
          <w:sz w:val="16"/>
          <w:lang w:val="es-CR" w:eastAsia="es-CR"/>
        </w:rPr>
        <w:drawing>
          <wp:anchor distT="0" distB="0" distL="114300" distR="114300" simplePos="0" relativeHeight="251665408" behindDoc="0" locked="0" layoutInCell="1" allowOverlap="1">
            <wp:simplePos x="0" y="0"/>
            <wp:positionH relativeFrom="column">
              <wp:posOffset>-337820</wp:posOffset>
            </wp:positionH>
            <wp:positionV relativeFrom="paragraph">
              <wp:posOffset>297180</wp:posOffset>
            </wp:positionV>
            <wp:extent cx="6746789" cy="2240280"/>
            <wp:effectExtent l="0" t="0" r="0" b="762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46789" cy="2240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32C48" w:rsidRDefault="00A32C48" w:rsidP="00A32C48">
      <w:pPr>
        <w:pStyle w:val="Textoindependiente"/>
        <w:ind w:left="0"/>
        <w:rPr>
          <w:rFonts w:ascii="Arial" w:hAnsi="Arial"/>
          <w:b/>
          <w:sz w:val="16"/>
          <w:lang w:val="es-CR"/>
        </w:rPr>
      </w:pPr>
    </w:p>
    <w:p w:rsidR="00A32C48" w:rsidRPr="00463803" w:rsidRDefault="00A32C48" w:rsidP="00463803">
      <w:pPr>
        <w:pStyle w:val="Textoindependiente"/>
        <w:rPr>
          <w:rFonts w:ascii="Arial" w:hAnsi="Arial"/>
          <w:b/>
          <w:sz w:val="16"/>
          <w:lang w:val="es-CR"/>
        </w:rPr>
      </w:pPr>
    </w:p>
    <w:p w:rsidR="00463803" w:rsidRDefault="00463803" w:rsidP="00463803">
      <w:pPr>
        <w:pStyle w:val="Textoindependiente"/>
        <w:rPr>
          <w:rFonts w:ascii="Arial" w:hAnsi="Arial"/>
          <w:b/>
          <w:sz w:val="16"/>
          <w:lang w:val="es-CR"/>
        </w:rPr>
      </w:pPr>
      <w:r w:rsidRPr="00463803">
        <w:rPr>
          <w:rFonts w:ascii="Arial" w:hAnsi="Arial"/>
          <w:b/>
          <w:sz w:val="16"/>
          <w:lang w:val="es-CR"/>
        </w:rPr>
        <w:t>5.3.5. Comentar sobre películas</w:t>
      </w:r>
    </w:p>
    <w:p w:rsidR="000D249B" w:rsidRPr="000D249B" w:rsidRDefault="000D249B" w:rsidP="000D249B">
      <w:pPr>
        <w:pStyle w:val="Textoindependiente"/>
        <w:rPr>
          <w:lang w:val="es-CR"/>
        </w:rPr>
      </w:pPr>
      <w:r>
        <w:rPr>
          <w:lang w:val="es-CR"/>
        </w:rPr>
        <w:t>Diagrama comunicación</w:t>
      </w:r>
    </w:p>
    <w:p w:rsidR="000D249B" w:rsidRPr="00463803" w:rsidRDefault="000D249B" w:rsidP="00463803">
      <w:pPr>
        <w:pStyle w:val="Textoindependiente"/>
        <w:rPr>
          <w:rFonts w:ascii="Arial" w:hAnsi="Arial"/>
          <w:b/>
          <w:sz w:val="16"/>
          <w:lang w:val="es-CR"/>
        </w:rPr>
      </w:pPr>
    </w:p>
    <w:p w:rsidR="00A32C48" w:rsidRDefault="00A32C48" w:rsidP="00A32C48">
      <w:pPr>
        <w:pStyle w:val="Textoindependiente"/>
        <w:ind w:left="0"/>
        <w:rPr>
          <w:rFonts w:ascii="Arial" w:hAnsi="Arial"/>
          <w:b/>
          <w:sz w:val="16"/>
          <w:lang w:val="es-CR"/>
        </w:rPr>
      </w:pPr>
      <w:r>
        <w:rPr>
          <w:rFonts w:ascii="Arial" w:hAnsi="Arial"/>
          <w:b/>
          <w:noProof/>
          <w:sz w:val="16"/>
          <w:lang w:val="es-CR" w:eastAsia="es-CR"/>
        </w:rPr>
        <w:lastRenderedPageBreak/>
        <w:drawing>
          <wp:anchor distT="0" distB="0" distL="114300" distR="114300" simplePos="0" relativeHeight="251666432" behindDoc="0" locked="0" layoutInCell="1" allowOverlap="1">
            <wp:simplePos x="0" y="0"/>
            <wp:positionH relativeFrom="margin">
              <wp:posOffset>-635</wp:posOffset>
            </wp:positionH>
            <wp:positionV relativeFrom="paragraph">
              <wp:posOffset>279400</wp:posOffset>
            </wp:positionV>
            <wp:extent cx="6389370" cy="257556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89370" cy="2575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32C48" w:rsidRDefault="00A32C48" w:rsidP="00A32C48">
      <w:pPr>
        <w:pStyle w:val="Textoindependiente"/>
        <w:ind w:left="0"/>
        <w:rPr>
          <w:rFonts w:ascii="Arial" w:hAnsi="Arial"/>
          <w:b/>
          <w:sz w:val="16"/>
          <w:lang w:val="es-CR"/>
        </w:rPr>
      </w:pPr>
    </w:p>
    <w:p w:rsidR="00A32C48" w:rsidRDefault="00A32C48" w:rsidP="00A32C48">
      <w:pPr>
        <w:pStyle w:val="Textoindependiente"/>
        <w:ind w:left="0"/>
        <w:rPr>
          <w:rFonts w:ascii="Arial" w:hAnsi="Arial"/>
          <w:b/>
          <w:sz w:val="16"/>
          <w:lang w:val="es-CR"/>
        </w:rPr>
      </w:pPr>
    </w:p>
    <w:p w:rsidR="00A32C48" w:rsidRDefault="00A32C48" w:rsidP="00A32C48">
      <w:pPr>
        <w:pStyle w:val="Textoindependiente"/>
        <w:ind w:left="0"/>
        <w:rPr>
          <w:rFonts w:ascii="Arial" w:hAnsi="Arial"/>
          <w:b/>
          <w:sz w:val="16"/>
          <w:lang w:val="es-CR"/>
        </w:rPr>
      </w:pPr>
    </w:p>
    <w:p w:rsidR="00A32C48" w:rsidRDefault="00A32C48" w:rsidP="00A32C48">
      <w:pPr>
        <w:pStyle w:val="Textoindependiente"/>
        <w:ind w:left="0"/>
        <w:rPr>
          <w:rFonts w:ascii="Arial" w:hAnsi="Arial"/>
          <w:b/>
          <w:sz w:val="16"/>
          <w:lang w:val="es-CR"/>
        </w:rPr>
      </w:pPr>
    </w:p>
    <w:p w:rsidR="00A32C48" w:rsidRDefault="000D249B" w:rsidP="00A32C48">
      <w:pPr>
        <w:pStyle w:val="Textoindependiente"/>
        <w:ind w:left="0"/>
        <w:rPr>
          <w:rFonts w:ascii="Arial" w:hAnsi="Arial"/>
          <w:b/>
          <w:sz w:val="16"/>
          <w:lang w:val="es-CR"/>
        </w:rPr>
      </w:pPr>
      <w:r>
        <w:rPr>
          <w:rFonts w:ascii="Arial" w:hAnsi="Arial"/>
          <w:b/>
          <w:sz w:val="16"/>
          <w:lang w:val="es-CR"/>
        </w:rPr>
        <w:t>Diagrama de secuencia</w:t>
      </w:r>
    </w:p>
    <w:p w:rsidR="00A32C48" w:rsidRDefault="00A32C48" w:rsidP="00A32C48">
      <w:pPr>
        <w:pStyle w:val="Textoindependiente"/>
        <w:ind w:left="0"/>
        <w:rPr>
          <w:rFonts w:ascii="Arial" w:hAnsi="Arial"/>
          <w:b/>
          <w:sz w:val="16"/>
          <w:lang w:val="es-CR"/>
        </w:rPr>
      </w:pPr>
    </w:p>
    <w:p w:rsidR="00B01B39" w:rsidRDefault="002B0F1B" w:rsidP="002B0F1B">
      <w:pPr>
        <w:pStyle w:val="Textoindependiente"/>
        <w:ind w:left="0"/>
        <w:rPr>
          <w:rFonts w:ascii="Arial" w:hAnsi="Arial"/>
          <w:b/>
          <w:sz w:val="16"/>
          <w:lang w:val="es-CR"/>
        </w:rPr>
      </w:pPr>
      <w:r>
        <w:rPr>
          <w:rFonts w:ascii="Arial" w:hAnsi="Arial"/>
          <w:b/>
          <w:noProof/>
          <w:sz w:val="16"/>
          <w:lang w:val="es-CR" w:eastAsia="es-CR"/>
        </w:rPr>
        <w:drawing>
          <wp:anchor distT="0" distB="0" distL="114300" distR="114300" simplePos="0" relativeHeight="251667456" behindDoc="0" locked="0" layoutInCell="1" allowOverlap="1">
            <wp:simplePos x="0" y="0"/>
            <wp:positionH relativeFrom="margin">
              <wp:align>center</wp:align>
            </wp:positionH>
            <wp:positionV relativeFrom="paragraph">
              <wp:posOffset>210820</wp:posOffset>
            </wp:positionV>
            <wp:extent cx="6828790" cy="20574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790"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0F1B" w:rsidRDefault="002B0F1B" w:rsidP="002B0F1B">
      <w:pPr>
        <w:pStyle w:val="Textoindependiente"/>
        <w:ind w:left="0"/>
        <w:rPr>
          <w:rFonts w:ascii="Arial" w:hAnsi="Arial"/>
          <w:b/>
          <w:sz w:val="16"/>
          <w:lang w:val="es-CR"/>
        </w:rPr>
      </w:pPr>
    </w:p>
    <w:p w:rsidR="00B01B39" w:rsidRDefault="00B01B39" w:rsidP="00463803">
      <w:pPr>
        <w:pStyle w:val="Textoindependiente"/>
        <w:rPr>
          <w:rFonts w:ascii="Arial" w:hAnsi="Arial"/>
          <w:b/>
          <w:sz w:val="16"/>
          <w:lang w:val="es-CR"/>
        </w:rPr>
      </w:pPr>
    </w:p>
    <w:p w:rsidR="00463803" w:rsidRDefault="00463803" w:rsidP="00463803">
      <w:pPr>
        <w:pStyle w:val="Textoindependiente"/>
        <w:rPr>
          <w:rFonts w:ascii="Arial" w:hAnsi="Arial"/>
          <w:b/>
          <w:sz w:val="16"/>
          <w:lang w:val="es-CR"/>
        </w:rPr>
      </w:pPr>
      <w:r w:rsidRPr="00463803">
        <w:rPr>
          <w:rFonts w:ascii="Arial" w:hAnsi="Arial"/>
          <w:b/>
          <w:sz w:val="16"/>
          <w:lang w:val="es-CR"/>
        </w:rPr>
        <w:t>5.3.6. Visualizar películas</w:t>
      </w:r>
    </w:p>
    <w:p w:rsidR="000D249B" w:rsidRPr="000D249B" w:rsidRDefault="000D249B" w:rsidP="000D249B">
      <w:pPr>
        <w:pStyle w:val="Textoindependiente"/>
        <w:rPr>
          <w:lang w:val="es-CR"/>
        </w:rPr>
      </w:pPr>
      <w:r>
        <w:rPr>
          <w:lang w:val="es-CR"/>
        </w:rPr>
        <w:t>Diagrama comunicación</w:t>
      </w:r>
    </w:p>
    <w:p w:rsidR="000D249B" w:rsidRDefault="000D249B" w:rsidP="00463803">
      <w:pPr>
        <w:pStyle w:val="Textoindependiente"/>
        <w:rPr>
          <w:rFonts w:ascii="Arial" w:hAnsi="Arial"/>
          <w:b/>
          <w:sz w:val="16"/>
          <w:lang w:val="es-CR"/>
        </w:rPr>
      </w:pPr>
    </w:p>
    <w:p w:rsidR="002B0F1B" w:rsidRDefault="002B0F1B" w:rsidP="00463803">
      <w:pPr>
        <w:pStyle w:val="Textoindependiente"/>
        <w:rPr>
          <w:rFonts w:ascii="Arial" w:hAnsi="Arial"/>
          <w:b/>
          <w:sz w:val="16"/>
          <w:lang w:val="es-CR"/>
        </w:rPr>
      </w:pPr>
      <w:r>
        <w:rPr>
          <w:rFonts w:ascii="Arial" w:hAnsi="Arial"/>
          <w:b/>
          <w:noProof/>
          <w:sz w:val="16"/>
          <w:lang w:val="es-CR" w:eastAsia="es-CR"/>
        </w:rPr>
        <w:lastRenderedPageBreak/>
        <w:drawing>
          <wp:anchor distT="0" distB="0" distL="114300" distR="114300" simplePos="0" relativeHeight="251668480" behindDoc="0" locked="0" layoutInCell="1" allowOverlap="1" wp14:anchorId="4E306BC2">
            <wp:simplePos x="0" y="0"/>
            <wp:positionH relativeFrom="column">
              <wp:posOffset>-297180</wp:posOffset>
            </wp:positionH>
            <wp:positionV relativeFrom="paragraph">
              <wp:posOffset>340360</wp:posOffset>
            </wp:positionV>
            <wp:extent cx="6644640" cy="2836545"/>
            <wp:effectExtent l="0" t="0" r="3810" b="190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4640" cy="28365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0F1B" w:rsidRDefault="002B0F1B" w:rsidP="00463803">
      <w:pPr>
        <w:pStyle w:val="Textoindependiente"/>
        <w:rPr>
          <w:rFonts w:ascii="Arial" w:hAnsi="Arial"/>
          <w:b/>
          <w:sz w:val="16"/>
          <w:lang w:val="es-CR"/>
        </w:rPr>
      </w:pPr>
    </w:p>
    <w:p w:rsidR="002B0F1B" w:rsidRDefault="002B0F1B" w:rsidP="00463803">
      <w:pPr>
        <w:pStyle w:val="Textoindependiente"/>
        <w:rPr>
          <w:rFonts w:ascii="Arial" w:hAnsi="Arial"/>
          <w:b/>
          <w:sz w:val="16"/>
          <w:lang w:val="es-CR"/>
        </w:rPr>
      </w:pPr>
    </w:p>
    <w:p w:rsidR="002B0F1B" w:rsidRDefault="002B0F1B" w:rsidP="00463803">
      <w:pPr>
        <w:pStyle w:val="Textoindependiente"/>
        <w:rPr>
          <w:rFonts w:ascii="Arial" w:hAnsi="Arial"/>
          <w:b/>
          <w:sz w:val="16"/>
          <w:lang w:val="es-CR"/>
        </w:rPr>
      </w:pPr>
    </w:p>
    <w:p w:rsidR="000D249B" w:rsidRDefault="000D249B" w:rsidP="000D249B">
      <w:pPr>
        <w:pStyle w:val="Textoindependiente"/>
        <w:ind w:left="0"/>
        <w:rPr>
          <w:rFonts w:ascii="Arial" w:hAnsi="Arial"/>
          <w:b/>
          <w:sz w:val="16"/>
          <w:lang w:val="es-CR"/>
        </w:rPr>
      </w:pPr>
      <w:r>
        <w:rPr>
          <w:rFonts w:ascii="Arial" w:hAnsi="Arial"/>
          <w:b/>
          <w:sz w:val="16"/>
          <w:lang w:val="es-CR"/>
        </w:rPr>
        <w:t>Diagrama de secuencia</w:t>
      </w:r>
    </w:p>
    <w:p w:rsidR="002B0F1B" w:rsidRDefault="002B0F1B" w:rsidP="000D249B">
      <w:pPr>
        <w:pStyle w:val="Textoindependiente"/>
        <w:ind w:left="0"/>
        <w:rPr>
          <w:rFonts w:ascii="Arial" w:hAnsi="Arial"/>
          <w:b/>
          <w:sz w:val="16"/>
          <w:lang w:val="es-CR"/>
        </w:rPr>
      </w:pPr>
    </w:p>
    <w:p w:rsidR="002B0F1B" w:rsidRDefault="002B0F1B" w:rsidP="00463803">
      <w:pPr>
        <w:pStyle w:val="Textoindependiente"/>
        <w:rPr>
          <w:rFonts w:ascii="Arial" w:hAnsi="Arial"/>
          <w:b/>
          <w:sz w:val="16"/>
          <w:lang w:val="es-CR"/>
        </w:rPr>
      </w:pPr>
      <w:r>
        <w:rPr>
          <w:rFonts w:ascii="Arial" w:hAnsi="Arial"/>
          <w:b/>
          <w:noProof/>
          <w:sz w:val="16"/>
          <w:lang w:val="es-CR" w:eastAsia="es-CR"/>
        </w:rPr>
        <w:drawing>
          <wp:anchor distT="0" distB="0" distL="114300" distR="114300" simplePos="0" relativeHeight="251669504" behindDoc="0" locked="0" layoutInCell="1" allowOverlap="1">
            <wp:simplePos x="0" y="0"/>
            <wp:positionH relativeFrom="column">
              <wp:posOffset>-350520</wp:posOffset>
            </wp:positionH>
            <wp:positionV relativeFrom="paragraph">
              <wp:posOffset>151130</wp:posOffset>
            </wp:positionV>
            <wp:extent cx="6748145" cy="2032635"/>
            <wp:effectExtent l="0" t="0" r="0" b="571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48145" cy="20326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0F1B" w:rsidRPr="00463803" w:rsidRDefault="002B0F1B" w:rsidP="002B0F1B">
      <w:pPr>
        <w:pStyle w:val="Textoindependiente"/>
        <w:ind w:left="0"/>
        <w:rPr>
          <w:rFonts w:ascii="Arial" w:hAnsi="Arial"/>
          <w:b/>
          <w:sz w:val="16"/>
          <w:lang w:val="es-CR"/>
        </w:rPr>
      </w:pPr>
    </w:p>
    <w:p w:rsidR="00463803" w:rsidRDefault="00463803" w:rsidP="00463803">
      <w:pPr>
        <w:pStyle w:val="Textoindependiente"/>
        <w:rPr>
          <w:rFonts w:ascii="Arial" w:hAnsi="Arial"/>
          <w:b/>
          <w:sz w:val="16"/>
          <w:lang w:val="es-CR"/>
        </w:rPr>
      </w:pPr>
      <w:r w:rsidRPr="00463803">
        <w:rPr>
          <w:rFonts w:ascii="Arial" w:hAnsi="Arial"/>
          <w:b/>
          <w:sz w:val="16"/>
          <w:lang w:val="es-CR"/>
        </w:rPr>
        <w:t>5.3.7. Insertar películas</w:t>
      </w:r>
    </w:p>
    <w:p w:rsidR="000D249B" w:rsidRPr="000D249B" w:rsidRDefault="000D249B" w:rsidP="000D249B">
      <w:pPr>
        <w:pStyle w:val="Textoindependiente"/>
        <w:rPr>
          <w:lang w:val="es-CR"/>
        </w:rPr>
      </w:pPr>
      <w:r>
        <w:rPr>
          <w:lang w:val="es-CR"/>
        </w:rPr>
        <w:t>Diagrama comunicación</w:t>
      </w:r>
    </w:p>
    <w:p w:rsidR="000D249B" w:rsidRDefault="000D249B" w:rsidP="00463803">
      <w:pPr>
        <w:pStyle w:val="Textoindependiente"/>
        <w:rPr>
          <w:rFonts w:ascii="Arial" w:hAnsi="Arial"/>
          <w:b/>
          <w:sz w:val="16"/>
          <w:lang w:val="es-CR"/>
        </w:rPr>
      </w:pPr>
    </w:p>
    <w:p w:rsidR="002B0F1B" w:rsidRDefault="002B0F1B" w:rsidP="00463803">
      <w:pPr>
        <w:pStyle w:val="Textoindependiente"/>
        <w:rPr>
          <w:rFonts w:ascii="Arial" w:hAnsi="Arial"/>
          <w:b/>
          <w:sz w:val="16"/>
          <w:lang w:val="es-CR"/>
        </w:rPr>
      </w:pPr>
      <w:r>
        <w:rPr>
          <w:rFonts w:ascii="Arial" w:hAnsi="Arial"/>
          <w:b/>
          <w:noProof/>
          <w:sz w:val="16"/>
          <w:lang w:val="es-CR" w:eastAsia="es-CR"/>
        </w:rPr>
        <w:lastRenderedPageBreak/>
        <w:drawing>
          <wp:anchor distT="0" distB="0" distL="114300" distR="114300" simplePos="0" relativeHeight="251670528" behindDoc="0" locked="0" layoutInCell="1" allowOverlap="1" wp14:anchorId="1832EAAA">
            <wp:simplePos x="0" y="0"/>
            <wp:positionH relativeFrom="column">
              <wp:posOffset>45720</wp:posOffset>
            </wp:positionH>
            <wp:positionV relativeFrom="paragraph">
              <wp:posOffset>208280</wp:posOffset>
            </wp:positionV>
            <wp:extent cx="6336030" cy="2705100"/>
            <wp:effectExtent l="0" t="0" r="762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6030"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0F1B" w:rsidRDefault="002B0F1B" w:rsidP="00463803">
      <w:pPr>
        <w:pStyle w:val="Textoindependiente"/>
        <w:rPr>
          <w:rFonts w:ascii="Arial" w:hAnsi="Arial"/>
          <w:b/>
          <w:sz w:val="16"/>
          <w:lang w:val="es-CR"/>
        </w:rPr>
      </w:pPr>
    </w:p>
    <w:p w:rsidR="002B0F1B" w:rsidRDefault="002B0F1B" w:rsidP="000D249B">
      <w:pPr>
        <w:pStyle w:val="Textoindependiente"/>
        <w:ind w:left="0"/>
        <w:rPr>
          <w:rFonts w:ascii="Arial" w:hAnsi="Arial"/>
          <w:b/>
          <w:sz w:val="16"/>
          <w:lang w:val="es-CR"/>
        </w:rPr>
      </w:pPr>
    </w:p>
    <w:p w:rsidR="002B0F1B" w:rsidRDefault="000D249B" w:rsidP="000D249B">
      <w:pPr>
        <w:pStyle w:val="Textoindependiente"/>
        <w:ind w:left="0"/>
        <w:rPr>
          <w:rFonts w:ascii="Arial" w:hAnsi="Arial"/>
          <w:b/>
          <w:sz w:val="16"/>
          <w:lang w:val="es-CR"/>
        </w:rPr>
      </w:pPr>
      <w:r>
        <w:rPr>
          <w:rFonts w:ascii="Arial" w:hAnsi="Arial"/>
          <w:b/>
          <w:sz w:val="16"/>
          <w:lang w:val="es-CR"/>
        </w:rPr>
        <w:t>Diagrama de secuencia</w:t>
      </w:r>
    </w:p>
    <w:p w:rsidR="002B0F1B" w:rsidRDefault="002B0F1B" w:rsidP="00463803">
      <w:pPr>
        <w:pStyle w:val="Textoindependiente"/>
        <w:rPr>
          <w:rFonts w:ascii="Arial" w:hAnsi="Arial"/>
          <w:b/>
          <w:sz w:val="16"/>
          <w:lang w:val="es-CR"/>
        </w:rPr>
      </w:pPr>
    </w:p>
    <w:p w:rsidR="002B0F1B" w:rsidRDefault="002B0F1B" w:rsidP="00141FC9">
      <w:pPr>
        <w:pStyle w:val="Textoindependiente"/>
        <w:ind w:left="0"/>
        <w:rPr>
          <w:rFonts w:ascii="Arial" w:hAnsi="Arial"/>
          <w:b/>
          <w:sz w:val="16"/>
          <w:lang w:val="es-CR"/>
        </w:rPr>
      </w:pPr>
      <w:r>
        <w:rPr>
          <w:rFonts w:ascii="Arial" w:hAnsi="Arial"/>
          <w:b/>
          <w:noProof/>
          <w:sz w:val="16"/>
          <w:lang w:val="es-CR" w:eastAsia="es-CR"/>
        </w:rPr>
        <w:drawing>
          <wp:anchor distT="0" distB="0" distL="114300" distR="114300" simplePos="0" relativeHeight="251671552" behindDoc="0" locked="0" layoutInCell="1" allowOverlap="1">
            <wp:simplePos x="0" y="0"/>
            <wp:positionH relativeFrom="column">
              <wp:posOffset>-742950</wp:posOffset>
            </wp:positionH>
            <wp:positionV relativeFrom="paragraph">
              <wp:posOffset>114300</wp:posOffset>
            </wp:positionV>
            <wp:extent cx="7255087" cy="2179320"/>
            <wp:effectExtent l="0" t="0" r="3175"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55087" cy="2179320"/>
                    </a:xfrm>
                    <a:prstGeom prst="rect">
                      <a:avLst/>
                    </a:prstGeom>
                    <a:noFill/>
                    <a:ln>
                      <a:noFill/>
                    </a:ln>
                  </pic:spPr>
                </pic:pic>
              </a:graphicData>
            </a:graphic>
          </wp:anchor>
        </w:drawing>
      </w:r>
    </w:p>
    <w:p w:rsidR="002B0F1B" w:rsidRPr="00463803" w:rsidRDefault="002B0F1B" w:rsidP="00463803">
      <w:pPr>
        <w:pStyle w:val="Textoindependiente"/>
        <w:rPr>
          <w:rFonts w:ascii="Arial" w:hAnsi="Arial"/>
          <w:b/>
          <w:sz w:val="16"/>
          <w:lang w:val="es-CR"/>
        </w:rPr>
      </w:pPr>
    </w:p>
    <w:p w:rsidR="00463803" w:rsidRDefault="00463803" w:rsidP="00463803">
      <w:pPr>
        <w:pStyle w:val="Textoindependiente"/>
        <w:rPr>
          <w:rFonts w:ascii="Arial" w:hAnsi="Arial"/>
          <w:b/>
          <w:sz w:val="16"/>
          <w:lang w:val="es-CR"/>
        </w:rPr>
      </w:pPr>
      <w:r w:rsidRPr="00463803">
        <w:rPr>
          <w:rFonts w:ascii="Arial" w:hAnsi="Arial"/>
          <w:b/>
          <w:sz w:val="16"/>
          <w:lang w:val="es-CR"/>
        </w:rPr>
        <w:t>5.3.8. Editar películas</w:t>
      </w:r>
    </w:p>
    <w:p w:rsidR="000D249B" w:rsidRPr="000D249B" w:rsidRDefault="000D249B" w:rsidP="000D249B">
      <w:pPr>
        <w:pStyle w:val="Textoindependiente"/>
        <w:rPr>
          <w:lang w:val="es-CR"/>
        </w:rPr>
      </w:pPr>
      <w:r>
        <w:rPr>
          <w:lang w:val="es-CR"/>
        </w:rPr>
        <w:t>Diagrama comunicación</w:t>
      </w:r>
    </w:p>
    <w:p w:rsidR="000D249B" w:rsidRDefault="000D249B" w:rsidP="00463803">
      <w:pPr>
        <w:pStyle w:val="Textoindependiente"/>
        <w:rPr>
          <w:rFonts w:ascii="Arial" w:hAnsi="Arial"/>
          <w:b/>
          <w:sz w:val="16"/>
          <w:lang w:val="es-CR"/>
        </w:rPr>
      </w:pPr>
    </w:p>
    <w:p w:rsidR="00141FC9" w:rsidRDefault="00141FC9" w:rsidP="00463803">
      <w:pPr>
        <w:pStyle w:val="Textoindependiente"/>
        <w:rPr>
          <w:rFonts w:ascii="Arial" w:hAnsi="Arial"/>
          <w:b/>
          <w:sz w:val="16"/>
          <w:lang w:val="es-CR"/>
        </w:rPr>
      </w:pPr>
    </w:p>
    <w:p w:rsidR="00141FC9" w:rsidRDefault="00141FC9" w:rsidP="00463803">
      <w:pPr>
        <w:pStyle w:val="Textoindependiente"/>
        <w:rPr>
          <w:rFonts w:ascii="Arial" w:hAnsi="Arial"/>
          <w:b/>
          <w:sz w:val="16"/>
          <w:lang w:val="es-CR"/>
        </w:rPr>
      </w:pPr>
      <w:r>
        <w:rPr>
          <w:rFonts w:ascii="Arial" w:hAnsi="Arial"/>
          <w:b/>
          <w:noProof/>
          <w:sz w:val="16"/>
          <w:lang w:val="es-CR" w:eastAsia="es-CR"/>
        </w:rPr>
        <w:lastRenderedPageBreak/>
        <w:drawing>
          <wp:inline distT="0" distB="0" distL="0" distR="0">
            <wp:extent cx="5935980" cy="236982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980" cy="2369820"/>
                    </a:xfrm>
                    <a:prstGeom prst="rect">
                      <a:avLst/>
                    </a:prstGeom>
                    <a:noFill/>
                    <a:ln>
                      <a:noFill/>
                    </a:ln>
                  </pic:spPr>
                </pic:pic>
              </a:graphicData>
            </a:graphic>
          </wp:inline>
        </w:drawing>
      </w:r>
    </w:p>
    <w:p w:rsidR="00141FC9" w:rsidRDefault="00141FC9" w:rsidP="00463803">
      <w:pPr>
        <w:pStyle w:val="Textoindependiente"/>
        <w:rPr>
          <w:rFonts w:ascii="Arial" w:hAnsi="Arial"/>
          <w:b/>
          <w:sz w:val="16"/>
          <w:lang w:val="es-CR"/>
        </w:rPr>
      </w:pPr>
    </w:p>
    <w:p w:rsidR="00141FC9" w:rsidRDefault="00141FC9" w:rsidP="00463803">
      <w:pPr>
        <w:pStyle w:val="Textoindependiente"/>
        <w:rPr>
          <w:rFonts w:ascii="Arial" w:hAnsi="Arial"/>
          <w:b/>
          <w:sz w:val="16"/>
          <w:lang w:val="es-CR"/>
        </w:rPr>
      </w:pPr>
    </w:p>
    <w:p w:rsidR="00141FC9" w:rsidRDefault="00141FC9" w:rsidP="00463803">
      <w:pPr>
        <w:pStyle w:val="Textoindependiente"/>
        <w:rPr>
          <w:rFonts w:ascii="Arial" w:hAnsi="Arial"/>
          <w:b/>
          <w:sz w:val="16"/>
          <w:lang w:val="es-CR"/>
        </w:rPr>
      </w:pPr>
    </w:p>
    <w:p w:rsidR="00141FC9" w:rsidRDefault="000D249B" w:rsidP="000D249B">
      <w:pPr>
        <w:pStyle w:val="Textoindependiente"/>
        <w:ind w:left="0"/>
        <w:rPr>
          <w:rFonts w:ascii="Arial" w:hAnsi="Arial"/>
          <w:b/>
          <w:sz w:val="16"/>
          <w:lang w:val="es-CR"/>
        </w:rPr>
      </w:pPr>
      <w:r>
        <w:rPr>
          <w:rFonts w:ascii="Arial" w:hAnsi="Arial"/>
          <w:b/>
          <w:sz w:val="16"/>
          <w:lang w:val="es-CR"/>
        </w:rPr>
        <w:t>Diagrama de secuencia</w:t>
      </w:r>
    </w:p>
    <w:p w:rsidR="00141FC9" w:rsidRDefault="00141FC9" w:rsidP="00141FC9">
      <w:pPr>
        <w:pStyle w:val="Textoindependiente"/>
        <w:rPr>
          <w:rFonts w:ascii="Arial" w:hAnsi="Arial"/>
          <w:b/>
          <w:sz w:val="16"/>
          <w:lang w:val="es-CR"/>
        </w:rPr>
      </w:pPr>
      <w:r>
        <w:rPr>
          <w:rFonts w:ascii="Arial" w:hAnsi="Arial"/>
          <w:b/>
          <w:noProof/>
          <w:sz w:val="16"/>
          <w:lang w:val="es-CR" w:eastAsia="es-CR"/>
        </w:rPr>
        <w:drawing>
          <wp:anchor distT="0" distB="0" distL="114300" distR="114300" simplePos="0" relativeHeight="251672576" behindDoc="0" locked="0" layoutInCell="1" allowOverlap="1">
            <wp:simplePos x="0" y="0"/>
            <wp:positionH relativeFrom="column">
              <wp:posOffset>-571500</wp:posOffset>
            </wp:positionH>
            <wp:positionV relativeFrom="paragraph">
              <wp:posOffset>271780</wp:posOffset>
            </wp:positionV>
            <wp:extent cx="7153617" cy="2148840"/>
            <wp:effectExtent l="0" t="0" r="9525" b="381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153617" cy="2148840"/>
                    </a:xfrm>
                    <a:prstGeom prst="rect">
                      <a:avLst/>
                    </a:prstGeom>
                    <a:noFill/>
                    <a:ln>
                      <a:noFill/>
                    </a:ln>
                  </pic:spPr>
                </pic:pic>
              </a:graphicData>
            </a:graphic>
          </wp:anchor>
        </w:drawing>
      </w:r>
    </w:p>
    <w:p w:rsidR="00141FC9" w:rsidRPr="00463803" w:rsidRDefault="00141FC9" w:rsidP="00463803">
      <w:pPr>
        <w:pStyle w:val="Textoindependiente"/>
        <w:rPr>
          <w:rFonts w:ascii="Arial" w:hAnsi="Arial"/>
          <w:b/>
          <w:sz w:val="16"/>
          <w:lang w:val="es-CR"/>
        </w:rPr>
      </w:pPr>
    </w:p>
    <w:p w:rsidR="00463803" w:rsidRDefault="00463803" w:rsidP="00463803">
      <w:pPr>
        <w:pStyle w:val="Textoindependiente"/>
        <w:rPr>
          <w:rFonts w:ascii="Arial" w:hAnsi="Arial"/>
          <w:b/>
          <w:sz w:val="16"/>
          <w:lang w:val="es-CR"/>
        </w:rPr>
      </w:pPr>
      <w:r w:rsidRPr="00463803">
        <w:rPr>
          <w:rFonts w:ascii="Arial" w:hAnsi="Arial"/>
          <w:b/>
          <w:sz w:val="16"/>
          <w:lang w:val="es-CR"/>
        </w:rPr>
        <w:t>5.3.9. Bloquear usuarios</w:t>
      </w:r>
    </w:p>
    <w:p w:rsidR="000D249B" w:rsidRPr="000D249B" w:rsidRDefault="000D249B" w:rsidP="000D249B">
      <w:pPr>
        <w:pStyle w:val="Textoindependiente"/>
        <w:rPr>
          <w:lang w:val="es-CR"/>
        </w:rPr>
      </w:pPr>
      <w:r>
        <w:rPr>
          <w:lang w:val="es-CR"/>
        </w:rPr>
        <w:t>Diagrama comunicación</w:t>
      </w:r>
    </w:p>
    <w:p w:rsidR="00141FC9" w:rsidRDefault="00141FC9" w:rsidP="00463803">
      <w:pPr>
        <w:pStyle w:val="Textoindependiente"/>
        <w:rPr>
          <w:rFonts w:ascii="Arial" w:hAnsi="Arial"/>
          <w:b/>
          <w:sz w:val="16"/>
          <w:lang w:val="es-CR"/>
        </w:rPr>
      </w:pPr>
    </w:p>
    <w:p w:rsidR="00141FC9" w:rsidRDefault="00141FC9" w:rsidP="00463803">
      <w:pPr>
        <w:pStyle w:val="Textoindependiente"/>
        <w:rPr>
          <w:rFonts w:ascii="Arial" w:hAnsi="Arial"/>
          <w:b/>
          <w:sz w:val="16"/>
          <w:lang w:val="es-CR"/>
        </w:rPr>
      </w:pPr>
    </w:p>
    <w:p w:rsidR="00141FC9" w:rsidRDefault="00141FC9" w:rsidP="00463803">
      <w:pPr>
        <w:pStyle w:val="Textoindependiente"/>
        <w:rPr>
          <w:rFonts w:ascii="Arial" w:hAnsi="Arial"/>
          <w:b/>
          <w:sz w:val="16"/>
          <w:lang w:val="es-CR"/>
        </w:rPr>
      </w:pPr>
      <w:r>
        <w:rPr>
          <w:rFonts w:ascii="Arial" w:hAnsi="Arial"/>
          <w:b/>
          <w:noProof/>
          <w:sz w:val="16"/>
          <w:lang w:val="es-CR" w:eastAsia="es-CR"/>
        </w:rPr>
        <w:lastRenderedPageBreak/>
        <w:drawing>
          <wp:inline distT="0" distB="0" distL="0" distR="0">
            <wp:extent cx="5935980" cy="2468880"/>
            <wp:effectExtent l="0" t="0" r="762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980" cy="2468880"/>
                    </a:xfrm>
                    <a:prstGeom prst="rect">
                      <a:avLst/>
                    </a:prstGeom>
                    <a:noFill/>
                    <a:ln>
                      <a:noFill/>
                    </a:ln>
                  </pic:spPr>
                </pic:pic>
              </a:graphicData>
            </a:graphic>
          </wp:inline>
        </w:drawing>
      </w:r>
    </w:p>
    <w:p w:rsidR="00141FC9" w:rsidRDefault="00141FC9" w:rsidP="00463803">
      <w:pPr>
        <w:pStyle w:val="Textoindependiente"/>
        <w:rPr>
          <w:rFonts w:ascii="Arial" w:hAnsi="Arial"/>
          <w:b/>
          <w:sz w:val="16"/>
          <w:lang w:val="es-CR"/>
        </w:rPr>
      </w:pPr>
    </w:p>
    <w:p w:rsidR="00141FC9" w:rsidRDefault="00141FC9" w:rsidP="000D249B">
      <w:pPr>
        <w:pStyle w:val="Textoindependiente"/>
        <w:ind w:left="0"/>
        <w:rPr>
          <w:rFonts w:ascii="Arial" w:hAnsi="Arial"/>
          <w:b/>
          <w:sz w:val="16"/>
          <w:lang w:val="es-CR"/>
        </w:rPr>
      </w:pPr>
    </w:p>
    <w:p w:rsidR="00141FC9" w:rsidRDefault="000D249B" w:rsidP="000D249B">
      <w:pPr>
        <w:pStyle w:val="Textoindependiente"/>
        <w:ind w:left="0"/>
        <w:rPr>
          <w:rFonts w:ascii="Arial" w:hAnsi="Arial"/>
          <w:b/>
          <w:sz w:val="16"/>
          <w:lang w:val="es-CR"/>
        </w:rPr>
      </w:pPr>
      <w:r>
        <w:rPr>
          <w:rFonts w:ascii="Arial" w:hAnsi="Arial"/>
          <w:b/>
          <w:sz w:val="16"/>
          <w:lang w:val="es-CR"/>
        </w:rPr>
        <w:t>Diagrama de secuencia</w:t>
      </w:r>
    </w:p>
    <w:p w:rsidR="00141FC9" w:rsidRDefault="00141FC9" w:rsidP="00463803">
      <w:pPr>
        <w:pStyle w:val="Textoindependiente"/>
        <w:rPr>
          <w:rFonts w:ascii="Arial" w:hAnsi="Arial"/>
          <w:b/>
          <w:sz w:val="16"/>
          <w:lang w:val="es-CR"/>
        </w:rPr>
      </w:pPr>
      <w:r>
        <w:rPr>
          <w:rFonts w:ascii="Arial" w:hAnsi="Arial"/>
          <w:b/>
          <w:noProof/>
          <w:sz w:val="16"/>
          <w:lang w:val="es-CR" w:eastAsia="es-CR"/>
        </w:rPr>
        <w:drawing>
          <wp:anchor distT="0" distB="0" distL="114300" distR="114300" simplePos="0" relativeHeight="251673600" behindDoc="0" locked="0" layoutInCell="1" allowOverlap="1">
            <wp:simplePos x="0" y="0"/>
            <wp:positionH relativeFrom="column">
              <wp:posOffset>-227965</wp:posOffset>
            </wp:positionH>
            <wp:positionV relativeFrom="paragraph">
              <wp:posOffset>248920</wp:posOffset>
            </wp:positionV>
            <wp:extent cx="6620510" cy="1988820"/>
            <wp:effectExtent l="0" t="0" r="889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20510" cy="19888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1FC9" w:rsidRPr="00463803" w:rsidRDefault="00141FC9" w:rsidP="00141FC9">
      <w:pPr>
        <w:pStyle w:val="Textoindependiente"/>
        <w:ind w:left="0"/>
        <w:rPr>
          <w:rFonts w:ascii="Arial" w:hAnsi="Arial"/>
          <w:b/>
          <w:sz w:val="16"/>
          <w:lang w:val="es-CR"/>
        </w:rPr>
      </w:pPr>
    </w:p>
    <w:p w:rsidR="00463803" w:rsidRDefault="00463803" w:rsidP="00463803">
      <w:pPr>
        <w:pStyle w:val="Textoindependiente"/>
        <w:rPr>
          <w:rFonts w:ascii="Arial" w:hAnsi="Arial"/>
          <w:b/>
          <w:sz w:val="16"/>
          <w:lang w:val="es-CR"/>
        </w:rPr>
      </w:pPr>
      <w:r w:rsidRPr="00463803">
        <w:rPr>
          <w:rFonts w:ascii="Arial" w:hAnsi="Arial"/>
          <w:b/>
          <w:sz w:val="16"/>
          <w:lang w:val="es-CR"/>
        </w:rPr>
        <w:t>5.3.10. Desbloquear usuarios</w:t>
      </w:r>
    </w:p>
    <w:p w:rsidR="000D249B" w:rsidRPr="000D249B" w:rsidRDefault="000D249B" w:rsidP="000D249B">
      <w:pPr>
        <w:pStyle w:val="Textoindependiente"/>
        <w:rPr>
          <w:lang w:val="es-CR"/>
        </w:rPr>
      </w:pPr>
      <w:r>
        <w:rPr>
          <w:lang w:val="es-CR"/>
        </w:rPr>
        <w:t>Diagrama comunicación</w:t>
      </w:r>
    </w:p>
    <w:p w:rsidR="000D249B" w:rsidRPr="00463803" w:rsidRDefault="000D249B" w:rsidP="00463803">
      <w:pPr>
        <w:pStyle w:val="Textoindependiente"/>
        <w:rPr>
          <w:rFonts w:ascii="Arial" w:hAnsi="Arial"/>
          <w:b/>
          <w:sz w:val="16"/>
          <w:lang w:val="es-CR"/>
        </w:rPr>
      </w:pPr>
    </w:p>
    <w:p w:rsidR="001B226C" w:rsidRDefault="00141FC9" w:rsidP="001B226C">
      <w:pPr>
        <w:pStyle w:val="Textoindependiente"/>
        <w:rPr>
          <w:lang w:val="es-CR"/>
        </w:rPr>
      </w:pPr>
      <w:r>
        <w:rPr>
          <w:noProof/>
          <w:lang w:val="es-CR" w:eastAsia="es-CR"/>
        </w:rPr>
        <w:lastRenderedPageBreak/>
        <w:drawing>
          <wp:anchor distT="0" distB="0" distL="114300" distR="114300" simplePos="0" relativeHeight="251674624" behindDoc="0" locked="0" layoutInCell="1" allowOverlap="1">
            <wp:simplePos x="0" y="0"/>
            <wp:positionH relativeFrom="column">
              <wp:posOffset>457200</wp:posOffset>
            </wp:positionH>
            <wp:positionV relativeFrom="paragraph">
              <wp:posOffset>373380</wp:posOffset>
            </wp:positionV>
            <wp:extent cx="5935980" cy="2468880"/>
            <wp:effectExtent l="0" t="0" r="7620" b="762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5980" cy="2468880"/>
                    </a:xfrm>
                    <a:prstGeom prst="rect">
                      <a:avLst/>
                    </a:prstGeom>
                    <a:noFill/>
                    <a:ln>
                      <a:noFill/>
                    </a:ln>
                  </pic:spPr>
                </pic:pic>
              </a:graphicData>
            </a:graphic>
          </wp:anchor>
        </w:drawing>
      </w:r>
    </w:p>
    <w:p w:rsidR="00141FC9" w:rsidRDefault="00141FC9" w:rsidP="001B226C">
      <w:pPr>
        <w:pStyle w:val="Textoindependiente"/>
        <w:rPr>
          <w:lang w:val="es-CR"/>
        </w:rPr>
      </w:pPr>
    </w:p>
    <w:p w:rsidR="00141FC9" w:rsidRDefault="00141FC9" w:rsidP="000D249B">
      <w:pPr>
        <w:pStyle w:val="Textoindependiente"/>
        <w:ind w:left="0"/>
        <w:rPr>
          <w:lang w:val="es-CR"/>
        </w:rPr>
      </w:pPr>
    </w:p>
    <w:p w:rsidR="00141FC9" w:rsidRPr="000D249B" w:rsidRDefault="000D249B" w:rsidP="000D249B">
      <w:pPr>
        <w:pStyle w:val="Textoindependiente"/>
        <w:ind w:left="0"/>
        <w:rPr>
          <w:rFonts w:ascii="Arial" w:hAnsi="Arial"/>
          <w:b/>
          <w:sz w:val="16"/>
          <w:lang w:val="es-CR"/>
        </w:rPr>
      </w:pPr>
      <w:r>
        <w:rPr>
          <w:rFonts w:ascii="Arial" w:hAnsi="Arial"/>
          <w:b/>
          <w:sz w:val="16"/>
          <w:lang w:val="es-CR"/>
        </w:rPr>
        <w:t>Diagrama de secuencia</w:t>
      </w:r>
    </w:p>
    <w:p w:rsidR="00141FC9" w:rsidRDefault="00141FC9" w:rsidP="001B226C">
      <w:pPr>
        <w:pStyle w:val="Textoindependiente"/>
        <w:rPr>
          <w:lang w:val="es-CR"/>
        </w:rPr>
      </w:pPr>
      <w:r>
        <w:rPr>
          <w:noProof/>
          <w:lang w:val="es-CR" w:eastAsia="es-CR"/>
        </w:rPr>
        <w:drawing>
          <wp:anchor distT="0" distB="0" distL="114300" distR="114300" simplePos="0" relativeHeight="251675648" behindDoc="0" locked="0" layoutInCell="1" allowOverlap="1">
            <wp:simplePos x="0" y="0"/>
            <wp:positionH relativeFrom="margin">
              <wp:align>center</wp:align>
            </wp:positionH>
            <wp:positionV relativeFrom="paragraph">
              <wp:posOffset>264160</wp:posOffset>
            </wp:positionV>
            <wp:extent cx="7229475" cy="2171700"/>
            <wp:effectExtent l="0" t="0" r="9525"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229475"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1FC9" w:rsidRDefault="00141FC9" w:rsidP="001B226C">
      <w:pPr>
        <w:pStyle w:val="Textoindependiente"/>
        <w:rPr>
          <w:lang w:val="es-CR"/>
        </w:rPr>
      </w:pPr>
    </w:p>
    <w:p w:rsidR="00141FC9" w:rsidRDefault="00141FC9" w:rsidP="001B226C">
      <w:pPr>
        <w:pStyle w:val="Textoindependiente"/>
        <w:rPr>
          <w:lang w:val="es-CR"/>
        </w:rPr>
      </w:pPr>
    </w:p>
    <w:p w:rsidR="00141FC9" w:rsidRDefault="00141FC9" w:rsidP="001B226C">
      <w:pPr>
        <w:pStyle w:val="Textoindependiente"/>
        <w:rPr>
          <w:lang w:val="es-CR"/>
        </w:rPr>
      </w:pPr>
    </w:p>
    <w:p w:rsidR="00141FC9" w:rsidRDefault="00141FC9" w:rsidP="001B226C">
      <w:pPr>
        <w:pStyle w:val="Textoindependiente"/>
        <w:rPr>
          <w:lang w:val="es-CR"/>
        </w:rPr>
      </w:pPr>
    </w:p>
    <w:p w:rsidR="00141FC9" w:rsidRDefault="00141FC9" w:rsidP="001B226C">
      <w:pPr>
        <w:pStyle w:val="Textoindependiente"/>
        <w:rPr>
          <w:lang w:val="es-CR"/>
        </w:rPr>
      </w:pPr>
    </w:p>
    <w:p w:rsidR="00141FC9" w:rsidRDefault="00141FC9" w:rsidP="001B226C">
      <w:pPr>
        <w:pStyle w:val="Textoindependiente"/>
        <w:rPr>
          <w:lang w:val="es-CR"/>
        </w:rPr>
      </w:pPr>
    </w:p>
    <w:p w:rsidR="00141FC9" w:rsidRDefault="00141FC9" w:rsidP="001B226C">
      <w:pPr>
        <w:pStyle w:val="Textoindependiente"/>
        <w:rPr>
          <w:lang w:val="es-CR"/>
        </w:rPr>
      </w:pPr>
    </w:p>
    <w:p w:rsidR="00141FC9" w:rsidRDefault="00141FC9" w:rsidP="001B226C">
      <w:pPr>
        <w:pStyle w:val="Textoindependiente"/>
        <w:rPr>
          <w:lang w:val="es-CR"/>
        </w:rPr>
      </w:pPr>
    </w:p>
    <w:p w:rsidR="00141FC9" w:rsidRDefault="00141FC9" w:rsidP="001B226C">
      <w:pPr>
        <w:pStyle w:val="Textoindependiente"/>
        <w:rPr>
          <w:lang w:val="es-CR"/>
        </w:rPr>
      </w:pPr>
    </w:p>
    <w:p w:rsidR="00141FC9" w:rsidRDefault="00141FC9" w:rsidP="001B226C">
      <w:pPr>
        <w:pStyle w:val="Textoindependiente"/>
        <w:rPr>
          <w:lang w:val="es-CR"/>
        </w:rPr>
      </w:pPr>
    </w:p>
    <w:p w:rsidR="00141FC9" w:rsidRDefault="00141FC9" w:rsidP="001B226C">
      <w:pPr>
        <w:pStyle w:val="Textoindependiente"/>
        <w:rPr>
          <w:lang w:val="es-CR"/>
        </w:rPr>
      </w:pPr>
    </w:p>
    <w:p w:rsidR="00141FC9" w:rsidRDefault="00141FC9" w:rsidP="001B226C">
      <w:pPr>
        <w:pStyle w:val="Textoindependiente"/>
        <w:rPr>
          <w:lang w:val="es-CR"/>
        </w:rPr>
      </w:pPr>
    </w:p>
    <w:p w:rsidR="00141FC9" w:rsidRPr="00463803" w:rsidRDefault="00141FC9" w:rsidP="001B226C">
      <w:pPr>
        <w:pStyle w:val="Textoindependiente"/>
        <w:rPr>
          <w:lang w:val="es-CR"/>
        </w:rPr>
      </w:pPr>
    </w:p>
    <w:p w:rsidR="00320730" w:rsidRDefault="00320730">
      <w:pPr>
        <w:pStyle w:val="Ttulo1"/>
      </w:pPr>
      <w:bookmarkStart w:id="18" w:name="_Toc31531916"/>
      <w:r>
        <w:t>Process View</w:t>
      </w:r>
      <w:bookmarkEnd w:id="18"/>
      <w:r>
        <w:t xml:space="preserve"> </w:t>
      </w:r>
    </w:p>
    <w:p w:rsidR="003239E1" w:rsidRPr="009440B0" w:rsidRDefault="009440B0" w:rsidP="003239E1">
      <w:pPr>
        <w:pStyle w:val="Ttulo1"/>
        <w:numPr>
          <w:ilvl w:val="0"/>
          <w:numId w:val="0"/>
        </w:numPr>
        <w:rPr>
          <w:rFonts w:ascii="Times New Roman" w:hAnsi="Times New Roman"/>
          <w:b w:val="0"/>
          <w:sz w:val="20"/>
          <w:lang w:val="es-CR"/>
        </w:rPr>
      </w:pPr>
      <w:bookmarkStart w:id="19" w:name="_Toc31531917"/>
      <w:r w:rsidRPr="009440B0">
        <w:rPr>
          <w:rFonts w:ascii="Times New Roman" w:hAnsi="Times New Roman"/>
          <w:b w:val="0"/>
          <w:sz w:val="20"/>
          <w:lang w:val="es-CR"/>
        </w:rPr>
        <w:t>Registrar usuario: Cada usuario que desee registrarse tendrá que introducir un correo y un nombre de usuario, en caso de que alguno de los dos datos mencionados ya se encuentre ocupado la cuenta no se creará y se le pedirá al usuario que ingrese otro correo o nombre de usuario.</w:t>
      </w:r>
    </w:p>
    <w:p w:rsidR="009440B0" w:rsidRDefault="009440B0" w:rsidP="009440B0">
      <w:pPr>
        <w:rPr>
          <w:lang w:val="es-CR"/>
        </w:rPr>
      </w:pPr>
      <w:r w:rsidRPr="009440B0">
        <w:rPr>
          <w:lang w:val="es-CR"/>
        </w:rPr>
        <w:t xml:space="preserve">Marcar películas como favoritas: El usuario puede buscar las películas por el panel de búsqueda, </w:t>
      </w:r>
      <w:r>
        <w:rPr>
          <w:lang w:val="es-CR"/>
        </w:rPr>
        <w:t>y marcarlas como favoritas, si la película ya se encuentra en favoritas, entonces no se realizará ninguna acción.</w:t>
      </w:r>
    </w:p>
    <w:p w:rsidR="009440B0" w:rsidRDefault="009440B0" w:rsidP="009440B0">
      <w:pPr>
        <w:rPr>
          <w:lang w:val="es-CR"/>
        </w:rPr>
      </w:pPr>
      <w:r>
        <w:rPr>
          <w:lang w:val="es-CR"/>
        </w:rPr>
        <w:t xml:space="preserve">Comentar películas: </w:t>
      </w:r>
      <w:r w:rsidRPr="009440B0">
        <w:rPr>
          <w:lang w:val="es-CR"/>
        </w:rPr>
        <w:t xml:space="preserve">El usuario puede buscar las películas por el panel de búsqueda, </w:t>
      </w:r>
      <w:r>
        <w:rPr>
          <w:lang w:val="es-CR"/>
        </w:rPr>
        <w:t>y comentar las mismas, también puede comentar las películas que le aparecen en la sección de recomendaciones. Si el comentario es aprobado por la administración, permanecerá visible a todos los usuarios, de otra forma será eliminado.</w:t>
      </w:r>
    </w:p>
    <w:p w:rsidR="009440B0" w:rsidRDefault="009440B0" w:rsidP="009440B0">
      <w:pPr>
        <w:rPr>
          <w:lang w:val="es-CR"/>
        </w:rPr>
      </w:pPr>
      <w:r>
        <w:rPr>
          <w:lang w:val="es-CR"/>
        </w:rPr>
        <w:t>Insertar películas: Para crear una nueva película se debe seleccionar la opción que solo tiene el administrador, luego se insertan como mínimo el nombre, director, año y género</w:t>
      </w:r>
      <w:r w:rsidR="005F02F3">
        <w:rPr>
          <w:lang w:val="es-CR"/>
        </w:rPr>
        <w:t>. El nombre no puede ser igual a otro ya registrado.</w:t>
      </w:r>
    </w:p>
    <w:p w:rsidR="005F02F3" w:rsidRPr="009440B0" w:rsidRDefault="005F02F3" w:rsidP="009440B0">
      <w:pPr>
        <w:rPr>
          <w:lang w:val="es-CR"/>
        </w:rPr>
      </w:pPr>
      <w:r>
        <w:rPr>
          <w:lang w:val="es-CR"/>
        </w:rPr>
        <w:t>Editar películas: El administrador busca las películas y le da a la opción de editar película, y modifica los datos, si al modificar todavía cumple con todos los requisitos necesarios, se guardarán los cambios, de otra manera no.</w:t>
      </w:r>
    </w:p>
    <w:p w:rsidR="00320730" w:rsidRDefault="00320730">
      <w:pPr>
        <w:pStyle w:val="Ttulo1"/>
      </w:pPr>
      <w:r>
        <w:t>Deployment View</w:t>
      </w:r>
      <w:bookmarkEnd w:id="19"/>
      <w:r>
        <w:t xml:space="preserve"> </w:t>
      </w:r>
    </w:p>
    <w:p w:rsidR="00320730" w:rsidRPr="0006357B" w:rsidRDefault="0006357B">
      <w:pPr>
        <w:pStyle w:val="InfoBlue"/>
        <w:rPr>
          <w:i w:val="0"/>
          <w:color w:val="auto"/>
          <w:lang w:val="es-CR"/>
        </w:rPr>
      </w:pPr>
      <w:r w:rsidRPr="0006357B">
        <w:rPr>
          <w:i w:val="0"/>
          <w:color w:val="auto"/>
        </w:rPr>
        <w:t xml:space="preserve">El hardware </w:t>
      </w:r>
      <w:proofErr w:type="spellStart"/>
      <w:r w:rsidRPr="0006357B">
        <w:rPr>
          <w:i w:val="0"/>
          <w:color w:val="auto"/>
        </w:rPr>
        <w:t>necesario</w:t>
      </w:r>
      <w:proofErr w:type="spellEnd"/>
      <w:r w:rsidRPr="0006357B">
        <w:rPr>
          <w:i w:val="0"/>
          <w:color w:val="auto"/>
        </w:rPr>
        <w:t xml:space="preserve"> para que </w:t>
      </w:r>
      <w:proofErr w:type="spellStart"/>
      <w:r w:rsidRPr="0006357B">
        <w:rPr>
          <w:i w:val="0"/>
          <w:color w:val="auto"/>
        </w:rPr>
        <w:t>funcione</w:t>
      </w:r>
      <w:proofErr w:type="spellEnd"/>
      <w:r w:rsidRPr="0006357B">
        <w:rPr>
          <w:i w:val="0"/>
          <w:color w:val="auto"/>
        </w:rPr>
        <w:t xml:space="preserve"> la </w:t>
      </w:r>
      <w:proofErr w:type="spellStart"/>
      <w:r w:rsidRPr="0006357B">
        <w:rPr>
          <w:i w:val="0"/>
          <w:color w:val="auto"/>
        </w:rPr>
        <w:t>aplicación</w:t>
      </w:r>
      <w:proofErr w:type="spellEnd"/>
      <w:r w:rsidRPr="0006357B">
        <w:rPr>
          <w:i w:val="0"/>
          <w:color w:val="auto"/>
        </w:rPr>
        <w:t xml:space="preserve"> </w:t>
      </w:r>
      <w:proofErr w:type="spellStart"/>
      <w:r w:rsidRPr="0006357B">
        <w:rPr>
          <w:i w:val="0"/>
          <w:color w:val="auto"/>
        </w:rPr>
        <w:t>es</w:t>
      </w:r>
      <w:proofErr w:type="spellEnd"/>
      <w:r w:rsidRPr="0006357B">
        <w:rPr>
          <w:i w:val="0"/>
          <w:color w:val="auto"/>
        </w:rPr>
        <w:t xml:space="preserve"> </w:t>
      </w:r>
      <w:proofErr w:type="spellStart"/>
      <w:r w:rsidRPr="0006357B">
        <w:rPr>
          <w:i w:val="0"/>
          <w:color w:val="auto"/>
        </w:rPr>
        <w:t>cualquier</w:t>
      </w:r>
      <w:proofErr w:type="spellEnd"/>
      <w:r w:rsidRPr="0006357B">
        <w:rPr>
          <w:i w:val="0"/>
          <w:color w:val="auto"/>
        </w:rPr>
        <w:t xml:space="preserve"> </w:t>
      </w:r>
      <w:proofErr w:type="spellStart"/>
      <w:r w:rsidRPr="0006357B">
        <w:rPr>
          <w:i w:val="0"/>
          <w:color w:val="auto"/>
        </w:rPr>
        <w:t>dispositivo</w:t>
      </w:r>
      <w:proofErr w:type="spellEnd"/>
      <w:r w:rsidRPr="0006357B">
        <w:rPr>
          <w:i w:val="0"/>
          <w:color w:val="auto"/>
        </w:rPr>
        <w:t xml:space="preserve"> que </w:t>
      </w:r>
      <w:proofErr w:type="spellStart"/>
      <w:r w:rsidRPr="0006357B">
        <w:rPr>
          <w:i w:val="0"/>
          <w:color w:val="auto"/>
        </w:rPr>
        <w:t>contenga</w:t>
      </w:r>
      <w:proofErr w:type="spellEnd"/>
      <w:r w:rsidRPr="0006357B">
        <w:rPr>
          <w:i w:val="0"/>
          <w:color w:val="auto"/>
        </w:rPr>
        <w:t xml:space="preserve"> el </w:t>
      </w:r>
      <w:proofErr w:type="spellStart"/>
      <w:r w:rsidRPr="0006357B">
        <w:rPr>
          <w:i w:val="0"/>
          <w:color w:val="auto"/>
        </w:rPr>
        <w:t>sistema</w:t>
      </w:r>
      <w:proofErr w:type="spellEnd"/>
      <w:r w:rsidRPr="0006357B">
        <w:rPr>
          <w:i w:val="0"/>
          <w:color w:val="auto"/>
        </w:rPr>
        <w:t xml:space="preserve"> </w:t>
      </w:r>
      <w:proofErr w:type="spellStart"/>
      <w:r w:rsidRPr="0006357B">
        <w:rPr>
          <w:i w:val="0"/>
          <w:color w:val="auto"/>
        </w:rPr>
        <w:t>operativo</w:t>
      </w:r>
      <w:proofErr w:type="spellEnd"/>
      <w:r w:rsidRPr="0006357B">
        <w:rPr>
          <w:i w:val="0"/>
          <w:color w:val="auto"/>
        </w:rPr>
        <w:t xml:space="preserve"> Android. </w:t>
      </w:r>
      <w:r w:rsidRPr="0006357B">
        <w:rPr>
          <w:i w:val="0"/>
          <w:color w:val="auto"/>
          <w:lang w:val="es-CR"/>
        </w:rPr>
        <w:t xml:space="preserve">De tal manera que pueda </w:t>
      </w:r>
      <w:proofErr w:type="spellStart"/>
      <w:r w:rsidRPr="0006357B">
        <w:rPr>
          <w:i w:val="0"/>
          <w:color w:val="auto"/>
          <w:lang w:val="es-CR"/>
        </w:rPr>
        <w:t>corer</w:t>
      </w:r>
      <w:proofErr w:type="spellEnd"/>
      <w:r w:rsidRPr="0006357B">
        <w:rPr>
          <w:i w:val="0"/>
          <w:color w:val="auto"/>
          <w:lang w:val="es-CR"/>
        </w:rPr>
        <w:t xml:space="preserve"> la aplicación.</w:t>
      </w:r>
    </w:p>
    <w:p w:rsidR="0006357B" w:rsidRPr="0006357B" w:rsidRDefault="0006357B" w:rsidP="0006357B">
      <w:pPr>
        <w:pStyle w:val="Textoindependiente"/>
        <w:rPr>
          <w:lang w:val="es-CR"/>
        </w:rPr>
      </w:pPr>
      <w:r w:rsidRPr="0006357B">
        <w:rPr>
          <w:lang w:val="es-CR"/>
        </w:rPr>
        <w:t>Se requiere de acceso a internet por parte del dispositivo para que se pueda co</w:t>
      </w:r>
      <w:r>
        <w:rPr>
          <w:lang w:val="es-CR"/>
        </w:rPr>
        <w:t>nectar con la base de datos de la</w:t>
      </w:r>
      <w:r w:rsidRPr="0006357B">
        <w:rPr>
          <w:lang w:val="es-CR"/>
        </w:rPr>
        <w:t xml:space="preserve"> </w:t>
      </w:r>
      <w:r>
        <w:rPr>
          <w:lang w:val="es-CR"/>
        </w:rPr>
        <w:t xml:space="preserve">empresa </w:t>
      </w:r>
      <w:r w:rsidRPr="0006357B">
        <w:rPr>
          <w:lang w:val="es-CR"/>
        </w:rPr>
        <w:t>de cines</w:t>
      </w:r>
      <w:r>
        <w:rPr>
          <w:lang w:val="es-CR"/>
        </w:rPr>
        <w:t>.</w:t>
      </w:r>
    </w:p>
    <w:p w:rsidR="00320730" w:rsidRDefault="00320730">
      <w:pPr>
        <w:pStyle w:val="Ttulo1"/>
      </w:pPr>
      <w:bookmarkStart w:id="20" w:name="_Toc31531918"/>
      <w:r>
        <w:t>Implementation View</w:t>
      </w:r>
      <w:bookmarkEnd w:id="20"/>
      <w:r>
        <w:t xml:space="preserve"> </w:t>
      </w:r>
    </w:p>
    <w:p w:rsidR="00320730" w:rsidRPr="00F00BD2" w:rsidRDefault="00F00BD2">
      <w:pPr>
        <w:pStyle w:val="InfoBlue"/>
        <w:rPr>
          <w:i w:val="0"/>
          <w:color w:val="auto"/>
          <w:lang w:val="es-CR"/>
        </w:rPr>
      </w:pPr>
      <w:r w:rsidRPr="00F00BD2">
        <w:rPr>
          <w:i w:val="0"/>
          <w:color w:val="auto"/>
          <w:lang w:val="es-CR"/>
        </w:rPr>
        <w:t>Es una aplicación que contiene varias capas, la primera es la de interfaz gráfica, la cual muestra toda la información de la aplicación al usuario, es la capa más externa. Luego viene la capa lógica, la cual contiene las clases y procedimientos utilizados en la aplicación, contiene el código que hace que la información se muestre en la capa de interfaz; para que la información introducida en la capa de interfaz pase a la lógica, la información tiene que ser validada. Después vendría la capa de base de datos, donde se guarda toda la información relacionada con la aplicación</w:t>
      </w:r>
      <w:r>
        <w:rPr>
          <w:i w:val="0"/>
          <w:color w:val="auto"/>
          <w:lang w:val="es-CR"/>
        </w:rPr>
        <w:t>, también contiene consultas sobre los datos del cine y sus usuarios</w:t>
      </w:r>
      <w:r w:rsidRPr="00F00BD2">
        <w:rPr>
          <w:i w:val="0"/>
          <w:color w:val="auto"/>
          <w:lang w:val="es-CR"/>
        </w:rPr>
        <w:t>.</w:t>
      </w:r>
    </w:p>
    <w:p w:rsidR="00320730" w:rsidRDefault="00320730">
      <w:pPr>
        <w:pStyle w:val="Ttulo2"/>
      </w:pPr>
      <w:bookmarkStart w:id="21" w:name="_Toc31531919"/>
      <w:r>
        <w:t>Overview</w:t>
      </w:r>
      <w:bookmarkEnd w:id="21"/>
    </w:p>
    <w:p w:rsidR="00394123" w:rsidRPr="00394123" w:rsidRDefault="00394123" w:rsidP="00394123">
      <w:r>
        <w:rPr>
          <w:noProof/>
          <w:lang w:val="es-CR" w:eastAsia="es-CR"/>
        </w:rPr>
        <w:drawing>
          <wp:inline distT="0" distB="0" distL="0" distR="0">
            <wp:extent cx="5943600" cy="200469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mponentProyecto2.jpg"/>
                    <pic:cNvPicPr/>
                  </pic:nvPicPr>
                  <pic:blipFill>
                    <a:blip r:embed="rId30">
                      <a:extLst>
                        <a:ext uri="{28A0092B-C50C-407E-A947-70E740481C1C}">
                          <a14:useLocalDpi xmlns:a14="http://schemas.microsoft.com/office/drawing/2010/main" val="0"/>
                        </a:ext>
                      </a:extLst>
                    </a:blip>
                    <a:stretch>
                      <a:fillRect/>
                    </a:stretch>
                  </pic:blipFill>
                  <pic:spPr>
                    <a:xfrm>
                      <a:off x="0" y="0"/>
                      <a:ext cx="5943600" cy="2004695"/>
                    </a:xfrm>
                    <a:prstGeom prst="rect">
                      <a:avLst/>
                    </a:prstGeom>
                  </pic:spPr>
                </pic:pic>
              </a:graphicData>
            </a:graphic>
          </wp:inline>
        </w:drawing>
      </w:r>
    </w:p>
    <w:p w:rsidR="00320730" w:rsidRDefault="00320730">
      <w:pPr>
        <w:pStyle w:val="Ttulo2"/>
      </w:pPr>
      <w:bookmarkStart w:id="22" w:name="_Toc31531920"/>
      <w:r>
        <w:lastRenderedPageBreak/>
        <w:t>Layers</w:t>
      </w:r>
      <w:bookmarkEnd w:id="22"/>
    </w:p>
    <w:p w:rsidR="00334F37" w:rsidRDefault="00334F37">
      <w:pPr>
        <w:rPr>
          <w:lang w:val="es-CR"/>
        </w:rPr>
      </w:pPr>
      <w:r w:rsidRPr="00334F37">
        <w:rPr>
          <w:lang w:val="es-CR"/>
        </w:rPr>
        <w:t>Capa Android: Agente involucrados en el func</w:t>
      </w:r>
      <w:r w:rsidR="005B6888">
        <w:rPr>
          <w:lang w:val="es-CR"/>
        </w:rPr>
        <w:t>ionamiento del sistema, se subdivide en otras capas como la lógica de procesos, clases e interfaz gráfica.</w:t>
      </w:r>
    </w:p>
    <w:p w:rsidR="005B6888" w:rsidRDefault="005B6888">
      <w:pPr>
        <w:rPr>
          <w:lang w:val="es-CR"/>
        </w:rPr>
      </w:pPr>
      <w:r>
        <w:rPr>
          <w:lang w:val="es-CR"/>
        </w:rPr>
        <w:t>Capa de clases: Todas las clases que ocupan ser creadas para ser manejadas por la aplicación y mostrar datos.</w:t>
      </w:r>
    </w:p>
    <w:p w:rsidR="005B6888" w:rsidRDefault="00334F37">
      <w:pPr>
        <w:rPr>
          <w:lang w:val="es-CR"/>
        </w:rPr>
      </w:pPr>
      <w:r w:rsidRPr="00334F37">
        <w:rPr>
          <w:lang w:val="es-CR"/>
        </w:rPr>
        <w:t xml:space="preserve">-Película: Clase donde se guarda la información correspondiente a cada película que está en la base de datos de la empresa de cine. Sus atributos serían nombre, director, año y género. Esta película puede acceder a sus datos, para responder consultas. </w:t>
      </w:r>
    </w:p>
    <w:p w:rsidR="005B6888" w:rsidRDefault="00334F37">
      <w:pPr>
        <w:rPr>
          <w:lang w:val="es-CR"/>
        </w:rPr>
      </w:pPr>
      <w:r w:rsidRPr="00334F37">
        <w:rPr>
          <w:lang w:val="es-CR"/>
        </w:rPr>
        <w:t>-Usuario: Es la clase donde se almacenan los usuarios regulares de la aplicación. Esta clase se instancia cada vez que un nuevo usuario se registra correctamente. Sus atributos son correo electrónico, un Nick (nombre de usuario), un campo que indique si el usuario está activo (que no ha sido bloqueado) y sus recomendaciones.</w:t>
      </w:r>
    </w:p>
    <w:p w:rsidR="005B6888" w:rsidRDefault="00334F37">
      <w:pPr>
        <w:rPr>
          <w:lang w:val="es-CR"/>
        </w:rPr>
      </w:pPr>
      <w:r w:rsidRPr="00334F37">
        <w:rPr>
          <w:lang w:val="es-CR"/>
        </w:rPr>
        <w:t xml:space="preserve"> -Recomendación: Es una clase que tiene una colección de las películas, las que fueron marcadas como favoritas por el usuario y el usuario al cual pertenece esa recomendación y películas favoritas. Puede agregar películas a favoritas y ver cuáles son las opciones que gustan al usuario para poder seleccionar películas de la base de datos y recomendárselas al usuario. </w:t>
      </w:r>
    </w:p>
    <w:p w:rsidR="00334F37" w:rsidRDefault="005B6888">
      <w:pPr>
        <w:rPr>
          <w:lang w:val="es-CR"/>
        </w:rPr>
      </w:pPr>
      <w:r>
        <w:rPr>
          <w:lang w:val="es-CR"/>
        </w:rPr>
        <w:t>Capa i</w:t>
      </w:r>
      <w:r w:rsidR="00334F37" w:rsidRPr="00334F37">
        <w:rPr>
          <w:lang w:val="es-CR"/>
        </w:rPr>
        <w:t>nterfaz: Pantallas creadas donde se puede acceder a las funcionalidades del sistema como la búsqueda de películas, dejar comentarios, entre otros. Permiten al usuario pasar de una funcionalidad a otra (pantallas).</w:t>
      </w:r>
    </w:p>
    <w:p w:rsidR="00334F37" w:rsidRDefault="00334F37">
      <w:pPr>
        <w:rPr>
          <w:lang w:val="es-CR"/>
        </w:rPr>
      </w:pPr>
      <w:r>
        <w:rPr>
          <w:lang w:val="es-CR"/>
        </w:rPr>
        <w:t>Capa b</w:t>
      </w:r>
      <w:r w:rsidRPr="00334F37">
        <w:rPr>
          <w:lang w:val="es-CR"/>
        </w:rPr>
        <w:t>ase de datos:</w:t>
      </w:r>
    </w:p>
    <w:p w:rsidR="00320730" w:rsidRPr="00334F37" w:rsidRDefault="00334F37">
      <w:pPr>
        <w:rPr>
          <w:lang w:val="es-CR"/>
        </w:rPr>
      </w:pPr>
      <w:r w:rsidRPr="00334F37">
        <w:rPr>
          <w:lang w:val="es-CR"/>
        </w:rPr>
        <w:t xml:space="preserve"> - Contiene las tablas de cada clase existente en el paquete de Android. Contiene queries para acceder la información de las tablas y para insertar en las tablas</w:t>
      </w:r>
      <w:r>
        <w:rPr>
          <w:lang w:val="es-CR"/>
        </w:rPr>
        <w:t xml:space="preserve">. Es accesada por medio de la conexión a internet que hay en la aplicación. </w:t>
      </w:r>
    </w:p>
    <w:p w:rsidR="00320730" w:rsidRDefault="00320730">
      <w:pPr>
        <w:pStyle w:val="Ttulo1"/>
      </w:pPr>
      <w:bookmarkStart w:id="23" w:name="_Toc31531921"/>
      <w:r>
        <w:t>Data View (optional)</w:t>
      </w:r>
      <w:bookmarkEnd w:id="23"/>
    </w:p>
    <w:p w:rsidR="00320730" w:rsidRDefault="00320730">
      <w:pPr>
        <w:pStyle w:val="Ttulo1"/>
      </w:pPr>
      <w:bookmarkStart w:id="24" w:name="_Toc31531922"/>
      <w:r>
        <w:t>Size and Performance</w:t>
      </w:r>
      <w:bookmarkEnd w:id="24"/>
      <w:r>
        <w:t xml:space="preserve"> </w:t>
      </w:r>
    </w:p>
    <w:p w:rsidR="00320730" w:rsidRDefault="00566AFF">
      <w:pPr>
        <w:pStyle w:val="InfoBlue"/>
        <w:rPr>
          <w:i w:val="0"/>
          <w:color w:val="auto"/>
          <w:lang w:val="es-CR"/>
        </w:rPr>
      </w:pPr>
      <w:r w:rsidRPr="00566AFF">
        <w:rPr>
          <w:i w:val="0"/>
          <w:color w:val="auto"/>
          <w:lang w:val="es-CR"/>
        </w:rPr>
        <w:t>La aplicación se basa principalmente en las pel</w:t>
      </w:r>
      <w:r>
        <w:rPr>
          <w:i w:val="0"/>
          <w:color w:val="auto"/>
          <w:lang w:val="es-CR"/>
        </w:rPr>
        <w:t>ículas, y en su sección de recomendaciones. La aplicación debe tener un rápido acceso a los datos de las películas, por lo que el poder mostrar la información en pantalla de manera rápida es un punto importante. La aplicación busca que los usuarios busquen películas, que se informen y que expresen su opinión sobre las películas, principalmente busca motivar a los usuarios a que vayan a ver las películas que la empresa de cines tiene en exhibición. El sistema de búsqueda es fundamental para que el usuario utilice activamente la aplicación, ya que los usuarios que ven muchas películas buscan no solo por el nombre (método de búsqueda más popular) sino también por género y director, por lo tanto el sistema debe dar resultados exitosos con los datos introducidos.</w:t>
      </w:r>
    </w:p>
    <w:p w:rsidR="002310A3" w:rsidRPr="002310A3" w:rsidRDefault="002310A3" w:rsidP="002310A3">
      <w:pPr>
        <w:pStyle w:val="Textoindependiente"/>
        <w:rPr>
          <w:lang w:val="es-CR"/>
        </w:rPr>
      </w:pPr>
      <w:r>
        <w:rPr>
          <w:lang w:val="es-CR"/>
        </w:rPr>
        <w:t xml:space="preserve">Para el administrador el principal factor es el de poder llevar el manejo de los datos que se muestran en las películas de la aplicación, ya sean los nombres y comentarios. Y que este pueda actuar en caso de una situación que lo amerite. </w:t>
      </w:r>
    </w:p>
    <w:p w:rsidR="00320730" w:rsidRPr="00566AFF" w:rsidRDefault="00320730">
      <w:pPr>
        <w:pStyle w:val="Ttulo1"/>
        <w:rPr>
          <w:lang w:val="es-CR"/>
        </w:rPr>
      </w:pPr>
      <w:bookmarkStart w:id="25" w:name="_Toc31531923"/>
      <w:proofErr w:type="spellStart"/>
      <w:r w:rsidRPr="00566AFF">
        <w:rPr>
          <w:lang w:val="es-CR"/>
        </w:rPr>
        <w:t>Quality</w:t>
      </w:r>
      <w:bookmarkEnd w:id="25"/>
      <w:proofErr w:type="spellEnd"/>
      <w:r w:rsidRPr="00566AFF">
        <w:rPr>
          <w:lang w:val="es-CR"/>
        </w:rPr>
        <w:t xml:space="preserve"> </w:t>
      </w:r>
    </w:p>
    <w:p w:rsidR="00DE4C04" w:rsidRDefault="00DE4C04">
      <w:pPr>
        <w:pStyle w:val="InfoBlue"/>
        <w:rPr>
          <w:i w:val="0"/>
          <w:color w:val="auto"/>
          <w:lang w:val="es-CR"/>
        </w:rPr>
      </w:pPr>
      <w:r>
        <w:rPr>
          <w:i w:val="0"/>
          <w:color w:val="auto"/>
          <w:lang w:val="es-CR"/>
        </w:rPr>
        <w:t xml:space="preserve">El sistema es portable, funcionará de la misma manera si es utilizada en un teléfono a como si es utilizada en una Tablet. </w:t>
      </w:r>
    </w:p>
    <w:p w:rsidR="00DE4C04" w:rsidRDefault="00DE4C04" w:rsidP="00DE4C04">
      <w:pPr>
        <w:pStyle w:val="Textoindependiente"/>
        <w:rPr>
          <w:lang w:val="es-CR"/>
        </w:rPr>
      </w:pPr>
      <w:r>
        <w:rPr>
          <w:lang w:val="es-CR"/>
        </w:rPr>
        <w:t>El sistema proporciona seguridad a los datos, al tener varias barreras de seguridad (al trabajarse por medio de capas). Hay un sistema de encriptamiento de los datos, que garantiza la seguridad de la información.</w:t>
      </w:r>
    </w:p>
    <w:p w:rsidR="003506A3" w:rsidRDefault="003506A3" w:rsidP="00DE4C04">
      <w:pPr>
        <w:pStyle w:val="Textoindependiente"/>
        <w:rPr>
          <w:lang w:val="es-CR"/>
        </w:rPr>
      </w:pPr>
      <w:r>
        <w:rPr>
          <w:lang w:val="es-CR"/>
        </w:rPr>
        <w:t>Puede que el sistema se extienda con un sistema de calificación a las películas, el cual sería implementado en una actualización en un futuro no muy lejano.</w:t>
      </w:r>
    </w:p>
    <w:p w:rsidR="003506A3" w:rsidRDefault="003506A3" w:rsidP="00DE4C04">
      <w:pPr>
        <w:pStyle w:val="Textoindependiente"/>
        <w:rPr>
          <w:lang w:val="es-CR"/>
        </w:rPr>
      </w:pPr>
      <w:r>
        <w:rPr>
          <w:lang w:val="es-CR"/>
        </w:rPr>
        <w:t>Las consultas que realiza la aplicación son rápidas, para poder mostrar la información lo más rápido posible y que la aplicación se vea de manera fluida y sea agradable al usuario.</w:t>
      </w:r>
    </w:p>
    <w:p w:rsidR="00320730" w:rsidRPr="003506A3" w:rsidRDefault="00320730" w:rsidP="003506A3">
      <w:pPr>
        <w:pStyle w:val="InfoBlue"/>
        <w:ind w:left="0"/>
        <w:rPr>
          <w:lang w:val="es-CR"/>
        </w:rPr>
      </w:pPr>
    </w:p>
    <w:sectPr w:rsidR="00320730" w:rsidRPr="003506A3">
      <w:headerReference w:type="default" r:id="rId31"/>
      <w:footerReference w:type="default" r:id="rId32"/>
      <w:headerReference w:type="first" r:id="rId33"/>
      <w:footerReference w:type="first" r:id="rId3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175" w:rsidRDefault="00D15175">
      <w:pPr>
        <w:spacing w:line="240" w:lineRule="auto"/>
      </w:pPr>
      <w:r>
        <w:separator/>
      </w:r>
    </w:p>
  </w:endnote>
  <w:endnote w:type="continuationSeparator" w:id="0">
    <w:p w:rsidR="00D15175" w:rsidRDefault="00D151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730" w:rsidRDefault="0032073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20730" w:rsidRDefault="00320730">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20730">
      <w:tc>
        <w:tcPr>
          <w:tcW w:w="3162" w:type="dxa"/>
          <w:tcBorders>
            <w:top w:val="nil"/>
            <w:left w:val="nil"/>
            <w:bottom w:val="nil"/>
            <w:right w:val="nil"/>
          </w:tcBorders>
        </w:tcPr>
        <w:p w:rsidR="00320730" w:rsidRDefault="00320730">
          <w:pPr>
            <w:ind w:right="360"/>
          </w:pPr>
          <w:r>
            <w:t>Confidential</w:t>
          </w:r>
        </w:p>
      </w:tc>
      <w:tc>
        <w:tcPr>
          <w:tcW w:w="3162" w:type="dxa"/>
          <w:tcBorders>
            <w:top w:val="nil"/>
            <w:left w:val="nil"/>
            <w:bottom w:val="nil"/>
            <w:right w:val="nil"/>
          </w:tcBorders>
        </w:tcPr>
        <w:p w:rsidR="00320730" w:rsidRPr="00463803" w:rsidRDefault="00320730">
          <w:pPr>
            <w:jc w:val="center"/>
            <w:rPr>
              <w:lang w:val="es-CR"/>
            </w:rPr>
          </w:pPr>
          <w:r>
            <w:sym w:font="Symbol" w:char="F0D3"/>
          </w:r>
          <w:r>
            <w:fldChar w:fldCharType="begin"/>
          </w:r>
          <w:r w:rsidRPr="00463803">
            <w:rPr>
              <w:lang w:val="es-CR"/>
            </w:rPr>
            <w:instrText xml:space="preserve"> DOCPROPERTY "Company"  \* MERGEFORMAT </w:instrText>
          </w:r>
          <w:r>
            <w:fldChar w:fldCharType="separate"/>
          </w:r>
          <w:r w:rsidR="00D73C1B">
            <w:rPr>
              <w:lang w:val="es-CR"/>
            </w:rPr>
            <w:t xml:space="preserve">&lt;Company </w:t>
          </w:r>
          <w:proofErr w:type="spellStart"/>
          <w:r w:rsidR="00D73C1B">
            <w:rPr>
              <w:lang w:val="es-CR"/>
            </w:rPr>
            <w:t>Name</w:t>
          </w:r>
          <w:proofErr w:type="spellEnd"/>
          <w:r w:rsidR="00D73C1B">
            <w:rPr>
              <w:lang w:val="es-CR"/>
            </w:rPr>
            <w:t>&gt;</w:t>
          </w:r>
          <w:r>
            <w:fldChar w:fldCharType="end"/>
          </w:r>
          <w:r w:rsidRPr="00463803">
            <w:rPr>
              <w:lang w:val="es-CR"/>
            </w:rPr>
            <w:t xml:space="preserve">, </w:t>
          </w:r>
          <w:r>
            <w:fldChar w:fldCharType="begin"/>
          </w:r>
          <w:r>
            <w:instrText xml:space="preserve"> DATE \@ "yyyy" </w:instrText>
          </w:r>
          <w:r>
            <w:fldChar w:fldCharType="separate"/>
          </w:r>
          <w:r w:rsidR="00D73C1B">
            <w:rPr>
              <w:noProof/>
            </w:rPr>
            <w:t>2018</w:t>
          </w:r>
          <w:r>
            <w:fldChar w:fldCharType="end"/>
          </w:r>
        </w:p>
      </w:tc>
      <w:tc>
        <w:tcPr>
          <w:tcW w:w="3162" w:type="dxa"/>
          <w:tcBorders>
            <w:top w:val="nil"/>
            <w:left w:val="nil"/>
            <w:bottom w:val="nil"/>
            <w:right w:val="nil"/>
          </w:tcBorders>
        </w:tcPr>
        <w:p w:rsidR="00320730" w:rsidRDefault="00320730">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D73C1B">
            <w:rPr>
              <w:rStyle w:val="Nmerodepgina"/>
              <w:noProof/>
            </w:rPr>
            <w:t>19</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D73C1B">
            <w:rPr>
              <w:rStyle w:val="Nmerodepgina"/>
              <w:noProof/>
            </w:rPr>
            <w:t>19</w:t>
          </w:r>
          <w:r>
            <w:rPr>
              <w:rStyle w:val="Nmerodepgina"/>
            </w:rPr>
            <w:fldChar w:fldCharType="end"/>
          </w:r>
        </w:p>
      </w:tc>
    </w:tr>
  </w:tbl>
  <w:p w:rsidR="00320730" w:rsidRDefault="0032073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730" w:rsidRDefault="0032073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175" w:rsidRDefault="00D15175">
      <w:pPr>
        <w:spacing w:line="240" w:lineRule="auto"/>
      </w:pPr>
      <w:r>
        <w:separator/>
      </w:r>
    </w:p>
  </w:footnote>
  <w:footnote w:type="continuationSeparator" w:id="0">
    <w:p w:rsidR="00D15175" w:rsidRDefault="00D1517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730" w:rsidRDefault="00320730">
    <w:pPr>
      <w:rPr>
        <w:sz w:val="24"/>
      </w:rPr>
    </w:pPr>
  </w:p>
  <w:p w:rsidR="00320730" w:rsidRDefault="00320730">
    <w:pPr>
      <w:pBdr>
        <w:top w:val="single" w:sz="6" w:space="1" w:color="auto"/>
      </w:pBdr>
      <w:rPr>
        <w:sz w:val="24"/>
      </w:rPr>
    </w:pPr>
  </w:p>
  <w:p w:rsidR="00320730" w:rsidRPr="0020220A" w:rsidRDefault="0020220A">
    <w:pPr>
      <w:pBdr>
        <w:bottom w:val="single" w:sz="6" w:space="1" w:color="auto"/>
      </w:pBdr>
      <w:jc w:val="right"/>
      <w:rPr>
        <w:rFonts w:ascii="Arial" w:hAnsi="Arial"/>
        <w:b/>
        <w:sz w:val="36"/>
        <w:lang w:val="es-CR"/>
      </w:rPr>
    </w:pPr>
    <w:r w:rsidRPr="0020220A">
      <w:rPr>
        <w:rFonts w:ascii="Arial" w:hAnsi="Arial"/>
        <w:b/>
        <w:sz w:val="36"/>
        <w:lang w:val="es-CR"/>
      </w:rPr>
      <w:t>Instituto Tecnol</w:t>
    </w:r>
    <w:r>
      <w:rPr>
        <w:rFonts w:ascii="Arial" w:hAnsi="Arial"/>
        <w:b/>
        <w:sz w:val="36"/>
        <w:lang w:val="es-CR"/>
      </w:rPr>
      <w:t>ó</w:t>
    </w:r>
    <w:r w:rsidRPr="0020220A">
      <w:rPr>
        <w:rFonts w:ascii="Arial" w:hAnsi="Arial"/>
        <w:b/>
        <w:sz w:val="36"/>
        <w:lang w:val="es-CR"/>
      </w:rPr>
      <w:t xml:space="preserve">gico de Costa </w:t>
    </w:r>
    <w:r>
      <w:rPr>
        <w:rFonts w:ascii="Arial" w:hAnsi="Arial"/>
        <w:b/>
        <w:sz w:val="36"/>
        <w:lang w:val="es-CR"/>
      </w:rPr>
      <w:t>Rica</w:t>
    </w:r>
  </w:p>
  <w:p w:rsidR="00320730" w:rsidRPr="0020220A" w:rsidRDefault="00320730">
    <w:pPr>
      <w:pBdr>
        <w:bottom w:val="single" w:sz="6" w:space="1" w:color="auto"/>
      </w:pBdr>
      <w:jc w:val="right"/>
      <w:rPr>
        <w:sz w:val="24"/>
        <w:lang w:val="es-CR"/>
      </w:rPr>
    </w:pPr>
  </w:p>
  <w:p w:rsidR="00320730" w:rsidRPr="0020220A" w:rsidRDefault="00320730">
    <w:pPr>
      <w:pStyle w:val="Encabezado"/>
      <w:rPr>
        <w:lang w:val="es-C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20730">
      <w:tc>
        <w:tcPr>
          <w:tcW w:w="6379" w:type="dxa"/>
        </w:tcPr>
        <w:p w:rsidR="00320730" w:rsidRDefault="0020220A">
          <w:proofErr w:type="spellStart"/>
          <w:r>
            <w:t>CineTEC</w:t>
          </w:r>
          <w:proofErr w:type="spellEnd"/>
        </w:p>
      </w:tc>
      <w:tc>
        <w:tcPr>
          <w:tcW w:w="3179" w:type="dxa"/>
        </w:tcPr>
        <w:p w:rsidR="00320730" w:rsidRDefault="00320730">
          <w:pPr>
            <w:tabs>
              <w:tab w:val="left" w:pos="1135"/>
            </w:tabs>
            <w:spacing w:before="40"/>
            <w:ind w:right="68"/>
          </w:pPr>
          <w:r>
            <w:t xml:space="preserve">  Version:           1.0</w:t>
          </w:r>
        </w:p>
      </w:tc>
    </w:tr>
    <w:tr w:rsidR="00320730">
      <w:tc>
        <w:tcPr>
          <w:tcW w:w="6379" w:type="dxa"/>
        </w:tcPr>
        <w:p w:rsidR="00320730" w:rsidRDefault="00E00987">
          <w:fldSimple w:instr=" TITLE  \* MERGEFORMAT ">
            <w:r w:rsidR="00D73C1B">
              <w:t>Software Architecture Document</w:t>
            </w:r>
          </w:fldSimple>
        </w:p>
      </w:tc>
      <w:tc>
        <w:tcPr>
          <w:tcW w:w="3179" w:type="dxa"/>
        </w:tcPr>
        <w:p w:rsidR="00320730" w:rsidRDefault="00320730">
          <w:r>
            <w:t xml:space="preserve">  Date:  </w:t>
          </w:r>
          <w:r w:rsidR="0020220A">
            <w:t>20</w:t>
          </w:r>
          <w:r>
            <w:t>/</w:t>
          </w:r>
          <w:r w:rsidR="0020220A">
            <w:t>05</w:t>
          </w:r>
          <w:r>
            <w:t>/</w:t>
          </w:r>
          <w:r w:rsidR="0020220A">
            <w:t>18</w:t>
          </w:r>
        </w:p>
      </w:tc>
    </w:tr>
    <w:tr w:rsidR="00320730">
      <w:tc>
        <w:tcPr>
          <w:tcW w:w="9558" w:type="dxa"/>
          <w:gridSpan w:val="2"/>
        </w:tcPr>
        <w:p w:rsidR="0023023F" w:rsidRDefault="0023023F">
          <w:r>
            <w:t>DCD1.0</w:t>
          </w:r>
        </w:p>
      </w:tc>
    </w:tr>
  </w:tbl>
  <w:p w:rsidR="00320730" w:rsidRDefault="00320730">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730" w:rsidRDefault="0032073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2F2F07"/>
    <w:multiLevelType w:val="multilevel"/>
    <w:tmpl w:val="9B54708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7B924E7"/>
    <w:multiLevelType w:val="hybridMultilevel"/>
    <w:tmpl w:val="C7DAABE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EDA7153"/>
    <w:multiLevelType w:val="hybridMultilevel"/>
    <w:tmpl w:val="A6022C7C"/>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81032A4"/>
    <w:multiLevelType w:val="hybridMultilevel"/>
    <w:tmpl w:val="367EDAA4"/>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3"/>
  </w:num>
  <w:num w:numId="4">
    <w:abstractNumId w:val="17"/>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2"/>
  </w:num>
  <w:num w:numId="9">
    <w:abstractNumId w:val="3"/>
  </w:num>
  <w:num w:numId="10">
    <w:abstractNumId w:val="12"/>
  </w:num>
  <w:num w:numId="11">
    <w:abstractNumId w:val="10"/>
  </w:num>
  <w:num w:numId="12">
    <w:abstractNumId w:val="21"/>
  </w:num>
  <w:num w:numId="13">
    <w:abstractNumId w:val="9"/>
  </w:num>
  <w:num w:numId="14">
    <w:abstractNumId w:val="5"/>
  </w:num>
  <w:num w:numId="15">
    <w:abstractNumId w:val="20"/>
  </w:num>
  <w:num w:numId="16">
    <w:abstractNumId w:val="15"/>
  </w:num>
  <w:num w:numId="17">
    <w:abstractNumId w:val="6"/>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9"/>
  </w:num>
  <w:num w:numId="22">
    <w:abstractNumId w:val="4"/>
  </w:num>
  <w:num w:numId="23">
    <w:abstractNumId w:val="7"/>
  </w:num>
  <w:num w:numId="24">
    <w:abstractNumId w:val="18"/>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5A1"/>
    <w:rsid w:val="0006357B"/>
    <w:rsid w:val="00094DCE"/>
    <w:rsid w:val="000A323D"/>
    <w:rsid w:val="000B484C"/>
    <w:rsid w:val="000D249B"/>
    <w:rsid w:val="000F70BE"/>
    <w:rsid w:val="00141FC9"/>
    <w:rsid w:val="001B226C"/>
    <w:rsid w:val="0020220A"/>
    <w:rsid w:val="0023023F"/>
    <w:rsid w:val="002310A3"/>
    <w:rsid w:val="002324A1"/>
    <w:rsid w:val="00274B3A"/>
    <w:rsid w:val="002B0F1B"/>
    <w:rsid w:val="00320730"/>
    <w:rsid w:val="003239E1"/>
    <w:rsid w:val="00334F37"/>
    <w:rsid w:val="003506A3"/>
    <w:rsid w:val="00394123"/>
    <w:rsid w:val="003C37AA"/>
    <w:rsid w:val="00463803"/>
    <w:rsid w:val="00544D48"/>
    <w:rsid w:val="00566AFF"/>
    <w:rsid w:val="005B6888"/>
    <w:rsid w:val="005C72CA"/>
    <w:rsid w:val="005F02F3"/>
    <w:rsid w:val="007C118F"/>
    <w:rsid w:val="00885697"/>
    <w:rsid w:val="009440B0"/>
    <w:rsid w:val="0096228E"/>
    <w:rsid w:val="009D3036"/>
    <w:rsid w:val="00A2395B"/>
    <w:rsid w:val="00A32C48"/>
    <w:rsid w:val="00A945A1"/>
    <w:rsid w:val="00B01B39"/>
    <w:rsid w:val="00B60511"/>
    <w:rsid w:val="00C81D81"/>
    <w:rsid w:val="00D15175"/>
    <w:rsid w:val="00D4730E"/>
    <w:rsid w:val="00D502C2"/>
    <w:rsid w:val="00D73C1B"/>
    <w:rsid w:val="00DE4C04"/>
    <w:rsid w:val="00E00987"/>
    <w:rsid w:val="00EA191C"/>
    <w:rsid w:val="00F00BD2"/>
    <w:rsid w:val="00F17B83"/>
    <w:rsid w:val="00FA79EB"/>
  </w:rsids>
  <m:mathPr>
    <m:mathFont m:val="Cambria Math"/>
    <m:brkBin m:val="before"/>
    <m:brkBinSub m:val="--"/>
    <m:smallFrac m:val="0"/>
    <m:dispDef/>
    <m:lMargin m:val="0"/>
    <m:rMargin m:val="0"/>
    <m:defJc m:val="centerGroup"/>
    <m:wrapIndent m:val="1440"/>
    <m:intLim m:val="subSup"/>
    <m:naryLim m:val="undOvr"/>
  </m:mathPr>
  <w:themeFontLang w:val="es-CR"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EA0CC94-EE54-416E-B715-ED53F6B71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R"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semiHidden/>
    <w:rPr>
      <w:color w:val="0000FF"/>
      <w:u w:val="single"/>
    </w:rPr>
  </w:style>
  <w:style w:type="character" w:styleId="Textoennegrita">
    <w:name w:val="Strong"/>
    <w:qFormat/>
    <w:rPr>
      <w:b/>
    </w:rPr>
  </w:style>
  <w:style w:type="character" w:styleId="Hipervnculovisitado">
    <w:name w:val="FollowedHyperlink"/>
    <w:semiHidden/>
    <w:rPr>
      <w:color w:val="800080"/>
      <w:u w:val="single"/>
    </w:rPr>
  </w:style>
  <w:style w:type="paragraph" w:styleId="Prrafodelista">
    <w:name w:val="List Paragraph"/>
    <w:basedOn w:val="Normal"/>
    <w:uiPriority w:val="34"/>
    <w:qFormat/>
    <w:rsid w:val="00232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oter" Target="foot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g"/><Relationship Id="rId35" Type="http://schemas.openxmlformats.org/officeDocument/2006/relationships/fontTable" Target="fontTable.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nnxl\Desktop\SAD\4-SAD-Doc%20Arquitectura%20Softwar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4-SAD-Doc Arquitectura Software.dot</Template>
  <TotalTime>1073</TotalTime>
  <Pages>1</Pages>
  <Words>2279</Words>
  <Characters>12537</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14787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Danny Xie</dc:creator>
  <cp:keywords/>
  <dc:description/>
  <cp:lastModifiedBy>Personal</cp:lastModifiedBy>
  <cp:revision>22</cp:revision>
  <cp:lastPrinted>2018-05-21T05:44:00Z</cp:lastPrinted>
  <dcterms:created xsi:type="dcterms:W3CDTF">2018-05-19T03:56:00Z</dcterms:created>
  <dcterms:modified xsi:type="dcterms:W3CDTF">2018-05-21T05:44:00Z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