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0CEF2" w14:textId="77777777" w:rsidR="008F288E" w:rsidRDefault="008F288E">
      <w:pPr>
        <w:rPr>
          <w:b/>
          <w:bCs/>
          <w:sz w:val="28"/>
          <w:szCs w:val="28"/>
        </w:rPr>
      </w:pPr>
    </w:p>
    <w:p w14:paraId="73911988" w14:textId="51F39778" w:rsidR="008F288E" w:rsidRPr="008F288E" w:rsidRDefault="008F288E" w:rsidP="008F288E">
      <w:pPr>
        <w:pStyle w:val="Default"/>
      </w:pPr>
      <w:r>
        <w:rPr>
          <w:b/>
          <w:bCs/>
          <w:sz w:val="28"/>
          <w:szCs w:val="28"/>
        </w:rPr>
        <w:t xml:space="preserve">Link to git: </w:t>
      </w:r>
      <w:r>
        <w:rPr>
          <w:sz w:val="22"/>
          <w:szCs w:val="22"/>
        </w:rPr>
        <w:t>https://github.com/dnor12624120/FLCD</w:t>
      </w:r>
    </w:p>
    <w:p w14:paraId="3416CBDB" w14:textId="68DFFA45" w:rsidR="000F23AA" w:rsidRDefault="00AD5FA3">
      <w:pPr>
        <w:rPr>
          <w:b/>
          <w:bCs/>
          <w:sz w:val="28"/>
          <w:szCs w:val="28"/>
        </w:rPr>
      </w:pPr>
      <w:r>
        <w:rPr>
          <w:b/>
          <w:bCs/>
          <w:sz w:val="28"/>
          <w:szCs w:val="28"/>
        </w:rPr>
        <w:t>Finite automata</w:t>
      </w:r>
    </w:p>
    <w:p w14:paraId="0C6DD095" w14:textId="03B92013" w:rsidR="00F428FB" w:rsidRDefault="00AD5FA3" w:rsidP="00487453">
      <w:pPr>
        <w:ind w:firstLine="720"/>
      </w:pPr>
      <w:r>
        <w:t xml:space="preserve">We defined a finite automaton according to the mathematical definition: </w:t>
      </w:r>
    </w:p>
    <w:p w14:paraId="241EC852" w14:textId="70101A18" w:rsidR="00F428FB" w:rsidRDefault="00F428FB">
      <w:r>
        <w:tab/>
      </w:r>
      <w:r w:rsidR="00487453">
        <w:tab/>
      </w:r>
      <w:r>
        <w:t>a set of states</w:t>
      </w:r>
    </w:p>
    <w:p w14:paraId="2A65D99A" w14:textId="34C5F677" w:rsidR="00F428FB" w:rsidRDefault="00F428FB">
      <w:r>
        <w:tab/>
      </w:r>
      <w:r w:rsidR="00487453">
        <w:tab/>
      </w:r>
      <w:r>
        <w:t>a set of inputs (the alphabet)</w:t>
      </w:r>
    </w:p>
    <w:p w14:paraId="245BC8E8" w14:textId="298D14DD" w:rsidR="00F428FB" w:rsidRDefault="00F428FB">
      <w:r>
        <w:tab/>
      </w:r>
      <w:r w:rsidR="00487453">
        <w:tab/>
      </w:r>
      <w:r>
        <w:t>an initial state</w:t>
      </w:r>
    </w:p>
    <w:p w14:paraId="1B8BC23F" w14:textId="24662FC3" w:rsidR="00F428FB" w:rsidRDefault="00F428FB">
      <w:r>
        <w:tab/>
      </w:r>
      <w:r w:rsidR="00487453">
        <w:tab/>
      </w:r>
      <w:r>
        <w:t>a set of final states</w:t>
      </w:r>
    </w:p>
    <w:p w14:paraId="146391B9" w14:textId="25A8A77B" w:rsidR="00AD5FA3" w:rsidRDefault="00F428FB">
      <w:r>
        <w:tab/>
      </w:r>
      <w:r w:rsidR="00487453">
        <w:tab/>
      </w:r>
      <w:r>
        <w:t>a state of transition</w:t>
      </w:r>
      <w:r w:rsidR="00661B40">
        <w:t xml:space="preserve">s </w:t>
      </w:r>
      <w:r w:rsidR="00DC05E8">
        <w:t>–</w:t>
      </w:r>
      <w:r w:rsidR="00661B40">
        <w:t xml:space="preserve"> </w:t>
      </w:r>
      <w:r w:rsidR="00DC05E8">
        <w:t>pairs of (State, Input) and List[State], meaning all the states that can be reached from a state through an input. If the length of the list is greater than one, the FA is nondeterministic.</w:t>
      </w:r>
    </w:p>
    <w:p w14:paraId="63ABE7FE" w14:textId="179F2756" w:rsidR="00F428FB" w:rsidRDefault="00F428FB" w:rsidP="00487453">
      <w:pPr>
        <w:jc w:val="center"/>
      </w:pPr>
      <w:r w:rsidRPr="00F428FB">
        <w:rPr>
          <w:noProof/>
        </w:rPr>
        <w:drawing>
          <wp:inline distT="0" distB="0" distL="0" distR="0" wp14:anchorId="617D2696" wp14:editId="193E20FC">
            <wp:extent cx="4753638" cy="119079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3638" cy="1190791"/>
                    </a:xfrm>
                    <a:prstGeom prst="rect">
                      <a:avLst/>
                    </a:prstGeom>
                  </pic:spPr>
                </pic:pic>
              </a:graphicData>
            </a:graphic>
          </wp:inline>
        </w:drawing>
      </w:r>
    </w:p>
    <w:p w14:paraId="4FB4BBCC" w14:textId="285177E9" w:rsidR="00F428FB" w:rsidRDefault="00F428FB">
      <w:r>
        <w:tab/>
        <w:t>We also created the following aliases in order for our definitions to be more intuitive:</w:t>
      </w:r>
    </w:p>
    <w:p w14:paraId="7D0DA1CE" w14:textId="25D10EBD" w:rsidR="00F428FB" w:rsidRDefault="00487453" w:rsidP="00487453">
      <w:pPr>
        <w:jc w:val="center"/>
      </w:pPr>
      <w:r w:rsidRPr="00487453">
        <w:rPr>
          <w:noProof/>
        </w:rPr>
        <w:drawing>
          <wp:inline distT="0" distB="0" distL="0" distR="0" wp14:anchorId="2A52A292" wp14:editId="3F337C87">
            <wp:extent cx="3858163" cy="790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790685"/>
                    </a:xfrm>
                    <a:prstGeom prst="rect">
                      <a:avLst/>
                    </a:prstGeom>
                  </pic:spPr>
                </pic:pic>
              </a:graphicData>
            </a:graphic>
          </wp:inline>
        </w:drawing>
      </w:r>
    </w:p>
    <w:p w14:paraId="7487F3B2" w14:textId="2836DF0C" w:rsidR="00661B40" w:rsidRDefault="00661B40" w:rsidP="00661B40">
      <w:r>
        <w:tab/>
        <w:t>An input file for a FA is of the form:</w:t>
      </w:r>
    </w:p>
    <w:p w14:paraId="5C17A05B" w14:textId="41DE9A94" w:rsidR="00661B40" w:rsidRDefault="00661B40" w:rsidP="00661B40">
      <w:r>
        <w:tab/>
        <w:t>numStates numInputs numFinalStates numTransitionPairs</w:t>
      </w:r>
    </w:p>
    <w:p w14:paraId="13DCE8F9" w14:textId="6FBD802D" w:rsidR="00661B40" w:rsidRDefault="00661B40" w:rsidP="00661B40">
      <w:r>
        <w:t xml:space="preserve">              state[1] state[2] … state[numStates]</w:t>
      </w:r>
    </w:p>
    <w:p w14:paraId="53EB2F30" w14:textId="5272D38D" w:rsidR="00661B40" w:rsidRDefault="00661B40" w:rsidP="00661B40">
      <w:r>
        <w:t xml:space="preserve">              input[1] input[2] … input[numInputs]</w:t>
      </w:r>
    </w:p>
    <w:p w14:paraId="1A2AB7F2" w14:textId="2B80DF73" w:rsidR="00661B40" w:rsidRDefault="00661B40" w:rsidP="00661B40">
      <w:r>
        <w:t xml:space="preserve">              initialState</w:t>
      </w:r>
    </w:p>
    <w:p w14:paraId="0A091074" w14:textId="70C51B0F" w:rsidR="00661B40" w:rsidRDefault="00661B40" w:rsidP="00661B40">
      <w:r>
        <w:t xml:space="preserve">              finalState[1] finalState[2] … finalState[numFinalStates]</w:t>
      </w:r>
    </w:p>
    <w:p w14:paraId="40AA7766" w14:textId="77777777" w:rsidR="00661B40" w:rsidRDefault="00661B40" w:rsidP="00661B40">
      <w:r>
        <w:t xml:space="preserve">              transition[1] transition[2] … transition[numTransitionPairs]</w:t>
      </w:r>
    </w:p>
    <w:p w14:paraId="07FE1BB3" w14:textId="79F684B1" w:rsidR="00661B40" w:rsidRDefault="00661B40" w:rsidP="00661B40">
      <w:pPr>
        <w:ind w:firstLine="720"/>
      </w:pPr>
      <w:r>
        <w:t xml:space="preserve">where transition is defined as </w:t>
      </w:r>
    </w:p>
    <w:p w14:paraId="014D630E" w14:textId="31DFBD4B" w:rsidR="00661B40" w:rsidRDefault="00661B40" w:rsidP="00661B40">
      <w:pPr>
        <w:ind w:firstLine="720"/>
      </w:pPr>
      <w:r>
        <w:t>numTransitions</w:t>
      </w:r>
    </w:p>
    <w:p w14:paraId="6F6DB631" w14:textId="474F5D31" w:rsidR="00661B40" w:rsidRDefault="00661B40" w:rsidP="00661B40">
      <w:pPr>
        <w:ind w:firstLine="720"/>
      </w:pPr>
      <w:r>
        <w:t>startState endState input[1] input[2] … input[numTransitions]</w:t>
      </w:r>
    </w:p>
    <w:p w14:paraId="4AB6EFA0" w14:textId="77777777" w:rsidR="00DC05E8" w:rsidRDefault="00DC05E8" w:rsidP="00661B40">
      <w:pPr>
        <w:ind w:firstLine="720"/>
      </w:pPr>
    </w:p>
    <w:p w14:paraId="64673E56" w14:textId="1A691353" w:rsidR="00661B40" w:rsidRDefault="00661B40" w:rsidP="00661B40">
      <w:pPr>
        <w:ind w:firstLine="720"/>
      </w:pPr>
      <w:r>
        <w:t>Or in EBNF</w:t>
      </w:r>
      <w:r w:rsidR="00DC05E8">
        <w:t xml:space="preserve"> (for the purpose of identifiers and integers)</w:t>
      </w:r>
      <w:r>
        <w:t>:</w:t>
      </w:r>
    </w:p>
    <w:p w14:paraId="4C170947" w14:textId="44A3D53D" w:rsidR="00DC05E8" w:rsidRDefault="00DC05E8" w:rsidP="00661B40">
      <w:pPr>
        <w:ind w:firstLine="720"/>
      </w:pPr>
      <w:r>
        <w:t>digit ::= 1 | … | 0</w:t>
      </w:r>
    </w:p>
    <w:p w14:paraId="79CDC1E7" w14:textId="5BA22239" w:rsidR="00DC05E8" w:rsidRDefault="00DC05E8" w:rsidP="00661B40">
      <w:pPr>
        <w:ind w:firstLine="720"/>
      </w:pPr>
      <w:r>
        <w:t>integer ::= 0 | digit integer</w:t>
      </w:r>
    </w:p>
    <w:p w14:paraId="76691A30" w14:textId="31308CD7" w:rsidR="00535AD3" w:rsidRDefault="00DC05E8" w:rsidP="00535AD3">
      <w:pPr>
        <w:ind w:firstLine="720"/>
      </w:pPr>
      <w:r>
        <w:t>character ::= a | … | z | A | … | Z | 0 | … | 9 | _ | '</w:t>
      </w:r>
    </w:p>
    <w:p w14:paraId="4E559E65" w14:textId="63AD972B" w:rsidR="007042A9" w:rsidRDefault="00535AD3" w:rsidP="004F54D6">
      <w:pPr>
        <w:ind w:firstLine="720"/>
      </w:pPr>
      <w:r>
        <w:t>state</w:t>
      </w:r>
      <w:r w:rsidR="007042A9">
        <w:t xml:space="preserve"> ::= character | character </w:t>
      </w:r>
      <w:r>
        <w:t>state</w:t>
      </w:r>
    </w:p>
    <w:p w14:paraId="0AA54042" w14:textId="4660CC5A" w:rsidR="00535AD3" w:rsidRDefault="00535AD3" w:rsidP="004F54D6">
      <w:pPr>
        <w:ind w:firstLine="720"/>
      </w:pPr>
      <w:r>
        <w:t>input :: character | character input</w:t>
      </w:r>
    </w:p>
    <w:p w14:paraId="0A8C6833" w14:textId="2A8B8E86" w:rsidR="00535AD3" w:rsidRDefault="00535AD3" w:rsidP="004F54D6">
      <w:pPr>
        <w:ind w:firstLine="720"/>
      </w:pPr>
      <w:r>
        <w:t>state_sequence ::= state | state state_sequence</w:t>
      </w:r>
    </w:p>
    <w:p w14:paraId="46E7693F" w14:textId="290674F7" w:rsidR="00535AD3" w:rsidRDefault="00535AD3" w:rsidP="004F54D6">
      <w:pPr>
        <w:ind w:firstLine="720"/>
      </w:pPr>
      <w:r>
        <w:t>input_sequence ::= input | input input_sequence</w:t>
      </w:r>
    </w:p>
    <w:p w14:paraId="77C1E611" w14:textId="0CF9639B" w:rsidR="00535AD3" w:rsidRDefault="00535AD3" w:rsidP="004F54D6">
      <w:pPr>
        <w:ind w:firstLine="720"/>
      </w:pPr>
      <w:r>
        <w:t>transition ::= integer state state input_sequence</w:t>
      </w:r>
    </w:p>
    <w:p w14:paraId="566EDD37" w14:textId="2FBAF8C6" w:rsidR="00535AD3" w:rsidRDefault="00535AD3" w:rsidP="004F54D6">
      <w:pPr>
        <w:ind w:firstLine="720"/>
      </w:pPr>
      <w:r>
        <w:t>transition_sequence ::= transition | transition transition_sequence</w:t>
      </w:r>
    </w:p>
    <w:p w14:paraId="799B66C0" w14:textId="678765A9" w:rsidR="00DC05E8" w:rsidRDefault="004F54D6" w:rsidP="00661B40">
      <w:pPr>
        <w:ind w:firstLine="720"/>
      </w:pPr>
      <w:r>
        <w:t xml:space="preserve">definition ::= integer integer integer </w:t>
      </w:r>
      <w:r w:rsidR="007042A9">
        <w:t>integer</w:t>
      </w:r>
      <w:r w:rsidR="00535AD3">
        <w:t xml:space="preserve"> state_sequence input_sequence state state_sequence transition_sequence</w:t>
      </w:r>
    </w:p>
    <w:p w14:paraId="58360852" w14:textId="2CC92948" w:rsidR="00661B40" w:rsidRDefault="00DC05E8" w:rsidP="00DC05E8">
      <w:r>
        <w:tab/>
        <w:t>Checking the determinism of an AF is trivial – if the length of output states for any transition is greater than 1, it means that the FA is nondeterministic:</w:t>
      </w:r>
    </w:p>
    <w:p w14:paraId="3C418027" w14:textId="33D8557C" w:rsidR="00DC05E8" w:rsidRDefault="00DC05E8" w:rsidP="00DC05E8">
      <w:pPr>
        <w:jc w:val="center"/>
      </w:pPr>
      <w:r w:rsidRPr="00DC05E8">
        <w:rPr>
          <w:noProof/>
        </w:rPr>
        <w:drawing>
          <wp:inline distT="0" distB="0" distL="0" distR="0" wp14:anchorId="65AE28CD" wp14:editId="656020D4">
            <wp:extent cx="3353268" cy="234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2343477"/>
                    </a:xfrm>
                    <a:prstGeom prst="rect">
                      <a:avLst/>
                    </a:prstGeom>
                  </pic:spPr>
                </pic:pic>
              </a:graphicData>
            </a:graphic>
          </wp:inline>
        </w:drawing>
      </w:r>
    </w:p>
    <w:p w14:paraId="280ED9D7" w14:textId="1B074957" w:rsidR="00DC05E8" w:rsidRDefault="00DC05E8" w:rsidP="00DC05E8">
      <w:r>
        <w:tab/>
        <w:t>Checking if a sequence is accepted by the FA is also simple. First we check whether the input is deterministic. If it is, we set the current state to the initial state, iterate through all the characters of the string and check whether there is a transition from the current state through the current character to another state. If there is, we set the current state to that state and move on until there's no more characters left.</w:t>
      </w:r>
    </w:p>
    <w:p w14:paraId="01953C3E" w14:textId="60CD74DA" w:rsidR="00DC05E8" w:rsidRDefault="00DC05E8" w:rsidP="00DC05E8">
      <w:pPr>
        <w:jc w:val="center"/>
      </w:pPr>
      <w:r w:rsidRPr="00DC05E8">
        <w:rPr>
          <w:noProof/>
        </w:rPr>
        <w:lastRenderedPageBreak/>
        <w:drawing>
          <wp:inline distT="0" distB="0" distL="0" distR="0" wp14:anchorId="56934A37" wp14:editId="3086C62E">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4508B3AD" w14:textId="79E1BD93" w:rsidR="00F048EE" w:rsidRDefault="00F048EE" w:rsidP="00DC05E8">
      <w:pPr>
        <w:jc w:val="center"/>
      </w:pPr>
    </w:p>
    <w:p w14:paraId="6432A66A" w14:textId="06270DA6" w:rsidR="00F048EE" w:rsidRDefault="00F048EE" w:rsidP="00DC05E8">
      <w:pPr>
        <w:jc w:val="center"/>
      </w:pPr>
    </w:p>
    <w:p w14:paraId="23434451" w14:textId="66A094F1" w:rsidR="00F048EE" w:rsidRDefault="00F048EE" w:rsidP="00DC05E8">
      <w:pPr>
        <w:jc w:val="center"/>
      </w:pPr>
    </w:p>
    <w:p w14:paraId="397EC043" w14:textId="4EA29498" w:rsidR="00F048EE" w:rsidRDefault="00F048EE" w:rsidP="00DC05E8">
      <w:pPr>
        <w:jc w:val="center"/>
      </w:pPr>
    </w:p>
    <w:p w14:paraId="4E2B6548" w14:textId="71D961BB" w:rsidR="00F048EE" w:rsidRDefault="00F048EE" w:rsidP="00DC05E8">
      <w:pPr>
        <w:jc w:val="center"/>
      </w:pPr>
    </w:p>
    <w:p w14:paraId="3B873653" w14:textId="4D3BDD80" w:rsidR="00F048EE" w:rsidRDefault="00F048EE" w:rsidP="00DC05E8">
      <w:pPr>
        <w:jc w:val="center"/>
      </w:pPr>
    </w:p>
    <w:p w14:paraId="0CAD5F0E" w14:textId="7224509C" w:rsidR="00F048EE" w:rsidRDefault="00F048EE" w:rsidP="00DC05E8">
      <w:pPr>
        <w:jc w:val="center"/>
      </w:pPr>
    </w:p>
    <w:p w14:paraId="7635572C" w14:textId="775E1F67" w:rsidR="00F048EE" w:rsidRDefault="00F048EE" w:rsidP="00DC05E8">
      <w:pPr>
        <w:jc w:val="center"/>
      </w:pPr>
    </w:p>
    <w:p w14:paraId="70E7AC53" w14:textId="02CADA60" w:rsidR="00F048EE" w:rsidRDefault="00F048EE" w:rsidP="00DC05E8">
      <w:pPr>
        <w:jc w:val="center"/>
      </w:pPr>
    </w:p>
    <w:p w14:paraId="3B284FD8" w14:textId="148BE971" w:rsidR="00F048EE" w:rsidRDefault="00F048EE" w:rsidP="00DC05E8">
      <w:pPr>
        <w:jc w:val="center"/>
      </w:pPr>
    </w:p>
    <w:p w14:paraId="5687419B" w14:textId="1DECC1EF" w:rsidR="00F048EE" w:rsidRDefault="00F048EE" w:rsidP="00DC05E8">
      <w:pPr>
        <w:jc w:val="center"/>
      </w:pPr>
    </w:p>
    <w:p w14:paraId="1ED8B383" w14:textId="7A6B5937" w:rsidR="00F048EE" w:rsidRDefault="00F048EE" w:rsidP="00DC05E8">
      <w:pPr>
        <w:jc w:val="center"/>
      </w:pPr>
    </w:p>
    <w:p w14:paraId="034A8EC4" w14:textId="5E53AB60" w:rsidR="00F048EE" w:rsidRDefault="00F048EE" w:rsidP="00DC05E8">
      <w:pPr>
        <w:jc w:val="center"/>
      </w:pPr>
    </w:p>
    <w:p w14:paraId="4AE2683B" w14:textId="6AC56E8E" w:rsidR="00F048EE" w:rsidRDefault="00F048EE" w:rsidP="00DC05E8">
      <w:pPr>
        <w:jc w:val="center"/>
      </w:pPr>
    </w:p>
    <w:p w14:paraId="332F3699" w14:textId="354E4C8C" w:rsidR="00F048EE" w:rsidRDefault="00F048EE" w:rsidP="00DC05E8">
      <w:pPr>
        <w:jc w:val="center"/>
      </w:pPr>
    </w:p>
    <w:p w14:paraId="17DB5CD8" w14:textId="558596F8" w:rsidR="00F048EE" w:rsidRDefault="00F048EE" w:rsidP="00DC05E8">
      <w:pPr>
        <w:jc w:val="center"/>
      </w:pPr>
    </w:p>
    <w:p w14:paraId="00FD9365" w14:textId="1B0C415E" w:rsidR="00F048EE" w:rsidRDefault="00F048EE" w:rsidP="00DC05E8">
      <w:pPr>
        <w:jc w:val="center"/>
      </w:pPr>
    </w:p>
    <w:p w14:paraId="4034650D" w14:textId="77777777" w:rsidR="00F048EE" w:rsidRDefault="00F048EE" w:rsidP="00DC05E8">
      <w:pPr>
        <w:jc w:val="center"/>
      </w:pPr>
    </w:p>
    <w:p w14:paraId="6BE480C4" w14:textId="35158804" w:rsidR="00F048EE" w:rsidRDefault="00F048EE" w:rsidP="00F048EE">
      <w:pPr>
        <w:rPr>
          <w:b/>
          <w:bCs/>
          <w:sz w:val="28"/>
          <w:szCs w:val="28"/>
        </w:rPr>
      </w:pPr>
      <w:r>
        <w:rPr>
          <w:b/>
          <w:bCs/>
          <w:sz w:val="28"/>
          <w:szCs w:val="28"/>
        </w:rPr>
        <w:lastRenderedPageBreak/>
        <w:t xml:space="preserve">FA for integers </w:t>
      </w:r>
    </w:p>
    <w:p w14:paraId="43CB5CD7" w14:textId="755B5FEA" w:rsidR="00F048EE" w:rsidRPr="00F048EE" w:rsidRDefault="00F048EE" w:rsidP="00F048EE">
      <w:pPr>
        <w:rPr>
          <w:b/>
          <w:bCs/>
          <w:sz w:val="28"/>
          <w:szCs w:val="28"/>
        </w:rPr>
      </w:pPr>
      <w:r w:rsidRPr="00F048EE">
        <w:rPr>
          <w:b/>
          <w:bCs/>
          <w:noProof/>
          <w:sz w:val="28"/>
          <w:szCs w:val="28"/>
        </w:rPr>
        <w:drawing>
          <wp:inline distT="0" distB="0" distL="0" distR="0" wp14:anchorId="4D7B7D22" wp14:editId="56633B56">
            <wp:extent cx="5943600" cy="506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0950"/>
                    </a:xfrm>
                    <a:prstGeom prst="rect">
                      <a:avLst/>
                    </a:prstGeom>
                  </pic:spPr>
                </pic:pic>
              </a:graphicData>
            </a:graphic>
          </wp:inline>
        </w:drawing>
      </w:r>
    </w:p>
    <w:p w14:paraId="6567371F" w14:textId="34A6AD84" w:rsidR="00661B40" w:rsidRDefault="00661B40" w:rsidP="00661B40"/>
    <w:p w14:paraId="795B819C" w14:textId="468823A6" w:rsidR="00661B40" w:rsidRDefault="00661B40" w:rsidP="00661B40">
      <w:r>
        <w:tab/>
      </w:r>
    </w:p>
    <w:p w14:paraId="66C52844" w14:textId="160FCCFC" w:rsidR="00661B40" w:rsidRDefault="00661B40" w:rsidP="00661B40">
      <w:pPr>
        <w:ind w:firstLine="720"/>
      </w:pPr>
    </w:p>
    <w:p w14:paraId="7737969E" w14:textId="2A9A18A5" w:rsidR="00F048EE" w:rsidRDefault="00F048EE" w:rsidP="00661B40">
      <w:pPr>
        <w:ind w:firstLine="720"/>
      </w:pPr>
    </w:p>
    <w:p w14:paraId="74B0457C" w14:textId="29669431" w:rsidR="00F048EE" w:rsidRDefault="00F048EE" w:rsidP="00661B40">
      <w:pPr>
        <w:ind w:firstLine="720"/>
      </w:pPr>
    </w:p>
    <w:p w14:paraId="5F4FF63D" w14:textId="19A66538" w:rsidR="00F048EE" w:rsidRDefault="00F048EE" w:rsidP="00661B40">
      <w:pPr>
        <w:ind w:firstLine="720"/>
      </w:pPr>
    </w:p>
    <w:p w14:paraId="1F85CDC4" w14:textId="6B33A96C" w:rsidR="00F048EE" w:rsidRDefault="00F048EE" w:rsidP="00661B40">
      <w:pPr>
        <w:ind w:firstLine="720"/>
      </w:pPr>
    </w:p>
    <w:p w14:paraId="37F7908B" w14:textId="2F70E529" w:rsidR="00F048EE" w:rsidRDefault="00F048EE" w:rsidP="00661B40">
      <w:pPr>
        <w:ind w:firstLine="720"/>
      </w:pPr>
    </w:p>
    <w:p w14:paraId="71FAC20E" w14:textId="3BF38ABF" w:rsidR="00F048EE" w:rsidRDefault="00F048EE" w:rsidP="00661B40">
      <w:pPr>
        <w:ind w:firstLine="720"/>
      </w:pPr>
    </w:p>
    <w:p w14:paraId="091E9E60" w14:textId="00733D23" w:rsidR="00F048EE" w:rsidRDefault="00F048EE" w:rsidP="00F048EE">
      <w:pPr>
        <w:rPr>
          <w:b/>
          <w:bCs/>
          <w:sz w:val="28"/>
          <w:szCs w:val="28"/>
        </w:rPr>
      </w:pPr>
      <w:r>
        <w:rPr>
          <w:b/>
          <w:bCs/>
          <w:sz w:val="28"/>
          <w:szCs w:val="28"/>
        </w:rPr>
        <w:lastRenderedPageBreak/>
        <w:t>FA for identifiers</w:t>
      </w:r>
    </w:p>
    <w:p w14:paraId="5FFD15DE" w14:textId="5BEEECC4" w:rsidR="00F048EE" w:rsidRDefault="00F048EE" w:rsidP="00F048EE">
      <w:pPr>
        <w:rPr>
          <w:b/>
          <w:bCs/>
          <w:sz w:val="28"/>
          <w:szCs w:val="28"/>
        </w:rPr>
      </w:pPr>
      <w:r w:rsidRPr="00F048EE">
        <w:rPr>
          <w:b/>
          <w:bCs/>
          <w:noProof/>
          <w:sz w:val="28"/>
          <w:szCs w:val="28"/>
        </w:rPr>
        <w:drawing>
          <wp:inline distT="0" distB="0" distL="0" distR="0" wp14:anchorId="0BD9321A" wp14:editId="2663C0FA">
            <wp:extent cx="5220429" cy="4553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4553585"/>
                    </a:xfrm>
                    <a:prstGeom prst="rect">
                      <a:avLst/>
                    </a:prstGeom>
                  </pic:spPr>
                </pic:pic>
              </a:graphicData>
            </a:graphic>
          </wp:inline>
        </w:drawing>
      </w:r>
    </w:p>
    <w:p w14:paraId="77FE1303" w14:textId="2AFE210F" w:rsidR="00F048EE" w:rsidRDefault="00F048EE" w:rsidP="00F048EE">
      <w:pPr>
        <w:rPr>
          <w:b/>
          <w:bCs/>
          <w:sz w:val="28"/>
          <w:szCs w:val="28"/>
        </w:rPr>
      </w:pPr>
    </w:p>
    <w:p w14:paraId="72470F2B" w14:textId="2B1DD2D8" w:rsidR="00F048EE" w:rsidRDefault="00F048EE" w:rsidP="00F048EE">
      <w:pPr>
        <w:rPr>
          <w:b/>
          <w:bCs/>
          <w:sz w:val="28"/>
          <w:szCs w:val="28"/>
        </w:rPr>
      </w:pPr>
    </w:p>
    <w:p w14:paraId="322E6370" w14:textId="38A997A7" w:rsidR="00F048EE" w:rsidRDefault="00F048EE" w:rsidP="00F048EE">
      <w:pPr>
        <w:rPr>
          <w:b/>
          <w:bCs/>
          <w:sz w:val="28"/>
          <w:szCs w:val="28"/>
        </w:rPr>
      </w:pPr>
    </w:p>
    <w:p w14:paraId="5D2BC4F2" w14:textId="732F6B9A" w:rsidR="00F048EE" w:rsidRDefault="00F048EE" w:rsidP="00F048EE">
      <w:pPr>
        <w:rPr>
          <w:b/>
          <w:bCs/>
          <w:sz w:val="28"/>
          <w:szCs w:val="28"/>
        </w:rPr>
      </w:pPr>
    </w:p>
    <w:p w14:paraId="7D3FDE2A" w14:textId="163AEEC4" w:rsidR="00F048EE" w:rsidRDefault="00F048EE" w:rsidP="00F048EE">
      <w:pPr>
        <w:rPr>
          <w:b/>
          <w:bCs/>
          <w:sz w:val="28"/>
          <w:szCs w:val="28"/>
        </w:rPr>
      </w:pPr>
    </w:p>
    <w:p w14:paraId="6DE69244" w14:textId="41863C54" w:rsidR="00F048EE" w:rsidRDefault="00F048EE" w:rsidP="00F048EE">
      <w:pPr>
        <w:rPr>
          <w:b/>
          <w:bCs/>
          <w:sz w:val="28"/>
          <w:szCs w:val="28"/>
        </w:rPr>
      </w:pPr>
    </w:p>
    <w:p w14:paraId="55C545A5" w14:textId="0C0DB0B3" w:rsidR="00F048EE" w:rsidRDefault="00F048EE" w:rsidP="00F048EE">
      <w:pPr>
        <w:rPr>
          <w:b/>
          <w:bCs/>
          <w:sz w:val="28"/>
          <w:szCs w:val="28"/>
        </w:rPr>
      </w:pPr>
    </w:p>
    <w:p w14:paraId="044069C5" w14:textId="36265A85" w:rsidR="00F048EE" w:rsidRDefault="00F048EE" w:rsidP="00F048EE">
      <w:pPr>
        <w:rPr>
          <w:b/>
          <w:bCs/>
          <w:sz w:val="28"/>
          <w:szCs w:val="28"/>
        </w:rPr>
      </w:pPr>
    </w:p>
    <w:p w14:paraId="7431A45D" w14:textId="2F7B8078" w:rsidR="00F048EE" w:rsidRDefault="00F048EE" w:rsidP="00F048EE">
      <w:pPr>
        <w:rPr>
          <w:b/>
          <w:bCs/>
          <w:sz w:val="28"/>
          <w:szCs w:val="28"/>
        </w:rPr>
      </w:pPr>
    </w:p>
    <w:p w14:paraId="2FFC38A9" w14:textId="2D90D794" w:rsidR="00F048EE" w:rsidRDefault="00F048EE" w:rsidP="00F048EE">
      <w:pPr>
        <w:rPr>
          <w:b/>
          <w:bCs/>
          <w:sz w:val="28"/>
          <w:szCs w:val="28"/>
        </w:rPr>
      </w:pPr>
      <w:r>
        <w:rPr>
          <w:b/>
          <w:bCs/>
          <w:sz w:val="28"/>
          <w:szCs w:val="28"/>
        </w:rPr>
        <w:lastRenderedPageBreak/>
        <w:t>Class diagram</w:t>
      </w:r>
    </w:p>
    <w:p w14:paraId="28AB048F" w14:textId="7F1C6545" w:rsidR="00F048EE" w:rsidRPr="00F048EE" w:rsidRDefault="00F048EE" w:rsidP="00F048EE">
      <w:pPr>
        <w:rPr>
          <w:b/>
          <w:bCs/>
          <w:sz w:val="28"/>
          <w:szCs w:val="28"/>
        </w:rPr>
      </w:pPr>
      <w:r w:rsidRPr="00F048EE">
        <w:rPr>
          <w:b/>
          <w:bCs/>
          <w:noProof/>
          <w:sz w:val="28"/>
          <w:szCs w:val="28"/>
        </w:rPr>
        <w:drawing>
          <wp:inline distT="0" distB="0" distL="0" distR="0" wp14:anchorId="7F65F6A8" wp14:editId="2BB5885C">
            <wp:extent cx="5943600" cy="332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2955"/>
                    </a:xfrm>
                    <a:prstGeom prst="rect">
                      <a:avLst/>
                    </a:prstGeom>
                  </pic:spPr>
                </pic:pic>
              </a:graphicData>
            </a:graphic>
          </wp:inline>
        </w:drawing>
      </w:r>
    </w:p>
    <w:sectPr w:rsidR="00F048EE" w:rsidRPr="00F0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68"/>
    <w:rsid w:val="000F23AA"/>
    <w:rsid w:val="00487453"/>
    <w:rsid w:val="004F54D6"/>
    <w:rsid w:val="005077FF"/>
    <w:rsid w:val="00535AD3"/>
    <w:rsid w:val="00661B40"/>
    <w:rsid w:val="007042A9"/>
    <w:rsid w:val="008F288E"/>
    <w:rsid w:val="00966E68"/>
    <w:rsid w:val="00AD5FA3"/>
    <w:rsid w:val="00DC05E8"/>
    <w:rsid w:val="00E831C6"/>
    <w:rsid w:val="00F048EE"/>
    <w:rsid w:val="00F4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F811"/>
  <w15:chartTrackingRefBased/>
  <w15:docId w15:val="{DC6F5D32-2ECD-47FD-B8BF-67521D6B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88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11</cp:revision>
  <dcterms:created xsi:type="dcterms:W3CDTF">2020-11-12T20:46:00Z</dcterms:created>
  <dcterms:modified xsi:type="dcterms:W3CDTF">2020-11-13T08:37:00Z</dcterms:modified>
</cp:coreProperties>
</file>