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24"/>
        </w:rPr>
        <w:t>Structured Behavioral Interview Report</w:t>
      </w:r>
    </w:p>
    <w:p>
      <w:pPr>
        <w:jc w:val="center"/>
      </w:pPr>
      <w:r>
        <w:rPr>
          <w:rFonts w:ascii="Times New Roman" w:hAnsi="Times New Roman"/>
          <w:b/>
          <w:sz w:val="24"/>
        </w:rPr>
        <w:t>BETHANY ZIELINSKI | Palmdale | Preschool | Interview Date: 2026-06-18</w:t>
      </w:r>
    </w:p>
    <w:p>
      <w:pPr>
        <w:pStyle w:val="Heading1"/>
      </w:pPr>
      <w:r>
        <w:rPr>
          <w:rFonts w:ascii="Times New Roman" w:hAnsi="Times New Roman"/>
          <w:sz w:val="24"/>
        </w:rPr>
        <w:t>Executive Summary</w:t>
      </w:r>
    </w:p>
    <w:p>
      <w:pPr>
        <w:pStyle w:val="ListBullet"/>
      </w:pPr>
      <w:r>
        <w:rPr>
          <w:rFonts w:ascii="Times New Roman" w:hAnsi="Times New Roman"/>
          <w:b w:val="0"/>
          <w:sz w:val="24"/>
        </w:rPr>
        <w:t>This interview was conducted with a preschool teacher who provided detailed insights into their teaching philosophy, classroom management strategies, and approach to working with children. The candidate emphasized the importance of early childhood education in fostering well-rounded individuals. They highlighted the value of empathy, understanding, and respecting each child's needs.</w:t>
      </w:r>
    </w:p>
    <w:p>
      <w:pPr>
        <w:pStyle w:val="Heading1"/>
      </w:pPr>
      <w:r>
        <w:rPr>
          <w:rFonts w:ascii="Times New Roman" w:hAnsi="Times New Roman"/>
          <w:sz w:val="24"/>
        </w:rPr>
        <w:t>Interview Highlights</w:t>
      </w:r>
    </w:p>
    <w:p>
      <w:pPr>
        <w:pStyle w:val="ListBullet"/>
      </w:pPr>
      <w:r>
        <w:rPr>
          <w:rFonts w:ascii="Times New Roman" w:hAnsi="Times New Roman"/>
          <w:b w:val="0"/>
          <w:sz w:val="24"/>
        </w:rPr>
        <w:t>{'flow_index': 1, 'summary': 'I was in Illinois and moved to Ohio and really started the early childhood education, my kind of career, I guess. Before in Illinois, I would do like nannying and babysitting and all of that stuff. But when I moved to Ohio, I worked at a center and I really fell in love with being with the kids and just seeing the world through their eyes. And I got my CDA through my previous center.'}</w:t>
      </w:r>
    </w:p>
    <w:p>
      <w:pPr>
        <w:pStyle w:val="ListBullet"/>
      </w:pPr>
      <w:r>
        <w:rPr>
          <w:rFonts w:ascii="Times New Roman" w:hAnsi="Times New Roman"/>
          <w:b w:val="0"/>
          <w:sz w:val="24"/>
        </w:rPr>
        <w:t>{'flow_index': 2, 'summary': 'Why are you applying to our company, Launch Pad Learning?'}</w:t>
      </w:r>
    </w:p>
    <w:p>
      <w:pPr>
        <w:pStyle w:val="ListBullet"/>
      </w:pPr>
      <w:r>
        <w:rPr>
          <w:rFonts w:ascii="Times New Roman" w:hAnsi="Times New Roman"/>
          <w:b w:val="0"/>
          <w:sz w:val="24"/>
        </w:rPr>
        <w:t>{'flow_index': 3, 'summary': 'Tell me about a time a child was having a really hard moment emotionally. What did you notice about what they were feeling, and how did you respond?'}</w:t>
      </w:r>
    </w:p>
    <w:p>
      <w:pPr>
        <w:pStyle w:val="ListBullet"/>
      </w:pPr>
      <w:r>
        <w:rPr>
          <w:rFonts w:ascii="Times New Roman" w:hAnsi="Times New Roman"/>
          <w:b w:val="0"/>
          <w:sz w:val="24"/>
        </w:rPr>
        <w:t>{'flow_index': 4, 'summary': 'Why are you applying to our company, Launch Pad Learning?'}</w:t>
      </w:r>
    </w:p>
    <w:p>
      <w:pPr>
        <w:pStyle w:val="ListBullet"/>
      </w:pPr>
      <w:r>
        <w:rPr>
          <w:rFonts w:ascii="Times New Roman" w:hAnsi="Times New Roman"/>
          <w:b w:val="0"/>
          <w:sz w:val="24"/>
        </w:rPr>
        <w:t>{'flow_index': 5, 'summary': "Imagine you're caring for a child who clearly does not want to be touched during a routine task, like kicking the ball. How would you approach it?"}</w:t>
      </w:r>
    </w:p>
    <w:p>
      <w:pPr>
        <w:pStyle w:val="ListBullet"/>
      </w:pPr>
      <w:r>
        <w:rPr>
          <w:rFonts w:ascii="Times New Roman" w:hAnsi="Times New Roman"/>
          <w:b w:val="0"/>
          <w:sz w:val="24"/>
        </w:rPr>
        <w:t>{'flow_index': 6, 'summary': "In those moments, they're really hard because not every child responds the same way, especially when they're nonverbal. But I think the big thing to know what that child needs is really to get to know them. You have to come at it with a place of love and take a lot of patience and kindness to them and really get to know them to be able to understand what they need."}</w:t>
      </w:r>
    </w:p>
    <w:p>
      <w:pPr>
        <w:pStyle w:val="ListBullet"/>
      </w:pPr>
      <w:r>
        <w:rPr>
          <w:rFonts w:ascii="Times New Roman" w:hAnsi="Times New Roman"/>
          <w:b w:val="0"/>
          <w:sz w:val="24"/>
        </w:rPr>
        <w:t>{'flow_index': 7, 'summary': 'Are you looking for full-time or part-time?'}</w:t>
      </w:r>
    </w:p>
    <w:p>
      <w:pPr>
        <w:pStyle w:val="ListBullet"/>
      </w:pPr>
      <w:r>
        <w:rPr>
          <w:rFonts w:ascii="Times New Roman" w:hAnsi="Times New Roman"/>
          <w:b w:val="0"/>
          <w:sz w:val="24"/>
        </w:rPr>
        <w:t>{'flow_index': 8, 'summary': 'Are there any hours you are absolutely not available to work?'}</w:t>
      </w:r>
    </w:p>
    <w:p>
      <w:pPr>
        <w:pStyle w:val="ListBullet"/>
      </w:pPr>
      <w:r>
        <w:rPr>
          <w:rFonts w:ascii="Times New Roman" w:hAnsi="Times New Roman"/>
          <w:b w:val="0"/>
          <w:sz w:val="24"/>
        </w:rPr>
        <w:t>{'flow_index': 9, 'summary': "How do you understand what a nonverbal child needs when they're crying or upset? Can you walk me through how you respond in those moments?"}</w:t>
      </w:r>
    </w:p>
    <w:p>
      <w:pPr>
        <w:pStyle w:val="ListBullet"/>
      </w:pPr>
      <w:r>
        <w:rPr>
          <w:rFonts w:ascii="Times New Roman" w:hAnsi="Times New Roman"/>
          <w:b w:val="0"/>
          <w:sz w:val="24"/>
        </w:rPr>
        <w:t>{'flow_index': 10, 'summary': 'Are you looking for full-time or part-time?'}</w:t>
      </w:r>
    </w:p>
    <w:p>
      <w:pPr>
        <w:pStyle w:val="ListBullet"/>
      </w:pPr>
      <w:r>
        <w:rPr>
          <w:rFonts w:ascii="Times New Roman" w:hAnsi="Times New Roman"/>
          <w:b w:val="0"/>
          <w:sz w:val="24"/>
        </w:rPr>
        <w:t>{'flow_index': 11, 'summary': "How do you understand what a nonverbal child needs when they're crying or upset? Can you walk me through how you respond in those moments?"}</w:t>
      </w:r>
    </w:p>
    <w:p>
      <w:pPr>
        <w:pStyle w:val="ListBullet"/>
      </w:pPr>
      <w:r>
        <w:rPr>
          <w:rFonts w:ascii="Times New Roman" w:hAnsi="Times New Roman"/>
          <w:b w:val="0"/>
          <w:sz w:val="24"/>
        </w:rPr>
        <w:t>{'flow_index': 12, 'summary': 'Are you looking for full-time or part-time?'}</w:t>
      </w:r>
    </w:p>
    <w:p>
      <w:pPr>
        <w:pStyle w:val="ListBullet"/>
      </w:pPr>
      <w:r>
        <w:rPr>
          <w:rFonts w:ascii="Times New Roman" w:hAnsi="Times New Roman"/>
          <w:b w:val="0"/>
          <w:sz w:val="24"/>
        </w:rPr>
        <w:t>{'flow_index': 13, 'summary': 'Are there any hours you are absolutely not available to work?'}</w:t>
      </w:r>
    </w:p>
    <w:p>
      <w:pPr>
        <w:pStyle w:val="ListBullet"/>
      </w:pPr>
      <w:r>
        <w:rPr>
          <w:rFonts w:ascii="Times New Roman" w:hAnsi="Times New Roman"/>
          <w:b w:val="0"/>
          <w:sz w:val="24"/>
        </w:rPr>
        <w:t>{'flow_index': 14, 'summary': 'What kind of pay are you looking for? Is that negotiable?'}</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Recommendation: Borderline. BETHANY ZIELINSKI received a weighted score of 70 / 95 (73.68%).</w:t>
            </w:r>
          </w:p>
        </w:tc>
      </w:tr>
    </w:tbl>
    <w:p>
      <w:pPr>
        <w:pStyle w:val="Heading1"/>
      </w:pPr>
      <w:r>
        <w:rPr>
          <w:rFonts w:ascii="Times New Roman" w:hAnsi="Times New Roman"/>
          <w:sz w:val="24"/>
        </w:rPr>
        <w:t>Candidate Snapshot</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Candidate Name</w:t>
            </w:r>
          </w:p>
        </w:tc>
        <w:tc>
          <w:tcPr>
            <w:tcW w:type="dxa" w:w="5184"/>
            <w:vAlign w:val="center"/>
          </w:tcPr>
          <w:p>
            <w:r>
              <w:rPr>
                <w:rFonts w:ascii="Times New Roman" w:hAnsi="Times New Roman"/>
                <w:b w:val="0"/>
                <w:sz w:val="24"/>
              </w:rPr>
              <w:t>BETHANY ZIELINSKI</w:t>
            </w:r>
          </w:p>
        </w:tc>
      </w:tr>
      <w:tr>
        <w:tc>
          <w:tcPr>
            <w:tcW w:type="dxa" w:w="5184"/>
            <w:vAlign w:val="center"/>
          </w:tcPr>
          <w:p>
            <w:r>
              <w:rPr>
                <w:rFonts w:ascii="Times New Roman" w:hAnsi="Times New Roman"/>
                <w:b w:val="0"/>
                <w:sz w:val="24"/>
              </w:rPr>
              <w:t>School/Location</w:t>
            </w:r>
          </w:p>
        </w:tc>
        <w:tc>
          <w:tcPr>
            <w:tcW w:type="dxa" w:w="5184"/>
            <w:vAlign w:val="center"/>
          </w:tcPr>
          <w:p>
            <w:r>
              <w:rPr>
                <w:rFonts w:ascii="Times New Roman" w:hAnsi="Times New Roman"/>
                <w:b w:val="0"/>
                <w:sz w:val="24"/>
              </w:rPr>
              <w:t>Palmdale</w:t>
            </w:r>
          </w:p>
        </w:tc>
      </w:tr>
      <w:tr>
        <w:tc>
          <w:tcPr>
            <w:tcW w:type="dxa" w:w="5184"/>
            <w:vAlign w:val="center"/>
          </w:tcPr>
          <w:p>
            <w:r>
              <w:rPr>
                <w:rFonts w:ascii="Times New Roman" w:hAnsi="Times New Roman"/>
                <w:b w:val="0"/>
                <w:sz w:val="24"/>
              </w:rPr>
              <w:t>Track</w:t>
            </w:r>
          </w:p>
        </w:tc>
        <w:tc>
          <w:tcPr>
            <w:tcW w:type="dxa" w:w="5184"/>
            <w:vAlign w:val="center"/>
          </w:tcPr>
          <w:p>
            <w:r>
              <w:rPr>
                <w:rFonts w:ascii="Times New Roman" w:hAnsi="Times New Roman"/>
                <w:b w:val="0"/>
                <w:sz w:val="24"/>
              </w:rPr>
              <w:t>Preschool</w:t>
            </w:r>
          </w:p>
        </w:tc>
      </w:tr>
      <w:tr>
        <w:tc>
          <w:tcPr>
            <w:tcW w:type="dxa" w:w="5184"/>
            <w:vAlign w:val="center"/>
          </w:tcPr>
          <w:p>
            <w:r>
              <w:rPr>
                <w:rFonts w:ascii="Times New Roman" w:hAnsi="Times New Roman"/>
                <w:b w:val="0"/>
                <w:sz w:val="24"/>
              </w:rPr>
              <w:t>Interview Date</w:t>
            </w:r>
          </w:p>
        </w:tc>
        <w:tc>
          <w:tcPr>
            <w:tcW w:type="dxa" w:w="5184"/>
            <w:vAlign w:val="center"/>
          </w:tcPr>
          <w:p>
            <w:r>
              <w:rPr>
                <w:rFonts w:ascii="Times New Roman" w:hAnsi="Times New Roman"/>
                <w:b w:val="0"/>
                <w:sz w:val="24"/>
              </w:rPr>
              <w:t>2026-06-18</w:t>
            </w:r>
          </w:p>
        </w:tc>
      </w:tr>
      <w:tr>
        <w:tc>
          <w:tcPr>
            <w:tcW w:type="dxa" w:w="5184"/>
            <w:vAlign w:val="center"/>
          </w:tcPr>
          <w:p>
            <w:r>
              <w:rPr>
                <w:rFonts w:ascii="Times New Roman" w:hAnsi="Times New Roman"/>
                <w:b w:val="0"/>
                <w:sz w:val="24"/>
              </w:rPr>
              <w:t>Has degree</w:t>
            </w:r>
          </w:p>
        </w:tc>
        <w:tc>
          <w:tcPr>
            <w:tcW w:type="dxa" w:w="5184"/>
            <w:vAlign w:val="center"/>
          </w:tcPr>
          <w:p>
            <w:r>
              <w:rPr>
                <w:rFonts w:ascii="Times New Roman" w:hAnsi="Times New Roman"/>
                <w:b w:val="0"/>
                <w:sz w:val="24"/>
              </w:rPr>
              <w:t>No</w:t>
            </w:r>
          </w:p>
        </w:tc>
      </w:tr>
      <w:tr>
        <w:tc>
          <w:tcPr>
            <w:tcW w:type="dxa" w:w="5184"/>
            <w:vAlign w:val="center"/>
          </w:tcPr>
          <w:p>
            <w:r>
              <w:rPr>
                <w:rFonts w:ascii="Times New Roman" w:hAnsi="Times New Roman"/>
                <w:b w:val="0"/>
                <w:sz w:val="24"/>
              </w:rPr>
              <w:t>Degree type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Degree in Early Childhood Education (ECE)</w:t>
            </w:r>
          </w:p>
        </w:tc>
        <w:tc>
          <w:tcPr>
            <w:tcW w:type="dxa" w:w="5184"/>
            <w:vAlign w:val="center"/>
          </w:tcPr>
          <w:p>
            <w:r>
              <w:rPr>
                <w:rFonts w:ascii="Times New Roman" w:hAnsi="Times New Roman"/>
                <w:b w:val="0"/>
                <w:sz w:val="24"/>
              </w:rPr>
              <w:t>No</w:t>
            </w:r>
          </w:p>
        </w:tc>
      </w:tr>
      <w:tr>
        <w:tc>
          <w:tcPr>
            <w:tcW w:type="dxa" w:w="5184"/>
            <w:vAlign w:val="center"/>
          </w:tcPr>
          <w:p>
            <w:r>
              <w:rPr>
                <w:rFonts w:ascii="Times New Roman" w:hAnsi="Times New Roman"/>
                <w:b w:val="0"/>
                <w:sz w:val="24"/>
              </w:rPr>
              <w:t>ECE units completed</w:t>
            </w:r>
          </w:p>
        </w:tc>
        <w:tc>
          <w:tcPr>
            <w:tcW w:type="dxa" w:w="5184"/>
            <w:vAlign w:val="center"/>
          </w:tcPr>
          <w:p>
            <w:r>
              <w:rPr>
                <w:rFonts w:ascii="Times New Roman" w:hAnsi="Times New Roman"/>
                <w:b w:val="0"/>
                <w:sz w:val="24"/>
              </w:rPr>
              <w:t>12</w:t>
            </w:r>
          </w:p>
        </w:tc>
      </w:tr>
      <w:tr>
        <w:tc>
          <w:tcPr>
            <w:tcW w:type="dxa" w:w="5184"/>
            <w:vAlign w:val="center"/>
          </w:tcPr>
          <w:p>
            <w:r>
              <w:rPr>
                <w:rFonts w:ascii="Times New Roman" w:hAnsi="Times New Roman"/>
                <w:b w:val="0"/>
                <w:sz w:val="24"/>
              </w:rPr>
              <w:t>Infant/toddler class completed</w:t>
            </w:r>
          </w:p>
        </w:tc>
        <w:tc>
          <w:tcPr>
            <w:tcW w:type="dxa" w:w="5184"/>
            <w:vAlign w:val="center"/>
          </w:tcPr>
          <w:p>
            <w:r>
              <w:rPr>
                <w:rFonts w:ascii="Times New Roman" w:hAnsi="Times New Roman"/>
                <w:b w:val="0"/>
                <w:sz w:val="24"/>
              </w:rPr>
              <w:t>No</w:t>
            </w:r>
          </w:p>
        </w:tc>
      </w:tr>
      <w:tr>
        <w:tc>
          <w:tcPr>
            <w:tcW w:type="dxa" w:w="5184"/>
            <w:vAlign w:val="center"/>
          </w:tcPr>
          <w:p>
            <w:r>
              <w:rPr>
                <w:rFonts w:ascii="Times New Roman" w:hAnsi="Times New Roman"/>
                <w:b w:val="0"/>
                <w:sz w:val="24"/>
              </w:rPr>
              <w:t>Total units completed (if no degree)</w:t>
            </w:r>
          </w:p>
        </w:tc>
        <w:tc>
          <w:tcPr>
            <w:tcW w:type="dxa" w:w="5184"/>
            <w:vAlign w:val="center"/>
          </w:tcPr>
          <w:p>
            <w:r>
              <w:rPr>
                <w:rFonts w:ascii="Times New Roman" w:hAnsi="Times New Roman"/>
                <w:b w:val="0"/>
                <w:sz w:val="24"/>
              </w:rPr>
              <w:t>12</w:t>
            </w:r>
          </w:p>
        </w:tc>
      </w:tr>
      <w:tr>
        <w:tc>
          <w:tcPr>
            <w:tcW w:type="dxa" w:w="5184"/>
            <w:vAlign w:val="center"/>
          </w:tcPr>
          <w:p>
            <w:r>
              <w:rPr>
                <w:rFonts w:ascii="Times New Roman" w:hAnsi="Times New Roman"/>
                <w:b w:val="0"/>
                <w:sz w:val="24"/>
              </w:rPr>
              <w:t>Years of experience</w:t>
            </w:r>
          </w:p>
        </w:tc>
        <w:tc>
          <w:tcPr>
            <w:tcW w:type="dxa" w:w="5184"/>
            <w:vAlign w:val="center"/>
          </w:tcPr>
          <w:p>
            <w:r>
              <w:rPr>
                <w:rFonts w:ascii="Times New Roman" w:hAnsi="Times New Roman"/>
                <w:b w:val="0"/>
                <w:sz w:val="24"/>
              </w:rPr>
              <w:t>3</w:t>
            </w:r>
          </w:p>
        </w:tc>
      </w:tr>
    </w:tbl>
    <w:p>
      <w:pPr>
        <w:pStyle w:val="Heading1"/>
      </w:pPr>
      <w:r>
        <w:rPr>
          <w:rFonts w:ascii="Times New Roman" w:hAnsi="Times New Roman"/>
          <w:sz w:val="24"/>
        </w:rPr>
        <w:t>Score Summary</w:t>
      </w:r>
    </w:p>
    <w:tbl>
      <w:tblPr>
        <w:tblStyle w:val="TableGrid"/>
        <w:tblW w:type="auto" w:w="0"/>
        <w:tblLook w:firstColumn="1" w:firstRow="1" w:lastColumn="0" w:lastRow="0" w:noHBand="0" w:noVBand="1" w:val="04A0"/>
      </w:tblPr>
      <w:tblGrid>
        <w:gridCol w:w="1728"/>
        <w:gridCol w:w="1728"/>
        <w:gridCol w:w="1728"/>
        <w:gridCol w:w="1728"/>
        <w:gridCol w:w="1728"/>
        <w:gridCol w:w="1728"/>
      </w:tblGrid>
      <w:tr>
        <w:tc>
          <w:tcPr>
            <w:tcW w:type="dxa" w:w="1728"/>
            <w:vAlign w:val="center"/>
          </w:tcPr>
          <w:p>
            <w:r>
              <w:rPr>
                <w:rFonts w:ascii="Times New Roman" w:hAnsi="Times New Roman"/>
                <w:b w:val="0"/>
                <w:sz w:val="24"/>
              </w:rPr>
              <w:t>Trait</w:t>
            </w:r>
          </w:p>
        </w:tc>
        <w:tc>
          <w:tcPr>
            <w:tcW w:type="dxa" w:w="1728"/>
            <w:vAlign w:val="center"/>
          </w:tcPr>
          <w:p>
            <w:r>
              <w:rPr>
                <w:rFonts w:ascii="Times New Roman" w:hAnsi="Times New Roman"/>
                <w:b w:val="0"/>
                <w:sz w:val="24"/>
              </w:rPr>
              <w:t>Priority</w:t>
            </w:r>
          </w:p>
        </w:tc>
        <w:tc>
          <w:tcPr>
            <w:tcW w:type="dxa" w:w="1728"/>
            <w:vAlign w:val="center"/>
          </w:tcPr>
          <w:p>
            <w:r>
              <w:rPr>
                <w:rFonts w:ascii="Times New Roman" w:hAnsi="Times New Roman"/>
                <w:b w:val="0"/>
                <w:sz w:val="24"/>
              </w:rPr>
              <w:t>Weight</w:t>
            </w:r>
          </w:p>
        </w:tc>
        <w:tc>
          <w:tcPr>
            <w:tcW w:type="dxa" w:w="1728"/>
            <w:vAlign w:val="center"/>
          </w:tcPr>
          <w:p>
            <w:r>
              <w:rPr>
                <w:rFonts w:ascii="Times New Roman" w:hAnsi="Times New Roman"/>
                <w:b w:val="0"/>
                <w:sz w:val="24"/>
              </w:rPr>
              <w:t>Interviewer Score</w:t>
            </w:r>
          </w:p>
        </w:tc>
        <w:tc>
          <w:tcPr>
            <w:tcW w:type="dxa" w:w="1728"/>
            <w:vAlign w:val="center"/>
          </w:tcPr>
          <w:p>
            <w:r>
              <w:rPr>
                <w:rFonts w:ascii="Times New Roman" w:hAnsi="Times New Roman"/>
                <w:b w:val="0"/>
                <w:sz w:val="24"/>
              </w:rPr>
              <w:t>System Checkbox Score</w:t>
            </w:r>
          </w:p>
        </w:tc>
        <w:tc>
          <w:tcPr>
            <w:tcW w:type="dxa" w:w="1728"/>
            <w:vAlign w:val="center"/>
          </w:tcPr>
          <w:p>
            <w:r>
              <w:rPr>
                <w:rFonts w:ascii="Times New Roman" w:hAnsi="Times New Roman"/>
                <w:b w:val="0"/>
                <w:sz w:val="24"/>
              </w:rPr>
              <w:t>Deepseek Calculated Score</w:t>
            </w:r>
          </w:p>
        </w:tc>
      </w:tr>
      <w:tr>
        <w:tc>
          <w:tcPr>
            <w:tcW w:type="dxa" w:w="1728"/>
            <w:vAlign w:val="center"/>
          </w:tcPr>
          <w:p>
            <w:r>
              <w:rPr>
                <w:rFonts w:ascii="Times New Roman" w:hAnsi="Times New Roman"/>
                <w:b w:val="0"/>
                <w:sz w:val="24"/>
              </w:rPr>
              <w:t>Empathy &amp; Respect for Children</w:t>
            </w:r>
          </w:p>
        </w:tc>
        <w:tc>
          <w:tcPr>
            <w:tcW w:type="dxa" w:w="1728"/>
            <w:vAlign w:val="center"/>
          </w:tcPr>
          <w:p>
            <w:r>
              <w:rPr>
                <w:rFonts w:ascii="Times New Roman" w:hAnsi="Times New Roman"/>
                <w:b w:val="0"/>
                <w:sz w:val="24"/>
              </w:rPr>
              <w:t>Critical</w:t>
            </w:r>
          </w:p>
        </w:tc>
        <w:tc>
          <w:tcPr>
            <w:tcW w:type="dxa" w:w="1728"/>
            <w:vAlign w:val="center"/>
          </w:tcPr>
          <w:p>
            <w:r>
              <w:rPr>
                <w:rFonts w:ascii="Times New Roman" w:hAnsi="Times New Roman"/>
                <w:b w:val="0"/>
                <w:sz w:val="24"/>
              </w:rPr>
              <w:t>3</w:t>
            </w:r>
          </w:p>
        </w:tc>
        <w:tc>
          <w:tcPr>
            <w:tcW w:type="dxa" w:w="1728"/>
            <w:vAlign w:val="center"/>
          </w:tcPr>
          <w:p>
            <w:r>
              <w:rPr>
                <w:rFonts w:ascii="Times New Roman" w:hAnsi="Times New Roman"/>
                <w:b w:val="0"/>
                <w:sz w:val="24"/>
              </w:rPr>
              <w:t>5</w:t>
            </w:r>
          </w:p>
        </w:tc>
        <w:tc>
          <w:tcPr>
            <w:tcW w:type="dxa" w:w="1728"/>
            <w:vAlign w:val="center"/>
          </w:tcPr>
          <w:p>
            <w:r>
              <w:rPr>
                <w:rFonts w:ascii="Times New Roman" w:hAnsi="Times New Roman"/>
                <w:b w:val="0"/>
                <w:sz w:val="24"/>
              </w:rPr>
              <w:t>15</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Emotional Regulation Under Stress</w:t>
            </w:r>
          </w:p>
        </w:tc>
        <w:tc>
          <w:tcPr>
            <w:tcW w:type="dxa" w:w="1728"/>
            <w:vAlign w:val="center"/>
          </w:tcPr>
          <w:p>
            <w:r>
              <w:rPr>
                <w:rFonts w:ascii="Times New Roman" w:hAnsi="Times New Roman"/>
                <w:b w:val="0"/>
                <w:sz w:val="24"/>
              </w:rPr>
              <w:t>Critical</w:t>
            </w:r>
          </w:p>
        </w:tc>
        <w:tc>
          <w:tcPr>
            <w:tcW w:type="dxa" w:w="1728"/>
            <w:vAlign w:val="center"/>
          </w:tcPr>
          <w:p>
            <w:r>
              <w:rPr>
                <w:rFonts w:ascii="Times New Roman" w:hAnsi="Times New Roman"/>
                <w:b w:val="0"/>
                <w:sz w:val="24"/>
              </w:rPr>
              <w:t>3</w:t>
            </w:r>
          </w:p>
        </w:tc>
        <w:tc>
          <w:tcPr>
            <w:tcW w:type="dxa" w:w="1728"/>
            <w:vAlign w:val="center"/>
          </w:tcPr>
          <w:p>
            <w:r>
              <w:rPr>
                <w:rFonts w:ascii="Times New Roman" w:hAnsi="Times New Roman"/>
                <w:b w:val="0"/>
                <w:sz w:val="24"/>
              </w:rPr>
              <w:t>3</w:t>
            </w:r>
          </w:p>
        </w:tc>
        <w:tc>
          <w:tcPr>
            <w:tcW w:type="dxa" w:w="1728"/>
            <w:vAlign w:val="center"/>
          </w:tcPr>
          <w:p>
            <w:r>
              <w:rPr>
                <w:rFonts w:ascii="Times New Roman" w:hAnsi="Times New Roman"/>
                <w:b w:val="0"/>
                <w:sz w:val="24"/>
              </w:rPr>
              <w:t>9</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Respect for Children’s Rights &amp; Safety</w:t>
            </w:r>
          </w:p>
        </w:tc>
        <w:tc>
          <w:tcPr>
            <w:tcW w:type="dxa" w:w="1728"/>
            <w:vAlign w:val="center"/>
          </w:tcPr>
          <w:p>
            <w:r>
              <w:rPr>
                <w:rFonts w:ascii="Times New Roman" w:hAnsi="Times New Roman"/>
                <w:b w:val="0"/>
                <w:sz w:val="24"/>
              </w:rPr>
              <w:t>Critical</w:t>
            </w:r>
          </w:p>
        </w:tc>
        <w:tc>
          <w:tcPr>
            <w:tcW w:type="dxa" w:w="1728"/>
            <w:vAlign w:val="center"/>
          </w:tcPr>
          <w:p>
            <w:r>
              <w:rPr>
                <w:rFonts w:ascii="Times New Roman" w:hAnsi="Times New Roman"/>
                <w:b w:val="0"/>
                <w:sz w:val="24"/>
              </w:rPr>
              <w:t>3</w:t>
            </w:r>
          </w:p>
        </w:tc>
        <w:tc>
          <w:tcPr>
            <w:tcW w:type="dxa" w:w="1728"/>
            <w:vAlign w:val="center"/>
          </w:tcPr>
          <w:p>
            <w:r>
              <w:rPr>
                <w:rFonts w:ascii="Times New Roman" w:hAnsi="Times New Roman"/>
                <w:b w:val="0"/>
                <w:sz w:val="24"/>
              </w:rPr>
              <w:t>4</w:t>
            </w:r>
          </w:p>
        </w:tc>
        <w:tc>
          <w:tcPr>
            <w:tcW w:type="dxa" w:w="1728"/>
            <w:vAlign w:val="center"/>
          </w:tcPr>
          <w:p>
            <w:r>
              <w:rPr>
                <w:rFonts w:ascii="Times New Roman" w:hAnsi="Times New Roman"/>
                <w:b w:val="0"/>
                <w:sz w:val="24"/>
              </w:rPr>
              <w:t>12</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Coachability</w:t>
            </w:r>
          </w:p>
        </w:tc>
        <w:tc>
          <w:tcPr>
            <w:tcW w:type="dxa" w:w="1728"/>
            <w:vAlign w:val="center"/>
          </w:tcPr>
          <w:p>
            <w:r>
              <w:rPr>
                <w:rFonts w:ascii="Times New Roman" w:hAnsi="Times New Roman"/>
                <w:b w:val="0"/>
                <w:sz w:val="24"/>
              </w:rPr>
              <w:t>High</w:t>
            </w:r>
          </w:p>
        </w:tc>
        <w:tc>
          <w:tcPr>
            <w:tcW w:type="dxa" w:w="1728"/>
            <w:vAlign w:val="center"/>
          </w:tcPr>
          <w:p>
            <w:r>
              <w:rPr>
                <w:rFonts w:ascii="Times New Roman" w:hAnsi="Times New Roman"/>
                <w:b w:val="0"/>
                <w:sz w:val="24"/>
              </w:rPr>
              <w:t>2</w:t>
            </w:r>
          </w:p>
        </w:tc>
        <w:tc>
          <w:tcPr>
            <w:tcW w:type="dxa" w:w="1728"/>
            <w:vAlign w:val="center"/>
          </w:tcPr>
          <w:p>
            <w:r>
              <w:rPr>
                <w:rFonts w:ascii="Times New Roman" w:hAnsi="Times New Roman"/>
                <w:b w:val="0"/>
                <w:sz w:val="24"/>
              </w:rPr>
              <w:t>3</w:t>
            </w:r>
          </w:p>
        </w:tc>
        <w:tc>
          <w:tcPr>
            <w:tcW w:type="dxa" w:w="1728"/>
            <w:vAlign w:val="center"/>
          </w:tcPr>
          <w:p>
            <w:r>
              <w:rPr>
                <w:rFonts w:ascii="Times New Roman" w:hAnsi="Times New Roman"/>
                <w:b w:val="0"/>
                <w:sz w:val="24"/>
              </w:rPr>
              <w:t>6</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Reliability &amp; Accountability</w:t>
            </w:r>
          </w:p>
        </w:tc>
        <w:tc>
          <w:tcPr>
            <w:tcW w:type="dxa" w:w="1728"/>
            <w:vAlign w:val="center"/>
          </w:tcPr>
          <w:p>
            <w:r>
              <w:rPr>
                <w:rFonts w:ascii="Times New Roman" w:hAnsi="Times New Roman"/>
                <w:b w:val="0"/>
                <w:sz w:val="24"/>
              </w:rPr>
              <w:t>High</w:t>
            </w:r>
          </w:p>
        </w:tc>
        <w:tc>
          <w:tcPr>
            <w:tcW w:type="dxa" w:w="1728"/>
            <w:vAlign w:val="center"/>
          </w:tcPr>
          <w:p>
            <w:r>
              <w:rPr>
                <w:rFonts w:ascii="Times New Roman" w:hAnsi="Times New Roman"/>
                <w:b w:val="0"/>
                <w:sz w:val="24"/>
              </w:rPr>
              <w:t>2</w:t>
            </w:r>
          </w:p>
        </w:tc>
        <w:tc>
          <w:tcPr>
            <w:tcW w:type="dxa" w:w="1728"/>
            <w:vAlign w:val="center"/>
          </w:tcPr>
          <w:p>
            <w:r>
              <w:rPr>
                <w:rFonts w:ascii="Times New Roman" w:hAnsi="Times New Roman"/>
                <w:b w:val="0"/>
                <w:sz w:val="24"/>
              </w:rPr>
              <w:t>5</w:t>
            </w:r>
          </w:p>
        </w:tc>
        <w:tc>
          <w:tcPr>
            <w:tcW w:type="dxa" w:w="1728"/>
            <w:vAlign w:val="center"/>
          </w:tcPr>
          <w:p>
            <w:r>
              <w:rPr>
                <w:rFonts w:ascii="Times New Roman" w:hAnsi="Times New Roman"/>
                <w:b w:val="0"/>
                <w:sz w:val="24"/>
              </w:rPr>
              <w:t>10</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Team Orientation</w:t>
            </w:r>
          </w:p>
        </w:tc>
        <w:tc>
          <w:tcPr>
            <w:tcW w:type="dxa" w:w="1728"/>
            <w:vAlign w:val="center"/>
          </w:tcPr>
          <w:p>
            <w:r>
              <w:rPr>
                <w:rFonts w:ascii="Times New Roman" w:hAnsi="Times New Roman"/>
                <w:b w:val="0"/>
                <w:sz w:val="24"/>
              </w:rPr>
              <w:t>High</w:t>
            </w:r>
          </w:p>
        </w:tc>
        <w:tc>
          <w:tcPr>
            <w:tcW w:type="dxa" w:w="1728"/>
            <w:vAlign w:val="center"/>
          </w:tcPr>
          <w:p>
            <w:r>
              <w:rPr>
                <w:rFonts w:ascii="Times New Roman" w:hAnsi="Times New Roman"/>
                <w:b w:val="0"/>
                <w:sz w:val="24"/>
              </w:rPr>
              <w:t>2</w:t>
            </w:r>
          </w:p>
        </w:tc>
        <w:tc>
          <w:tcPr>
            <w:tcW w:type="dxa" w:w="1728"/>
            <w:vAlign w:val="center"/>
          </w:tcPr>
          <w:p>
            <w:r>
              <w:rPr>
                <w:rFonts w:ascii="Times New Roman" w:hAnsi="Times New Roman"/>
                <w:b w:val="0"/>
                <w:sz w:val="24"/>
              </w:rPr>
              <w:t>2</w:t>
            </w:r>
          </w:p>
        </w:tc>
        <w:tc>
          <w:tcPr>
            <w:tcW w:type="dxa" w:w="1728"/>
            <w:vAlign w:val="center"/>
          </w:tcPr>
          <w:p>
            <w:r>
              <w:rPr>
                <w:rFonts w:ascii="Times New Roman" w:hAnsi="Times New Roman"/>
                <w:b w:val="0"/>
                <w:sz w:val="24"/>
              </w:rPr>
              <w:t>4</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Curiosity &amp; Learning</w:t>
            </w:r>
          </w:p>
        </w:tc>
        <w:tc>
          <w:tcPr>
            <w:tcW w:type="dxa" w:w="1728"/>
            <w:vAlign w:val="center"/>
          </w:tcPr>
          <w:p>
            <w:r>
              <w:rPr>
                <w:rFonts w:ascii="Times New Roman" w:hAnsi="Times New Roman"/>
                <w:b w:val="0"/>
                <w:sz w:val="24"/>
              </w:rPr>
              <w:t>Medium</w:t>
            </w:r>
          </w:p>
        </w:tc>
        <w:tc>
          <w:tcPr>
            <w:tcW w:type="dxa" w:w="1728"/>
            <w:vAlign w:val="center"/>
          </w:tcPr>
          <w:p>
            <w:r>
              <w:rPr>
                <w:rFonts w:ascii="Times New Roman" w:hAnsi="Times New Roman"/>
                <w:b w:val="0"/>
                <w:sz w:val="24"/>
              </w:rPr>
              <w:t>1</w:t>
            </w:r>
          </w:p>
        </w:tc>
        <w:tc>
          <w:tcPr>
            <w:tcW w:type="dxa" w:w="1728"/>
            <w:vAlign w:val="center"/>
          </w:tcPr>
          <w:p>
            <w:r>
              <w:rPr>
                <w:rFonts w:ascii="Times New Roman" w:hAnsi="Times New Roman"/>
                <w:b w:val="0"/>
                <w:sz w:val="24"/>
              </w:rPr>
              <w:t>4</w:t>
            </w:r>
          </w:p>
        </w:tc>
        <w:tc>
          <w:tcPr>
            <w:tcW w:type="dxa" w:w="1728"/>
            <w:vAlign w:val="center"/>
          </w:tcPr>
          <w:p>
            <w:r>
              <w:rPr>
                <w:rFonts w:ascii="Times New Roman" w:hAnsi="Times New Roman"/>
                <w:b w:val="0"/>
                <w:sz w:val="24"/>
              </w:rPr>
              <w:t>4</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Positive Behavior Guidance</w:t>
            </w:r>
          </w:p>
        </w:tc>
        <w:tc>
          <w:tcPr>
            <w:tcW w:type="dxa" w:w="1728"/>
            <w:vAlign w:val="center"/>
          </w:tcPr>
          <w:p>
            <w:r>
              <w:rPr>
                <w:rFonts w:ascii="Times New Roman" w:hAnsi="Times New Roman"/>
                <w:b w:val="0"/>
                <w:sz w:val="24"/>
              </w:rPr>
              <w:t>High</w:t>
            </w:r>
          </w:p>
        </w:tc>
        <w:tc>
          <w:tcPr>
            <w:tcW w:type="dxa" w:w="1728"/>
            <w:vAlign w:val="center"/>
          </w:tcPr>
          <w:p>
            <w:r>
              <w:rPr>
                <w:rFonts w:ascii="Times New Roman" w:hAnsi="Times New Roman"/>
                <w:b w:val="0"/>
                <w:sz w:val="24"/>
              </w:rPr>
              <w:t>2</w:t>
            </w:r>
          </w:p>
        </w:tc>
        <w:tc>
          <w:tcPr>
            <w:tcW w:type="dxa" w:w="1728"/>
            <w:vAlign w:val="center"/>
          </w:tcPr>
          <w:p>
            <w:r>
              <w:rPr>
                <w:rFonts w:ascii="Times New Roman" w:hAnsi="Times New Roman"/>
                <w:b w:val="0"/>
                <w:sz w:val="24"/>
              </w:rPr>
              <w:t>3</w:t>
            </w:r>
          </w:p>
        </w:tc>
        <w:tc>
          <w:tcPr>
            <w:tcW w:type="dxa" w:w="1728"/>
            <w:vAlign w:val="center"/>
          </w:tcPr>
          <w:p>
            <w:r>
              <w:rPr>
                <w:rFonts w:ascii="Times New Roman" w:hAnsi="Times New Roman"/>
                <w:b w:val="0"/>
                <w:sz w:val="24"/>
              </w:rPr>
              <w:t>6</w:t>
            </w:r>
          </w:p>
        </w:tc>
        <w:tc>
          <w:tcPr>
            <w:tcW w:type="dxa" w:w="1728"/>
            <w:vAlign w:val="center"/>
          </w:tcPr>
          <w:p>
            <w:r>
              <w:rPr>
                <w:rFonts w:ascii="Times New Roman" w:hAnsi="Times New Roman"/>
                <w:b w:val="0"/>
                <w:sz w:val="24"/>
              </w:rPr>
              <w:t>N/A</w:t>
            </w:r>
          </w:p>
        </w:tc>
      </w:tr>
      <w:tr>
        <w:tc>
          <w:tcPr>
            <w:tcW w:type="dxa" w:w="1728"/>
            <w:vAlign w:val="center"/>
          </w:tcPr>
          <w:p>
            <w:r>
              <w:rPr>
                <w:rFonts w:ascii="Times New Roman" w:hAnsi="Times New Roman"/>
                <w:b w:val="0"/>
                <w:sz w:val="24"/>
              </w:rPr>
              <w:t>Patience</w:t>
            </w:r>
          </w:p>
        </w:tc>
        <w:tc>
          <w:tcPr>
            <w:tcW w:type="dxa" w:w="1728"/>
            <w:vAlign w:val="center"/>
          </w:tcPr>
          <w:p>
            <w:r>
              <w:rPr>
                <w:rFonts w:ascii="Times New Roman" w:hAnsi="Times New Roman"/>
                <w:b w:val="0"/>
                <w:sz w:val="24"/>
              </w:rPr>
              <w:t>Medium</w:t>
            </w:r>
          </w:p>
        </w:tc>
        <w:tc>
          <w:tcPr>
            <w:tcW w:type="dxa" w:w="1728"/>
            <w:vAlign w:val="center"/>
          </w:tcPr>
          <w:p>
            <w:r>
              <w:rPr>
                <w:rFonts w:ascii="Times New Roman" w:hAnsi="Times New Roman"/>
                <w:b w:val="0"/>
                <w:sz w:val="24"/>
              </w:rPr>
              <w:t>1</w:t>
            </w:r>
          </w:p>
        </w:tc>
        <w:tc>
          <w:tcPr>
            <w:tcW w:type="dxa" w:w="1728"/>
            <w:vAlign w:val="center"/>
          </w:tcPr>
          <w:p>
            <w:r>
              <w:rPr>
                <w:rFonts w:ascii="Times New Roman" w:hAnsi="Times New Roman"/>
                <w:b w:val="0"/>
                <w:sz w:val="24"/>
              </w:rPr>
              <w:t>4</w:t>
            </w:r>
          </w:p>
        </w:tc>
        <w:tc>
          <w:tcPr>
            <w:tcW w:type="dxa" w:w="1728"/>
            <w:vAlign w:val="center"/>
          </w:tcPr>
          <w:p>
            <w:r>
              <w:rPr>
                <w:rFonts w:ascii="Times New Roman" w:hAnsi="Times New Roman"/>
                <w:b w:val="0"/>
                <w:sz w:val="24"/>
              </w:rPr>
              <w:t>4</w:t>
            </w:r>
          </w:p>
        </w:tc>
        <w:tc>
          <w:tcPr>
            <w:tcW w:type="dxa" w:w="1728"/>
            <w:vAlign w:val="center"/>
          </w:tcPr>
          <w:p>
            <w:r>
              <w:rPr>
                <w:rFonts w:ascii="Times New Roman" w:hAnsi="Times New Roman"/>
                <w:b w:val="0"/>
                <w:sz w:val="24"/>
              </w:rPr>
              <w:t>N/A</w:t>
            </w:r>
          </w:p>
        </w:tc>
      </w:tr>
    </w:tbl>
    <w:p>
      <w:r>
        <w:rPr>
          <w:rFonts w:ascii="Times New Roman" w:hAnsi="Times New Roman"/>
          <w:b w:val="0"/>
          <w:sz w:val="24"/>
        </w:rPr>
        <w:t>Weighted Total: 70 / 95 | Skipped scored questions: 0 | Percent of Max: 73.68% | Final Outcome: Borderline</w:t>
      </w:r>
    </w:p>
    <w:p>
      <w:r>
        <w:rPr>
          <w:rFonts w:ascii="Times New Roman" w:hAnsi="Times New Roman"/>
          <w:b w:val="0"/>
          <w:sz w:val="24"/>
        </w:rPr>
        <w:t>Override Summary: Any Critical trait = 1: No | Any Absolute Disqualifier observed: No | Outcome lock rule: None</w:t>
      </w:r>
    </w:p>
    <w:p>
      <w:pPr>
        <w:pStyle w:val="Heading1"/>
      </w:pPr>
      <w:r>
        <w:rPr>
          <w:rFonts w:ascii="Times New Roman" w:hAnsi="Times New Roman"/>
          <w:sz w:val="24"/>
        </w:rPr>
        <w:t>Interview Question Summaries and Full Responses</w:t>
      </w:r>
    </w:p>
    <w:p>
      <w:pPr>
        <w:pStyle w:val="Heading2"/>
      </w:pPr>
      <w:r>
        <w:rPr>
          <w:rFonts w:ascii="Times New Roman" w:hAnsi="Times New Roman"/>
          <w:sz w:val="24"/>
        </w:rPr>
        <w:t>1. Custom Question (custom)</w:t>
      </w:r>
    </w:p>
    <w:p>
      <w:pPr>
        <w:spacing w:after="60"/>
      </w:pPr>
      <w:r>
        <w:rPr>
          <w:rFonts w:ascii="Times New Roman" w:hAnsi="Times New Roman"/>
          <w:b/>
          <w:sz w:val="24"/>
        </w:rPr>
        <w:t xml:space="preserve">Question: </w:t>
      </w:r>
      <w:r>
        <w:rPr>
          <w:rFonts w:ascii="Times New Roman" w:hAnsi="Times New Roman"/>
          <w:sz w:val="24"/>
        </w:rPr>
        <w:t>Tell me about yourself and why early childhood education matters to you.</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[Q1 Attempt 1]</w:t>
              <w:br/>
              <w:t>So I was in Illinois and I moved to Ohio and that's where I really started the early childhood education, my kind of career, I guess. Before in Illinois, I would do like nannying and babysitting and all of that stuff. But when I moved to Ohio, I worked at a center and I really, really fell in love with being with the kids and just seeing the world through their eyes. And I went ahead and got my CDA through my previous center. And when I moved here and I saw that you guys had an opening, I was really, really interested to keep going in that early childhood education.</w:t>
            </w:r>
          </w:p>
        </w:tc>
      </w:tr>
    </w:tbl>
    <w:p>
      <w:pPr>
        <w:pStyle w:val="Heading2"/>
      </w:pPr>
      <w:r>
        <w:rPr>
          <w:rFonts w:ascii="Times New Roman" w:hAnsi="Times New Roman"/>
          <w:sz w:val="24"/>
        </w:rPr>
        <w:t>2. Custom Question (custom)</w:t>
      </w:r>
    </w:p>
    <w:p>
      <w:pPr>
        <w:spacing w:after="60"/>
      </w:pPr>
      <w:r>
        <w:rPr>
          <w:rFonts w:ascii="Times New Roman" w:hAnsi="Times New Roman"/>
          <w:b/>
          <w:sz w:val="24"/>
        </w:rPr>
        <w:t xml:space="preserve">Question: </w:t>
      </w:r>
      <w:r>
        <w:rPr>
          <w:rFonts w:ascii="Times New Roman" w:hAnsi="Times New Roman"/>
          <w:sz w:val="24"/>
        </w:rPr>
        <w:t>Why are you applying to our company, Launch Pad Learning?</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[Q2 Attempt 1]</w:t>
              <w:br/>
              <w:t>I just kind of looked at your website and I noticed that you guys kind of had the same philosophy and styles that, I mean, not exactly, obviously, as my previous center, but I just kind of liked the way the website and everything kind of like looked and it seemed very similar to my beliefs as well.</w:t>
            </w:r>
          </w:p>
        </w:tc>
      </w:tr>
    </w:tbl>
    <w:p>
      <w:pPr>
        <w:pStyle w:val="Heading2"/>
      </w:pPr>
      <w:r>
        <w:rPr>
          <w:rFonts w:ascii="Times New Roman" w:hAnsi="Times New Roman"/>
          <w:sz w:val="24"/>
        </w:rPr>
        <w:t>3. Empathy &amp; Respect for Children (trait)</w:t>
      </w:r>
    </w:p>
    <w:p>
      <w:pPr>
        <w:spacing w:after="60"/>
      </w:pPr>
      <w:r>
        <w:rPr>
          <w:rFonts w:ascii="Times New Roman" w:hAnsi="Times New Roman"/>
          <w:b/>
          <w:sz w:val="24"/>
        </w:rPr>
        <w:t xml:space="preserve">Question: </w:t>
      </w:r>
      <w:r>
        <w:rPr>
          <w:rFonts w:ascii="Times New Roman" w:hAnsi="Times New Roman"/>
          <w:sz w:val="24"/>
        </w:rPr>
        <w:t>Tell me about a time a child was having a really hard moment emotionally. What did you notice about what they were feeling, and how did you respond?</w:t>
      </w:r>
    </w:p>
    <w:p>
      <w:pPr>
        <w:spacing w:after="80"/>
      </w:pPr>
      <w:r>
        <w:rPr>
          <w:rFonts w:ascii="Times New Roman" w:hAnsi="Times New Roman"/>
          <w:b/>
          <w:sz w:val="24"/>
        </w:rPr>
        <w:t xml:space="preserve">Scoring notes: </w:t>
      </w:r>
      <w:r>
        <w:rPr>
          <w:rFonts w:ascii="Times New Roman" w:hAnsi="Times New Roman"/>
          <w:sz w:val="24"/>
        </w:rPr>
        <w:t>Interviewer Score: 5 | System Checkbox Score: 15 | Deepseek Calculated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[Q3 Attempt 1]</w:t>
              <w:br/>
              <w:t>So, um, in my previous center, I had a child who would get overstimulated very easily, and he would lash out at other kids if they got too close or anything of that kind of nature. He just couldn't take the stimulation of them being like in his space. So it would kind of, we would have to step back and kind of help him relax and show him that he can regulate himself in that sense and try and keep him and the other children in the classroom safe as well. And to do that, we would, me or my co-teacher would sit with him, talk to him, kind of let him know that, you know, we're there for him as well as the other kids. And it's okay to be frustrated. It's okay to kind of have those emotions, but it's not okay to lash out on the other children and to make them feel unsafe or anything because it is their classroom as well. So just that communication with him and letting him know that he's still loved and cared for regardless is a big kind of aspect that I like to go off of.</w:t>
            </w:r>
          </w:p>
        </w:tc>
      </w:tr>
    </w:tbl>
    <w:p>
      <w:pPr>
        <w:pStyle w:val="Heading2"/>
      </w:pPr>
      <w:r>
        <w:rPr>
          <w:rFonts w:ascii="Times New Roman" w:hAnsi="Times New Roman"/>
          <w:sz w:val="24"/>
        </w:rPr>
        <w:t>4. Emotional Regulation Under Stress (trait)</w:t>
      </w:r>
    </w:p>
    <w:p>
      <w:pPr>
        <w:spacing w:after="60"/>
      </w:pPr>
      <w:r>
        <w:rPr>
          <w:rFonts w:ascii="Times New Roman" w:hAnsi="Times New Roman"/>
          <w:b/>
          <w:sz w:val="24"/>
        </w:rPr>
        <w:t xml:space="preserve">Question: </w:t>
      </w:r>
      <w:r>
        <w:rPr>
          <w:rFonts w:ascii="Times New Roman" w:hAnsi="Times New Roman"/>
          <w:sz w:val="24"/>
        </w:rPr>
        <w:t>Tell me about a time you felt overwhelmed or stressed at work with children present. What did you do to manage, not the kids, but yourself and your stress?</w:t>
      </w:r>
    </w:p>
    <w:p>
      <w:pPr>
        <w:spacing w:after="80"/>
      </w:pPr>
      <w:r>
        <w:rPr>
          <w:rFonts w:ascii="Times New Roman" w:hAnsi="Times New Roman"/>
          <w:b/>
          <w:sz w:val="24"/>
        </w:rPr>
        <w:t xml:space="preserve">Scoring notes: </w:t>
      </w:r>
      <w:r>
        <w:rPr>
          <w:rFonts w:ascii="Times New Roman" w:hAnsi="Times New Roman"/>
          <w:sz w:val="24"/>
        </w:rPr>
        <w:t>Interviewer Score: 3 | System Checkbox Score: 9 | Deepseek Calculated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[Q4 Attempt 1]</w:t>
              <w:br/>
              <w:t>What was that question? I'm so sorry, it cut out. We always teach the kids to kind of step back and take a breath. I might with what I did before. And so in those situations, I would kind of take a step back and remind myself that they are just children. They're not meaning to be malicious to me or to anyone else. They just are trying to figure out their life and figure out this world as much as the next person is. And they're still in those learning stages. So to kind of take a step back, take a breath and remind yourself that they're not intentionally trying to make you upset that, you know, they're just, they're just learning as well. It's their first time here. So they're trying their best.</w:t>
            </w:r>
          </w:p>
        </w:tc>
      </w:tr>
    </w:tbl>
    <w:p>
      <w:pPr>
        <w:pStyle w:val="Heading2"/>
      </w:pPr>
      <w:r>
        <w:rPr>
          <w:rFonts w:ascii="Times New Roman" w:hAnsi="Times New Roman"/>
          <w:sz w:val="24"/>
        </w:rPr>
        <w:t>5. Respect for Children’s Rights &amp; Safety (trait)</w:t>
      </w:r>
    </w:p>
    <w:p>
      <w:pPr>
        <w:spacing w:after="60"/>
      </w:pPr>
      <w:r>
        <w:rPr>
          <w:rFonts w:ascii="Times New Roman" w:hAnsi="Times New Roman"/>
          <w:b/>
          <w:sz w:val="24"/>
        </w:rPr>
        <w:t xml:space="preserve">Question: </w:t>
      </w:r>
      <w:r>
        <w:rPr>
          <w:rFonts w:ascii="Times New Roman" w:hAnsi="Times New Roman"/>
          <w:sz w:val="24"/>
        </w:rPr>
        <w:t>Imagine you’re caring for a child who clearly does not want to be touched during a routine task, like diapering. They are pulling away and crying. Walk me through exactly what you would do and say, step by step.</w:t>
      </w:r>
    </w:p>
    <w:p>
      <w:pPr>
        <w:spacing w:after="80"/>
      </w:pPr>
      <w:r>
        <w:rPr>
          <w:rFonts w:ascii="Times New Roman" w:hAnsi="Times New Roman"/>
          <w:b/>
          <w:sz w:val="24"/>
        </w:rPr>
        <w:t xml:space="preserve">Scoring notes: </w:t>
      </w:r>
      <w:r>
        <w:rPr>
          <w:rFonts w:ascii="Times New Roman" w:hAnsi="Times New Roman"/>
          <w:sz w:val="24"/>
        </w:rPr>
        <w:t>Interviewer Score: 4 | System Checkbox Score: 12 | Deepseek Calculated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[Q5 Attempt 1]</w:t>
              <w:br/>
              <w:t>Um, I would walk up to them and say that, like, I know this is uncomfortable. I know you don't want to do this right now. But for the cleanliness of your body, we have to do hygiene tasks. That isn't always the best thing. And I would kind of, like, talk them through, give them exactly step by step what I'm going to do. I would, before I do anything, I would say, first, we're going to pull your pants down and then take your diaper off. And then Miss Bethany is going to use this wipe and maybe let them feel the wipe before and kind of let them know, like, how it will feel and stuff. And then tell them after I wipe with the wipe, I will put a diaper back on and then we'll pull your pants up and you'll go wash your hands and then you'll be able to go and do whatever. The tasks that are craft, whatever it was that we were previously doing before the child had to come into the bathroom with me. And then I would really make sure that they feel comfortable before proceeding and kind of let them know that, like, I'm not there to hurt them or anything like that, that it is for the caring of them and the hygiene.</w:t>
            </w:r>
          </w:p>
        </w:tc>
      </w:tr>
    </w:tbl>
    <w:p>
      <w:pPr>
        <w:pStyle w:val="Heading2"/>
      </w:pPr>
      <w:r>
        <w:rPr>
          <w:rFonts w:ascii="Times New Roman" w:hAnsi="Times New Roman"/>
          <w:sz w:val="24"/>
        </w:rPr>
        <w:t>6. Coachability (trait)</w:t>
      </w:r>
    </w:p>
    <w:p>
      <w:pPr>
        <w:spacing w:after="60"/>
      </w:pPr>
      <w:r>
        <w:rPr>
          <w:rFonts w:ascii="Times New Roman" w:hAnsi="Times New Roman"/>
          <w:b/>
          <w:sz w:val="24"/>
        </w:rPr>
        <w:t xml:space="preserve">Question: </w:t>
      </w:r>
      <w:r>
        <w:rPr>
          <w:rFonts w:ascii="Times New Roman" w:hAnsi="Times New Roman"/>
          <w:sz w:val="24"/>
        </w:rPr>
        <w:t>Tell me about a time you received constructive criticism or feedback you didn’t expect or didn’t fully agree with. What happened next?</w:t>
      </w:r>
    </w:p>
    <w:p>
      <w:pPr>
        <w:spacing w:after="80"/>
      </w:pPr>
      <w:r>
        <w:rPr>
          <w:rFonts w:ascii="Times New Roman" w:hAnsi="Times New Roman"/>
          <w:b/>
          <w:sz w:val="24"/>
        </w:rPr>
        <w:t xml:space="preserve">Scoring notes: </w:t>
      </w:r>
      <w:r>
        <w:rPr>
          <w:rFonts w:ascii="Times New Roman" w:hAnsi="Times New Roman"/>
          <w:sz w:val="24"/>
        </w:rPr>
        <w:t>Interviewer Score: 3 | System Checkbox Score: 6 | Deepseek Calculated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[Q6 Attempt 1]</w:t>
              <w:br/>
              <w:t>um when i received constructive feedback and i didn't necessarily agree with it i would still put it in the back of my mind and say that you know i may not agree with it but someone else sees that and maybe i need to kind of take a look take a step back take a look and kind of understand where they're coming from and try to implement as much that i could and kind of ask more clarity and questions and you know that kind of aspect to see what why i don't agree with it what i can do to improve that their constructive criticism is for um not any that i wasn't like expecting or that i didn't agree with um i kind of know my strong my weaknesses and strong points i feel like pretty well so we do at my previous center they would do like quarterly and they would kind of come in and watch and observe observations and you know during circle time with some of the kids that i had a newer class so trying to understand their um things that they need and they i needed to do that a little more quickly and kind of get not like get through the lesson super fast but kind of know when their cutoff point is and so they kind of helped me my previous director helped me kind of like make plans and kind of ideas to like get through the lesson and it still be like super fun and engaging and do all of the things that it needed to do with the kids when with me knowing their stopping point</w:t>
            </w:r>
          </w:p>
        </w:tc>
      </w:tr>
    </w:tbl>
    <w:p>
      <w:pPr>
        <w:pStyle w:val="Heading2"/>
      </w:pPr>
      <w:r>
        <w:rPr>
          <w:rFonts w:ascii="Times New Roman" w:hAnsi="Times New Roman"/>
          <w:sz w:val="24"/>
        </w:rPr>
        <w:t>7. Reliability &amp; Accountability (trait)</w:t>
      </w:r>
    </w:p>
    <w:p>
      <w:pPr>
        <w:spacing w:after="60"/>
      </w:pPr>
      <w:r>
        <w:rPr>
          <w:rFonts w:ascii="Times New Roman" w:hAnsi="Times New Roman"/>
          <w:b/>
          <w:sz w:val="24"/>
        </w:rPr>
        <w:t xml:space="preserve">Question: </w:t>
      </w:r>
      <w:r>
        <w:rPr>
          <w:rFonts w:ascii="Times New Roman" w:hAnsi="Times New Roman"/>
          <w:sz w:val="24"/>
        </w:rPr>
        <w:t>Tell me about a time something, such as a lesson plan, did not go as expected and your role in it.</w:t>
      </w:r>
    </w:p>
    <w:p>
      <w:pPr>
        <w:spacing w:after="80"/>
      </w:pPr>
      <w:r>
        <w:rPr>
          <w:rFonts w:ascii="Times New Roman" w:hAnsi="Times New Roman"/>
          <w:b/>
          <w:sz w:val="24"/>
        </w:rPr>
        <w:t xml:space="preserve">Scoring notes: </w:t>
      </w:r>
      <w:r>
        <w:rPr>
          <w:rFonts w:ascii="Times New Roman" w:hAnsi="Times New Roman"/>
          <w:sz w:val="24"/>
        </w:rPr>
        <w:t>Interviewer Score: 5 | System Checkbox Score: 10 | Deepseek Calculated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[Q7 Attempt 1]</w:t>
              <w:br/>
              <w:t>A lesson plan that didn't go as expected was that we did some number stuff and I was like all on board. I was super excited. They were going to do their lessons like we had blocks and they would get to stack the blocks and like make different shapes and like do all these things that I thought they would be really excited for and they were not about it. It just the day did not go as planned and so we kind of took a step back. We did it but it just wasn't what I wanted to be so I kind of afterwards when the day was over my co-teacher and I we kind of sat down and had that conversation of like what we could have done better. We decided that we needed like smaller groups and not just have so many at a time and kind of separate a little bit from what we did and we think that would have made a bigger difference.</w:t>
            </w:r>
          </w:p>
        </w:tc>
      </w:tr>
    </w:tbl>
    <w:p>
      <w:pPr>
        <w:pStyle w:val="Heading2"/>
      </w:pPr>
      <w:r>
        <w:rPr>
          <w:rFonts w:ascii="Times New Roman" w:hAnsi="Times New Roman"/>
          <w:sz w:val="24"/>
        </w:rPr>
        <w:t>8. Team Orientation (trait)</w:t>
      </w:r>
    </w:p>
    <w:p>
      <w:pPr>
        <w:spacing w:after="60"/>
      </w:pPr>
      <w:r>
        <w:rPr>
          <w:rFonts w:ascii="Times New Roman" w:hAnsi="Times New Roman"/>
          <w:b/>
          <w:sz w:val="24"/>
        </w:rPr>
        <w:t xml:space="preserve">Question: </w:t>
      </w:r>
      <w:r>
        <w:rPr>
          <w:rFonts w:ascii="Times New Roman" w:hAnsi="Times New Roman"/>
          <w:sz w:val="24"/>
        </w:rPr>
        <w:t>Tell me about a time you had a challenge with another adult. How did you navigate it?</w:t>
      </w:r>
    </w:p>
    <w:p>
      <w:pPr>
        <w:spacing w:after="80"/>
      </w:pPr>
      <w:r>
        <w:rPr>
          <w:rFonts w:ascii="Times New Roman" w:hAnsi="Times New Roman"/>
          <w:b/>
          <w:sz w:val="24"/>
        </w:rPr>
        <w:t xml:space="preserve">Scoring notes: </w:t>
      </w:r>
      <w:r>
        <w:rPr>
          <w:rFonts w:ascii="Times New Roman" w:hAnsi="Times New Roman"/>
          <w:sz w:val="24"/>
        </w:rPr>
        <w:t>Interviewer Score: 2 | System Checkbox Score: 4 | Deepseek Calculated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[Q8 Attempt 1]</w:t>
              <w:br/>
              <w:t>A challenge with another adult, you know, sometimes we don't see eye to eye on things, but we still have to be civil. And, you know, we're there for the children. And as much as I would love to, you know, be best friends with all of my coworkers, not everyone gets along and that's okay. But, you know, just putting that kind of thinking to the side of, I may not agree with you and everything that you think and say, but I will still be very kind and civil. And a lot of people probably don't even really realize that I necessarily didn't like them in that conflict or whatever. But I try to stay true to myself and just be a really nice, kind person in that sense. I mean, just honestly working in a center, you know, some people will think one way or the other about just different ways to like go about the curriculum. And I may not necessarily agree. I'll tell them like what I think and what I would have done. And, you know, in that sense, if they say they don't agree with me, then that's totally fine and up to them in that sense. So I, ended my other center with the three year old group. And the next class would be the preschool. And the teacher in the preschool was asking for advice on a certain lesson. And I told them that I would go about, it was called Thumbs Up. It's their outside like gross motor kind of lesson time. And their children just were not really into, it was about like kicking the ball and like kind of like, you know, like, you know, like, you know, like, you know, like, you know, like, you know, like, you know, like, you know, like, you know, like, you know, like, you know, like, you know, like, you know, like, you know, like, you know, like, you know, like, you know, like, you know, like, you know, like, you know, like, you know, like, you know, like, you know, like, you know, like, you know, like, you know, like, you know, like, of doing that sense. And so they could not get their children to be interested. So I told them that to instead of just having them line up and kick a ball to the end of the fence, try and make a game like a small game of kickball or, you know, something in the sense that they would have fun and not just be like, Oh, I'm kicking a ball. And they said they didn't want to do that. And so I said, Okay, well, that is the idea that I have. And I will try my best to find something else that will also help you if you would like, and they asked me not to. So I said, Okay, if you have anything else, like, please let me know. And I will try to help you to my best ability.</w:t>
            </w:r>
          </w:p>
        </w:tc>
      </w:tr>
    </w:tbl>
    <w:p>
      <w:pPr>
        <w:pStyle w:val="Heading2"/>
      </w:pPr>
      <w:r>
        <w:rPr>
          <w:rFonts w:ascii="Times New Roman" w:hAnsi="Times New Roman"/>
          <w:sz w:val="24"/>
        </w:rPr>
        <w:t>9. Curiosity &amp; Learning (trait)</w:t>
      </w:r>
    </w:p>
    <w:p>
      <w:pPr>
        <w:spacing w:after="60"/>
      </w:pPr>
      <w:r>
        <w:rPr>
          <w:rFonts w:ascii="Times New Roman" w:hAnsi="Times New Roman"/>
          <w:b/>
          <w:sz w:val="24"/>
        </w:rPr>
        <w:t xml:space="preserve">Question: </w:t>
      </w:r>
      <w:r>
        <w:rPr>
          <w:rFonts w:ascii="Times New Roman" w:hAnsi="Times New Roman"/>
          <w:sz w:val="24"/>
        </w:rPr>
        <w:t>Can you share something you’ve learned about children or yourself over time that changed how you approach your work?</w:t>
      </w:r>
    </w:p>
    <w:p>
      <w:pPr>
        <w:spacing w:after="80"/>
      </w:pPr>
      <w:r>
        <w:rPr>
          <w:rFonts w:ascii="Times New Roman" w:hAnsi="Times New Roman"/>
          <w:b/>
          <w:sz w:val="24"/>
        </w:rPr>
        <w:t xml:space="preserve">Scoring notes: </w:t>
      </w:r>
      <w:r>
        <w:rPr>
          <w:rFonts w:ascii="Times New Roman" w:hAnsi="Times New Roman"/>
          <w:sz w:val="24"/>
        </w:rPr>
        <w:t>Interviewer Score: 4 | System Checkbox Score: 4 | Deepseek Calculated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[Q9 Attempt 1]</w:t>
              <w:br/>
              <w:t>For the children, you know, everyone always says not every child is the same, but until you're truly working with all of the children, I don't think you fully understand that. And for myself to like truly understand that you can't treat each child exactly the same was a big eye opening on how I approach each child and just knowing their needs, knowing what they need and want and how to care for them has really changed my approach in the classroom. Thank you.</w:t>
            </w:r>
          </w:p>
        </w:tc>
      </w:tr>
    </w:tbl>
    <w:p>
      <w:pPr>
        <w:pStyle w:val="Heading2"/>
      </w:pPr>
      <w:r>
        <w:rPr>
          <w:rFonts w:ascii="Times New Roman" w:hAnsi="Times New Roman"/>
          <w:sz w:val="24"/>
        </w:rPr>
        <w:t>10. Positive Behavior Guidance (trait)</w:t>
      </w:r>
    </w:p>
    <w:p>
      <w:pPr>
        <w:spacing w:after="60"/>
      </w:pPr>
      <w:r>
        <w:rPr>
          <w:rFonts w:ascii="Times New Roman" w:hAnsi="Times New Roman"/>
          <w:b/>
          <w:sz w:val="24"/>
        </w:rPr>
        <w:t xml:space="preserve">Question: </w:t>
      </w:r>
      <w:r>
        <w:rPr>
          <w:rFonts w:ascii="Times New Roman" w:hAnsi="Times New Roman"/>
          <w:sz w:val="24"/>
        </w:rPr>
        <w:t>Tell me about a time a child’s behavior was challenging for you. How did you approach it?</w:t>
      </w:r>
    </w:p>
    <w:p>
      <w:pPr>
        <w:spacing w:after="80"/>
      </w:pPr>
      <w:r>
        <w:rPr>
          <w:rFonts w:ascii="Times New Roman" w:hAnsi="Times New Roman"/>
          <w:b/>
          <w:sz w:val="24"/>
        </w:rPr>
        <w:t xml:space="preserve">Scoring notes: </w:t>
      </w:r>
      <w:r>
        <w:rPr>
          <w:rFonts w:ascii="Times New Roman" w:hAnsi="Times New Roman"/>
          <w:sz w:val="24"/>
        </w:rPr>
        <w:t>Interviewer Score: 3 | System Checkbox Score: 6 | Deepseek Calculated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[Q10 Attempt 1]</w:t>
              <w:br/>
              <w:t>With the, I've mentioned this child before, the child that gets very overstimulated, he, you know, that was a very tough situation for my co-teacher and I to kind of handle in a sense, but we both agreed that he's not trying to be malicious, he's not trying to do this to make our day harder. So we both decided to get a book about challenging behaviors and we've read it and kind of took things from that book to really help him as well. So like the calming corner was a big one for him, not making sure that he knows it's not necessarily a reward, but for him, before we use the calming corner to kind of calm him down ourselves and then take him to the corner and be like, this is what we can play with until we're ready. To go back to the centers that we were originally at was a big one that really, really helped him was just to kind of be with me or my co-teacher and just.</w:t>
            </w:r>
          </w:p>
        </w:tc>
      </w:tr>
    </w:tbl>
    <w:p>
      <w:pPr>
        <w:pStyle w:val="Heading2"/>
      </w:pPr>
      <w:r>
        <w:rPr>
          <w:rFonts w:ascii="Times New Roman" w:hAnsi="Times New Roman"/>
          <w:sz w:val="24"/>
        </w:rPr>
        <w:t>11. Patience (trait)</w:t>
      </w:r>
    </w:p>
    <w:p>
      <w:pPr>
        <w:spacing w:after="60"/>
      </w:pPr>
      <w:r>
        <w:rPr>
          <w:rFonts w:ascii="Times New Roman" w:hAnsi="Times New Roman"/>
          <w:b/>
          <w:sz w:val="24"/>
        </w:rPr>
        <w:t xml:space="preserve">Question: </w:t>
      </w:r>
      <w:r>
        <w:rPr>
          <w:rFonts w:ascii="Times New Roman" w:hAnsi="Times New Roman"/>
          <w:sz w:val="24"/>
        </w:rPr>
        <w:t>How do you understand what a nonverbal child needs when they’re crying or upset? Can you walk me through how you respond in those moments?</w:t>
      </w:r>
    </w:p>
    <w:p>
      <w:pPr>
        <w:spacing w:after="80"/>
      </w:pPr>
      <w:r>
        <w:rPr>
          <w:rFonts w:ascii="Times New Roman" w:hAnsi="Times New Roman"/>
          <w:b/>
          <w:sz w:val="24"/>
        </w:rPr>
        <w:t xml:space="preserve">Scoring notes: </w:t>
      </w:r>
      <w:r>
        <w:rPr>
          <w:rFonts w:ascii="Times New Roman" w:hAnsi="Times New Roman"/>
          <w:sz w:val="24"/>
        </w:rPr>
        <w:t>Interviewer Score: 4 | System Checkbox Score: 4 | Deepseek Calculated Score: N/A | No example after follow-ups: No | Absolute Disqualifier Checked: No</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[Q11 Attempt 1]</w:t>
              <w:br/>
              <w:t>In those moments, they're really hard because not every child responds the same way, especially when they're nonverbal. But I think the big thing to know what that child needs is really to get to know them. You have to kind of come at it with a place of love and take a lot of patience and kindness to them and really get to know them to be able to understand what they need. They usually have cues. They might point. They might have a certain sound that they use for what they want, and it's on us as the educators to kind of really get to know them and learn those cues that they have.</w:t>
            </w:r>
          </w:p>
        </w:tc>
      </w:tr>
    </w:tbl>
    <w:p>
      <w:pPr>
        <w:pStyle w:val="Heading2"/>
      </w:pPr>
      <w:r>
        <w:rPr>
          <w:rFonts w:ascii="Times New Roman" w:hAnsi="Times New Roman"/>
          <w:sz w:val="24"/>
        </w:rPr>
        <w:t>12. Custom Question (custom)</w:t>
      </w:r>
    </w:p>
    <w:p>
      <w:pPr>
        <w:spacing w:after="60"/>
      </w:pPr>
      <w:r>
        <w:rPr>
          <w:rFonts w:ascii="Times New Roman" w:hAnsi="Times New Roman"/>
          <w:b/>
          <w:sz w:val="24"/>
        </w:rPr>
        <w:t xml:space="preserve">Question: </w:t>
      </w:r>
      <w:r>
        <w:rPr>
          <w:rFonts w:ascii="Times New Roman" w:hAnsi="Times New Roman"/>
          <w:sz w:val="24"/>
        </w:rPr>
        <w:t>Are you looking for full-time or part-time?</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[Q12 Attempt 1]</w:t>
              <w:br/>
              <w:t>preferably full-time but I was going to ask if the option since I am actually on the Air Force Base here in California um and about 35 to 40 minutes away from the Palmdale area so I was going to see if it was possible to work like four tens just to cut back on that driving a little bit but I completely understand if that's not an option but I was just kind of hoping for that idea as well. Right.</w:t>
            </w:r>
          </w:p>
        </w:tc>
      </w:tr>
    </w:tbl>
    <w:p>
      <w:pPr>
        <w:pStyle w:val="Heading2"/>
      </w:pPr>
      <w:r>
        <w:rPr>
          <w:rFonts w:ascii="Times New Roman" w:hAnsi="Times New Roman"/>
          <w:sz w:val="24"/>
        </w:rPr>
        <w:t>13. Custom Question (custom)</w:t>
      </w:r>
    </w:p>
    <w:p>
      <w:pPr>
        <w:spacing w:after="60"/>
      </w:pPr>
      <w:r>
        <w:rPr>
          <w:rFonts w:ascii="Times New Roman" w:hAnsi="Times New Roman"/>
          <w:b/>
          <w:sz w:val="24"/>
        </w:rPr>
        <w:t xml:space="preserve">Question: </w:t>
      </w:r>
      <w:r>
        <w:rPr>
          <w:rFonts w:ascii="Times New Roman" w:hAnsi="Times New Roman"/>
          <w:sz w:val="24"/>
        </w:rPr>
        <w:t>Are there any hours you are absolutely not available to work?</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[Q13 Attempt 1]</w:t>
              <w:br/>
              <w:t>I'm kind of open to all, but I would really prefer to kind of have either the morning half or like the morning or the afternoon to kind of be off by like four or five.</w:t>
            </w:r>
          </w:p>
        </w:tc>
      </w:tr>
    </w:tbl>
    <w:p>
      <w:pPr>
        <w:pStyle w:val="Heading2"/>
      </w:pPr>
      <w:r>
        <w:rPr>
          <w:rFonts w:ascii="Times New Roman" w:hAnsi="Times New Roman"/>
          <w:sz w:val="24"/>
        </w:rPr>
        <w:t>14. Custom Question (custom)</w:t>
      </w:r>
    </w:p>
    <w:p>
      <w:pPr>
        <w:spacing w:after="60"/>
      </w:pPr>
      <w:r>
        <w:rPr>
          <w:rFonts w:ascii="Times New Roman" w:hAnsi="Times New Roman"/>
          <w:b/>
          <w:sz w:val="24"/>
        </w:rPr>
        <w:t xml:space="preserve">Question: </w:t>
      </w:r>
      <w:r>
        <w:rPr>
          <w:rFonts w:ascii="Times New Roman" w:hAnsi="Times New Roman"/>
          <w:sz w:val="24"/>
        </w:rPr>
        <w:t>What kind of pay are you looking for? Is that negotiable?</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[Q14 Attempt 1]</w:t>
              <w:br/>
              <w:t>Um, probably 20 to $21 an hour would be my ideal rate. Yes, I have my CDA currently. Yes. Well, I have like the portfolio thing that I did. So it's through the teach stone that I did it through. I didn't do anything for California. I talked to another center previously when I started applying for different places and they said the CDA through the teach stone worked. So I just kind of assumed that it worked for you guys as well, I guess. Oh, okay. I didn't realize that. So how would I go about like getting, doing, getting, or I guess I don't really. So the CDA certificate that I have right now wouldn't work for your company. Okay.</w:t>
            </w:r>
          </w:p>
        </w:tc>
      </w:tr>
    </w:tbl>
    <w:p>
      <w:pPr>
        <w:pStyle w:val="Heading2"/>
      </w:pPr>
      <w:r>
        <w:rPr>
          <w:rFonts w:ascii="Times New Roman" w:hAnsi="Times New Roman"/>
          <w:sz w:val="24"/>
        </w:rPr>
        <w:t>15. Custom Question (custom)</w:t>
      </w:r>
    </w:p>
    <w:p>
      <w:pPr>
        <w:spacing w:after="60"/>
      </w:pPr>
      <w:r>
        <w:rPr>
          <w:rFonts w:ascii="Times New Roman" w:hAnsi="Times New Roman"/>
          <w:b/>
          <w:sz w:val="24"/>
        </w:rPr>
        <w:t xml:space="preserve">Question: </w:t>
      </w:r>
      <w:r>
        <w:rPr>
          <w:rFonts w:ascii="Times New Roman" w:hAnsi="Times New Roman"/>
          <w:sz w:val="24"/>
        </w:rPr>
        <w:t>When could you start if we decide to move forward?</w:t>
      </w:r>
    </w:p>
    <w:p>
      <w:r>
        <w:rPr>
          <w:rFonts w:ascii="Times New Roman" w:hAnsi="Times New Roman"/>
          <w:b/>
          <w:sz w:val="24"/>
        </w:rPr>
        <w:t>Full Candidate Answer (auto-transcribed)</w:t>
      </w:r>
    </w:p>
    <w:tbl>
      <w:tblPr>
        <w:tblStyle w:val="TableGrid"/>
        <w:tblW w:type="auto" w:w="0"/>
        <w:tblLook w:firstColumn="1" w:firstRow="1" w:lastColumn="0" w:lastRow="0" w:noHBand="0" w:noVBand="1" w:val="04A0"/>
      </w:tblPr>
      <w:tblGrid>
        <w:gridCol w:w="10368"/>
      </w:tblGrid>
      <w:tr>
        <w:tc>
          <w:tcPr>
            <w:tcW w:type="dxa" w:w="10368"/>
            <w:vAlign w:val="center"/>
          </w:tcPr>
          <w:p>
            <w:r>
              <w:rPr>
                <w:rFonts w:ascii="Times New Roman" w:hAnsi="Times New Roman"/>
                <w:b w:val="0"/>
                <w:sz w:val="24"/>
              </w:rPr>
              <w:t>(No candidate transcript captured)</w:t>
            </w:r>
          </w:p>
        </w:tc>
      </w:tr>
    </w:tbl>
    <w:p>
      <w:pPr>
        <w:pStyle w:val="Heading1"/>
      </w:pPr>
      <w:r>
        <w:rPr>
          <w:rFonts w:ascii="Times New Roman" w:hAnsi="Times New Roman"/>
          <w:sz w:val="24"/>
        </w:rPr>
        <w:t>Trait-by-Trait Detail</w:t>
      </w:r>
    </w:p>
    <w:p>
      <w:pPr>
        <w:pStyle w:val="Heading2"/>
      </w:pPr>
      <w:r>
        <w:rPr>
          <w:rFonts w:ascii="Times New Roman" w:hAnsi="Times New Roman"/>
          <w:sz w:val="24"/>
        </w:rPr>
        <w:t>1. Empathy &amp; Respect for Children</w:t>
      </w:r>
    </w:p>
    <w:p>
      <w:r>
        <w:rPr>
          <w:rFonts w:ascii="Times New Roman" w:hAnsi="Times New Roman"/>
          <w:b w:val="0"/>
          <w:sz w:val="24"/>
        </w:rPr>
        <w:t>Priority: Critical | Weight: x3</w:t>
      </w:r>
    </w:p>
    <w:p>
      <w:r>
        <w:rPr>
          <w:rFonts w:ascii="Times New Roman" w:hAnsi="Times New Roman"/>
          <w:b/>
          <w:sz w:val="24"/>
        </w:rPr>
        <w:t xml:space="preserve">Primary Question: </w:t>
      </w:r>
      <w:r>
        <w:rPr>
          <w:rFonts w:ascii="Times New Roman" w:hAnsi="Times New Roman"/>
          <w:sz w:val="24"/>
        </w:rPr>
        <w:t>Tell me about a time a child was having a really hard moment emotionally. What did you notice about what they were feeling, and how did you respond?</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Interviewer score</w:t>
            </w:r>
          </w:p>
        </w:tc>
        <w:tc>
          <w:tcPr>
            <w:tcW w:type="dxa" w:w="5184"/>
            <w:vAlign w:val="center"/>
          </w:tcPr>
          <w:p>
            <w:r>
              <w:rPr>
                <w:rFonts w:ascii="Times New Roman" w:hAnsi="Times New Roman"/>
                <w:b w:val="0"/>
                <w:sz w:val="24"/>
              </w:rPr>
              <w:t>5</w:t>
            </w:r>
          </w:p>
        </w:tc>
      </w:tr>
      <w:tr>
        <w:tc>
          <w:tcPr>
            <w:tcW w:type="dxa" w:w="5184"/>
            <w:vAlign w:val="center"/>
          </w:tcPr>
          <w:p>
            <w:r>
              <w:rPr>
                <w:rFonts w:ascii="Times New Roman" w:hAnsi="Times New Roman"/>
                <w:b w:val="0"/>
                <w:sz w:val="24"/>
              </w:rPr>
              <w:t>System checkbox calculated score</w:t>
            </w:r>
          </w:p>
        </w:tc>
        <w:tc>
          <w:tcPr>
            <w:tcW w:type="dxa" w:w="5184"/>
            <w:vAlign w:val="center"/>
          </w:tcPr>
          <w:p>
            <w:r>
              <w:rPr>
                <w:rFonts w:ascii="Times New Roman" w:hAnsi="Times New Roman"/>
                <w:b w:val="0"/>
                <w:sz w:val="24"/>
              </w:rPr>
              <w:t>15</w:t>
            </w:r>
          </w:p>
        </w:tc>
      </w:tr>
      <w:tr>
        <w:tc>
          <w:tcPr>
            <w:tcW w:type="dxa" w:w="5184"/>
            <w:vAlign w:val="center"/>
          </w:tcPr>
          <w:p>
            <w:r>
              <w:rPr>
                <w:rFonts w:ascii="Times New Roman" w:hAnsi="Times New Roman"/>
                <w:b w:val="0"/>
                <w:sz w:val="24"/>
              </w:rPr>
              <w:t>Deepseek calculated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2. Emotional Regulation Under Stress</w:t>
      </w:r>
    </w:p>
    <w:p>
      <w:r>
        <w:rPr>
          <w:rFonts w:ascii="Times New Roman" w:hAnsi="Times New Roman"/>
          <w:b w:val="0"/>
          <w:sz w:val="24"/>
        </w:rPr>
        <w:t>Priority: Critical | Weight: x3</w:t>
      </w:r>
    </w:p>
    <w:p>
      <w:r>
        <w:rPr>
          <w:rFonts w:ascii="Times New Roman" w:hAnsi="Times New Roman"/>
          <w:b/>
          <w:sz w:val="24"/>
        </w:rPr>
        <w:t xml:space="preserve">Primary Question: </w:t>
      </w:r>
      <w:r>
        <w:rPr>
          <w:rFonts w:ascii="Times New Roman" w:hAnsi="Times New Roman"/>
          <w:sz w:val="24"/>
        </w:rPr>
        <w:t>Tell me about a time you felt overwhelmed or stressed at work with children present. What did you do to manage, not the kids, but yourself and your stress?</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Interviewer score</w:t>
            </w:r>
          </w:p>
        </w:tc>
        <w:tc>
          <w:tcPr>
            <w:tcW w:type="dxa" w:w="5184"/>
            <w:vAlign w:val="center"/>
          </w:tcPr>
          <w:p>
            <w:r>
              <w:rPr>
                <w:rFonts w:ascii="Times New Roman" w:hAnsi="Times New Roman"/>
                <w:b w:val="0"/>
                <w:sz w:val="24"/>
              </w:rPr>
              <w:t>3</w:t>
            </w:r>
          </w:p>
        </w:tc>
      </w:tr>
      <w:tr>
        <w:tc>
          <w:tcPr>
            <w:tcW w:type="dxa" w:w="5184"/>
            <w:vAlign w:val="center"/>
          </w:tcPr>
          <w:p>
            <w:r>
              <w:rPr>
                <w:rFonts w:ascii="Times New Roman" w:hAnsi="Times New Roman"/>
                <w:b w:val="0"/>
                <w:sz w:val="24"/>
              </w:rPr>
              <w:t>System checkbox calculated score</w:t>
            </w:r>
          </w:p>
        </w:tc>
        <w:tc>
          <w:tcPr>
            <w:tcW w:type="dxa" w:w="5184"/>
            <w:vAlign w:val="center"/>
          </w:tcPr>
          <w:p>
            <w:r>
              <w:rPr>
                <w:rFonts w:ascii="Times New Roman" w:hAnsi="Times New Roman"/>
                <w:b w:val="0"/>
                <w:sz w:val="24"/>
              </w:rPr>
              <w:t>9</w:t>
            </w:r>
          </w:p>
        </w:tc>
      </w:tr>
      <w:tr>
        <w:tc>
          <w:tcPr>
            <w:tcW w:type="dxa" w:w="5184"/>
            <w:vAlign w:val="center"/>
          </w:tcPr>
          <w:p>
            <w:r>
              <w:rPr>
                <w:rFonts w:ascii="Times New Roman" w:hAnsi="Times New Roman"/>
                <w:b w:val="0"/>
                <w:sz w:val="24"/>
              </w:rPr>
              <w:t>Deepseek calculated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3. Respect for Children’s Rights &amp; Safety</w:t>
      </w:r>
    </w:p>
    <w:p>
      <w:r>
        <w:rPr>
          <w:rFonts w:ascii="Times New Roman" w:hAnsi="Times New Roman"/>
          <w:b w:val="0"/>
          <w:sz w:val="24"/>
        </w:rPr>
        <w:t>Priority: Critical | Weight: x3</w:t>
      </w:r>
    </w:p>
    <w:p>
      <w:r>
        <w:rPr>
          <w:rFonts w:ascii="Times New Roman" w:hAnsi="Times New Roman"/>
          <w:b/>
          <w:sz w:val="24"/>
        </w:rPr>
        <w:t xml:space="preserve">Primary Question: </w:t>
      </w:r>
      <w:r>
        <w:rPr>
          <w:rFonts w:ascii="Times New Roman" w:hAnsi="Times New Roman"/>
          <w:sz w:val="24"/>
        </w:rPr>
        <w:t>Imagine you’re caring for a child who clearly does not want to be touched during a routine task, like diapering. They are pulling away and crying. Walk me through exactly what you would do and say, step by step.</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Interviewer score</w:t>
            </w:r>
          </w:p>
        </w:tc>
        <w:tc>
          <w:tcPr>
            <w:tcW w:type="dxa" w:w="5184"/>
            <w:vAlign w:val="center"/>
          </w:tcPr>
          <w:p>
            <w:r>
              <w:rPr>
                <w:rFonts w:ascii="Times New Roman" w:hAnsi="Times New Roman"/>
                <w:b w:val="0"/>
                <w:sz w:val="24"/>
              </w:rPr>
              <w:t>4</w:t>
            </w:r>
          </w:p>
        </w:tc>
      </w:tr>
      <w:tr>
        <w:tc>
          <w:tcPr>
            <w:tcW w:type="dxa" w:w="5184"/>
            <w:vAlign w:val="center"/>
          </w:tcPr>
          <w:p>
            <w:r>
              <w:rPr>
                <w:rFonts w:ascii="Times New Roman" w:hAnsi="Times New Roman"/>
                <w:b w:val="0"/>
                <w:sz w:val="24"/>
              </w:rPr>
              <w:t>System checkbox calculated score</w:t>
            </w:r>
          </w:p>
        </w:tc>
        <w:tc>
          <w:tcPr>
            <w:tcW w:type="dxa" w:w="5184"/>
            <w:vAlign w:val="center"/>
          </w:tcPr>
          <w:p>
            <w:r>
              <w:rPr>
                <w:rFonts w:ascii="Times New Roman" w:hAnsi="Times New Roman"/>
                <w:b w:val="0"/>
                <w:sz w:val="24"/>
              </w:rPr>
              <w:t>12</w:t>
            </w:r>
          </w:p>
        </w:tc>
      </w:tr>
      <w:tr>
        <w:tc>
          <w:tcPr>
            <w:tcW w:type="dxa" w:w="5184"/>
            <w:vAlign w:val="center"/>
          </w:tcPr>
          <w:p>
            <w:r>
              <w:rPr>
                <w:rFonts w:ascii="Times New Roman" w:hAnsi="Times New Roman"/>
                <w:b w:val="0"/>
                <w:sz w:val="24"/>
              </w:rPr>
              <w:t>Deepseek calculated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4. Coachability</w:t>
      </w:r>
    </w:p>
    <w:p>
      <w:r>
        <w:rPr>
          <w:rFonts w:ascii="Times New Roman" w:hAnsi="Times New Roman"/>
          <w:b w:val="0"/>
          <w:sz w:val="24"/>
        </w:rPr>
        <w:t>Priority: High | Weight: x2</w:t>
      </w:r>
    </w:p>
    <w:p>
      <w:r>
        <w:rPr>
          <w:rFonts w:ascii="Times New Roman" w:hAnsi="Times New Roman"/>
          <w:b/>
          <w:sz w:val="24"/>
        </w:rPr>
        <w:t xml:space="preserve">Primary Question: </w:t>
      </w:r>
      <w:r>
        <w:rPr>
          <w:rFonts w:ascii="Times New Roman" w:hAnsi="Times New Roman"/>
          <w:sz w:val="24"/>
        </w:rPr>
        <w:t>Tell me about a time you received constructive criticism or feedback you didn’t expect or didn’t fully agree with. What happened next?</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Interviewer score</w:t>
            </w:r>
          </w:p>
        </w:tc>
        <w:tc>
          <w:tcPr>
            <w:tcW w:type="dxa" w:w="5184"/>
            <w:vAlign w:val="center"/>
          </w:tcPr>
          <w:p>
            <w:r>
              <w:rPr>
                <w:rFonts w:ascii="Times New Roman" w:hAnsi="Times New Roman"/>
                <w:b w:val="0"/>
                <w:sz w:val="24"/>
              </w:rPr>
              <w:t>3</w:t>
            </w:r>
          </w:p>
        </w:tc>
      </w:tr>
      <w:tr>
        <w:tc>
          <w:tcPr>
            <w:tcW w:type="dxa" w:w="5184"/>
            <w:vAlign w:val="center"/>
          </w:tcPr>
          <w:p>
            <w:r>
              <w:rPr>
                <w:rFonts w:ascii="Times New Roman" w:hAnsi="Times New Roman"/>
                <w:b w:val="0"/>
                <w:sz w:val="24"/>
              </w:rPr>
              <w:t>System checkbox calculated score</w:t>
            </w:r>
          </w:p>
        </w:tc>
        <w:tc>
          <w:tcPr>
            <w:tcW w:type="dxa" w:w="5184"/>
            <w:vAlign w:val="center"/>
          </w:tcPr>
          <w:p>
            <w:r>
              <w:rPr>
                <w:rFonts w:ascii="Times New Roman" w:hAnsi="Times New Roman"/>
                <w:b w:val="0"/>
                <w:sz w:val="24"/>
              </w:rPr>
              <w:t>6</w:t>
            </w:r>
          </w:p>
        </w:tc>
      </w:tr>
      <w:tr>
        <w:tc>
          <w:tcPr>
            <w:tcW w:type="dxa" w:w="5184"/>
            <w:vAlign w:val="center"/>
          </w:tcPr>
          <w:p>
            <w:r>
              <w:rPr>
                <w:rFonts w:ascii="Times New Roman" w:hAnsi="Times New Roman"/>
                <w:b w:val="0"/>
                <w:sz w:val="24"/>
              </w:rPr>
              <w:t>Deepseek calculated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5. Reliability &amp; Accountability</w:t>
      </w:r>
    </w:p>
    <w:p>
      <w:r>
        <w:rPr>
          <w:rFonts w:ascii="Times New Roman" w:hAnsi="Times New Roman"/>
          <w:b w:val="0"/>
          <w:sz w:val="24"/>
        </w:rPr>
        <w:t>Priority: High | Weight: x2</w:t>
      </w:r>
    </w:p>
    <w:p>
      <w:r>
        <w:rPr>
          <w:rFonts w:ascii="Times New Roman" w:hAnsi="Times New Roman"/>
          <w:b/>
          <w:sz w:val="24"/>
        </w:rPr>
        <w:t xml:space="preserve">Primary Question: </w:t>
      </w:r>
      <w:r>
        <w:rPr>
          <w:rFonts w:ascii="Times New Roman" w:hAnsi="Times New Roman"/>
          <w:sz w:val="24"/>
        </w:rPr>
        <w:t>Tell me about a time something, such as a lesson plan, did not go as expected and your role in it.</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Interviewer score</w:t>
            </w:r>
          </w:p>
        </w:tc>
        <w:tc>
          <w:tcPr>
            <w:tcW w:type="dxa" w:w="5184"/>
            <w:vAlign w:val="center"/>
          </w:tcPr>
          <w:p>
            <w:r>
              <w:rPr>
                <w:rFonts w:ascii="Times New Roman" w:hAnsi="Times New Roman"/>
                <w:b w:val="0"/>
                <w:sz w:val="24"/>
              </w:rPr>
              <w:t>5</w:t>
            </w:r>
          </w:p>
        </w:tc>
      </w:tr>
      <w:tr>
        <w:tc>
          <w:tcPr>
            <w:tcW w:type="dxa" w:w="5184"/>
            <w:vAlign w:val="center"/>
          </w:tcPr>
          <w:p>
            <w:r>
              <w:rPr>
                <w:rFonts w:ascii="Times New Roman" w:hAnsi="Times New Roman"/>
                <w:b w:val="0"/>
                <w:sz w:val="24"/>
              </w:rPr>
              <w:t>System checkbox calculated score</w:t>
            </w:r>
          </w:p>
        </w:tc>
        <w:tc>
          <w:tcPr>
            <w:tcW w:type="dxa" w:w="5184"/>
            <w:vAlign w:val="center"/>
          </w:tcPr>
          <w:p>
            <w:r>
              <w:rPr>
                <w:rFonts w:ascii="Times New Roman" w:hAnsi="Times New Roman"/>
                <w:b w:val="0"/>
                <w:sz w:val="24"/>
              </w:rPr>
              <w:t>10</w:t>
            </w:r>
          </w:p>
        </w:tc>
      </w:tr>
      <w:tr>
        <w:tc>
          <w:tcPr>
            <w:tcW w:type="dxa" w:w="5184"/>
            <w:vAlign w:val="center"/>
          </w:tcPr>
          <w:p>
            <w:r>
              <w:rPr>
                <w:rFonts w:ascii="Times New Roman" w:hAnsi="Times New Roman"/>
                <w:b w:val="0"/>
                <w:sz w:val="24"/>
              </w:rPr>
              <w:t>Deepseek calculated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6. Team Orientation</w:t>
      </w:r>
    </w:p>
    <w:p>
      <w:r>
        <w:rPr>
          <w:rFonts w:ascii="Times New Roman" w:hAnsi="Times New Roman"/>
          <w:b w:val="0"/>
          <w:sz w:val="24"/>
        </w:rPr>
        <w:t>Priority: High | Weight: x2</w:t>
      </w:r>
    </w:p>
    <w:p>
      <w:r>
        <w:rPr>
          <w:rFonts w:ascii="Times New Roman" w:hAnsi="Times New Roman"/>
          <w:b/>
          <w:sz w:val="24"/>
        </w:rPr>
        <w:t xml:space="preserve">Primary Question: </w:t>
      </w:r>
      <w:r>
        <w:rPr>
          <w:rFonts w:ascii="Times New Roman" w:hAnsi="Times New Roman"/>
          <w:sz w:val="24"/>
        </w:rPr>
        <w:t>Tell me about a time you had a challenge with another adult. How did you navigate it?</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Interviewer score</w:t>
            </w:r>
          </w:p>
        </w:tc>
        <w:tc>
          <w:tcPr>
            <w:tcW w:type="dxa" w:w="5184"/>
            <w:vAlign w:val="center"/>
          </w:tcPr>
          <w:p>
            <w:r>
              <w:rPr>
                <w:rFonts w:ascii="Times New Roman" w:hAnsi="Times New Roman"/>
                <w:b w:val="0"/>
                <w:sz w:val="24"/>
              </w:rPr>
              <w:t>2</w:t>
            </w:r>
          </w:p>
        </w:tc>
      </w:tr>
      <w:tr>
        <w:tc>
          <w:tcPr>
            <w:tcW w:type="dxa" w:w="5184"/>
            <w:vAlign w:val="center"/>
          </w:tcPr>
          <w:p>
            <w:r>
              <w:rPr>
                <w:rFonts w:ascii="Times New Roman" w:hAnsi="Times New Roman"/>
                <w:b w:val="0"/>
                <w:sz w:val="24"/>
              </w:rPr>
              <w:t>System checkbox calculated score</w:t>
            </w:r>
          </w:p>
        </w:tc>
        <w:tc>
          <w:tcPr>
            <w:tcW w:type="dxa" w:w="5184"/>
            <w:vAlign w:val="center"/>
          </w:tcPr>
          <w:p>
            <w:r>
              <w:rPr>
                <w:rFonts w:ascii="Times New Roman" w:hAnsi="Times New Roman"/>
                <w:b w:val="0"/>
                <w:sz w:val="24"/>
              </w:rPr>
              <w:t>4</w:t>
            </w:r>
          </w:p>
        </w:tc>
      </w:tr>
      <w:tr>
        <w:tc>
          <w:tcPr>
            <w:tcW w:type="dxa" w:w="5184"/>
            <w:vAlign w:val="center"/>
          </w:tcPr>
          <w:p>
            <w:r>
              <w:rPr>
                <w:rFonts w:ascii="Times New Roman" w:hAnsi="Times New Roman"/>
                <w:b w:val="0"/>
                <w:sz w:val="24"/>
              </w:rPr>
              <w:t>Deepseek calculated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7. Curiosity &amp; Learning</w:t>
      </w:r>
    </w:p>
    <w:p>
      <w:r>
        <w:rPr>
          <w:rFonts w:ascii="Times New Roman" w:hAnsi="Times New Roman"/>
          <w:b w:val="0"/>
          <w:sz w:val="24"/>
        </w:rPr>
        <w:t>Priority: Medium | Weight: x1</w:t>
      </w:r>
    </w:p>
    <w:p>
      <w:r>
        <w:rPr>
          <w:rFonts w:ascii="Times New Roman" w:hAnsi="Times New Roman"/>
          <w:b/>
          <w:sz w:val="24"/>
        </w:rPr>
        <w:t xml:space="preserve">Primary Question: </w:t>
      </w:r>
      <w:r>
        <w:rPr>
          <w:rFonts w:ascii="Times New Roman" w:hAnsi="Times New Roman"/>
          <w:sz w:val="24"/>
        </w:rPr>
        <w:t>Can you share something you’ve learned about children or yourself over time that changed how you approach your work?</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Interviewer score</w:t>
            </w:r>
          </w:p>
        </w:tc>
        <w:tc>
          <w:tcPr>
            <w:tcW w:type="dxa" w:w="5184"/>
            <w:vAlign w:val="center"/>
          </w:tcPr>
          <w:p>
            <w:r>
              <w:rPr>
                <w:rFonts w:ascii="Times New Roman" w:hAnsi="Times New Roman"/>
                <w:b w:val="0"/>
                <w:sz w:val="24"/>
              </w:rPr>
              <w:t>4</w:t>
            </w:r>
          </w:p>
        </w:tc>
      </w:tr>
      <w:tr>
        <w:tc>
          <w:tcPr>
            <w:tcW w:type="dxa" w:w="5184"/>
            <w:vAlign w:val="center"/>
          </w:tcPr>
          <w:p>
            <w:r>
              <w:rPr>
                <w:rFonts w:ascii="Times New Roman" w:hAnsi="Times New Roman"/>
                <w:b w:val="0"/>
                <w:sz w:val="24"/>
              </w:rPr>
              <w:t>System checkbox calculated score</w:t>
            </w:r>
          </w:p>
        </w:tc>
        <w:tc>
          <w:tcPr>
            <w:tcW w:type="dxa" w:w="5184"/>
            <w:vAlign w:val="center"/>
          </w:tcPr>
          <w:p>
            <w:r>
              <w:rPr>
                <w:rFonts w:ascii="Times New Roman" w:hAnsi="Times New Roman"/>
                <w:b w:val="0"/>
                <w:sz w:val="24"/>
              </w:rPr>
              <w:t>4</w:t>
            </w:r>
          </w:p>
        </w:tc>
      </w:tr>
      <w:tr>
        <w:tc>
          <w:tcPr>
            <w:tcW w:type="dxa" w:w="5184"/>
            <w:vAlign w:val="center"/>
          </w:tcPr>
          <w:p>
            <w:r>
              <w:rPr>
                <w:rFonts w:ascii="Times New Roman" w:hAnsi="Times New Roman"/>
                <w:b w:val="0"/>
                <w:sz w:val="24"/>
              </w:rPr>
              <w:t>Deepseek calculated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8. Positive Behavior Guidance</w:t>
      </w:r>
    </w:p>
    <w:p>
      <w:r>
        <w:rPr>
          <w:rFonts w:ascii="Times New Roman" w:hAnsi="Times New Roman"/>
          <w:b w:val="0"/>
          <w:sz w:val="24"/>
        </w:rPr>
        <w:t>Priority: High | Weight: x2</w:t>
      </w:r>
    </w:p>
    <w:p>
      <w:r>
        <w:rPr>
          <w:rFonts w:ascii="Times New Roman" w:hAnsi="Times New Roman"/>
          <w:b/>
          <w:sz w:val="24"/>
        </w:rPr>
        <w:t xml:space="preserve">Primary Question: </w:t>
      </w:r>
      <w:r>
        <w:rPr>
          <w:rFonts w:ascii="Times New Roman" w:hAnsi="Times New Roman"/>
          <w:sz w:val="24"/>
        </w:rPr>
        <w:t>Tell me about a time a child’s behavior was challenging for you. How did you approach it?</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Interviewer score</w:t>
            </w:r>
          </w:p>
        </w:tc>
        <w:tc>
          <w:tcPr>
            <w:tcW w:type="dxa" w:w="5184"/>
            <w:vAlign w:val="center"/>
          </w:tcPr>
          <w:p>
            <w:r>
              <w:rPr>
                <w:rFonts w:ascii="Times New Roman" w:hAnsi="Times New Roman"/>
                <w:b w:val="0"/>
                <w:sz w:val="24"/>
              </w:rPr>
              <w:t>3</w:t>
            </w:r>
          </w:p>
        </w:tc>
      </w:tr>
      <w:tr>
        <w:tc>
          <w:tcPr>
            <w:tcW w:type="dxa" w:w="5184"/>
            <w:vAlign w:val="center"/>
          </w:tcPr>
          <w:p>
            <w:r>
              <w:rPr>
                <w:rFonts w:ascii="Times New Roman" w:hAnsi="Times New Roman"/>
                <w:b w:val="0"/>
                <w:sz w:val="24"/>
              </w:rPr>
              <w:t>System checkbox calculated score</w:t>
            </w:r>
          </w:p>
        </w:tc>
        <w:tc>
          <w:tcPr>
            <w:tcW w:type="dxa" w:w="5184"/>
            <w:vAlign w:val="center"/>
          </w:tcPr>
          <w:p>
            <w:r>
              <w:rPr>
                <w:rFonts w:ascii="Times New Roman" w:hAnsi="Times New Roman"/>
                <w:b w:val="0"/>
                <w:sz w:val="24"/>
              </w:rPr>
              <w:t>6</w:t>
            </w:r>
          </w:p>
        </w:tc>
      </w:tr>
      <w:tr>
        <w:tc>
          <w:tcPr>
            <w:tcW w:type="dxa" w:w="5184"/>
            <w:vAlign w:val="center"/>
          </w:tcPr>
          <w:p>
            <w:r>
              <w:rPr>
                <w:rFonts w:ascii="Times New Roman" w:hAnsi="Times New Roman"/>
                <w:b w:val="0"/>
                <w:sz w:val="24"/>
              </w:rPr>
              <w:t>Deepseek calculated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2"/>
      </w:pPr>
      <w:r>
        <w:rPr>
          <w:rFonts w:ascii="Times New Roman" w:hAnsi="Times New Roman"/>
          <w:sz w:val="24"/>
        </w:rPr>
        <w:t>9. Patience</w:t>
      </w:r>
    </w:p>
    <w:p>
      <w:r>
        <w:rPr>
          <w:rFonts w:ascii="Times New Roman" w:hAnsi="Times New Roman"/>
          <w:b w:val="0"/>
          <w:sz w:val="24"/>
        </w:rPr>
        <w:t>Priority: Medium | Weight: x1</w:t>
      </w:r>
    </w:p>
    <w:p>
      <w:r>
        <w:rPr>
          <w:rFonts w:ascii="Times New Roman" w:hAnsi="Times New Roman"/>
          <w:b/>
          <w:sz w:val="24"/>
        </w:rPr>
        <w:t xml:space="preserve">Primary Question: </w:t>
      </w:r>
      <w:r>
        <w:rPr>
          <w:rFonts w:ascii="Times New Roman" w:hAnsi="Times New Roman"/>
          <w:sz w:val="24"/>
        </w:rPr>
        <w:t>How do you understand what a nonverbal child needs when they’re crying or upset? Can you walk me through how you respond in those moments?</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Interviewer score</w:t>
            </w:r>
          </w:p>
        </w:tc>
        <w:tc>
          <w:tcPr>
            <w:tcW w:type="dxa" w:w="5184"/>
            <w:vAlign w:val="center"/>
          </w:tcPr>
          <w:p>
            <w:r>
              <w:rPr>
                <w:rFonts w:ascii="Times New Roman" w:hAnsi="Times New Roman"/>
                <w:b w:val="0"/>
                <w:sz w:val="24"/>
              </w:rPr>
              <w:t>4</w:t>
            </w:r>
          </w:p>
        </w:tc>
      </w:tr>
      <w:tr>
        <w:tc>
          <w:tcPr>
            <w:tcW w:type="dxa" w:w="5184"/>
            <w:vAlign w:val="center"/>
          </w:tcPr>
          <w:p>
            <w:r>
              <w:rPr>
                <w:rFonts w:ascii="Times New Roman" w:hAnsi="Times New Roman"/>
                <w:b w:val="0"/>
                <w:sz w:val="24"/>
              </w:rPr>
              <w:t>System checkbox calculated score</w:t>
            </w:r>
          </w:p>
        </w:tc>
        <w:tc>
          <w:tcPr>
            <w:tcW w:type="dxa" w:w="5184"/>
            <w:vAlign w:val="center"/>
          </w:tcPr>
          <w:p>
            <w:r>
              <w:rPr>
                <w:rFonts w:ascii="Times New Roman" w:hAnsi="Times New Roman"/>
                <w:b w:val="0"/>
                <w:sz w:val="24"/>
              </w:rPr>
              <w:t>4</w:t>
            </w:r>
          </w:p>
        </w:tc>
      </w:tr>
      <w:tr>
        <w:tc>
          <w:tcPr>
            <w:tcW w:type="dxa" w:w="5184"/>
            <w:vAlign w:val="center"/>
          </w:tcPr>
          <w:p>
            <w:r>
              <w:rPr>
                <w:rFonts w:ascii="Times New Roman" w:hAnsi="Times New Roman"/>
                <w:b w:val="0"/>
                <w:sz w:val="24"/>
              </w:rPr>
              <w:t>Deepseek calculated score</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No example after follow-ups</w:t>
            </w:r>
          </w:p>
        </w:tc>
        <w:tc>
          <w:tcPr>
            <w:tcW w:type="dxa" w:w="5184"/>
            <w:vAlign w:val="center"/>
          </w:tcPr>
          <w:p>
            <w:r>
              <w:rPr>
                <w:rFonts w:ascii="Times New Roman" w:hAnsi="Times New Roman"/>
                <w:b w:val="0"/>
                <w:sz w:val="24"/>
              </w:rPr>
              <w:t>No</w:t>
            </w:r>
          </w:p>
        </w:tc>
      </w:tr>
    </w:tbl>
    <w:p>
      <w:r>
        <w:rPr>
          <w:rFonts w:ascii="Times New Roman" w:hAnsi="Times New Roman"/>
          <w:b/>
          <w:sz w:val="24"/>
        </w:rPr>
        <w:t xml:space="preserve">Question Notes: </w:t>
      </w:r>
      <w:r>
        <w:rPr>
          <w:rFonts w:ascii="Times New Roman" w:hAnsi="Times New Roman"/>
          <w:sz w:val="24"/>
        </w:rPr>
      </w:r>
    </w:p>
    <w:p>
      <w:r>
        <w:rPr>
          <w:rFonts w:ascii="Times New Roman" w:hAnsi="Times New Roman"/>
          <w:b/>
          <w:sz w:val="24"/>
        </w:rPr>
        <w:t xml:space="preserve">Trait Notes: </w:t>
      </w:r>
      <w:r>
        <w:rPr>
          <w:rFonts w:ascii="Times New Roman" w:hAnsi="Times New Roman"/>
          <w:sz w:val="24"/>
        </w:rPr>
      </w:r>
    </w:p>
    <w:p>
      <w:r>
        <w:rPr>
          <w:rFonts w:ascii="Times New Roman" w:hAnsi="Times New Roman"/>
          <w:b/>
          <w:sz w:val="24"/>
        </w:rPr>
        <w:t xml:space="preserve">Verbatim quote/notes: </w:t>
      </w:r>
      <w:r>
        <w:rPr>
          <w:rFonts w:ascii="Times New Roman" w:hAnsi="Times New Roman"/>
          <w:sz w:val="24"/>
        </w:rPr>
      </w:r>
    </w:p>
    <w:p>
      <w:pPr>
        <w:pStyle w:val="Heading1"/>
      </w:pPr>
      <w:r>
        <w:rPr>
          <w:rFonts w:ascii="Times New Roman" w:hAnsi="Times New Roman"/>
          <w:sz w:val="24"/>
        </w:rPr>
        <w:t>Custom Questions (Non-scored)</w:t>
      </w:r>
    </w:p>
    <w:tbl>
      <w:tblPr>
        <w:tblStyle w:val="TableGrid"/>
        <w:tblW w:type="auto" w:w="0"/>
        <w:tblLook w:firstColumn="1" w:firstRow="1" w:lastColumn="0" w:lastRow="0" w:noHBand="0" w:noVBand="1" w:val="04A0"/>
      </w:tblPr>
      <w:tblGrid>
        <w:gridCol w:w="5184"/>
        <w:gridCol w:w="5184"/>
      </w:tblGrid>
      <w:tr>
        <w:tc>
          <w:tcPr>
            <w:tcW w:type="dxa" w:w="5184"/>
            <w:vAlign w:val="center"/>
          </w:tcPr>
          <w:p>
            <w:r>
              <w:rPr>
                <w:rFonts w:ascii="Times New Roman" w:hAnsi="Times New Roman"/>
                <w:b w:val="0"/>
                <w:sz w:val="24"/>
              </w:rPr>
              <w:t>Question</w:t>
            </w:r>
          </w:p>
        </w:tc>
        <w:tc>
          <w:tcPr>
            <w:tcW w:type="dxa" w:w="5184"/>
            <w:vAlign w:val="center"/>
          </w:tcPr>
          <w:p>
            <w:r>
              <w:rPr>
                <w:rFonts w:ascii="Times New Roman" w:hAnsi="Times New Roman"/>
                <w:b w:val="0"/>
                <w:sz w:val="24"/>
              </w:rPr>
              <w:t>Answer</w:t>
            </w:r>
          </w:p>
        </w:tc>
      </w:tr>
      <w:tr>
        <w:tc>
          <w:tcPr>
            <w:tcW w:type="dxa" w:w="5184"/>
            <w:vAlign w:val="center"/>
          </w:tcPr>
          <w:p>
            <w:r>
              <w:rPr>
                <w:rFonts w:ascii="Times New Roman" w:hAnsi="Times New Roman"/>
                <w:b w:val="0"/>
                <w:sz w:val="24"/>
              </w:rPr>
              <w:t>Tell me about yourself and why early childhood education matters to you.</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Why are you applying to our company, Launch Pad Learning?</w:t>
            </w:r>
          </w:p>
        </w:tc>
        <w:tc>
          <w:tcPr>
            <w:tcW w:type="dxa" w:w="5184"/>
            <w:vAlign w:val="center"/>
          </w:tcPr>
          <w:p>
            <w:r>
              <w:rPr>
                <w:rFonts w:ascii="Times New Roman" w:hAnsi="Times New Roman"/>
                <w:b w:val="0"/>
                <w:sz w:val="24"/>
              </w:rPr>
              <w:t>N/A</w:t>
            </w:r>
          </w:p>
        </w:tc>
      </w:tr>
      <w:tr>
        <w:tc>
          <w:tcPr>
            <w:tcW w:type="dxa" w:w="5184"/>
            <w:vAlign w:val="center"/>
          </w:tcPr>
          <w:p>
            <w:r>
              <w:rPr>
                <w:rFonts w:ascii="Times New Roman" w:hAnsi="Times New Roman"/>
                <w:b w:val="0"/>
                <w:sz w:val="24"/>
              </w:rPr>
              <w:t>Are there any hours you are absolutely not available to work?</w:t>
            </w:r>
          </w:p>
        </w:tc>
        <w:tc>
          <w:tcPr>
            <w:tcW w:type="dxa" w:w="5184"/>
            <w:vAlign w:val="center"/>
          </w:tcPr>
          <w:p>
            <w:r>
              <w:rPr>
                <w:rFonts w:ascii="Times New Roman" w:hAnsi="Times New Roman"/>
                <w:b w:val="0"/>
                <w:sz w:val="24"/>
              </w:rPr>
              <w:t>no, but prefer to be off by 4 or 5</w:t>
            </w:r>
          </w:p>
        </w:tc>
      </w:tr>
      <w:tr>
        <w:tc>
          <w:tcPr>
            <w:tcW w:type="dxa" w:w="5184"/>
            <w:vAlign w:val="center"/>
          </w:tcPr>
          <w:p>
            <w:r>
              <w:rPr>
                <w:rFonts w:ascii="Times New Roman" w:hAnsi="Times New Roman"/>
                <w:b w:val="0"/>
                <w:sz w:val="24"/>
              </w:rPr>
              <w:t>What kind of pay are you looking for? Is that negotiable?</w:t>
            </w:r>
          </w:p>
        </w:tc>
        <w:tc>
          <w:tcPr>
            <w:tcW w:type="dxa" w:w="5184"/>
            <w:vAlign w:val="center"/>
          </w:tcPr>
          <w:p>
            <w:r>
              <w:rPr>
                <w:rFonts w:ascii="Times New Roman" w:hAnsi="Times New Roman"/>
                <w:b w:val="0"/>
                <w:sz w:val="24"/>
              </w:rPr>
              <w:t>$20</w:t>
            </w:r>
          </w:p>
        </w:tc>
      </w:tr>
      <w:tr>
        <w:tc>
          <w:tcPr>
            <w:tcW w:type="dxa" w:w="5184"/>
            <w:vAlign w:val="center"/>
          </w:tcPr>
          <w:p>
            <w:r>
              <w:rPr>
                <w:rFonts w:ascii="Times New Roman" w:hAnsi="Times New Roman"/>
                <w:b w:val="0"/>
                <w:sz w:val="24"/>
              </w:rPr>
              <w:t>Are you looking for full-time or part-time?</w:t>
            </w:r>
          </w:p>
        </w:tc>
        <w:tc>
          <w:tcPr>
            <w:tcW w:type="dxa" w:w="5184"/>
            <w:vAlign w:val="center"/>
          </w:tcPr>
          <w:p>
            <w:r>
              <w:rPr>
                <w:rFonts w:ascii="Times New Roman" w:hAnsi="Times New Roman"/>
                <w:b w:val="0"/>
                <w:sz w:val="24"/>
              </w:rPr>
              <w:t>full-time</w:t>
            </w:r>
          </w:p>
        </w:tc>
      </w:tr>
      <w:tr>
        <w:tc>
          <w:tcPr>
            <w:tcW w:type="dxa" w:w="5184"/>
            <w:vAlign w:val="center"/>
          </w:tcPr>
          <w:p>
            <w:r>
              <w:rPr>
                <w:rFonts w:ascii="Times New Roman" w:hAnsi="Times New Roman"/>
                <w:b w:val="0"/>
                <w:sz w:val="24"/>
              </w:rPr>
              <w:t>When could you start if we decide to move forward?</w:t>
            </w:r>
          </w:p>
        </w:tc>
        <w:tc>
          <w:tcPr>
            <w:tcW w:type="dxa" w:w="5184"/>
            <w:vAlign w:val="center"/>
          </w:tcPr>
          <w:p>
            <w:r>
              <w:rPr>
                <w:rFonts w:ascii="Times New Roman" w:hAnsi="Times New Roman"/>
                <w:b w:val="0"/>
                <w:sz w:val="24"/>
              </w:rPr>
              <w:t>asap</w:t>
            </w:r>
          </w:p>
        </w:tc>
      </w:tr>
    </w:tbl>
    <w:p>
      <w:pPr>
        <w:pStyle w:val="Heading1"/>
      </w:pPr>
      <w:r>
        <w:rPr>
          <w:rFonts w:ascii="Times New Roman" w:hAnsi="Times New Roman"/>
          <w:sz w:val="24"/>
        </w:rPr>
        <w:t>Global Disqualifiers</w:t>
      </w:r>
    </w:p>
    <w:p>
      <w:pPr>
        <w:pStyle w:val="ListBullet"/>
      </w:pPr>
      <w:r>
        <w:rPr>
          <w:rFonts w:ascii="Times New Roman" w:hAnsi="Times New Roman"/>
          <w:b w:val="0"/>
          <w:sz w:val="24"/>
        </w:rPr>
        <w:t>Justifies yelling, shaming, intimidation, or force</w:t>
      </w:r>
    </w:p>
    <w:p>
      <w:pPr>
        <w:pStyle w:val="ListBullet"/>
      </w:pPr>
      <w:r>
        <w:rPr>
          <w:rFonts w:ascii="Times New Roman" w:hAnsi="Times New Roman"/>
          <w:b w:val="0"/>
          <w:sz w:val="24"/>
        </w:rPr>
        <w:t>Minimizes children’s rights or safety</w:t>
      </w:r>
    </w:p>
    <w:p>
      <w:pPr>
        <w:pStyle w:val="ListBullet"/>
      </w:pPr>
      <w:r>
        <w:rPr>
          <w:rFonts w:ascii="Times New Roman" w:hAnsi="Times New Roman"/>
          <w:b w:val="0"/>
          <w:sz w:val="24"/>
        </w:rPr>
        <w:t>Cannot regulate emotions</w:t>
      </w:r>
    </w:p>
    <w:p>
      <w:pPr>
        <w:pStyle w:val="ListBullet"/>
      </w:pPr>
      <w:r>
        <w:rPr>
          <w:rFonts w:ascii="Times New Roman" w:hAnsi="Times New Roman"/>
          <w:b w:val="0"/>
          <w:sz w:val="24"/>
        </w:rPr>
        <w:t>Resists supervision or feedback</w:t>
      </w:r>
    </w:p>
    <w:p>
      <w:pPr>
        <w:pStyle w:val="ListBullet"/>
      </w:pPr>
      <w:r>
        <w:rPr>
          <w:rFonts w:ascii="Times New Roman" w:hAnsi="Times New Roman"/>
          <w:b w:val="0"/>
          <w:sz w:val="24"/>
        </w:rPr>
        <w:t>Cynical or contemptuous language about children or families</w:t>
      </w:r>
    </w:p>
    <w:p>
      <w:pPr>
        <w:pStyle w:val="ListBullet"/>
      </w:pPr>
      <w:r>
        <w:rPr>
          <w:rFonts w:ascii="Times New Roman" w:hAnsi="Times New Roman"/>
          <w:b w:val="0"/>
          <w:sz w:val="24"/>
        </w:rPr>
        <w:t>Disregards licensing or safety standards</w:t>
      </w:r>
    </w:p>
    <w:p>
      <w:pPr>
        <w:pStyle w:val="ListBullet"/>
      </w:pPr>
      <w:r>
        <w:rPr>
          <w:rFonts w:ascii="Times New Roman" w:hAnsi="Times New Roman"/>
          <w:b w:val="0"/>
          <w:sz w:val="24"/>
        </w:rPr>
        <w:t>Interviewing while supervising children or working</w:t>
      </w:r>
    </w:p>
    <w:p>
      <w:pPr>
        <w:pStyle w:val="ListBullet"/>
      </w:pPr>
      <w:r>
        <w:rPr>
          <w:rFonts w:ascii="Times New Roman" w:hAnsi="Times New Roman"/>
          <w:b w:val="0"/>
          <w:sz w:val="24"/>
        </w:rPr>
        <w:t>Burnout language with no ownership or recovery plan</w:t>
      </w:r>
    </w:p>
    <w:p>
      <w:r>
        <w:rPr>
          <w:rFonts w:ascii="Times New Roman" w:hAnsi="Times New Roman"/>
          <w:b/>
          <w:sz w:val="24"/>
        </w:rPr>
        <w:t>Observed disqualifier evidence (from verbatim notes):</w:t>
      </w:r>
    </w:p>
    <w:p>
      <w:pPr>
        <w:pStyle w:val="ListBullet"/>
      </w:pPr>
      <w:r>
        <w:rPr>
          <w:rFonts w:ascii="Times New Roman" w:hAnsi="Times New Roman"/>
          <w:b w:val="0"/>
          <w:sz w:val="24"/>
        </w:rPr>
        <w:t>None recorded</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2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