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Behavioral Interview Report</w:t>
      </w:r>
    </w:p>
    <w:p>
      <w:r>
        <w:t>Candidate Name: Andrea Cantu</w:t>
      </w:r>
    </w:p>
    <w:p>
      <w:r>
        <w:t>Interview Date: 2026-04-23</w:t>
      </w:r>
    </w:p>
    <w:p>
      <w:r>
        <w:t>School/Location: Palmdale</w:t>
      </w:r>
    </w:p>
    <w:p>
      <w:r>
        <w:t>Track: Preschool</w:t>
      </w:r>
    </w:p>
    <w:p>
      <w:pPr>
        <w:pStyle w:val="Heading2"/>
      </w:pPr>
      <w:r>
        <w:t>Executive Summary</w:t>
      </w:r>
    </w:p>
    <w:p>
      <w:r>
        <w:t>Interview summary for candidate Andrea Cantu applying to Preschool. Section: Custom Question  Question: Tell me about yourself and why early childhood education matters to you. Section: Custom Question  Question: Why are you applying specifically to our company, Launch Pad Learning?  Section: Empathy &amp; Respect for Children  Question: Tell me about a time a child was having a really hard moment emotionally.</w:t>
      </w:r>
    </w:p>
    <w:p>
      <w:pPr>
        <w:pStyle w:val="Heading2"/>
      </w:pPr>
      <w:r>
        <w:t>Candidate Education Summary</w:t>
      </w:r>
    </w:p>
    <w:p>
      <w:r>
        <w:t>Has degree: Yes</w:t>
      </w:r>
    </w:p>
    <w:p>
      <w:r>
        <w:t>Degree type: BA</w:t>
      </w:r>
    </w:p>
    <w:p>
      <w:r>
        <w:t>Degree in Early Childhood Education (ECE): Yes</w:t>
      </w:r>
    </w:p>
    <w:p>
      <w:r>
        <w:t>ECE units completed: N/A</w:t>
      </w:r>
    </w:p>
    <w:p>
      <w:r>
        <w:t>Infant/toddler class completed: No</w:t>
      </w:r>
    </w:p>
    <w:p>
      <w:r>
        <w:t>Total units completed (if no degree): N/A</w:t>
      </w:r>
    </w:p>
    <w:p>
      <w:r>
        <w:t>Years of experience: 2</w:t>
      </w:r>
    </w:p>
    <w:p>
      <w:pPr>
        <w:pStyle w:val="Heading2"/>
      </w:pPr>
      <w:r>
        <w:t>Score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Trait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Raw Score</w:t>
            </w:r>
          </w:p>
        </w:tc>
        <w:tc>
          <w:tcPr>
            <w:tcW w:type="dxa" w:w="1728"/>
          </w:tcPr>
          <w:p>
            <w:r>
              <w:t>Weighted Score</w:t>
            </w:r>
          </w:p>
        </w:tc>
      </w:tr>
      <w:tr>
        <w:tc>
          <w:tcPr>
            <w:tcW w:type="dxa" w:w="1728"/>
          </w:tcPr>
          <w:p>
            <w:r>
              <w:t>Empathy &amp; Respect for Children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Emotional Regulation Under Stress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Respect for Children’s Rights &amp; Safety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  <w:tr>
        <w:tc>
          <w:tcPr>
            <w:tcW w:type="dxa" w:w="1728"/>
          </w:tcPr>
          <w:p>
            <w:r>
              <w:t>Coachability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Reliability &amp; Accountability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Team Orientation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  <w:tr>
        <w:tc>
          <w:tcPr>
            <w:tcW w:type="dxa" w:w="1728"/>
          </w:tcPr>
          <w:p>
            <w:r>
              <w:t>Curiosity &amp; Learning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Positive Behavior Guidance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Structure &amp; Flexibility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</w:tbl>
    <w:p>
      <w:r>
        <w:t>Weighted Total: 55 / 65</w:t>
      </w:r>
    </w:p>
    <w:p>
      <w:r>
        <w:t>Skipped scored questions: 3</w:t>
      </w:r>
    </w:p>
    <w:p>
      <w:r>
        <w:t>Percent of Max: 84.62%</w:t>
      </w:r>
    </w:p>
    <w:p>
      <w:r>
        <w:t>Final Outcome: Hire</w:t>
      </w:r>
    </w:p>
    <w:p>
      <w:pPr>
        <w:pStyle w:val="Heading2"/>
      </w:pPr>
      <w:r>
        <w:t>Override Summary</w:t>
      </w:r>
    </w:p>
    <w:p>
      <w:r>
        <w:t>Any Critical trait = 1: No</w:t>
      </w:r>
    </w:p>
    <w:p>
      <w:r>
        <w:t>Any Absolute Disqualifier observed: No</w:t>
      </w:r>
    </w:p>
    <w:p>
      <w:r>
        <w:t>Outcome lock rule: None</w:t>
      </w:r>
    </w:p>
    <w:p>
      <w:pPr>
        <w:pStyle w:val="Heading2"/>
      </w:pPr>
      <w:r>
        <w:t>Interview Flow (Scored + Non-scored in asked order)</w:t>
      </w:r>
    </w:p>
    <w:p>
      <w:r>
        <w:t>1. Custom Question (custom)</w:t>
      </w:r>
    </w:p>
    <w:p>
      <w:r>
        <w:t>Question: Tell me about yourself and why early childhood education matters to you.</w:t>
      </w:r>
    </w:p>
    <w:p>
      <w:r>
        <w:t>Candidate Answer (auto-transcribed): (No candidate transcript captured)</w:t>
      </w:r>
    </w:p>
    <w:p>
      <w:r>
        <w:t>2. Custom Question (custom)</w:t>
      </w:r>
    </w:p>
    <w:p>
      <w:r>
        <w:t>Question: Why are you applying specifically to our company, Launch Pad Learning?</w:t>
      </w:r>
    </w:p>
    <w:p>
      <w:r>
        <w:t>Candidate Answer (auto-transcribed): (No candidate transcript captured)</w:t>
      </w:r>
    </w:p>
    <w:p>
      <w:r>
        <w:t>3. Empathy &amp; Respect for Children (trait)</w:t>
      </w:r>
    </w:p>
    <w:p>
      <w:r>
        <w:t>Question: Tell me about a time a child was having a really hard moment emotionally. What did you notice about what they were feeling, and how did you respond?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4. Emotional Regulation Under Stress (trait)</w:t>
      </w:r>
    </w:p>
    <w:p>
      <w:r>
        <w:t>Question: Tell me about a time you felt overwhelmed at work with children present. What did you do to manage yourself?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5. Respect for Children’s Rights &amp; Safety (trait)</w:t>
      </w:r>
    </w:p>
    <w:p>
      <w:r>
        <w:t>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6. Coachability (trait)</w:t>
      </w:r>
    </w:p>
    <w:p>
      <w:r>
        <w:t>Question: Tell me about a time you received feedback you didn’t expect or didn’t fully agree with. What happened next?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7. Reliability &amp; Accountability (trait)</w:t>
      </w:r>
    </w:p>
    <w:p>
      <w:r>
        <w:t>Question: Tell me about a time something didn’t go as planned at work and your role in it. How did you handle the responsibility piece?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8. Team Orientation (trait)</w:t>
      </w:r>
    </w:p>
    <w:p>
      <w:r>
        <w:t>Question: Tell me about a time you had to work closely with another adult in a challenging situation. How did you navigate it?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9. Curiosity &amp; Learning (trait)</w:t>
      </w:r>
    </w:p>
    <w:p>
      <w:r>
        <w:t>Question: Can you share something you’ve learned about children or yourself over time that changed how you approach your work?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10. Positive Behavior Guidance (trait)</w:t>
      </w:r>
    </w:p>
    <w:p>
      <w:r>
        <w:t>Question: Tell me about a time a child’s behavior was challenging for you. How did you approach it?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11. Structure &amp; Flexibility (trait)</w:t>
      </w:r>
    </w:p>
    <w:p>
      <w:r>
        <w:t>Question: Can you share a time when your plan didn’t go as expected because of children’s needs? What did you do?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12. Custom Question (custom)</w:t>
      </w:r>
    </w:p>
    <w:p>
      <w:r>
        <w:t>Question: Are you looking for full-time or part-time?</w:t>
      </w:r>
    </w:p>
    <w:p>
      <w:r>
        <w:t>Candidate Answer (auto-transcribed): (No candidate transcript captured)</w:t>
      </w:r>
    </w:p>
    <w:p>
      <w:r>
        <w:t>13. Custom Question (custom)</w:t>
      </w:r>
    </w:p>
    <w:p>
      <w:r>
        <w:t>Question: Are there any hours you are absolutely not available to work? Do you have any preference, in terms of shift or schedule?</w:t>
      </w:r>
    </w:p>
    <w:p>
      <w:r>
        <w:t>Candidate Answer (auto-transcribed): (No candidate transcript captured)</w:t>
      </w:r>
    </w:p>
    <w:p>
      <w:r>
        <w:t>14. Custom Question (custom)</w:t>
      </w:r>
    </w:p>
    <w:p>
      <w:r>
        <w:t>Question: What kind of pay are you looking for? Is that negotiable?</w:t>
      </w:r>
    </w:p>
    <w:p>
      <w:r>
        <w:t>Candidate Answer (auto-transcribed): (No candidate transcript captured)</w:t>
      </w:r>
    </w:p>
    <w:p>
      <w:r>
        <w:t>15. Custom Question (custom)</w:t>
      </w:r>
    </w:p>
    <w:p>
      <w:r>
        <w:t>Question: When could you start if we decide to move forward?</w:t>
      </w:r>
    </w:p>
    <w:p>
      <w:r>
        <w:t>Candidate Answer (auto-transcribed): (No candidate transcript captured)</w:t>
      </w:r>
    </w:p>
    <w:p>
      <w:pPr>
        <w:pStyle w:val="Heading2"/>
      </w:pPr>
      <w:r>
        <w:t>Candidate Transcript (Full)</w:t>
      </w:r>
    </w:p>
    <w:p>
      <w:r>
        <w:t>No full candidate transcript available.</w:t>
      </w:r>
    </w:p>
    <w:p>
      <w:pPr>
        <w:pStyle w:val="Heading2"/>
      </w:pPr>
      <w:r>
        <w:t>Trait-by-Trait Detail</w:t>
      </w:r>
    </w:p>
    <w:p>
      <w:pPr>
        <w:pStyle w:val="Heading3"/>
      </w:pPr>
      <w:r>
        <w:t>1. Empathy &amp; Respect for Children</w:t>
      </w:r>
    </w:p>
    <w:p>
      <w:r>
        <w:t>Priority: Critical | Weight: x3</w:t>
      </w:r>
    </w:p>
    <w:p>
      <w:r>
        <w:t>Primary Question: Tell me about a time a child was having a really hard moment emotionally. What did you notice about what they were feeling, and how did you respond?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2. Emotional Regulation Under Stress</w:t>
      </w:r>
    </w:p>
    <w:p>
      <w:r>
        <w:t>Priority: Critical | Weight: x3</w:t>
      </w:r>
    </w:p>
    <w:p>
      <w:r>
        <w:t>Primary Question: Tell me about a time you felt overwhelmed at work with children present. What did you do to manage yourself?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3. Respect for Children’s Rights &amp; Safety</w:t>
      </w:r>
    </w:p>
    <w:p>
      <w:r>
        <w:t>Priority: Critical | Weight: x3</w:t>
      </w:r>
    </w:p>
    <w:p>
      <w:r>
        <w:t>Primary 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4. Coachability</w:t>
      </w:r>
    </w:p>
    <w:p>
      <w:r>
        <w:t>Priority: High | Weight: x2</w:t>
      </w:r>
    </w:p>
    <w:p>
      <w:r>
        <w:t>Primary Question: Tell me about a time you received feedback you didn’t expect or didn’t fully agree with. What happened next?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5. Reliability &amp; Accountability</w:t>
      </w:r>
    </w:p>
    <w:p>
      <w:r>
        <w:t>Priority: High | Weight: x2</w:t>
      </w:r>
    </w:p>
    <w:p>
      <w:r>
        <w:t>Primary Question: Tell me about a time something didn’t go as planned at work and your role in it. How did you handle the responsibility piece?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6. Team Orientation</w:t>
      </w:r>
    </w:p>
    <w:p>
      <w:r>
        <w:t>Priority: High | Weight: x2</w:t>
      </w:r>
    </w:p>
    <w:p>
      <w:r>
        <w:t>Primary Question: Tell me about a time you had to work closely with another adult in a challenging situation. How did you navigate it?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7. Curiosity &amp; Learning</w:t>
      </w:r>
    </w:p>
    <w:p>
      <w:r>
        <w:t>Priority: Medium | Weight: x1</w:t>
      </w:r>
    </w:p>
    <w:p>
      <w:r>
        <w:t>Primary Question: Can you share something you’ve learned about children or yourself over time that changed how you approach your work?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8. Positive Behavior Guidance</w:t>
      </w:r>
    </w:p>
    <w:p>
      <w:r>
        <w:t>Priority: High | Weight: x2</w:t>
      </w:r>
    </w:p>
    <w:p>
      <w:r>
        <w:t>Primary Question: Tell me about a time a child’s behavior was challenging for you. How did you approach it?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9. Structure &amp; Flexibility</w:t>
      </w:r>
    </w:p>
    <w:p>
      <w:r>
        <w:t>Priority: Medium | Weight: x1</w:t>
      </w:r>
    </w:p>
    <w:p>
      <w:r>
        <w:t>Primary Question: Can you share a time when your plan didn’t go as expected because of children’s needs? What did you do?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2"/>
      </w:pPr>
      <w:r>
        <w:t>Custom Questions (Non-scored)</w:t>
      </w:r>
    </w:p>
    <w:p>
      <w:r>
        <w:t>1. Tell me about yourself and why early childhood education matters to you.</w:t>
      </w:r>
    </w:p>
    <w:p>
      <w:r>
        <w:t>Answer: N/A</w:t>
      </w:r>
    </w:p>
    <w:p>
      <w:r>
        <w:t>2. Why are you applying specifically to our company, Launch Pad Learning?</w:t>
      </w:r>
    </w:p>
    <w:p>
      <w:r>
        <w:t>Answer: N/A</w:t>
      </w:r>
    </w:p>
    <w:p>
      <w:r>
        <w:t>3. Are there any hours you are absolutely not available to work? Do you have any preference, in terms of shift or schedule?</w:t>
      </w:r>
    </w:p>
    <w:p>
      <w:r>
        <w:t>Answer: no, prefer openning</w:t>
      </w:r>
    </w:p>
    <w:p>
      <w:r>
        <w:t>Answer Summary: no, prefer openning</w:t>
      </w:r>
    </w:p>
    <w:p>
      <w:r>
        <w:t>4. What kind of pay are you looking for? Is that negotiable?</w:t>
      </w:r>
    </w:p>
    <w:p>
      <w:r>
        <w:t>Answer: $25, 24 minimum</w:t>
      </w:r>
    </w:p>
    <w:p>
      <w:r>
        <w:t>Answer Summary: $25, 24 minimum</w:t>
      </w:r>
    </w:p>
    <w:p>
      <w:r>
        <w:t>5. Are you looking for full-time or part-time?</w:t>
      </w:r>
    </w:p>
    <w:p>
      <w:r>
        <w:t>Answer: full-time</w:t>
      </w:r>
    </w:p>
    <w:p>
      <w:r>
        <w:t>Answer Summary: full-time</w:t>
      </w:r>
    </w:p>
    <w:p>
      <w:r>
        <w:t>6. When could you start if we decide to move forward?</w:t>
      </w:r>
    </w:p>
    <w:p>
      <w:r>
        <w:t>Answer: na</w:t>
      </w:r>
    </w:p>
    <w:p>
      <w:r>
        <w:t>Answer Summary: na</w:t>
      </w:r>
    </w:p>
    <w:p>
      <w:pPr>
        <w:pStyle w:val="Heading2"/>
      </w:pPr>
      <w:r>
        <w:t>Global Disqualifiers</w:t>
      </w:r>
    </w:p>
    <w:p>
      <w:r>
        <w:t>- Justifies yelling, shaming, intimidation, or force</w:t>
      </w:r>
    </w:p>
    <w:p>
      <w:r>
        <w:t>- Minimizes children’s rights or safety</w:t>
      </w:r>
    </w:p>
    <w:p>
      <w:r>
        <w:t>- Cannot regulate emotions</w:t>
      </w:r>
    </w:p>
    <w:p>
      <w:r>
        <w:t>- Resists supervision or feedback</w:t>
      </w:r>
    </w:p>
    <w:p>
      <w:r>
        <w:t>- Cynical or contemptuous language about children or families</w:t>
      </w:r>
    </w:p>
    <w:p>
      <w:r>
        <w:t>- Disregards licensing or safety standards</w:t>
      </w:r>
    </w:p>
    <w:p>
      <w:r>
        <w:t>- Interviewing while supervising children or working</w:t>
      </w:r>
    </w:p>
    <w:p>
      <w:r>
        <w:t>- Burnout language with no ownership or recovery plan</w:t>
      </w:r>
    </w:p>
    <w:p>
      <w:r>
        <w:t>Observed disqualifier evidence (from verbatim notes):</w:t>
      </w:r>
    </w:p>
    <w:p>
      <w:r>
        <w:t>- None recorded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