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TEST</w:t>
      </w:r>
    </w:p>
    <w:p>
      <w:r>
        <w:t>Interview Date: 2026-03-12</w:t>
      </w:r>
    </w:p>
    <w:p>
      <w:r>
        <w:t>School/Location: Palmdale</w:t>
      </w:r>
    </w:p>
    <w:p>
      <w:r>
        <w:t>Track: Preschool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BS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Yes</w:t>
      </w:r>
    </w:p>
    <w:p>
      <w:r>
        <w:t>Total units completed (if no degree): N/A</w:t>
      </w:r>
    </w:p>
    <w:p>
      <w:r>
        <w:t>Years of experience: 10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Positive Behavior Guidance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Structure &amp; Flexibility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r>
        <w:t>Weighted Total: 77 / 96</w:t>
      </w:r>
    </w:p>
    <w:p>
      <w:r>
        <w:t>Skipped scored questions: 0</w:t>
      </w:r>
    </w:p>
    <w:p>
      <w:r>
        <w:t>Percent of Max: 80.21%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for this position, specifically at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4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or stressed at work with children present. What was going on, and how did you handle yourself in that moment?</w:t>
      </w:r>
    </w:p>
    <w:p>
      <w:r>
        <w:t>Raw Score: 5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3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5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3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5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3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Positive Behavior Guidance (trait)</w:t>
      </w:r>
    </w:p>
    <w:p>
      <w:r>
        <w:t>Question: Tell me about a time a child’s behavior was challenging for you. How did you approach it?</w:t>
      </w:r>
    </w:p>
    <w:p>
      <w:r>
        <w:t>Raw Score: 4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Structure &amp; Flexibility (trait)</w:t>
      </w:r>
    </w:p>
    <w:p>
      <w:r>
        <w:t>Question: Can you share a time when your plan didn’t go as expected because of children’s needs? What did you do?</w:t>
      </w:r>
    </w:p>
    <w:p>
      <w:r>
        <w:t>Raw Score: 4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 Do you have any preference, in terms of shift or schedule?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4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or stressed at work with children present. What was going on, and how did you handle yourself in that moment?</w:t>
      </w:r>
    </w:p>
    <w:p>
      <w:r>
        <w:t>Selected Raw Score: 5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3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5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3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5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3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Positive Behavior Guidance</w:t>
      </w:r>
    </w:p>
    <w:p>
      <w:r>
        <w:t>Priority: High | Weight: x2</w:t>
      </w:r>
    </w:p>
    <w:p>
      <w:r>
        <w:t>Primary Question: Tell me about a time a child’s behavior was challenging for you. How did you approach it?</w:t>
      </w:r>
    </w:p>
    <w:p>
      <w:r>
        <w:t>Selected Raw Score: 4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Structure &amp; Flexibility</w:t>
      </w:r>
    </w:p>
    <w:p>
      <w:r>
        <w:t>Priority: Medium | Weight: x1</w:t>
      </w:r>
    </w:p>
    <w:p>
      <w:r>
        <w:t>Primary Question: Can you share a time when your plan didn’t go as expected because of children’s needs? What did you do?</w:t>
      </w:r>
    </w:p>
    <w:p>
      <w:r>
        <w:t>Selected Raw Score: 4</w:t>
      </w:r>
    </w:p>
    <w:p>
      <w:r>
        <w:t>No example after follow-ups: No</w:t>
      </w:r>
    </w:p>
    <w:p>
      <w:r>
        <w:t>Question Notes: test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Tell me about yourself and why early childhood education matters to you.</w:t>
      </w:r>
    </w:p>
    <w:p>
      <w:r>
        <w:t>Answer: TEST</w:t>
      </w:r>
    </w:p>
    <w:p>
      <w:r>
        <w:t>2. Why are you applying for this position, specifically at Launch Pad Learning?</w:t>
      </w:r>
    </w:p>
    <w:p>
      <w:r>
        <w:t>Answer: test</w:t>
      </w:r>
    </w:p>
    <w:p>
      <w:r>
        <w:t>3. Are there any hours you are absolutely not available to work?</w:t>
      </w:r>
    </w:p>
    <w:p>
      <w:r>
        <w:t>Answer: test</w:t>
      </w:r>
    </w:p>
    <w:p>
      <w:r>
        <w:t>4. What kind of pay are you looking for? Is that negotiable?</w:t>
      </w:r>
    </w:p>
    <w:p>
      <w:r>
        <w:t>Answer: test</w:t>
      </w:r>
    </w:p>
    <w:p>
      <w:r>
        <w:t>5. Are you looking for full-time or part-time? Do you have any preference, in terms of shift or schedule?</w:t>
      </w:r>
    </w:p>
    <w:p>
      <w:r>
        <w:t>Answer: test</w:t>
      </w:r>
    </w:p>
    <w:p>
      <w:r>
        <w:t>6. When could you start if we decide to move forward?</w:t>
      </w:r>
    </w:p>
    <w:p>
      <w:r>
        <w:t>Answer: test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