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6FAC" w14:textId="77777777" w:rsidR="00DB67C8" w:rsidRDefault="00DB67C8" w:rsidP="00DB67C8">
      <w:pPr>
        <w:jc w:val="center"/>
        <w:rPr>
          <w:rFonts w:ascii="Times New Roman" w:hAnsi="Times New Roman" w:cs="Times New Roman"/>
          <w:b/>
          <w:bCs/>
        </w:rPr>
      </w:pPr>
    </w:p>
    <w:p w14:paraId="3858AD0A" w14:textId="77777777" w:rsidR="00DB67C8" w:rsidRPr="00F455E2" w:rsidRDefault="00DB67C8" w:rsidP="00DB67C8">
      <w:pPr>
        <w:jc w:val="center"/>
        <w:rPr>
          <w:rFonts w:ascii="Times New Roman" w:hAnsi="Times New Roman" w:cs="Times New Roman"/>
          <w:b/>
          <w:bCs/>
        </w:rPr>
      </w:pPr>
    </w:p>
    <w:p w14:paraId="56FB739D" w14:textId="77777777" w:rsidR="00DB67C8" w:rsidRPr="00F455E2" w:rsidRDefault="00DB67C8" w:rsidP="00DB67C8">
      <w:pPr>
        <w:jc w:val="center"/>
        <w:rPr>
          <w:rFonts w:ascii="Times New Roman" w:hAnsi="Times New Roman" w:cs="Times New Roman"/>
          <w:b/>
          <w:bCs/>
        </w:rPr>
      </w:pPr>
    </w:p>
    <w:p w14:paraId="1B697D7F" w14:textId="77777777" w:rsidR="00DB67C8" w:rsidRPr="00F455E2" w:rsidRDefault="00DB67C8" w:rsidP="00DB67C8">
      <w:pPr>
        <w:jc w:val="center"/>
        <w:rPr>
          <w:rFonts w:ascii="Times New Roman" w:hAnsi="Times New Roman" w:cs="Times New Roman"/>
          <w:b/>
          <w:bCs/>
        </w:rPr>
      </w:pPr>
    </w:p>
    <w:p w14:paraId="56E81CEE" w14:textId="77777777" w:rsidR="00DB67C8" w:rsidRPr="00F455E2" w:rsidRDefault="00DB67C8" w:rsidP="00DB67C8">
      <w:pPr>
        <w:jc w:val="center"/>
        <w:rPr>
          <w:rFonts w:ascii="Times New Roman" w:hAnsi="Times New Roman" w:cs="Times New Roman"/>
          <w:b/>
          <w:bCs/>
        </w:rPr>
      </w:pPr>
    </w:p>
    <w:p w14:paraId="2B8DD368" w14:textId="77777777" w:rsidR="00DB67C8" w:rsidRPr="00F455E2" w:rsidRDefault="00DB67C8" w:rsidP="00DB67C8">
      <w:pPr>
        <w:jc w:val="center"/>
        <w:rPr>
          <w:rFonts w:ascii="Times New Roman" w:hAnsi="Times New Roman" w:cs="Times New Roman"/>
          <w:b/>
          <w:bCs/>
        </w:rPr>
      </w:pPr>
    </w:p>
    <w:p w14:paraId="7DD308EF" w14:textId="77777777" w:rsidR="00DB67C8" w:rsidRPr="00F455E2" w:rsidRDefault="00DB67C8" w:rsidP="00DB67C8">
      <w:pPr>
        <w:jc w:val="center"/>
        <w:rPr>
          <w:rFonts w:ascii="Times New Roman" w:hAnsi="Times New Roman" w:cs="Times New Roman"/>
          <w:b/>
          <w:bCs/>
        </w:rPr>
      </w:pPr>
    </w:p>
    <w:p w14:paraId="4B3809FA" w14:textId="77777777" w:rsidR="00DB67C8" w:rsidRPr="00F455E2" w:rsidRDefault="00DB67C8" w:rsidP="00DB67C8">
      <w:pPr>
        <w:jc w:val="center"/>
        <w:rPr>
          <w:rFonts w:ascii="Times New Roman" w:hAnsi="Times New Roman" w:cs="Times New Roman"/>
          <w:b/>
          <w:bCs/>
        </w:rPr>
      </w:pPr>
    </w:p>
    <w:p w14:paraId="7DDC3005" w14:textId="2A1EEC37" w:rsidR="00DB67C8" w:rsidRPr="00F455E2" w:rsidRDefault="00DB67C8" w:rsidP="00DB67C8">
      <w:pPr>
        <w:jc w:val="center"/>
        <w:rPr>
          <w:rFonts w:ascii="Times New Roman" w:hAnsi="Times New Roman" w:cs="Times New Roman"/>
          <w:b/>
          <w:bCs/>
        </w:rPr>
      </w:pPr>
      <w:r w:rsidRPr="00F455E2">
        <w:rPr>
          <w:rFonts w:ascii="Times New Roman" w:hAnsi="Times New Roman" w:cs="Times New Roman"/>
          <w:b/>
          <w:bCs/>
        </w:rPr>
        <w:t>Project Two</w:t>
      </w:r>
    </w:p>
    <w:p w14:paraId="032B23A9" w14:textId="77777777" w:rsidR="00DB67C8" w:rsidRPr="00F455E2" w:rsidRDefault="00DB67C8" w:rsidP="00DB67C8">
      <w:pPr>
        <w:jc w:val="center"/>
        <w:rPr>
          <w:rFonts w:ascii="Times New Roman" w:hAnsi="Times New Roman" w:cs="Times New Roman"/>
          <w:b/>
          <w:bCs/>
        </w:rPr>
      </w:pPr>
    </w:p>
    <w:p w14:paraId="2903B6FB" w14:textId="77777777" w:rsidR="00DB67C8" w:rsidRPr="00F455E2" w:rsidRDefault="00DB67C8" w:rsidP="00DB67C8">
      <w:pPr>
        <w:jc w:val="center"/>
        <w:rPr>
          <w:rFonts w:ascii="Times New Roman" w:hAnsi="Times New Roman" w:cs="Times New Roman"/>
        </w:rPr>
      </w:pPr>
      <w:r w:rsidRPr="00F455E2">
        <w:rPr>
          <w:rFonts w:ascii="Times New Roman" w:hAnsi="Times New Roman" w:cs="Times New Roman"/>
        </w:rPr>
        <w:t>Daniel Norman</w:t>
      </w:r>
    </w:p>
    <w:p w14:paraId="0E8F7196" w14:textId="77777777" w:rsidR="00DB67C8" w:rsidRPr="00F455E2" w:rsidRDefault="00DB67C8" w:rsidP="00DB67C8">
      <w:pPr>
        <w:jc w:val="center"/>
        <w:rPr>
          <w:rFonts w:ascii="Times New Roman" w:hAnsi="Times New Roman" w:cs="Times New Roman"/>
        </w:rPr>
      </w:pPr>
      <w:r w:rsidRPr="00F455E2">
        <w:rPr>
          <w:rFonts w:ascii="Times New Roman" w:hAnsi="Times New Roman" w:cs="Times New Roman"/>
        </w:rPr>
        <w:t>SNHU</w:t>
      </w:r>
    </w:p>
    <w:p w14:paraId="30054D07" w14:textId="77777777" w:rsidR="00DB67C8" w:rsidRPr="00F455E2" w:rsidRDefault="00DB67C8" w:rsidP="00DB67C8">
      <w:pPr>
        <w:jc w:val="center"/>
        <w:rPr>
          <w:rFonts w:ascii="Times New Roman" w:hAnsi="Times New Roman" w:cs="Times New Roman"/>
        </w:rPr>
      </w:pPr>
      <w:r w:rsidRPr="00F455E2">
        <w:rPr>
          <w:rFonts w:ascii="Times New Roman" w:hAnsi="Times New Roman" w:cs="Times New Roman"/>
        </w:rPr>
        <w:t>CS-320</w:t>
      </w:r>
    </w:p>
    <w:p w14:paraId="5668CE99" w14:textId="77777777" w:rsidR="00DB67C8" w:rsidRPr="00F455E2" w:rsidRDefault="00DB67C8" w:rsidP="00DB67C8">
      <w:pPr>
        <w:jc w:val="center"/>
        <w:rPr>
          <w:rFonts w:ascii="Times New Roman" w:hAnsi="Times New Roman" w:cs="Times New Roman"/>
        </w:rPr>
      </w:pPr>
      <w:r w:rsidRPr="00F455E2">
        <w:rPr>
          <w:rFonts w:ascii="Times New Roman" w:hAnsi="Times New Roman" w:cs="Times New Roman"/>
        </w:rPr>
        <w:t>Ramsey Kraya</w:t>
      </w:r>
    </w:p>
    <w:p w14:paraId="0DCAA13F" w14:textId="1164FFB3" w:rsidR="00DB67C8" w:rsidRPr="00F455E2" w:rsidRDefault="00DB67C8" w:rsidP="00DB67C8">
      <w:pPr>
        <w:jc w:val="center"/>
        <w:rPr>
          <w:rFonts w:ascii="Times New Roman" w:hAnsi="Times New Roman" w:cs="Times New Roman"/>
        </w:rPr>
      </w:pPr>
      <w:r w:rsidRPr="00F455E2">
        <w:rPr>
          <w:rFonts w:ascii="Times New Roman" w:hAnsi="Times New Roman" w:cs="Times New Roman"/>
        </w:rPr>
        <w:t>2/22/2026</w:t>
      </w:r>
    </w:p>
    <w:p w14:paraId="6AB228D4" w14:textId="77777777" w:rsidR="00DB67C8" w:rsidRPr="00F455E2" w:rsidRDefault="00DB67C8">
      <w:pPr>
        <w:rPr>
          <w:rFonts w:ascii="Times New Roman" w:hAnsi="Times New Roman" w:cs="Times New Roman"/>
        </w:rPr>
      </w:pPr>
      <w:r w:rsidRPr="00F455E2">
        <w:rPr>
          <w:rFonts w:ascii="Times New Roman" w:hAnsi="Times New Roman" w:cs="Times New Roman"/>
        </w:rPr>
        <w:br w:type="page"/>
      </w:r>
    </w:p>
    <w:p w14:paraId="5DE766F0" w14:textId="6F520062" w:rsidR="00DB67C8" w:rsidRPr="00F455E2" w:rsidRDefault="00DB67C8" w:rsidP="00DB67C8">
      <w:pPr>
        <w:jc w:val="center"/>
        <w:rPr>
          <w:rFonts w:ascii="Times New Roman" w:hAnsi="Times New Roman" w:cs="Times New Roman"/>
          <w:b/>
          <w:bCs/>
        </w:rPr>
      </w:pPr>
      <w:r w:rsidRPr="00F455E2">
        <w:rPr>
          <w:rFonts w:ascii="Times New Roman" w:hAnsi="Times New Roman" w:cs="Times New Roman"/>
          <w:b/>
          <w:bCs/>
        </w:rPr>
        <w:lastRenderedPageBreak/>
        <w:t>Summary</w:t>
      </w:r>
    </w:p>
    <w:p w14:paraId="7F9F3A23" w14:textId="26B5B039" w:rsidR="00DB67C8" w:rsidRPr="00F455E2" w:rsidRDefault="00DB67C8" w:rsidP="00DB67C8">
      <w:pPr>
        <w:spacing w:line="480" w:lineRule="auto"/>
        <w:rPr>
          <w:rFonts w:ascii="Times New Roman" w:hAnsi="Times New Roman" w:cs="Times New Roman"/>
        </w:rPr>
      </w:pPr>
      <w:r w:rsidRPr="00F455E2">
        <w:rPr>
          <w:rFonts w:ascii="Times New Roman" w:hAnsi="Times New Roman" w:cs="Times New Roman"/>
        </w:rPr>
        <w:t>For this project, I implemented unit tests using J</w:t>
      </w:r>
      <w:r w:rsidR="00F455E2">
        <w:rPr>
          <w:rFonts w:ascii="Times New Roman" w:hAnsi="Times New Roman" w:cs="Times New Roman"/>
        </w:rPr>
        <w:t>U</w:t>
      </w:r>
      <w:r w:rsidRPr="00F455E2">
        <w:rPr>
          <w:rFonts w:ascii="Times New Roman" w:hAnsi="Times New Roman" w:cs="Times New Roman"/>
        </w:rPr>
        <w:t>nit 5 for the three core back-end services – Contact Service, Task Service, and Appointment Service. My testing approach was requirement- driven. I began by mapping each functional requirement to at least one positive test case and one negative test case.</w:t>
      </w:r>
    </w:p>
    <w:p w14:paraId="3C3CE163" w14:textId="7EE265C9" w:rsidR="004B0DA2" w:rsidRPr="00F455E2" w:rsidRDefault="004B0DA2" w:rsidP="00DB67C8">
      <w:pPr>
        <w:spacing w:line="480" w:lineRule="auto"/>
        <w:rPr>
          <w:rFonts w:ascii="Times New Roman" w:hAnsi="Times New Roman" w:cs="Times New Roman"/>
          <w:b/>
          <w:bCs/>
        </w:rPr>
      </w:pPr>
      <w:r w:rsidRPr="00F455E2">
        <w:rPr>
          <w:rFonts w:ascii="Times New Roman" w:hAnsi="Times New Roman" w:cs="Times New Roman"/>
          <w:b/>
          <w:bCs/>
        </w:rPr>
        <w:t>Requirements &amp; Testing Approach</w:t>
      </w:r>
    </w:p>
    <w:p w14:paraId="01527986" w14:textId="4FA4C9DA" w:rsidR="004B0DA2" w:rsidRPr="00F455E2" w:rsidRDefault="004B0DA2" w:rsidP="00DB67C8">
      <w:pPr>
        <w:spacing w:line="480" w:lineRule="auto"/>
        <w:rPr>
          <w:rFonts w:ascii="Times New Roman" w:hAnsi="Times New Roman" w:cs="Times New Roman"/>
          <w:b/>
          <w:bCs/>
        </w:rPr>
      </w:pPr>
      <w:r w:rsidRPr="00F455E2">
        <w:rPr>
          <w:rFonts w:ascii="Times New Roman" w:hAnsi="Times New Roman" w:cs="Times New Roman"/>
          <w:b/>
          <w:bCs/>
        </w:rPr>
        <w:t>Contact Service</w:t>
      </w:r>
    </w:p>
    <w:p w14:paraId="6272E014" w14:textId="7CD3118B" w:rsidR="004B0DA2" w:rsidRPr="00F455E2" w:rsidRDefault="004B0DA2" w:rsidP="00DB67C8">
      <w:pPr>
        <w:spacing w:line="480" w:lineRule="auto"/>
        <w:rPr>
          <w:rFonts w:ascii="Times New Roman" w:hAnsi="Times New Roman" w:cs="Times New Roman"/>
        </w:rPr>
      </w:pPr>
      <w:r w:rsidRPr="00F455E2">
        <w:rPr>
          <w:rFonts w:ascii="Times New Roman" w:hAnsi="Times New Roman" w:cs="Times New Roman"/>
        </w:rPr>
        <w:t>Requirements:</w:t>
      </w:r>
    </w:p>
    <w:p w14:paraId="0073FEAD" w14:textId="66BA9C4E" w:rsidR="004B0DA2" w:rsidRPr="00F455E2" w:rsidRDefault="004B0DA2" w:rsidP="004B0DA2">
      <w:pPr>
        <w:pStyle w:val="ListParagraph"/>
        <w:numPr>
          <w:ilvl w:val="0"/>
          <w:numId w:val="1"/>
        </w:numPr>
        <w:spacing w:line="480" w:lineRule="auto"/>
        <w:rPr>
          <w:rFonts w:ascii="Times New Roman" w:hAnsi="Times New Roman" w:cs="Times New Roman"/>
        </w:rPr>
      </w:pPr>
      <w:r w:rsidRPr="00F455E2">
        <w:rPr>
          <w:rFonts w:ascii="Times New Roman" w:hAnsi="Times New Roman" w:cs="Times New Roman"/>
        </w:rPr>
        <w:t>Unique contact ID</w:t>
      </w:r>
    </w:p>
    <w:p w14:paraId="6D20E05D" w14:textId="5C5AE7D2" w:rsidR="004B0DA2" w:rsidRPr="00F455E2" w:rsidRDefault="004B0DA2" w:rsidP="004B0DA2">
      <w:pPr>
        <w:pStyle w:val="ListParagraph"/>
        <w:numPr>
          <w:ilvl w:val="0"/>
          <w:numId w:val="1"/>
        </w:numPr>
        <w:spacing w:line="480" w:lineRule="auto"/>
        <w:rPr>
          <w:rFonts w:ascii="Times New Roman" w:hAnsi="Times New Roman" w:cs="Times New Roman"/>
        </w:rPr>
      </w:pPr>
      <w:r w:rsidRPr="00F455E2">
        <w:rPr>
          <w:rFonts w:ascii="Times New Roman" w:hAnsi="Times New Roman" w:cs="Times New Roman"/>
        </w:rPr>
        <w:t>Maximum character lengths for first name, last name, phone, and address</w:t>
      </w:r>
    </w:p>
    <w:p w14:paraId="06BDB29D" w14:textId="5D78B952" w:rsidR="004B0DA2" w:rsidRPr="00F455E2" w:rsidRDefault="004B0DA2" w:rsidP="004B0DA2">
      <w:pPr>
        <w:pStyle w:val="ListParagraph"/>
        <w:numPr>
          <w:ilvl w:val="0"/>
          <w:numId w:val="1"/>
        </w:numPr>
        <w:spacing w:line="480" w:lineRule="auto"/>
        <w:rPr>
          <w:rFonts w:ascii="Times New Roman" w:hAnsi="Times New Roman" w:cs="Times New Roman"/>
        </w:rPr>
      </w:pPr>
      <w:r w:rsidRPr="00F455E2">
        <w:rPr>
          <w:rFonts w:ascii="Times New Roman" w:hAnsi="Times New Roman" w:cs="Times New Roman"/>
        </w:rPr>
        <w:t>No null values allowed</w:t>
      </w:r>
    </w:p>
    <w:p w14:paraId="3D1E4466" w14:textId="6E400D85" w:rsidR="004B0DA2" w:rsidRPr="00F455E2" w:rsidRDefault="004B0DA2" w:rsidP="004B0DA2">
      <w:pPr>
        <w:pStyle w:val="ListParagraph"/>
        <w:numPr>
          <w:ilvl w:val="0"/>
          <w:numId w:val="1"/>
        </w:numPr>
        <w:spacing w:line="480" w:lineRule="auto"/>
        <w:rPr>
          <w:rFonts w:ascii="Times New Roman" w:hAnsi="Times New Roman" w:cs="Times New Roman"/>
        </w:rPr>
      </w:pPr>
      <w:r w:rsidRPr="00F455E2">
        <w:rPr>
          <w:rFonts w:ascii="Times New Roman" w:hAnsi="Times New Roman" w:cs="Times New Roman"/>
        </w:rPr>
        <w:t>Phone must be exactly 10 digits</w:t>
      </w:r>
    </w:p>
    <w:p w14:paraId="645481D3" w14:textId="2F9E957B" w:rsidR="004B0DA2" w:rsidRPr="00F455E2" w:rsidRDefault="004B0DA2" w:rsidP="004B0DA2">
      <w:pPr>
        <w:spacing w:line="480" w:lineRule="auto"/>
        <w:rPr>
          <w:rFonts w:ascii="Times New Roman" w:hAnsi="Times New Roman" w:cs="Times New Roman"/>
        </w:rPr>
      </w:pPr>
      <w:r w:rsidRPr="00F455E2">
        <w:rPr>
          <w:rFonts w:ascii="Times New Roman" w:hAnsi="Times New Roman" w:cs="Times New Roman"/>
        </w:rPr>
        <w:t>For the Contact Service, I focused on making sure all the rules were enforced. I wrote tests to confirm that valid</w:t>
      </w:r>
      <w:r w:rsidR="002C05BB" w:rsidRPr="00F455E2">
        <w:rPr>
          <w:rFonts w:ascii="Times New Roman" w:hAnsi="Times New Roman" w:cs="Times New Roman"/>
        </w:rPr>
        <w:t xml:space="preserve"> contacts could be added and that invalid inputs, like null values, fields that were too long, incorrect phone numbers, or duplicate IDs, caused errors. I also tested updating and deleting contacts to make sure the system handled changes correctly. By test</w:t>
      </w:r>
      <w:r w:rsidR="004E126C" w:rsidRPr="00F455E2">
        <w:rPr>
          <w:rFonts w:ascii="Times New Roman" w:hAnsi="Times New Roman" w:cs="Times New Roman"/>
        </w:rPr>
        <w:t>ing both correct and incorrect inputs, I made sure the service followed all requirements.</w:t>
      </w:r>
    </w:p>
    <w:p w14:paraId="3884BB76" w14:textId="10225F12" w:rsidR="004E126C" w:rsidRPr="00F455E2" w:rsidRDefault="004E126C" w:rsidP="004B0DA2">
      <w:pPr>
        <w:spacing w:line="480" w:lineRule="auto"/>
        <w:rPr>
          <w:rFonts w:ascii="Times New Roman" w:hAnsi="Times New Roman" w:cs="Times New Roman"/>
          <w:b/>
          <w:bCs/>
        </w:rPr>
      </w:pPr>
      <w:r w:rsidRPr="00F455E2">
        <w:rPr>
          <w:rFonts w:ascii="Times New Roman" w:hAnsi="Times New Roman" w:cs="Times New Roman"/>
          <w:b/>
          <w:bCs/>
        </w:rPr>
        <w:t>Task Service</w:t>
      </w:r>
    </w:p>
    <w:p w14:paraId="2519EDEE" w14:textId="4B8E61A2" w:rsidR="004E126C" w:rsidRPr="00F455E2" w:rsidRDefault="004E126C" w:rsidP="004B0DA2">
      <w:pPr>
        <w:spacing w:line="480" w:lineRule="auto"/>
        <w:rPr>
          <w:rFonts w:ascii="Times New Roman" w:hAnsi="Times New Roman" w:cs="Times New Roman"/>
        </w:rPr>
      </w:pPr>
      <w:r w:rsidRPr="00F455E2">
        <w:rPr>
          <w:rFonts w:ascii="Times New Roman" w:hAnsi="Times New Roman" w:cs="Times New Roman"/>
        </w:rPr>
        <w:t>Requirements:</w:t>
      </w:r>
    </w:p>
    <w:p w14:paraId="4AED73E9" w14:textId="1938D954" w:rsidR="004E126C" w:rsidRPr="00F455E2" w:rsidRDefault="004E126C" w:rsidP="004E126C">
      <w:pPr>
        <w:pStyle w:val="ListParagraph"/>
        <w:numPr>
          <w:ilvl w:val="0"/>
          <w:numId w:val="2"/>
        </w:numPr>
        <w:spacing w:line="480" w:lineRule="auto"/>
        <w:rPr>
          <w:rFonts w:ascii="Times New Roman" w:hAnsi="Times New Roman" w:cs="Times New Roman"/>
        </w:rPr>
      </w:pPr>
      <w:r w:rsidRPr="00F455E2">
        <w:rPr>
          <w:rFonts w:ascii="Times New Roman" w:hAnsi="Times New Roman" w:cs="Times New Roman"/>
        </w:rPr>
        <w:t>Unique task ID</w:t>
      </w:r>
    </w:p>
    <w:p w14:paraId="64965F56" w14:textId="1C2EBEBC" w:rsidR="004E126C" w:rsidRPr="00F455E2" w:rsidRDefault="004E126C" w:rsidP="004E126C">
      <w:pPr>
        <w:pStyle w:val="ListParagraph"/>
        <w:numPr>
          <w:ilvl w:val="0"/>
          <w:numId w:val="2"/>
        </w:numPr>
        <w:spacing w:line="480" w:lineRule="auto"/>
        <w:rPr>
          <w:rFonts w:ascii="Times New Roman" w:hAnsi="Times New Roman" w:cs="Times New Roman"/>
        </w:rPr>
      </w:pPr>
      <w:r w:rsidRPr="00F455E2">
        <w:rPr>
          <w:rFonts w:ascii="Times New Roman" w:hAnsi="Times New Roman" w:cs="Times New Roman"/>
        </w:rPr>
        <w:t>Maximum lengths for name and description</w:t>
      </w:r>
    </w:p>
    <w:p w14:paraId="70C5DB33" w14:textId="79D15B7E" w:rsidR="004E126C" w:rsidRPr="00F455E2" w:rsidRDefault="004E126C" w:rsidP="004E126C">
      <w:pPr>
        <w:pStyle w:val="ListParagraph"/>
        <w:numPr>
          <w:ilvl w:val="0"/>
          <w:numId w:val="2"/>
        </w:numPr>
        <w:spacing w:line="480" w:lineRule="auto"/>
        <w:rPr>
          <w:rFonts w:ascii="Times New Roman" w:hAnsi="Times New Roman" w:cs="Times New Roman"/>
        </w:rPr>
      </w:pPr>
      <w:r w:rsidRPr="00F455E2">
        <w:rPr>
          <w:rFonts w:ascii="Times New Roman" w:hAnsi="Times New Roman" w:cs="Times New Roman"/>
        </w:rPr>
        <w:lastRenderedPageBreak/>
        <w:t>No null values</w:t>
      </w:r>
    </w:p>
    <w:p w14:paraId="4A638816" w14:textId="066C0BB9" w:rsidR="004E126C" w:rsidRPr="00F455E2" w:rsidRDefault="004E126C" w:rsidP="004E126C">
      <w:pPr>
        <w:spacing w:line="480" w:lineRule="auto"/>
        <w:rPr>
          <w:rFonts w:ascii="Times New Roman" w:hAnsi="Times New Roman" w:cs="Times New Roman"/>
        </w:rPr>
      </w:pPr>
      <w:r w:rsidRPr="00F455E2">
        <w:rPr>
          <w:rFonts w:ascii="Times New Roman" w:hAnsi="Times New Roman" w:cs="Times New Roman"/>
        </w:rPr>
        <w:t>For the Task Service, I tested that each task had a unique ID and that the name and description stayed within the required character limits. I created tests that used valid data to confirm tasks were added correctly and tests that used invalid data to make sure errors were thrown when rules were broken. I also tested updating and deleting tasks to confirm those features worked properly. This helped ensure that service worked as expected in normal and edge-case situations.</w:t>
      </w:r>
    </w:p>
    <w:p w14:paraId="3DBD7695" w14:textId="400B0D91" w:rsidR="00DB67C8" w:rsidRPr="00F455E2" w:rsidRDefault="0037584F">
      <w:pPr>
        <w:rPr>
          <w:rFonts w:ascii="Times New Roman" w:hAnsi="Times New Roman" w:cs="Times New Roman"/>
          <w:b/>
          <w:bCs/>
        </w:rPr>
      </w:pPr>
      <w:r w:rsidRPr="00F455E2">
        <w:rPr>
          <w:rFonts w:ascii="Times New Roman" w:hAnsi="Times New Roman" w:cs="Times New Roman"/>
          <w:b/>
          <w:bCs/>
        </w:rPr>
        <w:t>Appointment Service</w:t>
      </w:r>
    </w:p>
    <w:p w14:paraId="377EC324" w14:textId="7AFC7E58" w:rsidR="002F54C4" w:rsidRPr="00F455E2" w:rsidRDefault="002F54C4" w:rsidP="002F54C4">
      <w:pPr>
        <w:pStyle w:val="ListParagraph"/>
        <w:numPr>
          <w:ilvl w:val="0"/>
          <w:numId w:val="3"/>
        </w:numPr>
        <w:spacing w:line="480" w:lineRule="auto"/>
        <w:rPr>
          <w:rFonts w:ascii="Times New Roman" w:hAnsi="Times New Roman" w:cs="Times New Roman"/>
        </w:rPr>
      </w:pPr>
      <w:r w:rsidRPr="00F455E2">
        <w:rPr>
          <w:rFonts w:ascii="Times New Roman" w:hAnsi="Times New Roman" w:cs="Times New Roman"/>
        </w:rPr>
        <w:t>Unique appointment ID</w:t>
      </w:r>
    </w:p>
    <w:p w14:paraId="51ED6874" w14:textId="29922C42" w:rsidR="002F54C4" w:rsidRPr="00F455E2" w:rsidRDefault="002F54C4" w:rsidP="00C5014B">
      <w:pPr>
        <w:pStyle w:val="ListParagraph"/>
        <w:numPr>
          <w:ilvl w:val="0"/>
          <w:numId w:val="3"/>
        </w:numPr>
        <w:spacing w:line="480" w:lineRule="auto"/>
        <w:rPr>
          <w:rFonts w:ascii="Times New Roman" w:hAnsi="Times New Roman" w:cs="Times New Roman"/>
          <w:b/>
          <w:bCs/>
        </w:rPr>
      </w:pPr>
      <w:r w:rsidRPr="00F455E2">
        <w:rPr>
          <w:rFonts w:ascii="Times New Roman" w:hAnsi="Times New Roman" w:cs="Times New Roman"/>
        </w:rPr>
        <w:t>Appointment</w:t>
      </w:r>
      <w:r w:rsidR="00C5014B" w:rsidRPr="00F455E2">
        <w:rPr>
          <w:rFonts w:ascii="Times New Roman" w:hAnsi="Times New Roman" w:cs="Times New Roman"/>
        </w:rPr>
        <w:t xml:space="preserve"> date cannot be in the past</w:t>
      </w:r>
    </w:p>
    <w:p w14:paraId="2FE95036" w14:textId="0977D77D" w:rsidR="00C5014B" w:rsidRPr="00F455E2" w:rsidRDefault="00C5014B" w:rsidP="00C5014B">
      <w:pPr>
        <w:pStyle w:val="ListParagraph"/>
        <w:numPr>
          <w:ilvl w:val="0"/>
          <w:numId w:val="3"/>
        </w:numPr>
        <w:spacing w:line="480" w:lineRule="auto"/>
        <w:rPr>
          <w:rFonts w:ascii="Times New Roman" w:hAnsi="Times New Roman" w:cs="Times New Roman"/>
          <w:b/>
          <w:bCs/>
        </w:rPr>
      </w:pPr>
      <w:r w:rsidRPr="00F455E2">
        <w:rPr>
          <w:rFonts w:ascii="Times New Roman" w:hAnsi="Times New Roman" w:cs="Times New Roman"/>
        </w:rPr>
        <w:t>Description length limit</w:t>
      </w:r>
    </w:p>
    <w:p w14:paraId="72DD2E55" w14:textId="6272757A" w:rsidR="00C5014B" w:rsidRPr="00F455E2" w:rsidRDefault="00C5014B" w:rsidP="00C5014B">
      <w:pPr>
        <w:pStyle w:val="ListParagraph"/>
        <w:numPr>
          <w:ilvl w:val="0"/>
          <w:numId w:val="3"/>
        </w:numPr>
        <w:spacing w:line="480" w:lineRule="auto"/>
        <w:rPr>
          <w:rFonts w:ascii="Times New Roman" w:hAnsi="Times New Roman" w:cs="Times New Roman"/>
          <w:b/>
          <w:bCs/>
        </w:rPr>
      </w:pPr>
      <w:r w:rsidRPr="00F455E2">
        <w:rPr>
          <w:rFonts w:ascii="Times New Roman" w:hAnsi="Times New Roman" w:cs="Times New Roman"/>
        </w:rPr>
        <w:t>No null values</w:t>
      </w:r>
    </w:p>
    <w:p w14:paraId="2CFA9E91" w14:textId="1826F6BF" w:rsidR="00C5014B" w:rsidRPr="00F455E2" w:rsidRDefault="003C465D" w:rsidP="009B6E8C">
      <w:pPr>
        <w:spacing w:line="480" w:lineRule="auto"/>
        <w:rPr>
          <w:rFonts w:ascii="Times New Roman" w:hAnsi="Times New Roman" w:cs="Times New Roman"/>
        </w:rPr>
      </w:pPr>
      <w:r w:rsidRPr="00F455E2">
        <w:rPr>
          <w:rFonts w:ascii="Times New Roman" w:hAnsi="Times New Roman" w:cs="Times New Roman"/>
        </w:rPr>
        <w:t>For the Appointment Service,</w:t>
      </w:r>
      <w:r w:rsidR="005D3AC8" w:rsidRPr="00F455E2">
        <w:rPr>
          <w:rFonts w:ascii="Times New Roman" w:hAnsi="Times New Roman" w:cs="Times New Roman"/>
        </w:rPr>
        <w:t xml:space="preserve"> I made sure appointments could not be scheduled</w:t>
      </w:r>
      <w:r w:rsidR="00085F93" w:rsidRPr="00F455E2">
        <w:rPr>
          <w:rFonts w:ascii="Times New Roman" w:hAnsi="Times New Roman" w:cs="Times New Roman"/>
        </w:rPr>
        <w:t xml:space="preserve"> in the past </w:t>
      </w:r>
      <w:r w:rsidR="009B6E8C" w:rsidRPr="00F455E2">
        <w:rPr>
          <w:rFonts w:ascii="Times New Roman" w:hAnsi="Times New Roman" w:cs="Times New Roman"/>
        </w:rPr>
        <w:t>and that each appointment had a unique ID. I wrote tests to confirm future dates were accepted and past dates were rejected. I also checked that descriptions met length requirements and that deleting appointments worked correctly. By testing both valid and invalid cases, I ensured the service followed all scheduling rules.</w:t>
      </w:r>
      <w:r w:rsidRPr="00F455E2">
        <w:rPr>
          <w:rFonts w:ascii="Times New Roman" w:hAnsi="Times New Roman" w:cs="Times New Roman"/>
        </w:rPr>
        <w:t xml:space="preserve"> </w:t>
      </w:r>
    </w:p>
    <w:p w14:paraId="401E5604" w14:textId="00096540" w:rsidR="00410091" w:rsidRPr="00F455E2" w:rsidRDefault="006D1BDF" w:rsidP="009B6E8C">
      <w:pPr>
        <w:spacing w:line="480" w:lineRule="auto"/>
        <w:rPr>
          <w:rFonts w:ascii="Times New Roman" w:hAnsi="Times New Roman" w:cs="Times New Roman"/>
          <w:b/>
          <w:bCs/>
        </w:rPr>
      </w:pPr>
      <w:r w:rsidRPr="00F455E2">
        <w:rPr>
          <w:rFonts w:ascii="Times New Roman" w:hAnsi="Times New Roman" w:cs="Times New Roman"/>
          <w:b/>
          <w:bCs/>
        </w:rPr>
        <w:t>Experience Writing the JUnit Tests</w:t>
      </w:r>
    </w:p>
    <w:p w14:paraId="1459D2CC" w14:textId="66076E4F" w:rsidR="006D1BDF" w:rsidRPr="00F455E2" w:rsidRDefault="006D1BDF" w:rsidP="009B6E8C">
      <w:pPr>
        <w:spacing w:line="480" w:lineRule="auto"/>
        <w:rPr>
          <w:rFonts w:ascii="Times New Roman" w:hAnsi="Times New Roman" w:cs="Times New Roman"/>
        </w:rPr>
      </w:pPr>
      <w:r w:rsidRPr="00F455E2">
        <w:rPr>
          <w:rFonts w:ascii="Times New Roman" w:hAnsi="Times New Roman" w:cs="Times New Roman"/>
        </w:rPr>
        <w:t xml:space="preserve">Writing the JUnit Tests was a detailed yet valuable experience since it forced me to carefully review each requirement and think about how the system </w:t>
      </w:r>
      <w:r w:rsidR="009B5434" w:rsidRPr="00F455E2">
        <w:rPr>
          <w:rFonts w:ascii="Times New Roman" w:hAnsi="Times New Roman" w:cs="Times New Roman"/>
        </w:rPr>
        <w:t>could fail. Instead of only testing successful cases, I made sure to test invalid inputs and confirm that the correct exceptions were thrown. For example,</w:t>
      </w:r>
      <w:r w:rsidR="00E21162" w:rsidRPr="00F455E2">
        <w:rPr>
          <w:rFonts w:ascii="Times New Roman" w:hAnsi="Times New Roman" w:cs="Times New Roman"/>
        </w:rPr>
        <w:t xml:space="preserve"> I used assertThrows(IllegalArgumentExecption.class, () { new contact</w:t>
      </w:r>
      <w:r w:rsidR="0075714A" w:rsidRPr="00F455E2">
        <w:rPr>
          <w:rFonts w:ascii="Times New Roman" w:hAnsi="Times New Roman" w:cs="Times New Roman"/>
        </w:rPr>
        <w:t xml:space="preserve">(“1”, null, “Norman”, “1234567890”, </w:t>
      </w:r>
      <w:r w:rsidR="00A56C8E" w:rsidRPr="00F455E2">
        <w:rPr>
          <w:rFonts w:ascii="Times New Roman" w:hAnsi="Times New Roman" w:cs="Times New Roman"/>
        </w:rPr>
        <w:t xml:space="preserve">“Address”); }); to verify that null values were not allowed. I </w:t>
      </w:r>
      <w:r w:rsidR="00A56C8E" w:rsidRPr="00F455E2">
        <w:rPr>
          <w:rFonts w:ascii="Times New Roman" w:hAnsi="Times New Roman" w:cs="Times New Roman"/>
        </w:rPr>
        <w:lastRenderedPageBreak/>
        <w:t>also used assertEquals(“</w:t>
      </w:r>
      <w:r w:rsidR="00560EEF" w:rsidRPr="00F455E2">
        <w:rPr>
          <w:rFonts w:ascii="Times New Roman" w:hAnsi="Times New Roman" w:cs="Times New Roman"/>
        </w:rPr>
        <w:t xml:space="preserve">0987654321”, contact.getPhone()); </w:t>
      </w:r>
      <w:r w:rsidR="0006113C" w:rsidRPr="00F455E2">
        <w:rPr>
          <w:rFonts w:ascii="Times New Roman" w:hAnsi="Times New Roman" w:cs="Times New Roman"/>
        </w:rPr>
        <w:t xml:space="preserve">after updating a phone number to confirm the object state changed correctly. These types of checks ensured my code was technically sound and behaving </w:t>
      </w:r>
      <w:r w:rsidR="0077528B" w:rsidRPr="00F455E2">
        <w:rPr>
          <w:rFonts w:ascii="Times New Roman" w:hAnsi="Times New Roman" w:cs="Times New Roman"/>
        </w:rPr>
        <w:t>as expected.</w:t>
      </w:r>
    </w:p>
    <w:p w14:paraId="48C03CBC" w14:textId="4292A780" w:rsidR="0077528B" w:rsidRPr="00F455E2" w:rsidRDefault="0077528B" w:rsidP="009B6E8C">
      <w:pPr>
        <w:spacing w:line="480" w:lineRule="auto"/>
        <w:rPr>
          <w:rFonts w:ascii="Times New Roman" w:hAnsi="Times New Roman" w:cs="Times New Roman"/>
        </w:rPr>
      </w:pPr>
      <w:r w:rsidRPr="00F455E2">
        <w:rPr>
          <w:rFonts w:ascii="Times New Roman" w:hAnsi="Times New Roman" w:cs="Times New Roman"/>
        </w:rPr>
        <w:t>I also k</w:t>
      </w:r>
      <w:r w:rsidR="00DD5BB3" w:rsidRPr="00F455E2">
        <w:rPr>
          <w:rFonts w:ascii="Times New Roman" w:hAnsi="Times New Roman" w:cs="Times New Roman"/>
        </w:rPr>
        <w:t xml:space="preserve">ept my tests efficient by focusing each test on one specific behavior and avoiding unnecessary setup. </w:t>
      </w:r>
      <w:r w:rsidR="005541E8" w:rsidRPr="00F455E2">
        <w:rPr>
          <w:rFonts w:ascii="Times New Roman" w:hAnsi="Times New Roman" w:cs="Times New Roman"/>
        </w:rPr>
        <w:t xml:space="preserve"> For example, in a delete test I wrote</w:t>
      </w:r>
      <w:r w:rsidR="004D18A4" w:rsidRPr="00F455E2">
        <w:rPr>
          <w:rFonts w:ascii="Times New Roman" w:hAnsi="Times New Roman" w:cs="Times New Roman"/>
        </w:rPr>
        <w:t>:</w:t>
      </w:r>
    </w:p>
    <w:p w14:paraId="5C42AC6B" w14:textId="30338DAB" w:rsidR="004D18A4" w:rsidRPr="00F455E2" w:rsidRDefault="004D18A4" w:rsidP="009B6E8C">
      <w:pPr>
        <w:spacing w:line="480" w:lineRule="auto"/>
        <w:rPr>
          <w:rFonts w:ascii="Times New Roman" w:hAnsi="Times New Roman" w:cs="Times New Roman"/>
        </w:rPr>
      </w:pPr>
      <w:r w:rsidRPr="00F455E2">
        <w:rPr>
          <w:rFonts w:ascii="Times New Roman" w:hAnsi="Times New Roman" w:cs="Times New Roman"/>
        </w:rPr>
        <w:t>service.addTask(task);</w:t>
      </w:r>
    </w:p>
    <w:p w14:paraId="7B8D92A9" w14:textId="45EB791D" w:rsidR="004D18A4" w:rsidRPr="00F455E2" w:rsidRDefault="004D18A4" w:rsidP="009B6E8C">
      <w:pPr>
        <w:spacing w:line="480" w:lineRule="auto"/>
        <w:rPr>
          <w:rFonts w:ascii="Times New Roman" w:hAnsi="Times New Roman" w:cs="Times New Roman"/>
        </w:rPr>
      </w:pPr>
      <w:r w:rsidRPr="00F455E2">
        <w:rPr>
          <w:rFonts w:ascii="Times New Roman" w:hAnsi="Times New Roman" w:cs="Times New Roman"/>
        </w:rPr>
        <w:t>service.deleteTask(“1”);</w:t>
      </w:r>
    </w:p>
    <w:p w14:paraId="22C94F0C" w14:textId="51161FFF" w:rsidR="004D18A4" w:rsidRPr="00F455E2" w:rsidRDefault="004D18A4" w:rsidP="009B6E8C">
      <w:pPr>
        <w:spacing w:line="480" w:lineRule="auto"/>
        <w:rPr>
          <w:rFonts w:ascii="Times New Roman" w:hAnsi="Times New Roman" w:cs="Times New Roman"/>
        </w:rPr>
      </w:pPr>
      <w:r w:rsidRPr="00F455E2">
        <w:rPr>
          <w:rFonts w:ascii="Times New Roman" w:hAnsi="Times New Roman" w:cs="Times New Roman"/>
        </w:rPr>
        <w:t>assertNull(service.getTask(“1”);</w:t>
      </w:r>
    </w:p>
    <w:p w14:paraId="00DB381F" w14:textId="2FC2C00F" w:rsidR="004D18A4" w:rsidRPr="00F455E2" w:rsidRDefault="00A22EE9" w:rsidP="009B6E8C">
      <w:pPr>
        <w:spacing w:line="480" w:lineRule="auto"/>
        <w:rPr>
          <w:rFonts w:ascii="Times New Roman" w:hAnsi="Times New Roman" w:cs="Times New Roman"/>
        </w:rPr>
      </w:pPr>
      <w:r w:rsidRPr="00F455E2">
        <w:rPr>
          <w:rFonts w:ascii="Times New Roman" w:hAnsi="Times New Roman" w:cs="Times New Roman"/>
        </w:rPr>
        <w:t xml:space="preserve">This directly tests that </w:t>
      </w:r>
      <w:r w:rsidR="00882280" w:rsidRPr="00F455E2">
        <w:rPr>
          <w:rFonts w:ascii="Times New Roman" w:hAnsi="Times New Roman" w:cs="Times New Roman"/>
        </w:rPr>
        <w:t>once a task is deleted, it can no longer be retrieved. I avoided adding unnecessary setup or extra assertions, so the test remained clear and fast to execute. By keeping each test small and specific, the overall test suite stayed organized, readable, and efficient.</w:t>
      </w:r>
    </w:p>
    <w:p w14:paraId="1D2DFA0C" w14:textId="3C4815B6" w:rsidR="00DB78C5" w:rsidRPr="00F455E2" w:rsidRDefault="002229B5" w:rsidP="002229B5">
      <w:pPr>
        <w:spacing w:line="480" w:lineRule="auto"/>
        <w:jc w:val="center"/>
        <w:rPr>
          <w:rFonts w:ascii="Times New Roman" w:hAnsi="Times New Roman" w:cs="Times New Roman"/>
          <w:b/>
          <w:bCs/>
        </w:rPr>
      </w:pPr>
      <w:r w:rsidRPr="00F455E2">
        <w:rPr>
          <w:rFonts w:ascii="Times New Roman" w:hAnsi="Times New Roman" w:cs="Times New Roman"/>
          <w:b/>
          <w:bCs/>
        </w:rPr>
        <w:t>Reflection</w:t>
      </w:r>
    </w:p>
    <w:p w14:paraId="23479663" w14:textId="7DDD552E" w:rsidR="002229B5" w:rsidRPr="00F455E2" w:rsidRDefault="002229B5" w:rsidP="002229B5">
      <w:pPr>
        <w:spacing w:line="480" w:lineRule="auto"/>
        <w:rPr>
          <w:rFonts w:ascii="Times New Roman" w:hAnsi="Times New Roman" w:cs="Times New Roman"/>
          <w:b/>
          <w:bCs/>
        </w:rPr>
      </w:pPr>
      <w:r w:rsidRPr="00F455E2">
        <w:rPr>
          <w:rFonts w:ascii="Times New Roman" w:hAnsi="Times New Roman" w:cs="Times New Roman"/>
          <w:b/>
          <w:bCs/>
        </w:rPr>
        <w:t>Testing Techniques</w:t>
      </w:r>
    </w:p>
    <w:p w14:paraId="0C8ADF95" w14:textId="18AEDABB" w:rsidR="002229B5" w:rsidRPr="00F455E2" w:rsidRDefault="00C92D68" w:rsidP="002229B5">
      <w:pPr>
        <w:spacing w:line="480" w:lineRule="auto"/>
        <w:rPr>
          <w:rFonts w:ascii="Times New Roman" w:hAnsi="Times New Roman" w:cs="Times New Roman"/>
        </w:rPr>
      </w:pPr>
      <w:r w:rsidRPr="00F455E2">
        <w:rPr>
          <w:rFonts w:ascii="Times New Roman" w:hAnsi="Times New Roman" w:cs="Times New Roman"/>
        </w:rPr>
        <w:t>In this project, I used boundary value testing, equivalence partitioning, and exception testing. Boundary value testing helped me check limits like maximum character lengths and date restrictions to make sure the system handled edge cases correctly. Equivalence partitioning allowed me to group inputs into valid and invalid categories, such as correct and incorrect phone numbers. Exception testing ensured that invalid inputs properly threw errors using</w:t>
      </w:r>
      <w:r w:rsidRPr="00F455E2">
        <w:rPr>
          <w:rFonts w:ascii="Times New Roman" w:hAnsi="Times New Roman" w:cs="Times New Roman"/>
        </w:rPr>
        <w:t xml:space="preserve"> assertThrows. </w:t>
      </w:r>
      <w:r w:rsidRPr="00F455E2">
        <w:rPr>
          <w:rFonts w:ascii="Times New Roman" w:hAnsi="Times New Roman" w:cs="Times New Roman"/>
        </w:rPr>
        <w:t xml:space="preserve">These techniques are especially useful in validation-heavy applications </w:t>
      </w:r>
      <w:r w:rsidR="00F455E2">
        <w:rPr>
          <w:rFonts w:ascii="Times New Roman" w:hAnsi="Times New Roman" w:cs="Times New Roman"/>
        </w:rPr>
        <w:t>since</w:t>
      </w:r>
      <w:r w:rsidRPr="00F455E2">
        <w:rPr>
          <w:rFonts w:ascii="Times New Roman" w:hAnsi="Times New Roman" w:cs="Times New Roman"/>
        </w:rPr>
        <w:t xml:space="preserve"> they help catch common input errors before software reaches production.</w:t>
      </w:r>
    </w:p>
    <w:p w14:paraId="652A3353" w14:textId="54BB4250" w:rsidR="006A11B6" w:rsidRPr="00F455E2" w:rsidRDefault="006A11B6" w:rsidP="002229B5">
      <w:pPr>
        <w:spacing w:line="480" w:lineRule="auto"/>
        <w:rPr>
          <w:rFonts w:ascii="Times New Roman" w:hAnsi="Times New Roman" w:cs="Times New Roman"/>
        </w:rPr>
      </w:pPr>
      <w:r w:rsidRPr="00F455E2">
        <w:rPr>
          <w:rFonts w:ascii="Times New Roman" w:hAnsi="Times New Roman" w:cs="Times New Roman"/>
        </w:rPr>
        <w:lastRenderedPageBreak/>
        <w:t>I did not use integration testing, performance testing, or user acceptance testing in this project. Integration testing focuses on how multiple components work together, which is more important in larger systems with many connected services. Performance testing measures speed, scalability, and system behavior under heavy load. User acceptance testing involves real users verifying that the system meets business needs. These techniques are critical in enterprise or production environments but were outside the scope of this unit-level project.</w:t>
      </w:r>
    </w:p>
    <w:p w14:paraId="54E1EB2B" w14:textId="1DDF9E6D" w:rsidR="006A11B6" w:rsidRPr="00F455E2" w:rsidRDefault="006A11B6" w:rsidP="002229B5">
      <w:pPr>
        <w:spacing w:line="480" w:lineRule="auto"/>
        <w:rPr>
          <w:rFonts w:ascii="Times New Roman" w:hAnsi="Times New Roman" w:cs="Times New Roman"/>
        </w:rPr>
      </w:pPr>
      <w:r w:rsidRPr="00F455E2">
        <w:rPr>
          <w:rFonts w:ascii="Times New Roman" w:hAnsi="Times New Roman" w:cs="Times New Roman"/>
        </w:rPr>
        <w:t xml:space="preserve">The techniques I used are most effective during early development </w:t>
      </w:r>
      <w:r w:rsidR="00C91A5D">
        <w:rPr>
          <w:rFonts w:ascii="Times New Roman" w:hAnsi="Times New Roman" w:cs="Times New Roman"/>
        </w:rPr>
        <w:t>since</w:t>
      </w:r>
      <w:r w:rsidRPr="00F455E2">
        <w:rPr>
          <w:rFonts w:ascii="Times New Roman" w:hAnsi="Times New Roman" w:cs="Times New Roman"/>
        </w:rPr>
        <w:t xml:space="preserve"> they verify that individual components work correctly before integration. Boundary and equivalence testing help prevent simple logic errors, which reduces bugs later in development. On larger or real-world projects, integration and performance testing become more important because systems must handle real user traffic and complex interactions. Different projects require different testing strategies depending on size, risk level, and business impact.</w:t>
      </w:r>
    </w:p>
    <w:p w14:paraId="2DFD6D07" w14:textId="02E58164" w:rsidR="006A11B6" w:rsidRPr="00F455E2" w:rsidRDefault="006A11B6" w:rsidP="002229B5">
      <w:pPr>
        <w:spacing w:line="480" w:lineRule="auto"/>
        <w:rPr>
          <w:rFonts w:ascii="Times New Roman" w:hAnsi="Times New Roman" w:cs="Times New Roman"/>
          <w:b/>
          <w:bCs/>
        </w:rPr>
      </w:pPr>
      <w:r w:rsidRPr="00F455E2">
        <w:rPr>
          <w:rFonts w:ascii="Times New Roman" w:hAnsi="Times New Roman" w:cs="Times New Roman"/>
          <w:b/>
          <w:bCs/>
        </w:rPr>
        <w:t>Mindset</w:t>
      </w:r>
    </w:p>
    <w:p w14:paraId="0527F213" w14:textId="539F7379" w:rsidR="006A11B6" w:rsidRPr="00F455E2" w:rsidRDefault="00480501" w:rsidP="002229B5">
      <w:pPr>
        <w:spacing w:line="480" w:lineRule="auto"/>
        <w:rPr>
          <w:rFonts w:ascii="Times New Roman" w:hAnsi="Times New Roman" w:cs="Times New Roman"/>
        </w:rPr>
      </w:pPr>
      <w:r w:rsidRPr="00F455E2">
        <w:rPr>
          <w:rFonts w:ascii="Times New Roman" w:hAnsi="Times New Roman" w:cs="Times New Roman"/>
        </w:rPr>
        <w:t xml:space="preserve">While working on this project, I adopted a cautious and detail-oriented mindset. I did not assume inputs would always be correct, so I intentionally tested invalid data to try to break the system. It was important to understand how the services and validation rules were connected </w:t>
      </w:r>
      <w:r w:rsidR="006D6CC8">
        <w:rPr>
          <w:rFonts w:ascii="Times New Roman" w:hAnsi="Times New Roman" w:cs="Times New Roman"/>
        </w:rPr>
        <w:t>since</w:t>
      </w:r>
      <w:r w:rsidRPr="00F455E2">
        <w:rPr>
          <w:rFonts w:ascii="Times New Roman" w:hAnsi="Times New Roman" w:cs="Times New Roman"/>
        </w:rPr>
        <w:t xml:space="preserve"> a failure in one area, like allowing duplicate IDs, could affect the entire system’s data integrity. By thinking critically and testing edge cases, I reduced the risk of hidden errors.</w:t>
      </w:r>
    </w:p>
    <w:p w14:paraId="75720E92" w14:textId="6090D524" w:rsidR="00480501" w:rsidRPr="00F455E2" w:rsidRDefault="00480501" w:rsidP="002229B5">
      <w:pPr>
        <w:spacing w:line="480" w:lineRule="auto"/>
        <w:rPr>
          <w:rFonts w:ascii="Times New Roman" w:hAnsi="Times New Roman" w:cs="Times New Roman"/>
        </w:rPr>
      </w:pPr>
      <w:r w:rsidRPr="00F455E2">
        <w:rPr>
          <w:rFonts w:ascii="Times New Roman" w:hAnsi="Times New Roman" w:cs="Times New Roman"/>
        </w:rPr>
        <w:t xml:space="preserve">Since I wrote and tested the same code, I recognized that bias could be a concern. It is easy to assume your code works </w:t>
      </w:r>
      <w:r w:rsidR="006B5807">
        <w:rPr>
          <w:rFonts w:ascii="Times New Roman" w:hAnsi="Times New Roman" w:cs="Times New Roman"/>
        </w:rPr>
        <w:t>since</w:t>
      </w:r>
      <w:r w:rsidRPr="00F455E2">
        <w:rPr>
          <w:rFonts w:ascii="Times New Roman" w:hAnsi="Times New Roman" w:cs="Times New Roman"/>
        </w:rPr>
        <w:t xml:space="preserve"> you understand your logic. To limit bias, I reviewed the requirements separately from the implementation and created tests based strictly on those requirements. I also wrote tests that attempted to fail the system rather than only confirm </w:t>
      </w:r>
      <w:r w:rsidRPr="00F455E2">
        <w:rPr>
          <w:rFonts w:ascii="Times New Roman" w:hAnsi="Times New Roman" w:cs="Times New Roman"/>
        </w:rPr>
        <w:lastRenderedPageBreak/>
        <w:t>success. If I were testing my own production code, confirmation bias could lead me to skip edge cases, so being intentional about testing negative scenarios was important.</w:t>
      </w:r>
    </w:p>
    <w:p w14:paraId="7CFDBB2B" w14:textId="67469923" w:rsidR="00480501" w:rsidRPr="00F455E2" w:rsidRDefault="00480501" w:rsidP="002229B5">
      <w:pPr>
        <w:spacing w:line="480" w:lineRule="auto"/>
        <w:rPr>
          <w:rFonts w:ascii="Times New Roman" w:hAnsi="Times New Roman" w:cs="Times New Roman"/>
        </w:rPr>
      </w:pPr>
      <w:r w:rsidRPr="00F455E2">
        <w:rPr>
          <w:rFonts w:ascii="Times New Roman" w:hAnsi="Times New Roman" w:cs="Times New Roman"/>
        </w:rPr>
        <w:t xml:space="preserve">Being disciplined about testing is essential </w:t>
      </w:r>
      <w:r w:rsidR="003A646D">
        <w:rPr>
          <w:rFonts w:ascii="Times New Roman" w:hAnsi="Times New Roman" w:cs="Times New Roman"/>
        </w:rPr>
        <w:t>since</w:t>
      </w:r>
      <w:r w:rsidRPr="00F455E2">
        <w:rPr>
          <w:rFonts w:ascii="Times New Roman" w:hAnsi="Times New Roman" w:cs="Times New Roman"/>
        </w:rPr>
        <w:t xml:space="preserve"> cutting corners can lead to bugs, system failures, and long-term technical debt. Skipping validation tests or writing weak test coverage might save time in the short term but creates more work later when issues appear in production. To avoid technical debt, I plan to continue writing tests alongside new features, maintain strong coverage, and refactor code only when tests are passing. Maintaining high standards early prevents larger problems in the future and supports long-term software reliability.</w:t>
      </w:r>
    </w:p>
    <w:sectPr w:rsidR="00480501" w:rsidRPr="00F45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775"/>
    <w:multiLevelType w:val="hybridMultilevel"/>
    <w:tmpl w:val="0B44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975C8"/>
    <w:multiLevelType w:val="hybridMultilevel"/>
    <w:tmpl w:val="9696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0636BC"/>
    <w:multiLevelType w:val="hybridMultilevel"/>
    <w:tmpl w:val="2DCC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383536">
    <w:abstractNumId w:val="0"/>
  </w:num>
  <w:num w:numId="2" w16cid:durableId="1356803961">
    <w:abstractNumId w:val="2"/>
  </w:num>
  <w:num w:numId="3" w16cid:durableId="1024555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C8"/>
    <w:rsid w:val="0006113C"/>
    <w:rsid w:val="00085F93"/>
    <w:rsid w:val="002229B5"/>
    <w:rsid w:val="0027752A"/>
    <w:rsid w:val="002C05BB"/>
    <w:rsid w:val="002F54C4"/>
    <w:rsid w:val="0037584F"/>
    <w:rsid w:val="003A646D"/>
    <w:rsid w:val="003C465D"/>
    <w:rsid w:val="00410091"/>
    <w:rsid w:val="00480501"/>
    <w:rsid w:val="004B0DA2"/>
    <w:rsid w:val="004D00D0"/>
    <w:rsid w:val="004D18A4"/>
    <w:rsid w:val="004E126C"/>
    <w:rsid w:val="005201B9"/>
    <w:rsid w:val="005541E8"/>
    <w:rsid w:val="00560EEF"/>
    <w:rsid w:val="005D3AC8"/>
    <w:rsid w:val="006A11B6"/>
    <w:rsid w:val="006B5807"/>
    <w:rsid w:val="006D1BDF"/>
    <w:rsid w:val="006D6CC8"/>
    <w:rsid w:val="0075714A"/>
    <w:rsid w:val="0077528B"/>
    <w:rsid w:val="00882280"/>
    <w:rsid w:val="008C0F7D"/>
    <w:rsid w:val="009B5434"/>
    <w:rsid w:val="009B6E8C"/>
    <w:rsid w:val="00A22EE9"/>
    <w:rsid w:val="00A56C8E"/>
    <w:rsid w:val="00AF662F"/>
    <w:rsid w:val="00C5014B"/>
    <w:rsid w:val="00C91A5D"/>
    <w:rsid w:val="00C92D68"/>
    <w:rsid w:val="00DB67C8"/>
    <w:rsid w:val="00DB78C5"/>
    <w:rsid w:val="00DD5BB3"/>
    <w:rsid w:val="00E21162"/>
    <w:rsid w:val="00F45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335E"/>
  <w15:chartTrackingRefBased/>
  <w15:docId w15:val="{50285767-B720-40B3-AD2D-E38DAF0B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7C8"/>
  </w:style>
  <w:style w:type="paragraph" w:styleId="Heading1">
    <w:name w:val="heading 1"/>
    <w:basedOn w:val="Normal"/>
    <w:next w:val="Normal"/>
    <w:link w:val="Heading1Char"/>
    <w:uiPriority w:val="9"/>
    <w:qFormat/>
    <w:rsid w:val="00DB6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7C8"/>
    <w:rPr>
      <w:rFonts w:eastAsiaTheme="majorEastAsia" w:cstheme="majorBidi"/>
      <w:color w:val="272727" w:themeColor="text1" w:themeTint="D8"/>
    </w:rPr>
  </w:style>
  <w:style w:type="paragraph" w:styleId="Title">
    <w:name w:val="Title"/>
    <w:basedOn w:val="Normal"/>
    <w:next w:val="Normal"/>
    <w:link w:val="TitleChar"/>
    <w:uiPriority w:val="10"/>
    <w:qFormat/>
    <w:rsid w:val="00DB6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7C8"/>
    <w:pPr>
      <w:spacing w:before="160"/>
      <w:jc w:val="center"/>
    </w:pPr>
    <w:rPr>
      <w:i/>
      <w:iCs/>
      <w:color w:val="404040" w:themeColor="text1" w:themeTint="BF"/>
    </w:rPr>
  </w:style>
  <w:style w:type="character" w:customStyle="1" w:styleId="QuoteChar">
    <w:name w:val="Quote Char"/>
    <w:basedOn w:val="DefaultParagraphFont"/>
    <w:link w:val="Quote"/>
    <w:uiPriority w:val="29"/>
    <w:rsid w:val="00DB67C8"/>
    <w:rPr>
      <w:i/>
      <w:iCs/>
      <w:color w:val="404040" w:themeColor="text1" w:themeTint="BF"/>
    </w:rPr>
  </w:style>
  <w:style w:type="paragraph" w:styleId="ListParagraph">
    <w:name w:val="List Paragraph"/>
    <w:basedOn w:val="Normal"/>
    <w:uiPriority w:val="34"/>
    <w:qFormat/>
    <w:rsid w:val="00DB67C8"/>
    <w:pPr>
      <w:ind w:left="720"/>
      <w:contextualSpacing/>
    </w:pPr>
  </w:style>
  <w:style w:type="character" w:styleId="IntenseEmphasis">
    <w:name w:val="Intense Emphasis"/>
    <w:basedOn w:val="DefaultParagraphFont"/>
    <w:uiPriority w:val="21"/>
    <w:qFormat/>
    <w:rsid w:val="00DB67C8"/>
    <w:rPr>
      <w:i/>
      <w:iCs/>
      <w:color w:val="0F4761" w:themeColor="accent1" w:themeShade="BF"/>
    </w:rPr>
  </w:style>
  <w:style w:type="paragraph" w:styleId="IntenseQuote">
    <w:name w:val="Intense Quote"/>
    <w:basedOn w:val="Normal"/>
    <w:next w:val="Normal"/>
    <w:link w:val="IntenseQuoteChar"/>
    <w:uiPriority w:val="30"/>
    <w:qFormat/>
    <w:rsid w:val="00DB6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C8"/>
    <w:rPr>
      <w:i/>
      <w:iCs/>
      <w:color w:val="0F4761" w:themeColor="accent1" w:themeShade="BF"/>
    </w:rPr>
  </w:style>
  <w:style w:type="character" w:styleId="IntenseReference">
    <w:name w:val="Intense Reference"/>
    <w:basedOn w:val="DefaultParagraphFont"/>
    <w:uiPriority w:val="32"/>
    <w:qFormat/>
    <w:rsid w:val="00DB6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C1667DFBC3F94C842C011757CAE506" ma:contentTypeVersion="5" ma:contentTypeDescription="Create a new document." ma:contentTypeScope="" ma:versionID="05236df03902fa2c29754150d2d48259">
  <xsd:schema xmlns:xsd="http://www.w3.org/2001/XMLSchema" xmlns:xs="http://www.w3.org/2001/XMLSchema" xmlns:p="http://schemas.microsoft.com/office/2006/metadata/properties" xmlns:ns3="76ca78bf-26ae-4b95-a8dd-1023a9c56df4" targetNamespace="http://schemas.microsoft.com/office/2006/metadata/properties" ma:root="true" ma:fieldsID="400f905cf65f757d2e5a5153e40b5bcc" ns3:_="">
    <xsd:import namespace="76ca78bf-26ae-4b95-a8dd-1023a9c56d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a78bf-26ae-4b95-a8dd-1023a9c56d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4A1AE4-C612-4C36-8595-A38AD28839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D53FB42-21A8-48F7-9207-BA4F4DE07A00}">
  <ds:schemaRefs>
    <ds:schemaRef ds:uri="http://schemas.microsoft.com/sharepoint/v3/contenttype/forms"/>
  </ds:schemaRefs>
</ds:datastoreItem>
</file>

<file path=customXml/itemProps3.xml><?xml version="1.0" encoding="utf-8"?>
<ds:datastoreItem xmlns:ds="http://schemas.openxmlformats.org/officeDocument/2006/customXml" ds:itemID="{58245841-8111-4A60-AF5E-EAEF5B301E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a78bf-26ae-4b95-a8dd-1023a9c56d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11</TotalTime>
  <Pages>6</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Daniel</dc:creator>
  <cp:keywords/>
  <dc:description/>
  <cp:lastModifiedBy>Norman, Daniel</cp:lastModifiedBy>
  <cp:revision>7</cp:revision>
  <dcterms:created xsi:type="dcterms:W3CDTF">2026-03-01T21:17:00Z</dcterms:created>
  <dcterms:modified xsi:type="dcterms:W3CDTF">2026-03-01T21:28:00Z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0x0101008BC1667DFBC3F94C842C011757CAE506</vt:lpwstr>
  </property>
</Properties>
</file>