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5AFE3" w14:textId="7E3B0321" w:rsidR="00CD5FCF" w:rsidRDefault="00D6503A" w:rsidP="00D6503A">
      <w:pPr>
        <w:spacing w:line="360" w:lineRule="auto"/>
        <w:rPr>
          <w:rFonts w:ascii="Times New Roman" w:hAnsi="Times New Roman" w:cs="Times New Roman"/>
          <w:sz w:val="24"/>
          <w:szCs w:val="24"/>
        </w:rPr>
      </w:pPr>
      <w:r>
        <w:rPr>
          <w:rFonts w:ascii="Times New Roman" w:hAnsi="Times New Roman" w:cs="Times New Roman"/>
          <w:sz w:val="24"/>
          <w:szCs w:val="24"/>
        </w:rPr>
        <w:t>Quillen Flanigan</w:t>
      </w:r>
    </w:p>
    <w:p w14:paraId="38F3F722" w14:textId="3FF00DD4" w:rsidR="00D6503A" w:rsidRDefault="00D6503A" w:rsidP="00D6503A">
      <w:pPr>
        <w:spacing w:line="360" w:lineRule="auto"/>
        <w:rPr>
          <w:rFonts w:ascii="Times New Roman" w:hAnsi="Times New Roman" w:cs="Times New Roman"/>
          <w:sz w:val="24"/>
          <w:szCs w:val="24"/>
        </w:rPr>
      </w:pPr>
      <w:r>
        <w:rPr>
          <w:rFonts w:ascii="Times New Roman" w:hAnsi="Times New Roman" w:cs="Times New Roman"/>
          <w:sz w:val="24"/>
          <w:szCs w:val="24"/>
        </w:rPr>
        <w:t>Cs200 Spring 2022</w:t>
      </w:r>
    </w:p>
    <w:p w14:paraId="774F62F1" w14:textId="2E04752B" w:rsidR="00D6503A" w:rsidRDefault="00D6503A" w:rsidP="00D6503A">
      <w:pPr>
        <w:spacing w:line="360" w:lineRule="auto"/>
        <w:rPr>
          <w:rFonts w:ascii="Times New Roman" w:hAnsi="Times New Roman" w:cs="Times New Roman"/>
          <w:sz w:val="24"/>
          <w:szCs w:val="24"/>
        </w:rPr>
      </w:pPr>
      <w:r>
        <w:rPr>
          <w:rFonts w:ascii="Times New Roman" w:hAnsi="Times New Roman" w:cs="Times New Roman"/>
          <w:sz w:val="24"/>
          <w:szCs w:val="24"/>
        </w:rPr>
        <w:t>Project 3</w:t>
      </w:r>
    </w:p>
    <w:p w14:paraId="58DFDD18" w14:textId="70DAE569" w:rsidR="00D6503A" w:rsidRDefault="00D6503A" w:rsidP="00D6503A">
      <w:pPr>
        <w:spacing w:line="360" w:lineRule="auto"/>
        <w:rPr>
          <w:rFonts w:ascii="Times New Roman" w:hAnsi="Times New Roman" w:cs="Times New Roman"/>
          <w:sz w:val="24"/>
          <w:szCs w:val="24"/>
        </w:rPr>
      </w:pPr>
      <w:r>
        <w:rPr>
          <w:rFonts w:ascii="Times New Roman" w:hAnsi="Times New Roman" w:cs="Times New Roman"/>
          <w:sz w:val="24"/>
          <w:szCs w:val="24"/>
        </w:rPr>
        <w:t>4/1/22</w:t>
      </w:r>
    </w:p>
    <w:p w14:paraId="189FD48C" w14:textId="3671EF2A" w:rsidR="00D6503A" w:rsidRDefault="00D6503A" w:rsidP="00D6503A">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3 Analysis of Design</w:t>
      </w:r>
    </w:p>
    <w:p w14:paraId="0E3FA332" w14:textId="31B8C403" w:rsidR="00D6503A" w:rsidRPr="00D6503A" w:rsidRDefault="00D6503A" w:rsidP="00D6503A">
      <w:pPr>
        <w:spacing w:line="360" w:lineRule="auto"/>
        <w:rPr>
          <w:rFonts w:ascii="Times New Roman" w:hAnsi="Times New Roman" w:cs="Times New Roman"/>
          <w:sz w:val="24"/>
          <w:szCs w:val="24"/>
        </w:rPr>
      </w:pPr>
      <w:r>
        <w:rPr>
          <w:rFonts w:ascii="Times New Roman" w:hAnsi="Times New Roman" w:cs="Times New Roman"/>
          <w:sz w:val="24"/>
          <w:szCs w:val="24"/>
        </w:rPr>
        <w:tab/>
        <w:t>The concepts of coupling and cohesion are instrumental in object-oriented programming and are intertwined in the processes of software design.</w:t>
      </w:r>
      <w:r w:rsidR="000B141A">
        <w:rPr>
          <w:rFonts w:ascii="Times New Roman" w:hAnsi="Times New Roman" w:cs="Times New Roman"/>
          <w:sz w:val="24"/>
          <w:szCs w:val="24"/>
        </w:rPr>
        <w:t xml:space="preserve"> Coupling is defined as the integration and interaction between modules, while cohesion is the interaction within the same module. Good design uses low levels of coupling and high levels of cohesion to ensure that the software is easy to manage, easy to debug, and easy to re-use</w:t>
      </w:r>
      <w:r w:rsidR="00CF43DC">
        <w:rPr>
          <w:rFonts w:ascii="Times New Roman" w:hAnsi="Times New Roman" w:cs="Times New Roman"/>
          <w:sz w:val="24"/>
          <w:szCs w:val="24"/>
        </w:rPr>
        <w:t>/</w:t>
      </w:r>
      <w:r w:rsidR="000B141A">
        <w:rPr>
          <w:rFonts w:ascii="Times New Roman" w:hAnsi="Times New Roman" w:cs="Times New Roman"/>
          <w:sz w:val="24"/>
          <w:szCs w:val="24"/>
        </w:rPr>
        <w:t xml:space="preserve">adapt to meet evolving needs. Our software allows for </w:t>
      </w:r>
      <w:r w:rsidR="00885C22">
        <w:rPr>
          <w:rFonts w:ascii="Times New Roman" w:hAnsi="Times New Roman" w:cs="Times New Roman"/>
          <w:sz w:val="24"/>
          <w:szCs w:val="24"/>
        </w:rPr>
        <w:t xml:space="preserve">the appropriate amount of integration between modules while having a high level of interaction within individual modules. The users of the software will have properly segregated abilities within the software and each module will be able to access the needed data without effecting it and causing unnecessary interaction that could prove to be overly complicating. The software’s menus and services will be available to only those that need them and the software itself will limit dependency on each module themselves and instead be reliant on abstract applications that allow for high cohesion and low coupling. </w:t>
      </w:r>
    </w:p>
    <w:sectPr w:rsidR="00D6503A" w:rsidRPr="00D65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03A"/>
    <w:rsid w:val="000B141A"/>
    <w:rsid w:val="00327BB2"/>
    <w:rsid w:val="00353410"/>
    <w:rsid w:val="00885C22"/>
    <w:rsid w:val="00987737"/>
    <w:rsid w:val="00CF43DC"/>
    <w:rsid w:val="00D65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6848C"/>
  <w15:chartTrackingRefBased/>
  <w15:docId w15:val="{EAB9C4AE-1FC7-4917-A8D3-B6259F4BB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1124</TotalTime>
  <Pages>1</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Quillen Flanigan</dc:creator>
  <cp:keywords/>
  <dc:description/>
  <cp:lastModifiedBy>Quillen Flanigan</cp:lastModifiedBy>
  <cp:revision>2</cp:revision>
  <dcterms:created xsi:type="dcterms:W3CDTF">2022-03-30T06:04:00Z</dcterms:created>
  <dcterms:modified xsi:type="dcterms:W3CDTF">2022-03-31T00:48:00Z</dcterms:modified>
</cp:coreProperties>
</file>