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04E06F79" w:rsidR="00FC5342" w:rsidRPr="00CF716F" w:rsidRDefault="00A70ADD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AR"/>
        </w:rPr>
      </w:pPr>
      <w:r>
        <w:rPr>
          <w:rFonts w:ascii="Calibri" w:hAnsi="Calibri"/>
          <w:b/>
          <w:bCs/>
          <w:sz w:val="26"/>
          <w:szCs w:val="26"/>
          <w:lang w:val="es-AR"/>
        </w:rPr>
        <w:t>M</w:t>
      </w:r>
      <w:r w:rsidR="00140F8E">
        <w:rPr>
          <w:rFonts w:ascii="Calibri" w:hAnsi="Calibri"/>
          <w:b/>
          <w:bCs/>
          <w:sz w:val="26"/>
          <w:szCs w:val="26"/>
          <w:lang w:val="es-AR"/>
        </w:rPr>
        <w:t>ayo</w:t>
      </w:r>
      <w:r>
        <w:rPr>
          <w:rFonts w:ascii="Calibri" w:hAnsi="Calibri"/>
          <w:b/>
          <w:bCs/>
          <w:sz w:val="26"/>
          <w:szCs w:val="26"/>
          <w:lang w:val="es-AR"/>
        </w:rPr>
        <w:t xml:space="preserve"> de 202</w:t>
      </w:r>
      <w:r w:rsidR="00C722AC">
        <w:rPr>
          <w:rFonts w:ascii="Calibri" w:hAnsi="Calibri"/>
          <w:b/>
          <w:bCs/>
          <w:sz w:val="26"/>
          <w:szCs w:val="26"/>
          <w:lang w:val="es-AR"/>
        </w:rPr>
        <w:t>5</w:t>
      </w:r>
    </w:p>
    <w:p w14:paraId="0BFAE210" w14:textId="77777777" w:rsidR="00CF716F" w:rsidRDefault="00CF716F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7E71C40" w14:textId="0C9A0693" w:rsidR="0052190D" w:rsidRPr="008E635A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8E635A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8E635A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3579D277" w:rsidR="00FC5342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1D8BFC12" w14:textId="77777777" w:rsidR="006F38F4" w:rsidRPr="008E635A" w:rsidRDefault="006F38F4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7D984AD9" w14:textId="236CCD02" w:rsidR="008C334F" w:rsidRDefault="008C334F" w:rsidP="008C334F">
      <w:pPr>
        <w:pStyle w:val="Ttulo1"/>
      </w:pPr>
      <w:r w:rsidRPr="00F62EAC">
        <w:t xml:space="preserve">Principales indicadores macroeconómicos de </w:t>
      </w:r>
      <w:r w:rsidR="00CB430D">
        <w:t>Francia</w:t>
      </w:r>
    </w:p>
    <w:p w14:paraId="20018D5C" w14:textId="77777777" w:rsidR="006F38F4" w:rsidRPr="006F38F4" w:rsidRDefault="006F38F4" w:rsidP="006F38F4"/>
    <w:p w14:paraId="7B78ADCF" w14:textId="7C006FEA" w:rsidR="008C334F" w:rsidRDefault="008C334F" w:rsidP="008C334F">
      <w:pPr>
        <w:pStyle w:val="Prrafodelista"/>
        <w:numPr>
          <w:ilvl w:val="0"/>
          <w:numId w:val="19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proofErr w:type="spellStart"/>
      <w:r w:rsidRPr="00D84E36">
        <w:rPr>
          <w:rFonts w:ascii="Calibri" w:eastAsia="Calibri" w:hAnsi="Calibri" w:cs="Calibri"/>
        </w:rPr>
        <w:t>c</w:t>
      </w:r>
      <w:r w:rsidR="00567F03">
        <w:rPr>
          <w:rFonts w:ascii="Calibri" w:eastAsia="Calibri" w:hAnsi="Calibri" w:cs="Calibri"/>
        </w:rPr>
        <w:t>á</w:t>
      </w:r>
      <w:proofErr w:type="spellEnd"/>
      <w:r w:rsidRPr="00D84E36">
        <w:rPr>
          <w:rFonts w:ascii="Calibri" w:eastAsia="Calibri" w:hAnsi="Calibri" w:cs="Calibri"/>
          <w:lang w:val="es-AR"/>
        </w:rPr>
        <w:t xml:space="preserve">pita de </w:t>
      </w:r>
      <w:r w:rsidR="00041E45">
        <w:rPr>
          <w:rFonts w:ascii="Calibri" w:eastAsia="Calibri" w:hAnsi="Calibri" w:cs="Calibri"/>
          <w:lang w:val="es-AR"/>
        </w:rPr>
        <w:t>Francia</w:t>
      </w:r>
      <w:r w:rsidR="00C16A25">
        <w:rPr>
          <w:rFonts w:ascii="Calibri" w:eastAsia="Calibri" w:hAnsi="Calibri" w:cs="Calibri"/>
          <w:lang w:val="es-AR"/>
        </w:rPr>
        <w:t xml:space="preserve"> (precios corrientes)</w:t>
      </w:r>
      <w:r w:rsidR="0082015C">
        <w:rPr>
          <w:rFonts w:ascii="Calibri" w:eastAsia="Calibri" w:hAnsi="Calibri" w:cs="Calibri"/>
          <w:lang w:val="es-AR"/>
        </w:rPr>
        <w:t xml:space="preserve"> en 202</w:t>
      </w:r>
      <w:r w:rsidR="00AF084F">
        <w:rPr>
          <w:rFonts w:ascii="Calibri" w:eastAsia="Calibri" w:hAnsi="Calibri" w:cs="Calibri"/>
          <w:lang w:val="es-AR"/>
        </w:rPr>
        <w:t>3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6925C6">
        <w:rPr>
          <w:rFonts w:ascii="Calibri" w:eastAsia="Calibri" w:hAnsi="Calibri" w:cs="Calibri"/>
          <w:lang w:val="es-AR"/>
        </w:rPr>
        <w:t>44.460</w:t>
      </w:r>
      <w:r w:rsidR="00041E45">
        <w:rPr>
          <w:rFonts w:ascii="Calibri" w:eastAsia="Calibri" w:hAnsi="Calibri" w:cs="Calibri"/>
          <w:lang w:val="es-AR"/>
        </w:rPr>
        <w:t xml:space="preserve">. </w:t>
      </w:r>
      <w:r>
        <w:rPr>
          <w:rFonts w:ascii="Calibri" w:eastAsia="Calibri" w:hAnsi="Calibri" w:cs="Calibri"/>
          <w:lang w:val="es-AR"/>
        </w:rPr>
        <w:t xml:space="preserve">Por su parte, el PIB </w:t>
      </w:r>
      <w:r w:rsidR="006F38F4">
        <w:rPr>
          <w:rFonts w:ascii="Calibri" w:eastAsia="Calibri" w:hAnsi="Calibri" w:cs="Calibri"/>
          <w:lang w:val="es-AR"/>
        </w:rPr>
        <w:t xml:space="preserve">creció un </w:t>
      </w:r>
      <w:r w:rsidR="00F30A42">
        <w:rPr>
          <w:rFonts w:ascii="Calibri" w:eastAsia="Calibri" w:hAnsi="Calibri" w:cs="Calibri"/>
          <w:lang w:val="es-AR"/>
        </w:rPr>
        <w:t>0.7</w:t>
      </w:r>
      <w:r w:rsidR="00445B03">
        <w:rPr>
          <w:rFonts w:ascii="Calibri" w:eastAsia="Calibri" w:hAnsi="Calibri" w:cs="Calibri"/>
          <w:lang w:val="es-AR"/>
        </w:rPr>
        <w:t xml:space="preserve">% </w:t>
      </w:r>
      <w:r>
        <w:rPr>
          <w:rFonts w:ascii="Calibri" w:eastAsia="Calibri" w:hAnsi="Calibri" w:cs="Calibri"/>
          <w:lang w:val="es-AR"/>
        </w:rPr>
        <w:t>en el mismo año.</w:t>
      </w:r>
    </w:p>
    <w:p w14:paraId="635320D4" w14:textId="4BAD1D27" w:rsidR="00CE5E59" w:rsidRDefault="00CE5E59" w:rsidP="00CE5E59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B4445DF" w14:textId="77777777" w:rsidR="009843B1" w:rsidRPr="008C334F" w:rsidRDefault="009843B1" w:rsidP="00CE5E59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5FB0DBED" w14:textId="3D8CA28A" w:rsidR="008C334F" w:rsidRDefault="00AF084F" w:rsidP="008C334F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03296" behindDoc="0" locked="0" layoutInCell="1" allowOverlap="1" wp14:anchorId="00CEE447" wp14:editId="3D994537">
            <wp:simplePos x="0" y="0"/>
            <wp:positionH relativeFrom="column">
              <wp:posOffset>130810</wp:posOffset>
            </wp:positionH>
            <wp:positionV relativeFrom="paragraph">
              <wp:posOffset>278130</wp:posOffset>
            </wp:positionV>
            <wp:extent cx="5572125" cy="3590925"/>
            <wp:effectExtent l="0" t="0" r="9525" b="9525"/>
            <wp:wrapThrough wrapText="bothSides">
              <wp:wrapPolygon edited="0">
                <wp:start x="0" y="0"/>
                <wp:lineTo x="0" y="21543"/>
                <wp:lineTo x="21563" y="21543"/>
                <wp:lineTo x="21563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46B05018" w14:textId="3FFBE4FD" w:rsidR="008C334F" w:rsidRDefault="00E52AB4" w:rsidP="00D30372">
      <w:pPr>
        <w:pStyle w:val="Prrafodelista"/>
        <w:tabs>
          <w:tab w:val="left" w:pos="255"/>
          <w:tab w:val="center" w:pos="4680"/>
        </w:tabs>
        <w:spacing w:after="240"/>
        <w:ind w:left="714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 w:rsidR="008C334F">
        <w:rPr>
          <w:rFonts w:ascii="Calibri" w:eastAsia="Calibri" w:hAnsi="Calibri" w:cs="Calibri"/>
          <w:sz w:val="18"/>
          <w:szCs w:val="18"/>
        </w:rPr>
        <w:t>Fuen</w:t>
      </w:r>
      <w:r w:rsidR="008C334F"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6F4F3D">
        <w:rPr>
          <w:rFonts w:ascii="Calibri" w:eastAsia="Calibri" w:hAnsi="Calibri" w:cs="Calibri"/>
          <w:sz w:val="18"/>
          <w:szCs w:val="18"/>
        </w:rPr>
        <w:t>Banco Mundial</w:t>
      </w:r>
    </w:p>
    <w:p w14:paraId="3B6998DF" w14:textId="77777777" w:rsidR="00D30372" w:rsidRPr="008C334F" w:rsidRDefault="00D30372" w:rsidP="00D30372">
      <w:pPr>
        <w:pStyle w:val="Prrafodelista"/>
        <w:tabs>
          <w:tab w:val="left" w:pos="255"/>
          <w:tab w:val="center" w:pos="4680"/>
        </w:tabs>
        <w:spacing w:after="240"/>
        <w:ind w:left="714"/>
        <w:rPr>
          <w:rFonts w:ascii="Calibri" w:eastAsia="Calibri" w:hAnsi="Calibri" w:cs="Calibri"/>
          <w:b/>
          <w:u w:val="single"/>
          <w:lang w:val="es-AR"/>
        </w:rPr>
      </w:pPr>
    </w:p>
    <w:p w14:paraId="14E245B9" w14:textId="6C8333A4" w:rsidR="008C334F" w:rsidRDefault="00BF6EC0" w:rsidP="008C334F">
      <w:pPr>
        <w:pStyle w:val="Prrafodelista"/>
        <w:numPr>
          <w:ilvl w:val="0"/>
          <w:numId w:val="19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</w:t>
      </w:r>
      <w:r w:rsidR="00BC1922">
        <w:rPr>
          <w:rFonts w:ascii="Calibri" w:eastAsia="Calibri" w:hAnsi="Calibri" w:cs="Calibri"/>
          <w:lang w:val="es-AR"/>
        </w:rPr>
        <w:t>23</w:t>
      </w:r>
      <w:r w:rsidR="008C334F">
        <w:rPr>
          <w:rFonts w:ascii="Calibri" w:eastAsia="Calibri" w:hAnsi="Calibri" w:cs="Calibri"/>
          <w:lang w:val="es-AR"/>
        </w:rPr>
        <w:t xml:space="preserve"> fue de </w:t>
      </w:r>
      <w:r w:rsidR="001E224C">
        <w:rPr>
          <w:rFonts w:ascii="Calibri" w:eastAsia="Calibri" w:hAnsi="Calibri" w:cs="Calibri"/>
          <w:lang w:val="es-AR"/>
        </w:rPr>
        <w:t>7.3</w:t>
      </w:r>
      <w:r w:rsidR="008C334F">
        <w:rPr>
          <w:rFonts w:ascii="Calibri" w:eastAsia="Calibri" w:hAnsi="Calibri" w:cs="Calibri"/>
          <w:lang w:val="es-AR"/>
        </w:rPr>
        <w:t>%</w:t>
      </w:r>
      <w:r w:rsidR="008C334F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147CCD53" w14:textId="77777777" w:rsidR="007C3019" w:rsidRDefault="007C3019" w:rsidP="007C3019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65DFD62" w14:textId="6511655A" w:rsidR="00FE5956" w:rsidRPr="002B5449" w:rsidRDefault="008C334F" w:rsidP="002B5449">
      <w:pPr>
        <w:pStyle w:val="Prrafodelista"/>
        <w:numPr>
          <w:ilvl w:val="0"/>
          <w:numId w:val="19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2B5449">
        <w:rPr>
          <w:rFonts w:ascii="Calibri" w:eastAsia="Calibri" w:hAnsi="Calibri" w:cs="Calibri"/>
          <w:lang w:val="es-AR"/>
        </w:rPr>
        <w:t>5.2</w:t>
      </w:r>
      <w:r w:rsidR="00FE5956" w:rsidRPr="002B5449">
        <w:rPr>
          <w:rFonts w:ascii="Calibri" w:eastAsia="Calibri" w:hAnsi="Calibri" w:cs="Calibri"/>
          <w:lang w:val="es-AR"/>
        </w:rPr>
        <w:t>%</w:t>
      </w:r>
    </w:p>
    <w:p w14:paraId="678B67D4" w14:textId="57E0DDF1" w:rsidR="008C334F" w:rsidRPr="00FE5956" w:rsidRDefault="008C334F" w:rsidP="00FE5956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047F0455" w14:textId="77777777" w:rsidR="00D30372" w:rsidRPr="008C334F" w:rsidRDefault="00D30372" w:rsidP="00D3037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6D283CB6" w14:textId="77777777" w:rsidR="005B4E51" w:rsidRDefault="005B4E51">
      <w:pPr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b/>
          <w:u w:val="single"/>
          <w:lang w:val="es-AR"/>
        </w:rPr>
        <w:br w:type="page"/>
      </w:r>
    </w:p>
    <w:p w14:paraId="469A9116" w14:textId="70DE0500" w:rsidR="00044B61" w:rsidRDefault="00BC1922" w:rsidP="00044B61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04320" behindDoc="0" locked="0" layoutInCell="1" allowOverlap="1" wp14:anchorId="613CF51A" wp14:editId="66D30106">
            <wp:simplePos x="0" y="0"/>
            <wp:positionH relativeFrom="column">
              <wp:posOffset>-69215</wp:posOffset>
            </wp:positionH>
            <wp:positionV relativeFrom="paragraph">
              <wp:posOffset>239395</wp:posOffset>
            </wp:positionV>
            <wp:extent cx="5915025" cy="3457575"/>
            <wp:effectExtent l="0" t="0" r="9525" b="9525"/>
            <wp:wrapThrough wrapText="bothSides">
              <wp:wrapPolygon edited="0">
                <wp:start x="0" y="0"/>
                <wp:lineTo x="0" y="21540"/>
                <wp:lineTo x="21565" y="21540"/>
                <wp:lineTo x="21565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34F">
        <w:rPr>
          <w:rFonts w:ascii="Calibri" w:eastAsia="Calibri" w:hAnsi="Calibri" w:cs="Calibri"/>
          <w:b/>
          <w:u w:val="single"/>
          <w:lang w:val="es-AR"/>
        </w:rPr>
        <w:t>G</w:t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5B4E51">
        <w:rPr>
          <w:rFonts w:ascii="Calibri" w:eastAsia="Calibri" w:hAnsi="Calibri" w:cs="Calibri"/>
          <w:b/>
          <w:u w:val="single"/>
          <w:lang w:val="es-AR"/>
        </w:rPr>
        <w:t>2</w:t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8C334F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47E616FE" w14:textId="54BC0FB8" w:rsidR="008C334F" w:rsidRDefault="008C334F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WEO-FMI</w:t>
      </w:r>
    </w:p>
    <w:p w14:paraId="610CEB08" w14:textId="44B13060" w:rsidR="008C334F" w:rsidRDefault="008C334F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5C99B002" w14:textId="77777777" w:rsidR="00EA5F2C" w:rsidRDefault="00EA5F2C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172E967F" w:rsidR="00D53D64" w:rsidRPr="00407018" w:rsidRDefault="00172493" w:rsidP="00044B61">
      <w:pPr>
        <w:pStyle w:val="Ttulo1"/>
        <w:rPr>
          <w:rStyle w:val="Ttulo10"/>
        </w:rPr>
      </w:pPr>
      <w:r w:rsidRPr="00407018">
        <w:rPr>
          <w:rStyle w:val="Ttulo10"/>
        </w:rPr>
        <w:t xml:space="preserve">Flujos y stock de </w:t>
      </w:r>
      <w:r w:rsidR="00D53D64" w:rsidRPr="00407018">
        <w:rPr>
          <w:rStyle w:val="Ttulo10"/>
        </w:rPr>
        <w:t xml:space="preserve">IED de </w:t>
      </w:r>
      <w:r w:rsidR="00F0748A">
        <w:rPr>
          <w:rStyle w:val="Ttulo10"/>
        </w:rPr>
        <w:t>Francia</w:t>
      </w:r>
      <w:r w:rsidR="00D53D64" w:rsidRPr="00407018">
        <w:rPr>
          <w:rStyle w:val="Ttulo10"/>
        </w:rPr>
        <w:t xml:space="preserve"> en el mundo</w:t>
      </w:r>
    </w:p>
    <w:p w14:paraId="7DC1C0A5" w14:textId="57D03F09" w:rsidR="00080A60" w:rsidRPr="00F96116" w:rsidRDefault="003D1CD7" w:rsidP="00F96116">
      <w:pPr>
        <w:tabs>
          <w:tab w:val="left" w:pos="5300"/>
        </w:tabs>
        <w:textAlignment w:val="top"/>
        <w:rPr>
          <w:rFonts w:ascii="Calibri" w:eastAsia="Batang" w:hAnsi="Calibri"/>
        </w:rPr>
      </w:pPr>
      <w:r>
        <w:rPr>
          <w:rStyle w:val="Ttulo10"/>
          <w:rFonts w:ascii="Calibri" w:eastAsia="Batang" w:hAnsi="Calibri"/>
          <w:b/>
        </w:rPr>
        <w:tab/>
      </w:r>
    </w:p>
    <w:p w14:paraId="0D08822A" w14:textId="5408941F" w:rsidR="00080A60" w:rsidRPr="00E833E8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  <w:sz w:val="22"/>
          <w:szCs w:val="22"/>
        </w:rPr>
      </w:pPr>
      <w:r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</w:t>
      </w:r>
      <w:r w:rsidR="00497B43"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</w:t>
      </w:r>
      <w:r w:rsidR="00025A23"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          </w:t>
      </w:r>
      <w:r w:rsidR="00EB6D12" w:rsidRPr="00E833E8">
        <w:rPr>
          <w:rFonts w:ascii="Calibri" w:eastAsia="Batang" w:hAnsi="Calibri"/>
          <w:b/>
          <w:sz w:val="22"/>
          <w:szCs w:val="22"/>
        </w:rPr>
        <w:t>Flujos</w:t>
      </w:r>
      <w:r w:rsidR="00497B43" w:rsidRPr="00E833E8">
        <w:rPr>
          <w:rFonts w:ascii="Calibri" w:eastAsia="Batang" w:hAnsi="Calibri"/>
          <w:b/>
          <w:sz w:val="22"/>
          <w:szCs w:val="22"/>
        </w:rPr>
        <w:t xml:space="preserve"> de IED </w:t>
      </w:r>
      <w:r w:rsidRPr="00E833E8">
        <w:rPr>
          <w:rFonts w:ascii="Calibri" w:eastAsia="Batang" w:hAnsi="Calibri"/>
          <w:b/>
          <w:sz w:val="22"/>
          <w:szCs w:val="22"/>
        </w:rPr>
        <w:t>de</w:t>
      </w:r>
      <w:r w:rsidR="00E833E8" w:rsidRPr="00E833E8">
        <w:rPr>
          <w:rFonts w:ascii="Calibri" w:eastAsia="Batang" w:hAnsi="Calibri"/>
          <w:b/>
          <w:sz w:val="22"/>
          <w:szCs w:val="22"/>
        </w:rPr>
        <w:t xml:space="preserve"> </w:t>
      </w:r>
      <w:r w:rsidR="00930871">
        <w:rPr>
          <w:rFonts w:ascii="Calibri" w:eastAsia="Batang" w:hAnsi="Calibri"/>
          <w:b/>
          <w:sz w:val="22"/>
          <w:szCs w:val="22"/>
        </w:rPr>
        <w:t xml:space="preserve">Francia </w:t>
      </w:r>
      <w:r w:rsidR="00497B43" w:rsidRPr="00E833E8">
        <w:rPr>
          <w:rFonts w:ascii="Calibri" w:eastAsia="Batang" w:hAnsi="Calibri"/>
          <w:b/>
          <w:sz w:val="22"/>
          <w:szCs w:val="22"/>
        </w:rPr>
        <w:t>en el mundo</w:t>
      </w:r>
      <w:r w:rsidR="00080A60" w:rsidRPr="00E833E8">
        <w:rPr>
          <w:rFonts w:ascii="Calibri" w:eastAsia="Batang" w:hAnsi="Calibri"/>
          <w:b/>
          <w:sz w:val="22"/>
          <w:szCs w:val="22"/>
        </w:rPr>
        <w:tab/>
      </w:r>
      <w:r w:rsidR="00D82F36" w:rsidRPr="00E833E8">
        <w:rPr>
          <w:rFonts w:ascii="Calibri" w:eastAsia="Batang" w:hAnsi="Calibri"/>
          <w:b/>
          <w:sz w:val="22"/>
          <w:szCs w:val="22"/>
        </w:rPr>
        <w:t xml:space="preserve">   </w:t>
      </w:r>
      <w:r w:rsidRPr="00E833E8">
        <w:rPr>
          <w:rFonts w:ascii="Calibri" w:eastAsia="Batang" w:hAnsi="Calibri"/>
          <w:b/>
          <w:sz w:val="22"/>
          <w:szCs w:val="22"/>
        </w:rPr>
        <w:t xml:space="preserve">    </w:t>
      </w:r>
      <w:r w:rsidR="00025A23" w:rsidRPr="00E833E8">
        <w:rPr>
          <w:rFonts w:ascii="Calibri" w:eastAsia="Batang" w:hAnsi="Calibri"/>
          <w:b/>
          <w:sz w:val="22"/>
          <w:szCs w:val="22"/>
        </w:rPr>
        <w:t xml:space="preserve">  </w:t>
      </w:r>
      <w:r w:rsidR="009E644C" w:rsidRPr="00E833E8">
        <w:rPr>
          <w:rFonts w:ascii="Calibri" w:eastAsia="Batang" w:hAnsi="Calibri"/>
          <w:b/>
          <w:sz w:val="22"/>
          <w:szCs w:val="22"/>
        </w:rPr>
        <w:t xml:space="preserve">          </w:t>
      </w:r>
      <w:r w:rsidR="00F6246D" w:rsidRPr="00E833E8">
        <w:rPr>
          <w:rFonts w:ascii="Calibri" w:eastAsia="Batang" w:hAnsi="Calibri"/>
          <w:b/>
          <w:sz w:val="22"/>
          <w:szCs w:val="22"/>
        </w:rPr>
        <w:t xml:space="preserve">  </w:t>
      </w:r>
      <w:r w:rsidR="00025A23" w:rsidRPr="00E833E8">
        <w:rPr>
          <w:rFonts w:ascii="Calibri" w:eastAsia="Batang" w:hAnsi="Calibri"/>
          <w:b/>
          <w:sz w:val="22"/>
          <w:szCs w:val="22"/>
        </w:rPr>
        <w:t xml:space="preserve">  </w:t>
      </w:r>
      <w:r w:rsidRPr="00E833E8">
        <w:rPr>
          <w:rFonts w:ascii="Calibri" w:eastAsia="Batang" w:hAnsi="Calibri"/>
          <w:b/>
          <w:sz w:val="22"/>
          <w:szCs w:val="22"/>
        </w:rPr>
        <w:t>S</w:t>
      </w:r>
      <w:r w:rsidR="00642158" w:rsidRPr="00E833E8">
        <w:rPr>
          <w:rFonts w:ascii="Calibri" w:eastAsia="Batang" w:hAnsi="Calibri"/>
          <w:b/>
          <w:sz w:val="22"/>
          <w:szCs w:val="22"/>
        </w:rPr>
        <w:t xml:space="preserve">tock de la IED </w:t>
      </w:r>
      <w:r w:rsidR="00930871">
        <w:rPr>
          <w:rFonts w:ascii="Calibri" w:eastAsia="Batang" w:hAnsi="Calibri"/>
          <w:b/>
          <w:sz w:val="22"/>
          <w:szCs w:val="22"/>
        </w:rPr>
        <w:t>Francia</w:t>
      </w:r>
      <w:r w:rsidR="00642158" w:rsidRPr="00E833E8">
        <w:rPr>
          <w:rFonts w:ascii="Calibri" w:eastAsia="Batang" w:hAnsi="Calibri"/>
          <w:b/>
          <w:sz w:val="22"/>
          <w:szCs w:val="22"/>
        </w:rPr>
        <w:t xml:space="preserve"> en </w:t>
      </w:r>
      <w:r w:rsidR="00EB6D12" w:rsidRPr="00E833E8">
        <w:rPr>
          <w:rFonts w:ascii="Calibri" w:eastAsia="Batang" w:hAnsi="Calibri"/>
          <w:b/>
          <w:sz w:val="22"/>
          <w:szCs w:val="22"/>
        </w:rPr>
        <w:t>el mundo</w:t>
      </w:r>
    </w:p>
    <w:p w14:paraId="3A6E0E15" w14:textId="77668374" w:rsidR="009663EA" w:rsidRDefault="00080A60" w:rsidP="009663EA">
      <w:pPr>
        <w:ind w:left="720"/>
        <w:textAlignment w:val="top"/>
        <w:rPr>
          <w:rFonts w:ascii="Calibri" w:eastAsia="Batang" w:hAnsi="Calibri"/>
          <w:b/>
          <w:sz w:val="22"/>
          <w:szCs w:val="22"/>
        </w:rPr>
      </w:pPr>
      <w:r w:rsidRPr="004B53C9">
        <w:rPr>
          <w:rFonts w:ascii="Calibri" w:eastAsia="Batang" w:hAnsi="Calibri"/>
        </w:rPr>
        <w:t xml:space="preserve">   </w:t>
      </w:r>
      <w:r w:rsidR="005F42E7" w:rsidRPr="004B53C9">
        <w:rPr>
          <w:rFonts w:ascii="Calibri" w:eastAsia="Batang" w:hAnsi="Calibri"/>
        </w:rPr>
        <w:t xml:space="preserve">  </w:t>
      </w:r>
      <w:r w:rsidRPr="004B53C9">
        <w:rPr>
          <w:rFonts w:ascii="Calibri" w:eastAsia="Batang" w:hAnsi="Calibri"/>
        </w:rPr>
        <w:t xml:space="preserve">  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5F42E7" w:rsidRPr="004B53C9">
        <w:rPr>
          <w:rFonts w:ascii="Calibri" w:eastAsia="Batang" w:hAnsi="Calibri"/>
          <w:sz w:val="22"/>
          <w:szCs w:val="22"/>
        </w:rPr>
        <w:t xml:space="preserve">  </w:t>
      </w:r>
      <w:r w:rsidR="00F6246D" w:rsidRPr="004B53C9">
        <w:rPr>
          <w:rFonts w:ascii="Calibri" w:eastAsia="Batang" w:hAnsi="Calibri"/>
          <w:sz w:val="22"/>
          <w:szCs w:val="22"/>
        </w:rPr>
        <w:t xml:space="preserve">   </w:t>
      </w:r>
      <w:r w:rsidR="009E644C" w:rsidRPr="004B53C9">
        <w:rPr>
          <w:rFonts w:ascii="Calibri" w:eastAsia="Batang" w:hAnsi="Calibri"/>
          <w:sz w:val="22"/>
          <w:szCs w:val="22"/>
        </w:rPr>
        <w:t xml:space="preserve">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C13CBF" w:rsidRPr="004B53C9">
        <w:rPr>
          <w:rFonts w:ascii="Calibri" w:eastAsia="Batang" w:hAnsi="Calibri"/>
          <w:sz w:val="22"/>
          <w:szCs w:val="22"/>
        </w:rPr>
        <w:t xml:space="preserve">  </w:t>
      </w:r>
      <w:r w:rsidR="00497B43" w:rsidRPr="004B53C9">
        <w:rPr>
          <w:rFonts w:ascii="Calibri" w:eastAsia="Batang" w:hAnsi="Calibri"/>
          <w:b/>
          <w:sz w:val="22"/>
          <w:szCs w:val="22"/>
        </w:rPr>
        <w:t>20</w:t>
      </w:r>
      <w:r w:rsidR="004876F5">
        <w:rPr>
          <w:rFonts w:ascii="Calibri" w:eastAsia="Batang" w:hAnsi="Calibri"/>
          <w:b/>
          <w:sz w:val="22"/>
          <w:szCs w:val="22"/>
        </w:rPr>
        <w:t>18</w:t>
      </w:r>
      <w:r w:rsidR="00583010">
        <w:rPr>
          <w:rFonts w:ascii="Calibri" w:eastAsia="Batang" w:hAnsi="Calibri"/>
          <w:b/>
          <w:sz w:val="22"/>
          <w:szCs w:val="22"/>
        </w:rPr>
        <w:t>-202</w:t>
      </w:r>
      <w:r w:rsidR="004876F5">
        <w:rPr>
          <w:rFonts w:ascii="Calibri" w:eastAsia="Batang" w:hAnsi="Calibri"/>
          <w:b/>
          <w:sz w:val="22"/>
          <w:szCs w:val="22"/>
        </w:rPr>
        <w:t>3</w:t>
      </w:r>
      <w:r w:rsidR="00744AE9">
        <w:rPr>
          <w:rFonts w:ascii="Calibri" w:eastAsia="Batang" w:hAnsi="Calibri"/>
          <w:b/>
          <w:sz w:val="22"/>
          <w:szCs w:val="22"/>
        </w:rPr>
        <w:tab/>
      </w:r>
      <w:r w:rsidR="00744AE9">
        <w:rPr>
          <w:rFonts w:ascii="Calibri" w:eastAsia="Batang" w:hAnsi="Calibri"/>
          <w:b/>
          <w:sz w:val="22"/>
          <w:szCs w:val="22"/>
        </w:rPr>
        <w:tab/>
      </w:r>
      <w:r w:rsidR="00744AE9">
        <w:rPr>
          <w:rFonts w:ascii="Calibri" w:eastAsia="Batang" w:hAnsi="Calibri"/>
          <w:b/>
          <w:sz w:val="22"/>
          <w:szCs w:val="22"/>
        </w:rPr>
        <w:tab/>
      </w:r>
      <w:r w:rsidR="00744AE9">
        <w:rPr>
          <w:rFonts w:ascii="Calibri" w:eastAsia="Batang" w:hAnsi="Calibri"/>
          <w:b/>
          <w:sz w:val="22"/>
          <w:szCs w:val="22"/>
        </w:rPr>
        <w:tab/>
      </w:r>
      <w:r w:rsidR="00744AE9">
        <w:rPr>
          <w:rFonts w:ascii="Calibri" w:eastAsia="Batang" w:hAnsi="Calibri"/>
          <w:b/>
          <w:sz w:val="22"/>
          <w:szCs w:val="22"/>
        </w:rPr>
        <w:tab/>
        <w:t xml:space="preserve">    2</w:t>
      </w:r>
      <w:r w:rsidR="004876F5">
        <w:rPr>
          <w:rFonts w:ascii="Calibri" w:eastAsia="Batang" w:hAnsi="Calibri"/>
          <w:b/>
          <w:sz w:val="22"/>
          <w:szCs w:val="22"/>
        </w:rPr>
        <w:t>000 -2023</w:t>
      </w:r>
    </w:p>
    <w:p w14:paraId="4769110A" w14:textId="53CB162A" w:rsidR="00744AE9" w:rsidRDefault="00EA5F2C" w:rsidP="00C903DC">
      <w:pPr>
        <w:ind w:left="2160" w:hanging="720"/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07392" behindDoc="0" locked="0" layoutInCell="1" allowOverlap="1" wp14:anchorId="1CF1F19E" wp14:editId="643A649A">
            <wp:simplePos x="0" y="0"/>
            <wp:positionH relativeFrom="column">
              <wp:posOffset>2740660</wp:posOffset>
            </wp:positionH>
            <wp:positionV relativeFrom="paragraph">
              <wp:posOffset>222250</wp:posOffset>
            </wp:positionV>
            <wp:extent cx="2933700" cy="3371850"/>
            <wp:effectExtent l="0" t="0" r="0" b="0"/>
            <wp:wrapThrough wrapText="bothSides">
              <wp:wrapPolygon edited="0">
                <wp:start x="0" y="0"/>
                <wp:lineTo x="0" y="21478"/>
                <wp:lineTo x="21460" y="21478"/>
                <wp:lineTo x="21460" y="0"/>
                <wp:lineTo x="0" y="0"/>
              </wp:wrapPolygon>
            </wp:wrapThrough>
            <wp:docPr id="6" name="Gráfico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06368" behindDoc="0" locked="0" layoutInCell="1" allowOverlap="1" wp14:anchorId="173FA154" wp14:editId="39C7FC1D">
            <wp:simplePos x="0" y="0"/>
            <wp:positionH relativeFrom="column">
              <wp:posOffset>-374650</wp:posOffset>
            </wp:positionH>
            <wp:positionV relativeFrom="paragraph">
              <wp:posOffset>222250</wp:posOffset>
            </wp:positionV>
            <wp:extent cx="3114675" cy="3371850"/>
            <wp:effectExtent l="0" t="0" r="9525" b="0"/>
            <wp:wrapThrough wrapText="bothSides">
              <wp:wrapPolygon edited="0">
                <wp:start x="0" y="0"/>
                <wp:lineTo x="0" y="21478"/>
                <wp:lineTo x="21534" y="21478"/>
                <wp:lineTo x="21534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63EA" w:rsidRPr="004B53C9">
        <w:rPr>
          <w:rStyle w:val="Ttulo10"/>
          <w:rFonts w:ascii="Calibri" w:eastAsia="Batang" w:hAnsi="Calibri"/>
        </w:rPr>
        <w:t>US$ millones</w:t>
      </w:r>
      <w:r w:rsidR="00744AE9">
        <w:rPr>
          <w:rStyle w:val="Ttulo10"/>
          <w:rFonts w:ascii="Calibri" w:eastAsia="Batang" w:hAnsi="Calibri"/>
        </w:rPr>
        <w:tab/>
      </w:r>
      <w:r w:rsidR="00744AE9">
        <w:rPr>
          <w:rStyle w:val="Ttulo10"/>
          <w:rFonts w:ascii="Calibri" w:eastAsia="Batang" w:hAnsi="Calibri"/>
        </w:rPr>
        <w:tab/>
      </w:r>
      <w:r w:rsidR="00744AE9">
        <w:rPr>
          <w:rStyle w:val="Ttulo10"/>
          <w:rFonts w:ascii="Calibri" w:eastAsia="Batang" w:hAnsi="Calibri"/>
        </w:rPr>
        <w:tab/>
      </w:r>
      <w:r w:rsidR="00744AE9">
        <w:rPr>
          <w:rStyle w:val="Ttulo10"/>
          <w:rFonts w:ascii="Calibri" w:eastAsia="Batang" w:hAnsi="Calibri"/>
        </w:rPr>
        <w:tab/>
      </w:r>
      <w:r w:rsidR="00744AE9">
        <w:rPr>
          <w:rStyle w:val="Ttulo10"/>
          <w:rFonts w:ascii="Calibri" w:eastAsia="Batang" w:hAnsi="Calibri"/>
        </w:rPr>
        <w:tab/>
      </w:r>
      <w:r w:rsidR="00C903DC">
        <w:rPr>
          <w:rStyle w:val="Ttulo10"/>
          <w:rFonts w:ascii="Calibri" w:eastAsia="Batang" w:hAnsi="Calibri"/>
        </w:rPr>
        <w:t xml:space="preserve"> </w:t>
      </w:r>
      <w:r w:rsidR="00497B43" w:rsidRPr="004B53C9">
        <w:rPr>
          <w:rStyle w:val="Ttulo10"/>
          <w:rFonts w:ascii="Calibri" w:eastAsia="Batang" w:hAnsi="Calibri"/>
        </w:rPr>
        <w:t>US$ millones</w:t>
      </w:r>
      <w:r w:rsidR="00642158" w:rsidRPr="004B53C9">
        <w:rPr>
          <w:rStyle w:val="Ttulo10"/>
          <w:rFonts w:ascii="Calibri" w:eastAsia="Batang" w:hAnsi="Calibri"/>
        </w:rPr>
        <w:tab/>
      </w:r>
      <w:r w:rsidR="00642158" w:rsidRPr="004B53C9">
        <w:rPr>
          <w:rStyle w:val="Ttulo10"/>
          <w:rFonts w:ascii="Calibri" w:eastAsia="Batang" w:hAnsi="Calibri"/>
        </w:rPr>
        <w:tab/>
      </w:r>
      <w:r w:rsidR="006E2B49" w:rsidRPr="004B53C9">
        <w:rPr>
          <w:rStyle w:val="Ttulo10"/>
          <w:rFonts w:ascii="Calibri" w:eastAsia="Batang" w:hAnsi="Calibri"/>
        </w:rPr>
        <w:t xml:space="preserve">  </w:t>
      </w:r>
      <w:r w:rsidR="00F469A5">
        <w:rPr>
          <w:rStyle w:val="Ttulo10"/>
          <w:rFonts w:ascii="Calibri" w:eastAsia="Batang" w:hAnsi="Calibri"/>
        </w:rPr>
        <w:t xml:space="preserve">       </w:t>
      </w:r>
    </w:p>
    <w:p w14:paraId="3407A0B7" w14:textId="4414C406" w:rsidR="003A5BFF" w:rsidRDefault="00EB6D12" w:rsidP="000D65E0">
      <w:pPr>
        <w:ind w:left="2160" w:firstLine="720"/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  <w:r w:rsidRPr="004B53C9">
        <w:rPr>
          <w:rStyle w:val="Ttulo10"/>
          <w:rFonts w:ascii="Calibri" w:eastAsia="Batang" w:hAnsi="Calibri"/>
          <w:sz w:val="18"/>
          <w:szCs w:val="18"/>
        </w:rPr>
        <w:t>F</w:t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4B53C9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4B53C9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51C25665" w:rsidR="00607B93" w:rsidRPr="00407018" w:rsidRDefault="00235D16" w:rsidP="007E0C45">
      <w:pPr>
        <w:pStyle w:val="Ttulo1"/>
        <w:rPr>
          <w:rStyle w:val="Ttulo10"/>
        </w:rPr>
      </w:pPr>
      <w:r>
        <w:rPr>
          <w:rStyle w:val="Ttulo10"/>
        </w:rPr>
        <w:br w:type="page"/>
      </w:r>
      <w:r w:rsidR="005F2729" w:rsidRPr="00407018">
        <w:rPr>
          <w:rStyle w:val="Ttulo10"/>
        </w:rPr>
        <w:lastRenderedPageBreak/>
        <w:t xml:space="preserve">Anuncios de inversión </w:t>
      </w:r>
      <w:proofErr w:type="spellStart"/>
      <w:r w:rsidR="005F2729" w:rsidRPr="00407018">
        <w:rPr>
          <w:rStyle w:val="Ttulo10"/>
        </w:rPr>
        <w:t>greenfield</w:t>
      </w:r>
      <w:proofErr w:type="spellEnd"/>
      <w:r w:rsidR="005F2729" w:rsidRPr="00407018">
        <w:rPr>
          <w:rStyle w:val="Ttulo10"/>
        </w:rPr>
        <w:t xml:space="preserve"> de</w:t>
      </w:r>
      <w:r w:rsidR="00607B93" w:rsidRPr="00407018">
        <w:rPr>
          <w:rStyle w:val="Ttulo10"/>
        </w:rPr>
        <w:t xml:space="preserve"> </w:t>
      </w:r>
      <w:r w:rsidR="005F2729" w:rsidRPr="00407018">
        <w:rPr>
          <w:rStyle w:val="Ttulo10"/>
        </w:rPr>
        <w:t xml:space="preserve">empresas </w:t>
      </w:r>
      <w:r w:rsidR="00744AE9">
        <w:rPr>
          <w:rStyle w:val="Ttulo10"/>
          <w:lang w:val="es-AR"/>
        </w:rPr>
        <w:t>francesas</w:t>
      </w:r>
      <w:r w:rsidR="00607B93" w:rsidRPr="00407018">
        <w:rPr>
          <w:rStyle w:val="Ttulo10"/>
        </w:rPr>
        <w:t xml:space="preserve"> en el mundo</w:t>
      </w:r>
    </w:p>
    <w:p w14:paraId="7EF1EBFC" w14:textId="77777777" w:rsidR="0089128B" w:rsidRPr="006658D2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45C0AD0B" w14:textId="33D1193F" w:rsidR="00407018" w:rsidRPr="00943526" w:rsidRDefault="00407018" w:rsidP="00943526">
      <w:pPr>
        <w:pStyle w:val="Prrafodelista"/>
        <w:numPr>
          <w:ilvl w:val="0"/>
          <w:numId w:val="27"/>
        </w:numPr>
        <w:jc w:val="both"/>
        <w:rPr>
          <w:rStyle w:val="Ttulo10"/>
          <w:rFonts w:ascii="Calibri" w:eastAsia="Batang" w:hAnsi="Calibri"/>
          <w:bCs/>
        </w:rPr>
      </w:pPr>
      <w:r w:rsidRPr="00943526">
        <w:rPr>
          <w:rStyle w:val="Ttulo10"/>
          <w:rFonts w:ascii="Calibri" w:eastAsia="Batang" w:hAnsi="Calibri"/>
          <w:bCs/>
        </w:rPr>
        <w:t>Según l</w:t>
      </w:r>
      <w:r w:rsidR="0090162E">
        <w:rPr>
          <w:rStyle w:val="Ttulo10"/>
          <w:rFonts w:ascii="Calibri" w:eastAsia="Batang" w:hAnsi="Calibri"/>
          <w:bCs/>
        </w:rPr>
        <w:t xml:space="preserve">a base de datos </w:t>
      </w:r>
      <w:proofErr w:type="spellStart"/>
      <w:r w:rsidR="0090162E">
        <w:rPr>
          <w:rStyle w:val="Ttulo10"/>
          <w:rFonts w:ascii="Calibri" w:eastAsia="Batang" w:hAnsi="Calibri"/>
          <w:bCs/>
        </w:rPr>
        <w:t>Orbis</w:t>
      </w:r>
      <w:proofErr w:type="spellEnd"/>
      <w:r w:rsidR="0090162E">
        <w:rPr>
          <w:rStyle w:val="Ttulo10"/>
          <w:rFonts w:ascii="Calibri" w:eastAsia="Batang" w:hAnsi="Calibri"/>
          <w:bCs/>
        </w:rPr>
        <w:t xml:space="preserve"> entre 2018</w:t>
      </w:r>
      <w:r w:rsidRPr="00943526">
        <w:rPr>
          <w:rStyle w:val="Ttulo10"/>
          <w:rFonts w:ascii="Calibri" w:eastAsia="Batang" w:hAnsi="Calibri"/>
          <w:bCs/>
        </w:rPr>
        <w:t xml:space="preserve"> y </w:t>
      </w:r>
      <w:r w:rsidR="004A49B8">
        <w:rPr>
          <w:rStyle w:val="Ttulo10"/>
          <w:rFonts w:ascii="Calibri" w:eastAsia="Batang" w:hAnsi="Calibri"/>
          <w:bCs/>
        </w:rPr>
        <w:t>mayo de 2025</w:t>
      </w:r>
      <w:r w:rsidRPr="00943526">
        <w:rPr>
          <w:rStyle w:val="Ttulo10"/>
          <w:rFonts w:ascii="Calibri" w:eastAsia="Batang" w:hAnsi="Calibri"/>
          <w:bCs/>
        </w:rPr>
        <w:t xml:space="preserve"> se registraron</w:t>
      </w:r>
      <w:r w:rsidR="000B6A84" w:rsidRPr="00943526">
        <w:rPr>
          <w:rStyle w:val="Ttulo10"/>
          <w:rFonts w:ascii="Calibri" w:eastAsia="Batang" w:hAnsi="Calibri"/>
          <w:bCs/>
        </w:rPr>
        <w:t xml:space="preserve"> </w:t>
      </w:r>
      <w:r w:rsidR="0090162E">
        <w:rPr>
          <w:rStyle w:val="Ttulo10"/>
          <w:rFonts w:ascii="Calibri" w:eastAsia="Batang" w:hAnsi="Calibri"/>
          <w:bCs/>
        </w:rPr>
        <w:t>6.</w:t>
      </w:r>
      <w:r w:rsidR="00CB5EE7">
        <w:rPr>
          <w:rStyle w:val="Ttulo10"/>
          <w:rFonts w:ascii="Calibri" w:eastAsia="Batang" w:hAnsi="Calibri"/>
          <w:bCs/>
        </w:rPr>
        <w:t>961</w:t>
      </w:r>
      <w:r w:rsidRPr="00943526">
        <w:rPr>
          <w:rStyle w:val="Ttulo10"/>
          <w:rFonts w:ascii="Calibri" w:eastAsia="Batang" w:hAnsi="Calibri"/>
          <w:bCs/>
        </w:rPr>
        <w:t xml:space="preserve"> anuncios de inversión </w:t>
      </w:r>
      <w:proofErr w:type="spellStart"/>
      <w:r w:rsidRPr="00943526">
        <w:rPr>
          <w:rStyle w:val="Ttulo10"/>
          <w:rFonts w:ascii="Calibri" w:eastAsia="Batang" w:hAnsi="Calibri"/>
          <w:bCs/>
        </w:rPr>
        <w:t>greenfield</w:t>
      </w:r>
      <w:proofErr w:type="spellEnd"/>
      <w:r w:rsidRPr="00943526">
        <w:rPr>
          <w:rStyle w:val="Ttulo10"/>
          <w:rFonts w:ascii="Calibri" w:eastAsia="Batang" w:hAnsi="Calibri"/>
          <w:bCs/>
        </w:rPr>
        <w:t xml:space="preserve"> por parte de empresas </w:t>
      </w:r>
      <w:r w:rsidR="004A6DC0">
        <w:rPr>
          <w:rStyle w:val="Ttulo10"/>
          <w:rFonts w:ascii="Calibri" w:eastAsia="Batang" w:hAnsi="Calibri"/>
          <w:bCs/>
        </w:rPr>
        <w:t xml:space="preserve">francesas </w:t>
      </w:r>
      <w:r w:rsidRPr="00943526">
        <w:rPr>
          <w:rStyle w:val="Ttulo10"/>
          <w:rFonts w:ascii="Calibri" w:eastAsia="Batang" w:hAnsi="Calibri"/>
          <w:bCs/>
        </w:rPr>
        <w:t xml:space="preserve">en el mundo. Los principales países de destino de los anuncios fueron: </w:t>
      </w:r>
      <w:r w:rsidR="004A6DC0">
        <w:rPr>
          <w:rStyle w:val="Ttulo10"/>
          <w:rFonts w:ascii="Calibri" w:eastAsia="Batang" w:hAnsi="Calibri"/>
          <w:bCs/>
        </w:rPr>
        <w:t>China, E</w:t>
      </w:r>
      <w:r w:rsidR="00E93E54">
        <w:rPr>
          <w:rStyle w:val="Ttulo10"/>
          <w:rFonts w:ascii="Calibri" w:eastAsia="Batang" w:hAnsi="Calibri"/>
          <w:bCs/>
        </w:rPr>
        <w:t>stados Unidos y España.</w:t>
      </w:r>
    </w:p>
    <w:p w14:paraId="58DCF2CE" w14:textId="53D6C2E9" w:rsidR="00407018" w:rsidRDefault="00407018" w:rsidP="00407018">
      <w:pPr>
        <w:rPr>
          <w:rStyle w:val="Ttulo10"/>
          <w:rFonts w:ascii="Calibri" w:eastAsia="Batang" w:hAnsi="Calibri"/>
          <w:bCs/>
        </w:rPr>
      </w:pPr>
    </w:p>
    <w:p w14:paraId="71005509" w14:textId="77777777" w:rsidR="00652437" w:rsidRPr="00407018" w:rsidRDefault="00652437" w:rsidP="00407018">
      <w:pPr>
        <w:rPr>
          <w:rStyle w:val="Ttulo10"/>
          <w:rFonts w:ascii="Calibri" w:eastAsia="Batang" w:hAnsi="Calibri"/>
          <w:bCs/>
        </w:rPr>
      </w:pPr>
    </w:p>
    <w:p w14:paraId="43ACF7FA" w14:textId="710EE32B" w:rsidR="0007397E" w:rsidRDefault="00407018" w:rsidP="00407018">
      <w:pPr>
        <w:spacing w:after="360"/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3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 </w:t>
      </w:r>
      <w:r>
        <w:rPr>
          <w:rFonts w:ascii="Calibri" w:hAnsi="Calibri"/>
          <w:b/>
          <w:bCs/>
        </w:rPr>
        <w:t>A</w:t>
      </w:r>
      <w:r w:rsidRPr="00E73B07">
        <w:rPr>
          <w:rFonts w:ascii="Calibri" w:hAnsi="Calibri"/>
          <w:b/>
          <w:bCs/>
        </w:rPr>
        <w:t xml:space="preserve">nuncios de inversión </w:t>
      </w:r>
      <w:proofErr w:type="spellStart"/>
      <w:r w:rsidRPr="00E73B07">
        <w:rPr>
          <w:rFonts w:ascii="Calibri" w:hAnsi="Calibri"/>
          <w:b/>
          <w:bCs/>
        </w:rPr>
        <w:t>greenfield</w:t>
      </w:r>
      <w:proofErr w:type="spellEnd"/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 xml:space="preserve">de empresas </w:t>
      </w:r>
      <w:r w:rsidR="00351CDD">
        <w:rPr>
          <w:rFonts w:ascii="Calibri" w:hAnsi="Calibri"/>
          <w:b/>
          <w:bCs/>
        </w:rPr>
        <w:t xml:space="preserve">República Checa </w:t>
      </w:r>
      <w:r>
        <w:rPr>
          <w:rFonts w:ascii="Calibri" w:hAnsi="Calibri"/>
          <w:b/>
          <w:bCs/>
        </w:rPr>
        <w:t>en el mundo por país de destino</w:t>
      </w:r>
      <w:r w:rsidRPr="00E73B07">
        <w:rPr>
          <w:rFonts w:ascii="Calibri" w:hAnsi="Calibri"/>
          <w:b/>
          <w:bCs/>
        </w:rPr>
        <w:t>, 20</w:t>
      </w:r>
      <w:r>
        <w:rPr>
          <w:rFonts w:ascii="Calibri" w:hAnsi="Calibri"/>
          <w:b/>
          <w:bCs/>
        </w:rPr>
        <w:t>1</w:t>
      </w:r>
      <w:r w:rsidR="0090162E">
        <w:rPr>
          <w:rFonts w:ascii="Calibri" w:hAnsi="Calibri"/>
          <w:b/>
          <w:bCs/>
        </w:rPr>
        <w:t>8</w:t>
      </w:r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–</w:t>
      </w:r>
      <w:r w:rsidRPr="00E73B07">
        <w:rPr>
          <w:rFonts w:ascii="Calibri" w:hAnsi="Calibri"/>
          <w:b/>
          <w:bCs/>
        </w:rPr>
        <w:t xml:space="preserve"> </w:t>
      </w:r>
      <w:r w:rsidR="00CB5EE7">
        <w:rPr>
          <w:rFonts w:ascii="Calibri" w:hAnsi="Calibri"/>
          <w:b/>
          <w:bCs/>
        </w:rPr>
        <w:t>mayo de 2025</w:t>
      </w:r>
    </w:p>
    <w:tbl>
      <w:tblPr>
        <w:tblW w:w="70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48"/>
        <w:gridCol w:w="2183"/>
        <w:gridCol w:w="2183"/>
      </w:tblGrid>
      <w:tr w:rsidR="00407018" w14:paraId="32042347" w14:textId="77777777" w:rsidTr="008A258A">
        <w:trPr>
          <w:trHeight w:val="1098"/>
          <w:jc w:val="center"/>
        </w:trPr>
        <w:tc>
          <w:tcPr>
            <w:tcW w:w="2648" w:type="dxa"/>
            <w:shd w:val="clear" w:color="000000" w:fill="99CCFF"/>
            <w:vAlign w:val="center"/>
            <w:hideMark/>
          </w:tcPr>
          <w:p w14:paraId="0CFA31C7" w14:textId="77777777" w:rsidR="00407018" w:rsidRDefault="00407018" w:rsidP="00D56EE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183" w:type="dxa"/>
            <w:shd w:val="clear" w:color="000000" w:fill="99CCFF"/>
            <w:vAlign w:val="center"/>
            <w:hideMark/>
          </w:tcPr>
          <w:p w14:paraId="7554699E" w14:textId="5B66BBA6" w:rsidR="00407018" w:rsidRDefault="00407018" w:rsidP="002929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2929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2183" w:type="dxa"/>
            <w:shd w:val="clear" w:color="000000" w:fill="99CCFF"/>
            <w:vAlign w:val="center"/>
            <w:hideMark/>
          </w:tcPr>
          <w:p w14:paraId="4264D9CB" w14:textId="77777777" w:rsidR="00407018" w:rsidRDefault="00407018" w:rsidP="00D56EE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991D73" w14:paraId="35938FDA" w14:textId="77777777" w:rsidTr="00991D73">
        <w:trPr>
          <w:trHeight w:val="635"/>
          <w:jc w:val="center"/>
        </w:trPr>
        <w:tc>
          <w:tcPr>
            <w:tcW w:w="2648" w:type="dxa"/>
            <w:shd w:val="clear" w:color="auto" w:fill="auto"/>
            <w:vAlign w:val="center"/>
          </w:tcPr>
          <w:p w14:paraId="61A7516C" w14:textId="7A8DE8FA" w:rsidR="00991D73" w:rsidRDefault="00991D73" w:rsidP="00991D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China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6AEB7566" w14:textId="321C2443" w:rsidR="00991D73" w:rsidRDefault="00991D73" w:rsidP="00991D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751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6603A9BC" w14:textId="3B33C056" w:rsidR="00991D73" w:rsidRDefault="00991D73" w:rsidP="00991D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991D73" w14:paraId="5787D15F" w14:textId="77777777" w:rsidTr="00991D73">
        <w:trPr>
          <w:trHeight w:val="635"/>
          <w:jc w:val="center"/>
        </w:trPr>
        <w:tc>
          <w:tcPr>
            <w:tcW w:w="2648" w:type="dxa"/>
            <w:shd w:val="clear" w:color="auto" w:fill="auto"/>
            <w:vAlign w:val="center"/>
          </w:tcPr>
          <w:p w14:paraId="78871835" w14:textId="0D88B80D" w:rsidR="00991D73" w:rsidRDefault="00991D73" w:rsidP="00991D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Estados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Unidos</w:t>
            </w:r>
            <w:proofErr w:type="spellEnd"/>
          </w:p>
        </w:tc>
        <w:tc>
          <w:tcPr>
            <w:tcW w:w="2183" w:type="dxa"/>
            <w:shd w:val="clear" w:color="auto" w:fill="auto"/>
            <w:vAlign w:val="center"/>
          </w:tcPr>
          <w:p w14:paraId="71B8AA5A" w14:textId="51097B5A" w:rsidR="00991D73" w:rsidRDefault="00991D73" w:rsidP="00991D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717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546C3DB3" w14:textId="344CB226" w:rsidR="00991D73" w:rsidRDefault="00991D73" w:rsidP="00991D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991D73" w14:paraId="63567F71" w14:textId="77777777" w:rsidTr="00991D73">
        <w:trPr>
          <w:trHeight w:val="635"/>
          <w:jc w:val="center"/>
        </w:trPr>
        <w:tc>
          <w:tcPr>
            <w:tcW w:w="2648" w:type="dxa"/>
            <w:shd w:val="clear" w:color="auto" w:fill="auto"/>
            <w:vAlign w:val="center"/>
          </w:tcPr>
          <w:p w14:paraId="4DC78A7F" w14:textId="1889F0BB" w:rsidR="00991D73" w:rsidRDefault="00991D73" w:rsidP="00991D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7B190E2A" w14:textId="4C079A5D" w:rsidR="00991D73" w:rsidRDefault="00991D73" w:rsidP="00991D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694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0B414DE8" w14:textId="2E11D908" w:rsidR="00991D73" w:rsidRDefault="00991D73" w:rsidP="00991D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991D73" w14:paraId="4B01F3F6" w14:textId="77777777" w:rsidTr="00991D73">
        <w:trPr>
          <w:trHeight w:val="635"/>
          <w:jc w:val="center"/>
        </w:trPr>
        <w:tc>
          <w:tcPr>
            <w:tcW w:w="2648" w:type="dxa"/>
            <w:shd w:val="clear" w:color="auto" w:fill="auto"/>
            <w:vAlign w:val="center"/>
          </w:tcPr>
          <w:p w14:paraId="63CA2F29" w14:textId="4B842BAA" w:rsidR="00991D73" w:rsidRPr="00ED313A" w:rsidRDefault="00991D73" w:rsidP="00991D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5E8025F6" w14:textId="288BEDA7" w:rsidR="00991D73" w:rsidRDefault="00991D73" w:rsidP="00991D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352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753D480C" w14:textId="4144DC19" w:rsidR="00991D73" w:rsidRDefault="00991D73" w:rsidP="00991D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91D73" w14:paraId="2E036F55" w14:textId="77777777" w:rsidTr="00991D73">
        <w:trPr>
          <w:trHeight w:val="567"/>
          <w:jc w:val="center"/>
        </w:trPr>
        <w:tc>
          <w:tcPr>
            <w:tcW w:w="2648" w:type="dxa"/>
            <w:shd w:val="clear" w:color="auto" w:fill="auto"/>
            <w:vAlign w:val="center"/>
          </w:tcPr>
          <w:p w14:paraId="3E965E73" w14:textId="718364CC" w:rsidR="00991D73" w:rsidRDefault="00991D73" w:rsidP="00991D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29B2352D" w14:textId="74F2CAD6" w:rsidR="00991D73" w:rsidRDefault="00991D73" w:rsidP="00991D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339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34AEB931" w14:textId="219D13E4" w:rsidR="00991D73" w:rsidRDefault="00991D73" w:rsidP="00991D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91D73" w14:paraId="478E7C6C" w14:textId="77777777" w:rsidTr="00991D73">
        <w:trPr>
          <w:trHeight w:val="567"/>
          <w:jc w:val="center"/>
        </w:trPr>
        <w:tc>
          <w:tcPr>
            <w:tcW w:w="2648" w:type="dxa"/>
            <w:shd w:val="clear" w:color="auto" w:fill="auto"/>
            <w:vAlign w:val="center"/>
          </w:tcPr>
          <w:p w14:paraId="046E41DB" w14:textId="66FCB6DD" w:rsidR="00991D73" w:rsidRDefault="00991D73" w:rsidP="00991D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14E11A2B" w14:textId="53A867F4" w:rsidR="00991D73" w:rsidRDefault="00991D73" w:rsidP="00991D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259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1AB5B286" w14:textId="78FDCC8A" w:rsidR="00991D73" w:rsidRDefault="00991D73" w:rsidP="00991D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91D73" w14:paraId="3EAE31F1" w14:textId="77777777" w:rsidTr="00991D73">
        <w:trPr>
          <w:trHeight w:val="567"/>
          <w:jc w:val="center"/>
        </w:trPr>
        <w:tc>
          <w:tcPr>
            <w:tcW w:w="2648" w:type="dxa"/>
            <w:shd w:val="clear" w:color="auto" w:fill="auto"/>
            <w:vAlign w:val="center"/>
          </w:tcPr>
          <w:p w14:paraId="5F26B0A2" w14:textId="5066C4A4" w:rsidR="00991D73" w:rsidRDefault="00991D73" w:rsidP="00991D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Portugal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6A530FF0" w14:textId="4646C006" w:rsidR="00991D73" w:rsidRDefault="00991D73" w:rsidP="00991D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215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0F976945" w14:textId="06D7B057" w:rsidR="00991D73" w:rsidRDefault="00991D73" w:rsidP="00991D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91D73" w14:paraId="1B1D065F" w14:textId="77777777" w:rsidTr="00991D73">
        <w:trPr>
          <w:trHeight w:val="567"/>
          <w:jc w:val="center"/>
        </w:trPr>
        <w:tc>
          <w:tcPr>
            <w:tcW w:w="2648" w:type="dxa"/>
            <w:shd w:val="clear" w:color="auto" w:fill="auto"/>
            <w:vAlign w:val="center"/>
          </w:tcPr>
          <w:p w14:paraId="67B83E38" w14:textId="70E7CDB5" w:rsidR="00991D73" w:rsidRDefault="00991D73" w:rsidP="00991D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Italia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2237DD23" w14:textId="3F0E2BF1" w:rsidR="00991D73" w:rsidRDefault="00991D73" w:rsidP="00991D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207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542B45AE" w14:textId="330B616E" w:rsidR="00991D73" w:rsidRDefault="00991D73" w:rsidP="00991D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91D73" w14:paraId="09D3A86F" w14:textId="77777777" w:rsidTr="00991D73">
        <w:trPr>
          <w:trHeight w:val="567"/>
          <w:jc w:val="center"/>
        </w:trPr>
        <w:tc>
          <w:tcPr>
            <w:tcW w:w="2648" w:type="dxa"/>
            <w:shd w:val="clear" w:color="auto" w:fill="auto"/>
            <w:vAlign w:val="center"/>
          </w:tcPr>
          <w:p w14:paraId="785943FA" w14:textId="6EB7C95D" w:rsidR="00991D73" w:rsidRDefault="00991D73" w:rsidP="00991D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Canadá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1391BF91" w14:textId="53B5C1F9" w:rsidR="00991D73" w:rsidRDefault="00991D73" w:rsidP="00991D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179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596EC6F6" w14:textId="26E40C55" w:rsidR="00991D73" w:rsidRDefault="00991D73" w:rsidP="00991D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91D73" w14:paraId="065BA21C" w14:textId="77777777" w:rsidTr="00991D73">
        <w:trPr>
          <w:trHeight w:val="567"/>
          <w:jc w:val="center"/>
        </w:trPr>
        <w:tc>
          <w:tcPr>
            <w:tcW w:w="2648" w:type="dxa"/>
            <w:shd w:val="clear" w:color="auto" w:fill="auto"/>
            <w:vAlign w:val="center"/>
          </w:tcPr>
          <w:p w14:paraId="7EDCA141" w14:textId="0BF4B1CE" w:rsidR="00991D73" w:rsidRDefault="00991D73" w:rsidP="00991D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71233950" w14:textId="11E865DF" w:rsidR="00991D73" w:rsidRDefault="00991D73" w:rsidP="00991D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173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6F5AB842" w14:textId="1451ABB1" w:rsidR="00991D73" w:rsidRDefault="00991D73" w:rsidP="00991D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991D73" w14:paraId="2C55BA60" w14:textId="77777777" w:rsidTr="00991D73">
        <w:trPr>
          <w:trHeight w:val="567"/>
          <w:jc w:val="center"/>
        </w:trPr>
        <w:tc>
          <w:tcPr>
            <w:tcW w:w="2648" w:type="dxa"/>
            <w:shd w:val="clear" w:color="auto" w:fill="auto"/>
            <w:vAlign w:val="center"/>
          </w:tcPr>
          <w:p w14:paraId="51E18860" w14:textId="25FB57FC" w:rsidR="00991D73" w:rsidRDefault="00991D73" w:rsidP="00991D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5439AB02" w14:textId="532A59B2" w:rsidR="00991D73" w:rsidRDefault="00991D73" w:rsidP="00991D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3.075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4362474A" w14:textId="1E16894A" w:rsidR="00991D73" w:rsidRDefault="00991D73" w:rsidP="00991D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44%</w:t>
            </w:r>
          </w:p>
        </w:tc>
      </w:tr>
      <w:tr w:rsidR="00991D73" w14:paraId="052DBAF7" w14:textId="77777777" w:rsidTr="00991D73">
        <w:trPr>
          <w:trHeight w:val="567"/>
          <w:jc w:val="center"/>
        </w:trPr>
        <w:tc>
          <w:tcPr>
            <w:tcW w:w="2648" w:type="dxa"/>
            <w:shd w:val="clear" w:color="auto" w:fill="auto"/>
            <w:vAlign w:val="center"/>
            <w:hideMark/>
          </w:tcPr>
          <w:p w14:paraId="6FDBBC34" w14:textId="48AA134B" w:rsidR="00991D73" w:rsidRDefault="00991D73" w:rsidP="00991D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83" w:type="dxa"/>
            <w:shd w:val="clear" w:color="auto" w:fill="auto"/>
            <w:vAlign w:val="center"/>
            <w:hideMark/>
          </w:tcPr>
          <w:p w14:paraId="5BD01418" w14:textId="1884CB39" w:rsidR="00991D73" w:rsidRDefault="00991D73" w:rsidP="00991D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6.961</w:t>
            </w:r>
          </w:p>
        </w:tc>
        <w:tc>
          <w:tcPr>
            <w:tcW w:w="2183" w:type="dxa"/>
            <w:shd w:val="clear" w:color="auto" w:fill="auto"/>
            <w:vAlign w:val="center"/>
            <w:hideMark/>
          </w:tcPr>
          <w:p w14:paraId="589FCAA3" w14:textId="74DF2A99" w:rsidR="00991D73" w:rsidRDefault="00991D73" w:rsidP="00991D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6658D2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5DE4BED2" w14:textId="37DD229B" w:rsidR="00BC79B6" w:rsidRDefault="00BC79B6" w:rsidP="00BC79B6">
      <w:pPr>
        <w:ind w:left="720"/>
        <w:jc w:val="both"/>
        <w:rPr>
          <w:rFonts w:ascii="Calibri" w:hAnsi="Calibri"/>
          <w:lang w:val="es-AR"/>
        </w:rPr>
      </w:pPr>
    </w:p>
    <w:p w14:paraId="39855C17" w14:textId="77777777" w:rsidR="0023676A" w:rsidRPr="0007397E" w:rsidRDefault="0023676A" w:rsidP="00BC79B6">
      <w:pPr>
        <w:ind w:left="720"/>
        <w:jc w:val="both"/>
        <w:rPr>
          <w:rFonts w:ascii="Calibri" w:hAnsi="Calibri"/>
          <w:lang w:val="es-AR"/>
        </w:rPr>
      </w:pPr>
    </w:p>
    <w:p w14:paraId="1FDA9EA3" w14:textId="0D2963D1" w:rsidR="00853042" w:rsidRDefault="00407018" w:rsidP="00407018">
      <w:pPr>
        <w:numPr>
          <w:ilvl w:val="0"/>
          <w:numId w:val="1"/>
        </w:numPr>
        <w:tabs>
          <w:tab w:val="clear" w:pos="720"/>
        </w:tabs>
        <w:spacing w:after="360"/>
        <w:jc w:val="both"/>
        <w:rPr>
          <w:rFonts w:ascii="Calibri" w:hAnsi="Calibri"/>
        </w:rPr>
      </w:pPr>
      <w:r>
        <w:rPr>
          <w:rFonts w:ascii="Calibri" w:hAnsi="Calibri"/>
        </w:rPr>
        <w:t xml:space="preserve">Entre los proyectos </w:t>
      </w:r>
      <w:proofErr w:type="spellStart"/>
      <w:r w:rsidR="00FE1ACA">
        <w:rPr>
          <w:rFonts w:ascii="Calibri" w:hAnsi="Calibri"/>
        </w:rPr>
        <w:t>greenfield</w:t>
      </w:r>
      <w:proofErr w:type="spellEnd"/>
      <w:r w:rsidR="00FE1ACA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de empresas </w:t>
      </w:r>
      <w:r w:rsidR="003D6827">
        <w:rPr>
          <w:rFonts w:ascii="Calibri" w:hAnsi="Calibri"/>
        </w:rPr>
        <w:t>checa</w:t>
      </w:r>
      <w:r w:rsidR="00FE1ACA">
        <w:rPr>
          <w:rFonts w:ascii="Calibri" w:hAnsi="Calibri"/>
        </w:rPr>
        <w:t>s</w:t>
      </w:r>
      <w:r>
        <w:rPr>
          <w:rFonts w:ascii="Calibri" w:hAnsi="Calibri"/>
        </w:rPr>
        <w:t xml:space="preserve"> en el mundo se destacan los siguientes sectores: </w:t>
      </w:r>
      <w:r w:rsidR="00FE1ACA">
        <w:rPr>
          <w:rFonts w:ascii="Calibri" w:hAnsi="Calibri"/>
        </w:rPr>
        <w:t xml:space="preserve">Comercio Minorista; </w:t>
      </w:r>
      <w:r w:rsidR="0008749F">
        <w:rPr>
          <w:rFonts w:ascii="Calibri" w:hAnsi="Calibri"/>
        </w:rPr>
        <w:t>Servicios Profesionales.</w:t>
      </w:r>
    </w:p>
    <w:p w14:paraId="5A0E2D8D" w14:textId="5D6CDE78" w:rsidR="00407018" w:rsidRPr="00E73B07" w:rsidRDefault="00235D16" w:rsidP="00407018">
      <w:pPr>
        <w:spacing w:after="360"/>
        <w:ind w:left="36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  <w:r w:rsidR="00407018" w:rsidRPr="00E73B07">
        <w:rPr>
          <w:rFonts w:ascii="Calibri" w:hAnsi="Calibri"/>
          <w:b/>
          <w:bCs/>
        </w:rPr>
        <w:lastRenderedPageBreak/>
        <w:t xml:space="preserve">Cuadro </w:t>
      </w:r>
      <w:r w:rsidR="00407018">
        <w:rPr>
          <w:rFonts w:ascii="Calibri" w:hAnsi="Calibri"/>
          <w:b/>
          <w:bCs/>
        </w:rPr>
        <w:t>3</w:t>
      </w:r>
      <w:r w:rsidR="00407018" w:rsidRPr="00E73B07">
        <w:rPr>
          <w:rFonts w:ascii="Calibri" w:hAnsi="Calibri"/>
          <w:b/>
          <w:bCs/>
        </w:rPr>
        <w:t>.</w:t>
      </w:r>
      <w:r w:rsidR="00407018">
        <w:rPr>
          <w:rFonts w:ascii="Calibri" w:hAnsi="Calibri"/>
          <w:b/>
          <w:bCs/>
        </w:rPr>
        <w:t>2</w:t>
      </w:r>
      <w:r w:rsidR="00407018" w:rsidRPr="00E73B07">
        <w:rPr>
          <w:rFonts w:ascii="Calibri" w:hAnsi="Calibri"/>
          <w:b/>
          <w:bCs/>
        </w:rPr>
        <w:t xml:space="preserve"> – </w:t>
      </w:r>
      <w:r w:rsidR="00407018">
        <w:rPr>
          <w:rFonts w:ascii="Calibri" w:hAnsi="Calibri"/>
          <w:b/>
          <w:bCs/>
        </w:rPr>
        <w:t>A</w:t>
      </w:r>
      <w:r w:rsidR="00407018" w:rsidRPr="00E73B07">
        <w:rPr>
          <w:rFonts w:ascii="Calibri" w:hAnsi="Calibri"/>
          <w:b/>
          <w:bCs/>
        </w:rPr>
        <w:t xml:space="preserve">nuncios de inversión </w:t>
      </w:r>
      <w:proofErr w:type="spellStart"/>
      <w:r w:rsidR="00407018" w:rsidRPr="00E73B07">
        <w:rPr>
          <w:rFonts w:ascii="Calibri" w:hAnsi="Calibri"/>
          <w:b/>
          <w:bCs/>
        </w:rPr>
        <w:t>greenfield</w:t>
      </w:r>
      <w:proofErr w:type="spellEnd"/>
      <w:r w:rsidR="00407018" w:rsidRPr="00E73B07">
        <w:rPr>
          <w:rFonts w:ascii="Calibri" w:hAnsi="Calibri"/>
          <w:b/>
          <w:bCs/>
        </w:rPr>
        <w:t xml:space="preserve"> </w:t>
      </w:r>
      <w:r w:rsidR="00407018">
        <w:rPr>
          <w:rFonts w:ascii="Calibri" w:hAnsi="Calibri"/>
          <w:b/>
          <w:bCs/>
        </w:rPr>
        <w:t>de empresas</w:t>
      </w:r>
      <w:r w:rsidR="00652437">
        <w:rPr>
          <w:rFonts w:ascii="Calibri" w:hAnsi="Calibri"/>
          <w:b/>
          <w:bCs/>
        </w:rPr>
        <w:t xml:space="preserve"> francesas</w:t>
      </w:r>
      <w:r w:rsidR="00407018">
        <w:rPr>
          <w:rFonts w:ascii="Calibri" w:hAnsi="Calibri"/>
          <w:b/>
          <w:bCs/>
        </w:rPr>
        <w:t xml:space="preserve"> en el mundo por sector del proyecto</w:t>
      </w:r>
      <w:r w:rsidR="00407018" w:rsidRPr="00E73B07">
        <w:rPr>
          <w:rFonts w:ascii="Calibri" w:hAnsi="Calibri"/>
          <w:b/>
          <w:bCs/>
        </w:rPr>
        <w:t>, 20</w:t>
      </w:r>
      <w:r w:rsidR="00A26743">
        <w:rPr>
          <w:rFonts w:ascii="Calibri" w:hAnsi="Calibri"/>
          <w:b/>
          <w:bCs/>
        </w:rPr>
        <w:t>18</w:t>
      </w:r>
      <w:r w:rsidR="00407018" w:rsidRPr="00E73B07">
        <w:rPr>
          <w:rFonts w:ascii="Calibri" w:hAnsi="Calibri"/>
          <w:b/>
          <w:bCs/>
        </w:rPr>
        <w:t xml:space="preserve"> </w:t>
      </w:r>
      <w:r w:rsidR="00407018">
        <w:rPr>
          <w:rFonts w:ascii="Calibri" w:hAnsi="Calibri"/>
          <w:b/>
          <w:bCs/>
        </w:rPr>
        <w:t>–</w:t>
      </w:r>
      <w:r w:rsidR="00407018" w:rsidRPr="00E73B07">
        <w:rPr>
          <w:rFonts w:ascii="Calibri" w:hAnsi="Calibri"/>
          <w:b/>
          <w:bCs/>
        </w:rPr>
        <w:t xml:space="preserve"> </w:t>
      </w:r>
      <w:r w:rsidR="000E3933">
        <w:rPr>
          <w:rFonts w:ascii="Calibri" w:hAnsi="Calibri"/>
          <w:b/>
          <w:bCs/>
        </w:rPr>
        <w:t>mayo de 2025</w:t>
      </w:r>
    </w:p>
    <w:tbl>
      <w:tblPr>
        <w:tblW w:w="78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61"/>
        <w:gridCol w:w="1888"/>
        <w:gridCol w:w="1888"/>
      </w:tblGrid>
      <w:tr w:rsidR="00407018" w14:paraId="78E9DF6E" w14:textId="77777777" w:rsidTr="00F70C99">
        <w:trPr>
          <w:trHeight w:val="1399"/>
          <w:tblHeader/>
          <w:jc w:val="center"/>
        </w:trPr>
        <w:tc>
          <w:tcPr>
            <w:tcW w:w="4061" w:type="dxa"/>
            <w:shd w:val="clear" w:color="000000" w:fill="99CCFF"/>
            <w:vAlign w:val="center"/>
            <w:hideMark/>
          </w:tcPr>
          <w:p w14:paraId="6CF665AB" w14:textId="77777777" w:rsidR="00407018" w:rsidRDefault="00407018" w:rsidP="00D56EE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888" w:type="dxa"/>
            <w:shd w:val="clear" w:color="000000" w:fill="99CCFF"/>
            <w:vAlign w:val="center"/>
            <w:hideMark/>
          </w:tcPr>
          <w:p w14:paraId="43A73D18" w14:textId="453428CF" w:rsidR="00407018" w:rsidRDefault="00407018" w:rsidP="002929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2929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888" w:type="dxa"/>
            <w:shd w:val="clear" w:color="000000" w:fill="99CCFF"/>
            <w:vAlign w:val="center"/>
            <w:hideMark/>
          </w:tcPr>
          <w:p w14:paraId="01DF91D2" w14:textId="77777777" w:rsidR="00407018" w:rsidRDefault="00407018" w:rsidP="00D56EE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272807" w14:paraId="5450FEFD" w14:textId="77777777" w:rsidTr="00272807">
        <w:trPr>
          <w:trHeight w:val="926"/>
          <w:jc w:val="center"/>
        </w:trPr>
        <w:tc>
          <w:tcPr>
            <w:tcW w:w="4061" w:type="dxa"/>
            <w:shd w:val="clear" w:color="auto" w:fill="auto"/>
            <w:vAlign w:val="center"/>
            <w:hideMark/>
          </w:tcPr>
          <w:p w14:paraId="3F2D7D5E" w14:textId="22E0251A" w:rsidR="00272807" w:rsidRDefault="00272807" w:rsidP="002728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888" w:type="dxa"/>
            <w:shd w:val="clear" w:color="auto" w:fill="auto"/>
            <w:vAlign w:val="center"/>
            <w:hideMark/>
          </w:tcPr>
          <w:p w14:paraId="4F2F5A09" w14:textId="5F26AF03" w:rsidR="00272807" w:rsidRDefault="00272807" w:rsidP="00272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2.984</w:t>
            </w:r>
          </w:p>
        </w:tc>
        <w:tc>
          <w:tcPr>
            <w:tcW w:w="1888" w:type="dxa"/>
            <w:shd w:val="clear" w:color="auto" w:fill="auto"/>
            <w:vAlign w:val="center"/>
            <w:hideMark/>
          </w:tcPr>
          <w:p w14:paraId="669DF1C5" w14:textId="07DC1635" w:rsidR="00272807" w:rsidRDefault="00272807" w:rsidP="00272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43%</w:t>
            </w:r>
          </w:p>
        </w:tc>
      </w:tr>
      <w:tr w:rsidR="00272807" w14:paraId="0BDC4D74" w14:textId="77777777" w:rsidTr="00272807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083A7D52" w14:textId="77F6BFB2" w:rsidR="00272807" w:rsidRDefault="00272807" w:rsidP="002728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46E65FF9" w14:textId="50251962" w:rsidR="00272807" w:rsidRDefault="00272807" w:rsidP="00272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749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0EFC9B3E" w14:textId="1339DB0D" w:rsidR="00272807" w:rsidRDefault="00272807" w:rsidP="00272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272807" w14:paraId="40E0898C" w14:textId="77777777" w:rsidTr="00272807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437E217F" w14:textId="79FA9EA5" w:rsidR="00272807" w:rsidRDefault="00272807" w:rsidP="002728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58D7EF29" w14:textId="7B9D91B6" w:rsidR="00272807" w:rsidRDefault="00272807" w:rsidP="00272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686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6EFED28E" w14:textId="4F2CA273" w:rsidR="00272807" w:rsidRDefault="00272807" w:rsidP="00272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272807" w14:paraId="6F1CBCD8" w14:textId="77777777" w:rsidTr="00272807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0F2E4185" w14:textId="6106245C" w:rsidR="00272807" w:rsidRDefault="00272807" w:rsidP="002728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7C943845" w14:textId="43ADC340" w:rsidR="00272807" w:rsidRDefault="00272807" w:rsidP="00272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492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5D3FAEAB" w14:textId="69C0DBF4" w:rsidR="00272807" w:rsidRDefault="00272807" w:rsidP="00272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272807" w14:paraId="71317115" w14:textId="77777777" w:rsidTr="00272807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75263F94" w14:textId="2F8515FD" w:rsidR="00272807" w:rsidRDefault="00272807" w:rsidP="002728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57620A60" w14:textId="1FA9486E" w:rsidR="00272807" w:rsidRDefault="00272807" w:rsidP="00272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441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6734D738" w14:textId="247BCC3B" w:rsidR="00272807" w:rsidRDefault="00272807" w:rsidP="00272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272807" w14:paraId="6703D809" w14:textId="77777777" w:rsidTr="00272807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18EDC16E" w14:textId="587E0CF4" w:rsidR="00272807" w:rsidRDefault="00272807" w:rsidP="002728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74225AAC" w14:textId="76C3C6B4" w:rsidR="00272807" w:rsidRDefault="00272807" w:rsidP="00272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197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64FD5DC9" w14:textId="6810D37B" w:rsidR="00272807" w:rsidRDefault="00272807" w:rsidP="00272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72807" w14:paraId="7253CB1D" w14:textId="77777777" w:rsidTr="00272807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42530361" w14:textId="3995D330" w:rsidR="00272807" w:rsidRDefault="00272807" w:rsidP="002728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05B5876B" w14:textId="43D3B041" w:rsidR="00272807" w:rsidRDefault="00272807" w:rsidP="00272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196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2018CBEB" w14:textId="2AB45C20" w:rsidR="00272807" w:rsidRDefault="00272807" w:rsidP="00272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72807" w14:paraId="41FC0EBE" w14:textId="77777777" w:rsidTr="00272807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5DB41CE5" w14:textId="75FA3C8C" w:rsidR="00272807" w:rsidRDefault="00272807" w:rsidP="002728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61C56B2F" w14:textId="5D1D3021" w:rsidR="00272807" w:rsidRDefault="00272807" w:rsidP="00272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192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6DADDCC9" w14:textId="60E4670A" w:rsidR="00272807" w:rsidRDefault="00272807" w:rsidP="00272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72807" w14:paraId="7B1AA378" w14:textId="77777777" w:rsidTr="00272807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13A40216" w14:textId="385A11C7" w:rsidR="00272807" w:rsidRDefault="00272807" w:rsidP="002728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15F0C4DC" w14:textId="71F84CFB" w:rsidR="00272807" w:rsidRDefault="00272807" w:rsidP="00272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168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50BCEE9B" w14:textId="22042CEB" w:rsidR="00272807" w:rsidRDefault="00272807" w:rsidP="00272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72807" w14:paraId="15A316BD" w14:textId="77777777" w:rsidTr="00272807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7BA7C128" w14:textId="3A12B688" w:rsidR="00272807" w:rsidRDefault="00272807" w:rsidP="002728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6DAA113E" w14:textId="2D402922" w:rsidR="00272807" w:rsidRDefault="00272807" w:rsidP="00272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74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30645F27" w14:textId="3755D605" w:rsidR="00272807" w:rsidRDefault="00272807" w:rsidP="00272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272807" w14:paraId="1A622754" w14:textId="77777777" w:rsidTr="00272807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  <w:hideMark/>
          </w:tcPr>
          <w:p w14:paraId="58772FBC" w14:textId="77777777" w:rsidR="00272807" w:rsidRDefault="00272807" w:rsidP="002728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888" w:type="dxa"/>
            <w:shd w:val="clear" w:color="auto" w:fill="auto"/>
            <w:vAlign w:val="center"/>
            <w:hideMark/>
          </w:tcPr>
          <w:p w14:paraId="6F6F1C94" w14:textId="4251637E" w:rsidR="00272807" w:rsidRDefault="00727222" w:rsidP="00272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782</w:t>
            </w:r>
          </w:p>
        </w:tc>
        <w:tc>
          <w:tcPr>
            <w:tcW w:w="1888" w:type="dxa"/>
            <w:shd w:val="clear" w:color="auto" w:fill="auto"/>
            <w:vAlign w:val="center"/>
            <w:hideMark/>
          </w:tcPr>
          <w:p w14:paraId="14A85F71" w14:textId="6EF05C8C" w:rsidR="00272807" w:rsidRDefault="00272807" w:rsidP="00272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272807" w14:paraId="178752BB" w14:textId="77777777" w:rsidTr="00272807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73B09437" w14:textId="32CCD1F3" w:rsidR="00272807" w:rsidRDefault="00272807" w:rsidP="002728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5832FB5D" w14:textId="4E8DA017" w:rsidR="00272807" w:rsidRDefault="00272807" w:rsidP="00272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6.961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36E20284" w14:textId="30934D7F" w:rsidR="00272807" w:rsidRDefault="00272807" w:rsidP="00272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28B7A9C" w14:textId="5741EA89" w:rsidR="00407018" w:rsidRDefault="00407018" w:rsidP="00407018">
      <w:pPr>
        <w:ind w:left="720"/>
        <w:jc w:val="center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</w:p>
    <w:p w14:paraId="16CF75D2" w14:textId="4899CA4E" w:rsidR="00C748EA" w:rsidRDefault="00C748EA" w:rsidP="00407018">
      <w:pPr>
        <w:ind w:left="720"/>
        <w:jc w:val="center"/>
        <w:rPr>
          <w:rFonts w:ascii="Calibri" w:hAnsi="Calibri"/>
          <w:sz w:val="18"/>
          <w:szCs w:val="18"/>
        </w:rPr>
      </w:pPr>
    </w:p>
    <w:p w14:paraId="4EF2FC82" w14:textId="77777777" w:rsidR="00C748EA" w:rsidRDefault="00C748EA" w:rsidP="00407018">
      <w:pPr>
        <w:ind w:left="720"/>
        <w:jc w:val="center"/>
      </w:pPr>
    </w:p>
    <w:p w14:paraId="3826743A" w14:textId="0056EB7D" w:rsidR="00F7398C" w:rsidRDefault="00F7398C" w:rsidP="005448B8">
      <w:pPr>
        <w:rPr>
          <w:rFonts w:ascii="Calibri" w:hAnsi="Calibri"/>
          <w:sz w:val="18"/>
          <w:szCs w:val="18"/>
          <w:lang w:eastAsia="es-AR"/>
        </w:rPr>
      </w:pPr>
    </w:p>
    <w:p w14:paraId="670027ED" w14:textId="77777777" w:rsidR="00225034" w:rsidRDefault="00225034">
      <w:pPr>
        <w:rPr>
          <w:rStyle w:val="Ttulo10"/>
          <w:rFonts w:ascii="Calibri" w:eastAsia="Batang" w:hAnsi="Calibri"/>
          <w:b/>
          <w:sz w:val="26"/>
          <w:szCs w:val="26"/>
        </w:rPr>
      </w:pPr>
      <w:r>
        <w:rPr>
          <w:rStyle w:val="Ttulo10"/>
        </w:rPr>
        <w:br w:type="page"/>
      </w:r>
    </w:p>
    <w:p w14:paraId="10CBF34C" w14:textId="033C1CF3" w:rsidR="00832035" w:rsidRPr="00832035" w:rsidRDefault="00832035" w:rsidP="00832035">
      <w:pPr>
        <w:pStyle w:val="Ttulo1"/>
        <w:rPr>
          <w:rStyle w:val="Ttulo10"/>
        </w:rPr>
      </w:pPr>
      <w:r w:rsidRPr="00832035">
        <w:rPr>
          <w:rStyle w:val="Ttulo10"/>
        </w:rPr>
        <w:lastRenderedPageBreak/>
        <w:t xml:space="preserve">Anuncios de inversión </w:t>
      </w:r>
      <w:proofErr w:type="spellStart"/>
      <w:r w:rsidRPr="00832035">
        <w:rPr>
          <w:rStyle w:val="Ttulo10"/>
        </w:rPr>
        <w:t>greenfield</w:t>
      </w:r>
      <w:proofErr w:type="spellEnd"/>
      <w:r w:rsidRPr="00832035">
        <w:rPr>
          <w:rStyle w:val="Ttulo10"/>
        </w:rPr>
        <w:t xml:space="preserve"> de empresas</w:t>
      </w:r>
      <w:r w:rsidR="001A574C">
        <w:rPr>
          <w:rStyle w:val="Ttulo10"/>
        </w:rPr>
        <w:t xml:space="preserve"> </w:t>
      </w:r>
      <w:r w:rsidR="00C43DA2">
        <w:rPr>
          <w:rStyle w:val="Ttulo10"/>
        </w:rPr>
        <w:t xml:space="preserve">francesas </w:t>
      </w:r>
      <w:r w:rsidRPr="00832035">
        <w:rPr>
          <w:rStyle w:val="Ttulo10"/>
        </w:rPr>
        <w:t>en la región</w:t>
      </w:r>
    </w:p>
    <w:p w14:paraId="7B416D5E" w14:textId="77777777" w:rsidR="00832035" w:rsidRPr="00832035" w:rsidRDefault="00832035" w:rsidP="00832035">
      <w:pPr>
        <w:ind w:left="270" w:firstLine="90"/>
        <w:jc w:val="both"/>
      </w:pPr>
    </w:p>
    <w:p w14:paraId="765771E6" w14:textId="2A4A9006" w:rsidR="002E1956" w:rsidRDefault="00832035" w:rsidP="00832035">
      <w:pPr>
        <w:ind w:left="270" w:hanging="360"/>
        <w:jc w:val="both"/>
        <w:rPr>
          <w:rFonts w:ascii="Calibri" w:hAnsi="Calibri"/>
        </w:rPr>
      </w:pPr>
      <w:r w:rsidRPr="00832035">
        <w:rPr>
          <w:rFonts w:ascii="Calibri" w:hAnsi="Calibri"/>
        </w:rPr>
        <w:t>•</w:t>
      </w:r>
      <w:r w:rsidRPr="00832035">
        <w:rPr>
          <w:rFonts w:ascii="Calibri" w:hAnsi="Calibri"/>
        </w:rPr>
        <w:tab/>
        <w:t xml:space="preserve">Según la base de datos </w:t>
      </w:r>
      <w:proofErr w:type="spellStart"/>
      <w:r w:rsidRPr="00832035">
        <w:rPr>
          <w:rFonts w:ascii="Calibri" w:hAnsi="Calibri"/>
        </w:rPr>
        <w:t>Orbis</w:t>
      </w:r>
      <w:proofErr w:type="spellEnd"/>
      <w:r w:rsidRPr="00832035">
        <w:rPr>
          <w:rFonts w:ascii="Calibri" w:hAnsi="Calibri"/>
        </w:rPr>
        <w:t xml:space="preserve"> entre 201</w:t>
      </w:r>
      <w:r w:rsidR="00237A38">
        <w:rPr>
          <w:rFonts w:ascii="Calibri" w:hAnsi="Calibri"/>
        </w:rPr>
        <w:t>8</w:t>
      </w:r>
      <w:r w:rsidRPr="00832035">
        <w:rPr>
          <w:rFonts w:ascii="Calibri" w:hAnsi="Calibri"/>
        </w:rPr>
        <w:t xml:space="preserve"> y </w:t>
      </w:r>
      <w:r w:rsidR="00C84553">
        <w:rPr>
          <w:rFonts w:ascii="Calibri" w:hAnsi="Calibri"/>
        </w:rPr>
        <w:t>mayo de 2025</w:t>
      </w:r>
      <w:r w:rsidR="002E1956">
        <w:rPr>
          <w:rFonts w:ascii="Calibri" w:hAnsi="Calibri"/>
        </w:rPr>
        <w:t xml:space="preserve"> se</w:t>
      </w:r>
      <w:r w:rsidR="00076C02">
        <w:rPr>
          <w:rFonts w:ascii="Calibri" w:hAnsi="Calibri"/>
        </w:rPr>
        <w:t xml:space="preserve"> registraron </w:t>
      </w:r>
      <w:r w:rsidR="000526C2">
        <w:rPr>
          <w:rFonts w:ascii="Calibri" w:hAnsi="Calibri"/>
        </w:rPr>
        <w:t>609</w:t>
      </w:r>
      <w:r w:rsidRPr="00832035">
        <w:rPr>
          <w:rFonts w:ascii="Calibri" w:hAnsi="Calibri"/>
        </w:rPr>
        <w:t xml:space="preserve"> anuncios de inversión </w:t>
      </w:r>
      <w:proofErr w:type="spellStart"/>
      <w:r w:rsidRPr="00832035">
        <w:rPr>
          <w:rFonts w:ascii="Calibri" w:hAnsi="Calibri"/>
        </w:rPr>
        <w:t>greenfield</w:t>
      </w:r>
      <w:proofErr w:type="spellEnd"/>
      <w:r w:rsidRPr="00832035">
        <w:rPr>
          <w:rFonts w:ascii="Calibri" w:hAnsi="Calibri"/>
        </w:rPr>
        <w:t xml:space="preserve"> por parte de empresas </w:t>
      </w:r>
      <w:r w:rsidR="00076C02">
        <w:rPr>
          <w:rFonts w:ascii="Calibri" w:hAnsi="Calibri"/>
        </w:rPr>
        <w:t>checas</w:t>
      </w:r>
      <w:r w:rsidRPr="00832035">
        <w:rPr>
          <w:rFonts w:ascii="Calibri" w:hAnsi="Calibri"/>
        </w:rPr>
        <w:t xml:space="preserve"> en América Latina y el Caribe.</w:t>
      </w:r>
      <w:r w:rsidR="002E1956">
        <w:rPr>
          <w:rFonts w:ascii="Calibri" w:hAnsi="Calibri"/>
        </w:rPr>
        <w:t xml:space="preserve"> Los países receptores han</w:t>
      </w:r>
      <w:r w:rsidR="00D81B8C">
        <w:rPr>
          <w:rFonts w:ascii="Calibri" w:hAnsi="Calibri"/>
        </w:rPr>
        <w:t xml:space="preserve"> sido Brasil, México y Colombia</w:t>
      </w:r>
      <w:r w:rsidR="00076C02">
        <w:rPr>
          <w:rFonts w:ascii="Calibri" w:hAnsi="Calibri"/>
        </w:rPr>
        <w:t>.</w:t>
      </w:r>
    </w:p>
    <w:p w14:paraId="386D63A2" w14:textId="236C0255" w:rsidR="00C748EA" w:rsidRDefault="00C748EA">
      <w:pPr>
        <w:rPr>
          <w:rFonts w:ascii="Calibri" w:hAnsi="Calibri"/>
          <w:b/>
          <w:bCs/>
        </w:rPr>
      </w:pPr>
    </w:p>
    <w:p w14:paraId="01A236DF" w14:textId="77777777" w:rsidR="00F246B1" w:rsidRDefault="00F246B1">
      <w:pPr>
        <w:rPr>
          <w:rFonts w:ascii="Calibri" w:hAnsi="Calibri"/>
          <w:b/>
          <w:bCs/>
        </w:rPr>
      </w:pPr>
    </w:p>
    <w:p w14:paraId="3FDCF1ED" w14:textId="6100C2D2" w:rsidR="00E13015" w:rsidRDefault="00E13015" w:rsidP="00E13015">
      <w:pPr>
        <w:spacing w:after="360"/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4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 </w:t>
      </w:r>
      <w:r>
        <w:rPr>
          <w:rFonts w:ascii="Calibri" w:hAnsi="Calibri"/>
          <w:b/>
          <w:bCs/>
        </w:rPr>
        <w:t>A</w:t>
      </w:r>
      <w:r w:rsidRPr="00E73B07">
        <w:rPr>
          <w:rFonts w:ascii="Calibri" w:hAnsi="Calibri"/>
          <w:b/>
          <w:bCs/>
        </w:rPr>
        <w:t xml:space="preserve">nuncios de inversión </w:t>
      </w:r>
      <w:proofErr w:type="spellStart"/>
      <w:r w:rsidRPr="00E73B07">
        <w:rPr>
          <w:rFonts w:ascii="Calibri" w:hAnsi="Calibri"/>
          <w:b/>
          <w:bCs/>
        </w:rPr>
        <w:t>greenfield</w:t>
      </w:r>
      <w:proofErr w:type="spellEnd"/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de empresas francesas en la región, por país de destino</w:t>
      </w:r>
      <w:r w:rsidRPr="00E73B07">
        <w:rPr>
          <w:rFonts w:ascii="Calibri" w:hAnsi="Calibri"/>
          <w:b/>
          <w:bCs/>
        </w:rPr>
        <w:t>, 20</w:t>
      </w:r>
      <w:r>
        <w:rPr>
          <w:rFonts w:ascii="Calibri" w:hAnsi="Calibri"/>
          <w:b/>
          <w:bCs/>
        </w:rPr>
        <w:t>1</w:t>
      </w:r>
      <w:r w:rsidR="00FD0BAF">
        <w:rPr>
          <w:rFonts w:ascii="Calibri" w:hAnsi="Calibri"/>
          <w:b/>
          <w:bCs/>
        </w:rPr>
        <w:t>8</w:t>
      </w:r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–</w:t>
      </w:r>
      <w:r w:rsidRPr="00E73B07">
        <w:rPr>
          <w:rFonts w:ascii="Calibri" w:hAnsi="Calibri"/>
          <w:b/>
          <w:bCs/>
        </w:rPr>
        <w:t xml:space="preserve"> </w:t>
      </w:r>
      <w:r w:rsidR="00466820">
        <w:rPr>
          <w:rFonts w:ascii="Calibri" w:hAnsi="Calibri"/>
          <w:b/>
          <w:bCs/>
        </w:rPr>
        <w:t>mayo de 2025</w:t>
      </w:r>
    </w:p>
    <w:tbl>
      <w:tblPr>
        <w:tblW w:w="7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9"/>
        <w:gridCol w:w="2332"/>
        <w:gridCol w:w="2332"/>
      </w:tblGrid>
      <w:tr w:rsidR="00E13015" w14:paraId="5DE6494F" w14:textId="77777777" w:rsidTr="004D1822">
        <w:trPr>
          <w:trHeight w:val="1333"/>
          <w:jc w:val="center"/>
        </w:trPr>
        <w:tc>
          <w:tcPr>
            <w:tcW w:w="2829" w:type="dxa"/>
            <w:shd w:val="clear" w:color="000000" w:fill="99CCFF"/>
            <w:vAlign w:val="center"/>
            <w:hideMark/>
          </w:tcPr>
          <w:p w14:paraId="1A39D5E2" w14:textId="77777777" w:rsidR="00E13015" w:rsidRDefault="00E13015" w:rsidP="00D56EE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332" w:type="dxa"/>
            <w:shd w:val="clear" w:color="000000" w:fill="99CCFF"/>
            <w:vAlign w:val="center"/>
            <w:hideMark/>
          </w:tcPr>
          <w:p w14:paraId="37CF0F33" w14:textId="77777777" w:rsidR="00E13015" w:rsidRDefault="00E13015" w:rsidP="00D56EE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332" w:type="dxa"/>
            <w:shd w:val="clear" w:color="000000" w:fill="99CCFF"/>
            <w:vAlign w:val="center"/>
            <w:hideMark/>
          </w:tcPr>
          <w:p w14:paraId="1D86F80A" w14:textId="77777777" w:rsidR="00E13015" w:rsidRDefault="00E13015" w:rsidP="00D56EE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FA63FA" w14:paraId="63FBB3B3" w14:textId="77777777" w:rsidTr="00FA63FA">
        <w:trPr>
          <w:trHeight w:val="771"/>
          <w:jc w:val="center"/>
        </w:trPr>
        <w:tc>
          <w:tcPr>
            <w:tcW w:w="2829" w:type="dxa"/>
            <w:shd w:val="clear" w:color="auto" w:fill="auto"/>
            <w:vAlign w:val="center"/>
            <w:hideMark/>
          </w:tcPr>
          <w:p w14:paraId="669745F2" w14:textId="42A64AF0" w:rsidR="00FA63FA" w:rsidRPr="00ED313A" w:rsidRDefault="00FA63FA" w:rsidP="00FA63F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Brasil</w:t>
            </w:r>
          </w:p>
        </w:tc>
        <w:tc>
          <w:tcPr>
            <w:tcW w:w="2332" w:type="dxa"/>
            <w:shd w:val="clear" w:color="auto" w:fill="auto"/>
            <w:vAlign w:val="center"/>
            <w:hideMark/>
          </w:tcPr>
          <w:p w14:paraId="5463447B" w14:textId="315EF5A7" w:rsidR="00FA63FA" w:rsidRDefault="00FA63FA" w:rsidP="00FA63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259</w:t>
            </w:r>
          </w:p>
        </w:tc>
        <w:tc>
          <w:tcPr>
            <w:tcW w:w="2332" w:type="dxa"/>
            <w:shd w:val="clear" w:color="auto" w:fill="auto"/>
            <w:vAlign w:val="center"/>
            <w:hideMark/>
          </w:tcPr>
          <w:p w14:paraId="7F470E47" w14:textId="65FCE403" w:rsidR="00FA63FA" w:rsidRDefault="00FA63FA" w:rsidP="00FA63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43%</w:t>
            </w:r>
          </w:p>
        </w:tc>
      </w:tr>
      <w:tr w:rsidR="00FA63FA" w14:paraId="06926618" w14:textId="77777777" w:rsidTr="00FA63FA">
        <w:trPr>
          <w:trHeight w:val="688"/>
          <w:jc w:val="center"/>
        </w:trPr>
        <w:tc>
          <w:tcPr>
            <w:tcW w:w="2829" w:type="dxa"/>
            <w:shd w:val="clear" w:color="auto" w:fill="auto"/>
            <w:vAlign w:val="center"/>
          </w:tcPr>
          <w:p w14:paraId="4A29C83F" w14:textId="07BA42C3" w:rsidR="00FA63FA" w:rsidRDefault="00FA63FA" w:rsidP="00FA63F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3FF3FA25" w14:textId="317CFC13" w:rsidR="00FA63FA" w:rsidRDefault="00FA63FA" w:rsidP="00FA63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123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0DD02E71" w14:textId="4CAE9671" w:rsidR="00FA63FA" w:rsidRDefault="00FA63FA" w:rsidP="00FA63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FA63FA" w14:paraId="5D402169" w14:textId="77777777" w:rsidTr="00FA63FA">
        <w:trPr>
          <w:trHeight w:val="688"/>
          <w:jc w:val="center"/>
        </w:trPr>
        <w:tc>
          <w:tcPr>
            <w:tcW w:w="2829" w:type="dxa"/>
            <w:shd w:val="clear" w:color="auto" w:fill="auto"/>
            <w:vAlign w:val="center"/>
          </w:tcPr>
          <w:p w14:paraId="07B8CC67" w14:textId="08781F66" w:rsidR="00FA63FA" w:rsidRDefault="00FA63FA" w:rsidP="00FA63F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578641D1" w14:textId="37261DD5" w:rsidR="00FA63FA" w:rsidRDefault="00FA63FA" w:rsidP="00FA63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5497C3D2" w14:textId="6603992B" w:rsidR="00FA63FA" w:rsidRDefault="00FA63FA" w:rsidP="00FA63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FA63FA" w14:paraId="0B852BB4" w14:textId="77777777" w:rsidTr="00FA63FA">
        <w:trPr>
          <w:trHeight w:val="688"/>
          <w:jc w:val="center"/>
        </w:trPr>
        <w:tc>
          <w:tcPr>
            <w:tcW w:w="2829" w:type="dxa"/>
            <w:shd w:val="clear" w:color="auto" w:fill="auto"/>
            <w:vAlign w:val="center"/>
          </w:tcPr>
          <w:p w14:paraId="39634D4F" w14:textId="6FD71F92" w:rsidR="00FA63FA" w:rsidRDefault="00FA63FA" w:rsidP="00FA63F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31999815" w14:textId="7E6FB25A" w:rsidR="00FA63FA" w:rsidRDefault="00FA63FA" w:rsidP="00FA63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6C6C22EF" w14:textId="3974B93A" w:rsidR="00FA63FA" w:rsidRDefault="00FA63FA" w:rsidP="00FA63F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FA63FA" w14:paraId="6463D2BB" w14:textId="77777777" w:rsidTr="00FA63FA">
        <w:trPr>
          <w:trHeight w:val="688"/>
          <w:jc w:val="center"/>
        </w:trPr>
        <w:tc>
          <w:tcPr>
            <w:tcW w:w="2829" w:type="dxa"/>
            <w:shd w:val="clear" w:color="auto" w:fill="auto"/>
            <w:vAlign w:val="center"/>
            <w:hideMark/>
          </w:tcPr>
          <w:p w14:paraId="0EEA5C0E" w14:textId="1AC1B631" w:rsidR="00FA63FA" w:rsidRDefault="00FA63FA" w:rsidP="00FA63F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332" w:type="dxa"/>
            <w:shd w:val="clear" w:color="auto" w:fill="auto"/>
            <w:vAlign w:val="center"/>
            <w:hideMark/>
          </w:tcPr>
          <w:p w14:paraId="4FDA3963" w14:textId="65CB5E21" w:rsidR="00FA63FA" w:rsidRDefault="00FA63FA" w:rsidP="00FA63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2332" w:type="dxa"/>
            <w:shd w:val="clear" w:color="auto" w:fill="auto"/>
            <w:vAlign w:val="center"/>
            <w:hideMark/>
          </w:tcPr>
          <w:p w14:paraId="01D85C91" w14:textId="70E20B8B" w:rsidR="00FA63FA" w:rsidRDefault="00FA63FA" w:rsidP="00FA63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A63FA" w14:paraId="072A74C5" w14:textId="77777777" w:rsidTr="00FA63FA">
        <w:trPr>
          <w:trHeight w:val="688"/>
          <w:jc w:val="center"/>
        </w:trPr>
        <w:tc>
          <w:tcPr>
            <w:tcW w:w="2829" w:type="dxa"/>
            <w:shd w:val="clear" w:color="auto" w:fill="auto"/>
            <w:vAlign w:val="center"/>
          </w:tcPr>
          <w:p w14:paraId="58149AEC" w14:textId="23CDB1C8" w:rsidR="00FA63FA" w:rsidRDefault="00FA63FA" w:rsidP="00FA63F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29883437" w14:textId="4E08E0F7" w:rsidR="00FA63FA" w:rsidRDefault="00FA63FA" w:rsidP="00FA63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6947EBB5" w14:textId="32F0DDE1" w:rsidR="00FA63FA" w:rsidRDefault="00FA63FA" w:rsidP="00FA63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A63FA" w14:paraId="713CCC70" w14:textId="77777777" w:rsidTr="00FA63FA">
        <w:trPr>
          <w:trHeight w:val="688"/>
          <w:jc w:val="center"/>
        </w:trPr>
        <w:tc>
          <w:tcPr>
            <w:tcW w:w="2829" w:type="dxa"/>
            <w:shd w:val="clear" w:color="auto" w:fill="auto"/>
            <w:vAlign w:val="center"/>
          </w:tcPr>
          <w:p w14:paraId="649848A5" w14:textId="6183DE1B" w:rsidR="00FA63FA" w:rsidRDefault="00FA63FA" w:rsidP="00FA63F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Ecuador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4127C453" w14:textId="718FD181" w:rsidR="00FA63FA" w:rsidRDefault="00FA63FA" w:rsidP="00FA63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2DA36A96" w14:textId="1B0DC39A" w:rsidR="00FA63FA" w:rsidRDefault="00FA63FA" w:rsidP="00FA63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FA63FA" w14:paraId="6BF9442A" w14:textId="77777777" w:rsidTr="00FA63FA">
        <w:trPr>
          <w:trHeight w:val="688"/>
          <w:jc w:val="center"/>
        </w:trPr>
        <w:tc>
          <w:tcPr>
            <w:tcW w:w="2829" w:type="dxa"/>
            <w:shd w:val="clear" w:color="auto" w:fill="auto"/>
            <w:vAlign w:val="center"/>
          </w:tcPr>
          <w:p w14:paraId="447BDD9F" w14:textId="28F23DF9" w:rsidR="00FA63FA" w:rsidRDefault="00FA63FA" w:rsidP="00FA63F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Bolivia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5EF1FD31" w14:textId="5A1DAC52" w:rsidR="00FA63FA" w:rsidRDefault="00FA63FA" w:rsidP="00FA63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048B383E" w14:textId="2D42A630" w:rsidR="00FA63FA" w:rsidRDefault="00FA63FA" w:rsidP="00FA63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FA63FA" w14:paraId="45D73548" w14:textId="77777777" w:rsidTr="00FA63FA">
        <w:trPr>
          <w:trHeight w:val="688"/>
          <w:jc w:val="center"/>
        </w:trPr>
        <w:tc>
          <w:tcPr>
            <w:tcW w:w="2829" w:type="dxa"/>
            <w:shd w:val="clear" w:color="auto" w:fill="auto"/>
            <w:vAlign w:val="center"/>
          </w:tcPr>
          <w:p w14:paraId="771BE911" w14:textId="2AA4C1BC" w:rsidR="00FA63FA" w:rsidRDefault="00FA63FA" w:rsidP="00FA63F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Uruguay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04C937FA" w14:textId="6F4602BE" w:rsidR="00FA63FA" w:rsidRDefault="00FA63FA" w:rsidP="00FA63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36751C9B" w14:textId="01CFD6E2" w:rsidR="00FA63FA" w:rsidRDefault="00FA63FA" w:rsidP="00FA63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FA63FA" w14:paraId="2EF54AE1" w14:textId="77777777" w:rsidTr="00FA63FA">
        <w:trPr>
          <w:trHeight w:val="688"/>
          <w:jc w:val="center"/>
        </w:trPr>
        <w:tc>
          <w:tcPr>
            <w:tcW w:w="2829" w:type="dxa"/>
            <w:shd w:val="clear" w:color="auto" w:fill="auto"/>
            <w:vAlign w:val="center"/>
          </w:tcPr>
          <w:p w14:paraId="54B8EE73" w14:textId="136A0C2F" w:rsidR="00FA63FA" w:rsidRDefault="00FA63FA" w:rsidP="00FA63F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55A0A0E5" w14:textId="47505982" w:rsidR="00FA63FA" w:rsidRDefault="00FA63FA" w:rsidP="00FA63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0E495958" w14:textId="6D811E43" w:rsidR="00FA63FA" w:rsidRDefault="00FA63FA" w:rsidP="00FA63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FA63FA" w14:paraId="32ED6DC7" w14:textId="77777777" w:rsidTr="00FA63FA">
        <w:trPr>
          <w:trHeight w:val="688"/>
          <w:jc w:val="center"/>
        </w:trPr>
        <w:tc>
          <w:tcPr>
            <w:tcW w:w="2829" w:type="dxa"/>
            <w:shd w:val="clear" w:color="auto" w:fill="auto"/>
            <w:vAlign w:val="center"/>
          </w:tcPr>
          <w:p w14:paraId="4F00D11B" w14:textId="77777777" w:rsidR="00FA63FA" w:rsidRDefault="00FA63FA" w:rsidP="00FA63F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6D62E2C1" w14:textId="20D72C8B" w:rsidR="00FA63FA" w:rsidRDefault="00FA63FA" w:rsidP="00FA63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05A2002D" w14:textId="0C88C16C" w:rsidR="00FA63FA" w:rsidRDefault="00FA63FA" w:rsidP="00FA63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FA63FA" w14:paraId="42ECB309" w14:textId="77777777" w:rsidTr="00FA63FA">
        <w:trPr>
          <w:trHeight w:val="688"/>
          <w:jc w:val="center"/>
        </w:trPr>
        <w:tc>
          <w:tcPr>
            <w:tcW w:w="2829" w:type="dxa"/>
            <w:shd w:val="clear" w:color="auto" w:fill="auto"/>
            <w:vAlign w:val="center"/>
            <w:hideMark/>
          </w:tcPr>
          <w:p w14:paraId="5999444E" w14:textId="77777777" w:rsidR="00FA63FA" w:rsidRDefault="00FA63FA" w:rsidP="00FA63F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32" w:type="dxa"/>
            <w:shd w:val="clear" w:color="auto" w:fill="auto"/>
            <w:vAlign w:val="center"/>
            <w:hideMark/>
          </w:tcPr>
          <w:p w14:paraId="67DE5C72" w14:textId="5769FBDA" w:rsidR="00FA63FA" w:rsidRDefault="00FA63FA" w:rsidP="00FA63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609</w:t>
            </w:r>
          </w:p>
        </w:tc>
        <w:tc>
          <w:tcPr>
            <w:tcW w:w="2332" w:type="dxa"/>
            <w:shd w:val="clear" w:color="auto" w:fill="auto"/>
            <w:vAlign w:val="center"/>
            <w:hideMark/>
          </w:tcPr>
          <w:p w14:paraId="588D61C5" w14:textId="0CFA44AE" w:rsidR="00FA63FA" w:rsidRDefault="00FA63FA" w:rsidP="00FA63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D9D2C66" w14:textId="77777777" w:rsidR="00E13015" w:rsidRPr="006658D2" w:rsidRDefault="00E13015" w:rsidP="00E13015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52A7C98E" w14:textId="77777777" w:rsidR="00A937EE" w:rsidRDefault="00A937EE" w:rsidP="00A937EE">
      <w:pPr>
        <w:jc w:val="center"/>
        <w:outlineLvl w:val="0"/>
        <w:rPr>
          <w:rFonts w:ascii="Calibri" w:hAnsi="Calibri"/>
          <w:b/>
          <w:bCs/>
        </w:rPr>
      </w:pPr>
    </w:p>
    <w:p w14:paraId="2194D71B" w14:textId="1A30DCDA" w:rsidR="00517A7B" w:rsidRDefault="00517A7B" w:rsidP="005448B8">
      <w:pPr>
        <w:rPr>
          <w:rFonts w:ascii="Calibri" w:hAnsi="Calibri"/>
          <w:sz w:val="18"/>
          <w:szCs w:val="18"/>
          <w:lang w:eastAsia="es-AR"/>
        </w:rPr>
      </w:pPr>
    </w:p>
    <w:p w14:paraId="5F956472" w14:textId="2372F83C" w:rsidR="001A1D18" w:rsidRDefault="001A1D18" w:rsidP="005448B8">
      <w:pPr>
        <w:rPr>
          <w:rFonts w:ascii="Calibri" w:hAnsi="Calibri"/>
          <w:sz w:val="18"/>
          <w:szCs w:val="18"/>
          <w:lang w:eastAsia="es-AR"/>
        </w:rPr>
      </w:pPr>
    </w:p>
    <w:p w14:paraId="0CA9E1DA" w14:textId="000FF07D" w:rsidR="001A1D18" w:rsidRDefault="001A1D18" w:rsidP="001A1D18">
      <w:pPr>
        <w:jc w:val="center"/>
        <w:rPr>
          <w:rFonts w:ascii="Calibri" w:hAnsi="Calibri"/>
          <w:sz w:val="18"/>
          <w:szCs w:val="18"/>
          <w:lang w:eastAsia="es-AR"/>
        </w:rPr>
      </w:pPr>
      <w:r w:rsidRPr="00E73B07">
        <w:rPr>
          <w:rFonts w:ascii="Calibri" w:hAnsi="Calibri"/>
          <w:b/>
          <w:bCs/>
        </w:rPr>
        <w:lastRenderedPageBreak/>
        <w:t xml:space="preserve">Cuadro </w:t>
      </w:r>
      <w:r>
        <w:rPr>
          <w:rFonts w:ascii="Calibri" w:hAnsi="Calibri"/>
          <w:b/>
          <w:bCs/>
        </w:rPr>
        <w:t>4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73B07">
        <w:rPr>
          <w:rFonts w:ascii="Calibri" w:hAnsi="Calibri"/>
          <w:b/>
          <w:bCs/>
        </w:rPr>
        <w:t xml:space="preserve"> – </w:t>
      </w:r>
      <w:r>
        <w:rPr>
          <w:rFonts w:ascii="Calibri" w:hAnsi="Calibri"/>
          <w:b/>
          <w:bCs/>
        </w:rPr>
        <w:t>A</w:t>
      </w:r>
      <w:r w:rsidRPr="00E73B07">
        <w:rPr>
          <w:rFonts w:ascii="Calibri" w:hAnsi="Calibri"/>
          <w:b/>
          <w:bCs/>
        </w:rPr>
        <w:t xml:space="preserve">nuncios de inversión </w:t>
      </w:r>
      <w:proofErr w:type="spellStart"/>
      <w:r w:rsidRPr="00E73B07">
        <w:rPr>
          <w:rFonts w:ascii="Calibri" w:hAnsi="Calibri"/>
          <w:b/>
          <w:bCs/>
        </w:rPr>
        <w:t>greenfield</w:t>
      </w:r>
      <w:proofErr w:type="spellEnd"/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de empresas francesas en la región por sector del proyecto</w:t>
      </w:r>
      <w:r w:rsidRPr="00E73B07">
        <w:rPr>
          <w:rFonts w:ascii="Calibri" w:hAnsi="Calibri"/>
          <w:b/>
          <w:bCs/>
        </w:rPr>
        <w:t>, 20</w:t>
      </w:r>
      <w:r>
        <w:rPr>
          <w:rFonts w:ascii="Calibri" w:hAnsi="Calibri"/>
          <w:b/>
          <w:bCs/>
        </w:rPr>
        <w:t>1</w:t>
      </w:r>
      <w:r w:rsidR="00255981">
        <w:rPr>
          <w:rFonts w:ascii="Calibri" w:hAnsi="Calibri"/>
          <w:b/>
          <w:bCs/>
        </w:rPr>
        <w:t>8</w:t>
      </w:r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–</w:t>
      </w:r>
      <w:r w:rsidRPr="00E73B07">
        <w:rPr>
          <w:rFonts w:ascii="Calibri" w:hAnsi="Calibri"/>
          <w:b/>
          <w:bCs/>
        </w:rPr>
        <w:t xml:space="preserve"> </w:t>
      </w:r>
      <w:r w:rsidR="00B41452">
        <w:rPr>
          <w:rFonts w:ascii="Calibri" w:hAnsi="Calibri"/>
          <w:b/>
          <w:bCs/>
        </w:rPr>
        <w:t>mayo de 2025</w:t>
      </w:r>
      <w:r>
        <w:rPr>
          <w:rFonts w:ascii="Calibri" w:hAnsi="Calibri"/>
          <w:b/>
          <w:bCs/>
        </w:rPr>
        <w:t>.</w:t>
      </w:r>
    </w:p>
    <w:tbl>
      <w:tblPr>
        <w:tblW w:w="78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61"/>
        <w:gridCol w:w="1888"/>
        <w:gridCol w:w="1888"/>
      </w:tblGrid>
      <w:tr w:rsidR="001A1D18" w14:paraId="2C481627" w14:textId="77777777" w:rsidTr="00D56EE0">
        <w:trPr>
          <w:trHeight w:val="1399"/>
          <w:tblHeader/>
          <w:jc w:val="center"/>
        </w:trPr>
        <w:tc>
          <w:tcPr>
            <w:tcW w:w="4061" w:type="dxa"/>
            <w:shd w:val="clear" w:color="000000" w:fill="99CCFF"/>
            <w:vAlign w:val="center"/>
            <w:hideMark/>
          </w:tcPr>
          <w:p w14:paraId="63345A5B" w14:textId="77777777" w:rsidR="001A1D18" w:rsidRDefault="001A1D18" w:rsidP="00D56EE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888" w:type="dxa"/>
            <w:shd w:val="clear" w:color="000000" w:fill="99CCFF"/>
            <w:vAlign w:val="center"/>
            <w:hideMark/>
          </w:tcPr>
          <w:p w14:paraId="6A7B3963" w14:textId="77777777" w:rsidR="001A1D18" w:rsidRDefault="001A1D18" w:rsidP="00D56EE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888" w:type="dxa"/>
            <w:shd w:val="clear" w:color="000000" w:fill="99CCFF"/>
            <w:vAlign w:val="center"/>
            <w:hideMark/>
          </w:tcPr>
          <w:p w14:paraId="14556D20" w14:textId="77777777" w:rsidR="001A1D18" w:rsidRDefault="001A1D18" w:rsidP="00D56EE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D71A43" w14:paraId="1CCC9255" w14:textId="77777777" w:rsidTr="00D71A43">
        <w:trPr>
          <w:trHeight w:val="926"/>
          <w:jc w:val="center"/>
        </w:trPr>
        <w:tc>
          <w:tcPr>
            <w:tcW w:w="4061" w:type="dxa"/>
            <w:shd w:val="clear" w:color="auto" w:fill="auto"/>
            <w:vAlign w:val="center"/>
            <w:hideMark/>
          </w:tcPr>
          <w:p w14:paraId="6486B27A" w14:textId="77777777" w:rsidR="00D71A43" w:rsidRDefault="00D71A43" w:rsidP="00D71A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888" w:type="dxa"/>
            <w:shd w:val="clear" w:color="auto" w:fill="auto"/>
            <w:vAlign w:val="center"/>
            <w:hideMark/>
          </w:tcPr>
          <w:p w14:paraId="1E79EA22" w14:textId="72A59DCD" w:rsidR="00D71A43" w:rsidRDefault="00D71A43" w:rsidP="00D71A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231</w:t>
            </w:r>
          </w:p>
        </w:tc>
        <w:tc>
          <w:tcPr>
            <w:tcW w:w="1888" w:type="dxa"/>
            <w:shd w:val="clear" w:color="auto" w:fill="auto"/>
            <w:vAlign w:val="center"/>
            <w:hideMark/>
          </w:tcPr>
          <w:p w14:paraId="4617DED6" w14:textId="50371A8F" w:rsidR="00D71A43" w:rsidRDefault="00D71A43" w:rsidP="00D71A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38%</w:t>
            </w:r>
          </w:p>
        </w:tc>
      </w:tr>
      <w:tr w:rsidR="00D71A43" w14:paraId="295565E8" w14:textId="77777777" w:rsidTr="00D71A43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6F169181" w14:textId="58A5033D" w:rsidR="00D71A43" w:rsidRDefault="00D71A43" w:rsidP="00D71A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4FD8FEC5" w14:textId="763797F7" w:rsidR="00D71A43" w:rsidRDefault="00D71A43" w:rsidP="00D71A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52B29D9D" w14:textId="1CC68A3F" w:rsidR="00D71A43" w:rsidRDefault="00D71A43" w:rsidP="00D71A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D71A43" w14:paraId="095C4805" w14:textId="77777777" w:rsidTr="00D71A43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4C332EE7" w14:textId="041BDE03" w:rsidR="00D71A43" w:rsidRDefault="00D71A43" w:rsidP="00D71A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629B218B" w14:textId="1D2F1829" w:rsidR="00D71A43" w:rsidRDefault="00D71A43" w:rsidP="00D71A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57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7462B23A" w14:textId="600B0F62" w:rsidR="00D71A43" w:rsidRDefault="00D71A43" w:rsidP="00D71A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D71A43" w14:paraId="6EC42D83" w14:textId="77777777" w:rsidTr="00D71A43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32E3ECD6" w14:textId="5560D6E9" w:rsidR="00D71A43" w:rsidRDefault="00D71A43" w:rsidP="00D71A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6D01A255" w14:textId="19E75078" w:rsidR="00D71A43" w:rsidRDefault="00D71A43" w:rsidP="00D71A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72BD99DA" w14:textId="5035F5B4" w:rsidR="00D71A43" w:rsidRDefault="00D71A43" w:rsidP="00D71A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D71A43" w14:paraId="6854676B" w14:textId="77777777" w:rsidTr="00D71A43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34439F7D" w14:textId="20B560B4" w:rsidR="00D71A43" w:rsidRDefault="00D71A43" w:rsidP="00D71A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214A56AE" w14:textId="6E1504E8" w:rsidR="00D71A43" w:rsidRDefault="00D71A43" w:rsidP="00D71A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3BEC03A3" w14:textId="7C5A35E5" w:rsidR="00D71A43" w:rsidRDefault="00D71A43" w:rsidP="00D71A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71A43" w14:paraId="503297C5" w14:textId="77777777" w:rsidTr="00D71A43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5F4B2342" w14:textId="7D99A74F" w:rsidR="00D71A43" w:rsidRDefault="00D71A43" w:rsidP="00D71A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60947A6F" w14:textId="0AB48161" w:rsidR="00D71A43" w:rsidRDefault="00D71A43" w:rsidP="00D71A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3B29DDE6" w14:textId="49F62B0A" w:rsidR="00D71A43" w:rsidRDefault="00D71A43" w:rsidP="00D71A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71A43" w14:paraId="1455E341" w14:textId="77777777" w:rsidTr="00D71A43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09106099" w14:textId="58A43EB9" w:rsidR="00D71A43" w:rsidRDefault="00D71A43" w:rsidP="00D71A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54567033" w14:textId="3007220A" w:rsidR="00D71A43" w:rsidRDefault="00D71A43" w:rsidP="00D71A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131B2B39" w14:textId="75E567E0" w:rsidR="00D71A43" w:rsidRDefault="00D71A43" w:rsidP="00D71A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71A43" w14:paraId="4F3DE499" w14:textId="77777777" w:rsidTr="00D71A43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27BCC2EB" w14:textId="45D4AB14" w:rsidR="00D71A43" w:rsidRDefault="00D71A43" w:rsidP="00D71A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0F8E6A18" w14:textId="00F44211" w:rsidR="00D71A43" w:rsidRDefault="00D71A43" w:rsidP="00D71A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6588E173" w14:textId="2B01B3FF" w:rsidR="00D71A43" w:rsidRDefault="00D71A43" w:rsidP="00D71A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71A43" w14:paraId="5B14BC3F" w14:textId="77777777" w:rsidTr="00D71A43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1477AA09" w14:textId="45EFD327" w:rsidR="00D71A43" w:rsidRDefault="00D71A43" w:rsidP="00D71A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4DC2D6B0" w14:textId="14A3D31F" w:rsidR="00D71A43" w:rsidRDefault="00D71A43" w:rsidP="00D71A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46B2F95A" w14:textId="1FB720F7" w:rsidR="00D71A43" w:rsidRDefault="00D71A43" w:rsidP="00D71A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71A43" w14:paraId="1FA6F946" w14:textId="77777777" w:rsidTr="00D71A43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4586B2D3" w14:textId="137A3D7F" w:rsidR="00D71A43" w:rsidRDefault="00D71A43" w:rsidP="00D71A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5B871EBE" w14:textId="2159CB9D" w:rsidR="00D71A43" w:rsidRDefault="00D71A43" w:rsidP="00D71A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69B353E9" w14:textId="59AD3BC8" w:rsidR="00D71A43" w:rsidRDefault="00D71A43" w:rsidP="00D71A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D71A43" w14:paraId="31743ED4" w14:textId="77777777" w:rsidTr="00D71A43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  <w:hideMark/>
          </w:tcPr>
          <w:p w14:paraId="63B5ADEC" w14:textId="77777777" w:rsidR="00D71A43" w:rsidRDefault="00D71A43" w:rsidP="00D71A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888" w:type="dxa"/>
            <w:shd w:val="clear" w:color="auto" w:fill="auto"/>
            <w:vAlign w:val="center"/>
            <w:hideMark/>
          </w:tcPr>
          <w:p w14:paraId="4BDE191D" w14:textId="3264B531" w:rsidR="00D71A43" w:rsidRDefault="00AF5D7D" w:rsidP="00D71A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888" w:type="dxa"/>
            <w:shd w:val="clear" w:color="auto" w:fill="auto"/>
            <w:vAlign w:val="center"/>
            <w:hideMark/>
          </w:tcPr>
          <w:p w14:paraId="22765A55" w14:textId="2B0A0D2B" w:rsidR="00D71A43" w:rsidRDefault="00D71A43" w:rsidP="00D71A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D71A43" w14:paraId="1196A837" w14:textId="77777777" w:rsidTr="00D71A43">
        <w:trPr>
          <w:trHeight w:val="722"/>
          <w:jc w:val="center"/>
        </w:trPr>
        <w:tc>
          <w:tcPr>
            <w:tcW w:w="4061" w:type="dxa"/>
            <w:shd w:val="clear" w:color="auto" w:fill="auto"/>
            <w:vAlign w:val="center"/>
          </w:tcPr>
          <w:p w14:paraId="539B1D96" w14:textId="77777777" w:rsidR="00D71A43" w:rsidRDefault="00D71A43" w:rsidP="00D71A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00CAE3C7" w14:textId="59A5DECD" w:rsidR="00D71A43" w:rsidRDefault="00D71A43" w:rsidP="00D71A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609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02910C6F" w14:textId="344A9C5F" w:rsidR="00D71A43" w:rsidRDefault="00D71A43" w:rsidP="00D71A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BBFF332" w14:textId="77777777" w:rsidR="001A1D18" w:rsidRDefault="001A1D18" w:rsidP="001A1D18">
      <w:pPr>
        <w:ind w:left="720"/>
        <w:jc w:val="center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</w:p>
    <w:p w14:paraId="375D07A5" w14:textId="2A06E49B" w:rsidR="003C5F2C" w:rsidRDefault="003C5F2C">
      <w:pPr>
        <w:rPr>
          <w:rStyle w:val="Ttulo10"/>
          <w:rFonts w:ascii="Calibri" w:eastAsia="Batang" w:hAnsi="Calibri"/>
          <w:b/>
          <w:sz w:val="26"/>
          <w:szCs w:val="26"/>
          <w:highlight w:val="lightGray"/>
        </w:rPr>
      </w:pPr>
      <w:r>
        <w:rPr>
          <w:rStyle w:val="Ttulo10"/>
          <w:rFonts w:ascii="Calibri" w:eastAsia="Batang" w:hAnsi="Calibri"/>
          <w:b/>
          <w:sz w:val="26"/>
          <w:szCs w:val="26"/>
          <w:highlight w:val="lightGray"/>
        </w:rPr>
        <w:br w:type="page"/>
      </w:r>
    </w:p>
    <w:p w14:paraId="657CCF6B" w14:textId="77777777" w:rsidR="00E25873" w:rsidRDefault="00E25873">
      <w:pPr>
        <w:rPr>
          <w:rStyle w:val="Ttulo10"/>
          <w:rFonts w:ascii="Calibri" w:eastAsia="Batang" w:hAnsi="Calibri"/>
          <w:b/>
          <w:sz w:val="26"/>
          <w:szCs w:val="26"/>
          <w:highlight w:val="lightGray"/>
        </w:rPr>
      </w:pPr>
    </w:p>
    <w:p w14:paraId="6BE18E3B" w14:textId="10524537" w:rsidR="00640629" w:rsidRDefault="00640629" w:rsidP="00075384">
      <w:pPr>
        <w:pStyle w:val="Ttulo1"/>
        <w:rPr>
          <w:rStyle w:val="Ttulo10"/>
        </w:rPr>
      </w:pPr>
      <w:r w:rsidRPr="00832035">
        <w:rPr>
          <w:rStyle w:val="Ttulo10"/>
        </w:rPr>
        <w:t xml:space="preserve">Anuncios de inversión </w:t>
      </w:r>
      <w:proofErr w:type="spellStart"/>
      <w:r w:rsidRPr="00832035">
        <w:rPr>
          <w:rStyle w:val="Ttulo10"/>
        </w:rPr>
        <w:t>greenfield</w:t>
      </w:r>
      <w:proofErr w:type="spellEnd"/>
      <w:r w:rsidRPr="00832035">
        <w:rPr>
          <w:rStyle w:val="Ttulo10"/>
        </w:rPr>
        <w:t xml:space="preserve"> de empresas </w:t>
      </w:r>
      <w:r w:rsidR="00EB69EA">
        <w:rPr>
          <w:rStyle w:val="Ttulo10"/>
        </w:rPr>
        <w:t>francesas</w:t>
      </w:r>
      <w:r w:rsidRPr="00832035">
        <w:rPr>
          <w:rStyle w:val="Ttulo10"/>
        </w:rPr>
        <w:t xml:space="preserve"> en </w:t>
      </w:r>
      <w:r>
        <w:rPr>
          <w:rStyle w:val="Ttulo10"/>
        </w:rPr>
        <w:t>Argentina</w:t>
      </w:r>
    </w:p>
    <w:p w14:paraId="5A32FA9D" w14:textId="3CF7607A" w:rsidR="00640629" w:rsidRDefault="00640629" w:rsidP="00640629"/>
    <w:p w14:paraId="793D0873" w14:textId="0EB8EB62" w:rsidR="00640629" w:rsidRPr="00C7773B" w:rsidRDefault="00640629" w:rsidP="00640629">
      <w:pPr>
        <w:pStyle w:val="Prrafodelista"/>
        <w:numPr>
          <w:ilvl w:val="0"/>
          <w:numId w:val="23"/>
        </w:numPr>
      </w:pPr>
      <w:r w:rsidRPr="00832035">
        <w:rPr>
          <w:rFonts w:ascii="Calibri" w:hAnsi="Calibri"/>
        </w:rPr>
        <w:t>Según l</w:t>
      </w:r>
      <w:r w:rsidR="00586C1F">
        <w:rPr>
          <w:rFonts w:ascii="Calibri" w:hAnsi="Calibri"/>
        </w:rPr>
        <w:t xml:space="preserve">a base de datos </w:t>
      </w:r>
      <w:proofErr w:type="spellStart"/>
      <w:r w:rsidR="00586C1F">
        <w:rPr>
          <w:rFonts w:ascii="Calibri" w:hAnsi="Calibri"/>
        </w:rPr>
        <w:t>Orbis</w:t>
      </w:r>
      <w:proofErr w:type="spellEnd"/>
      <w:r w:rsidR="00586C1F">
        <w:rPr>
          <w:rFonts w:ascii="Calibri" w:hAnsi="Calibri"/>
        </w:rPr>
        <w:t xml:space="preserve"> entre 2018</w:t>
      </w:r>
      <w:r w:rsidRPr="00832035">
        <w:rPr>
          <w:rFonts w:ascii="Calibri" w:hAnsi="Calibri"/>
        </w:rPr>
        <w:t xml:space="preserve"> y </w:t>
      </w:r>
      <w:r w:rsidR="0024645C">
        <w:rPr>
          <w:rFonts w:ascii="Calibri" w:hAnsi="Calibri"/>
        </w:rPr>
        <w:t>mayo de 2025</w:t>
      </w:r>
      <w:r w:rsidR="001729BB">
        <w:rPr>
          <w:rFonts w:ascii="Calibri" w:hAnsi="Calibri"/>
        </w:rPr>
        <w:t xml:space="preserve">, </w:t>
      </w:r>
      <w:r>
        <w:rPr>
          <w:rFonts w:ascii="Calibri" w:hAnsi="Calibri"/>
        </w:rPr>
        <w:t>se</w:t>
      </w:r>
      <w:r w:rsidR="00AA7B94">
        <w:rPr>
          <w:rFonts w:ascii="Calibri" w:hAnsi="Calibri"/>
        </w:rPr>
        <w:t xml:space="preserve"> registraron</w:t>
      </w:r>
      <w:r w:rsidR="0024645C">
        <w:rPr>
          <w:rFonts w:ascii="Calibri" w:hAnsi="Calibri"/>
        </w:rPr>
        <w:t xml:space="preserve"> 50</w:t>
      </w:r>
      <w:r w:rsidR="00AA7B94">
        <w:rPr>
          <w:rFonts w:ascii="Calibri" w:hAnsi="Calibri"/>
        </w:rPr>
        <w:t xml:space="preserve"> </w:t>
      </w:r>
      <w:r w:rsidRPr="00832035">
        <w:rPr>
          <w:rFonts w:ascii="Calibri" w:hAnsi="Calibri"/>
        </w:rPr>
        <w:t xml:space="preserve">anuncios de inversión </w:t>
      </w:r>
      <w:proofErr w:type="spellStart"/>
      <w:r w:rsidRPr="00832035">
        <w:rPr>
          <w:rFonts w:ascii="Calibri" w:hAnsi="Calibri"/>
        </w:rPr>
        <w:t>greenfield</w:t>
      </w:r>
      <w:proofErr w:type="spellEnd"/>
      <w:r w:rsidRPr="00832035">
        <w:rPr>
          <w:rFonts w:ascii="Calibri" w:hAnsi="Calibri"/>
        </w:rPr>
        <w:t xml:space="preserve"> por parte de </w:t>
      </w:r>
      <w:r w:rsidR="001A209E" w:rsidRPr="00832035">
        <w:rPr>
          <w:rFonts w:ascii="Calibri" w:hAnsi="Calibri"/>
        </w:rPr>
        <w:t xml:space="preserve">empresas </w:t>
      </w:r>
      <w:r w:rsidR="001A209E">
        <w:rPr>
          <w:rFonts w:ascii="Calibri" w:hAnsi="Calibri"/>
        </w:rPr>
        <w:t>francesas</w:t>
      </w:r>
      <w:r w:rsidR="001729BB">
        <w:rPr>
          <w:rFonts w:ascii="Calibri" w:hAnsi="Calibri"/>
        </w:rPr>
        <w:t xml:space="preserve"> </w:t>
      </w:r>
      <w:r w:rsidRPr="00832035">
        <w:rPr>
          <w:rFonts w:ascii="Calibri" w:hAnsi="Calibri"/>
        </w:rPr>
        <w:t>en</w:t>
      </w:r>
      <w:r w:rsidR="00C7773B">
        <w:rPr>
          <w:rFonts w:ascii="Calibri" w:hAnsi="Calibri"/>
        </w:rPr>
        <w:t xml:space="preserve"> Argentina.</w:t>
      </w:r>
    </w:p>
    <w:p w14:paraId="09DB5C29" w14:textId="1C5E8DA8" w:rsidR="00C7773B" w:rsidRDefault="00C7773B" w:rsidP="00C7773B">
      <w:pPr>
        <w:pStyle w:val="Prrafodelista"/>
        <w:ind w:left="360"/>
        <w:rPr>
          <w:rFonts w:ascii="Calibri" w:hAnsi="Calibri"/>
        </w:rPr>
      </w:pPr>
    </w:p>
    <w:p w14:paraId="2B986D69" w14:textId="619DF8AA" w:rsidR="00C7773B" w:rsidRDefault="00C7773B" w:rsidP="00C7773B">
      <w:pPr>
        <w:jc w:val="center"/>
        <w:rPr>
          <w:rFonts w:ascii="Calibri" w:hAnsi="Calibri"/>
          <w:sz w:val="18"/>
          <w:szCs w:val="18"/>
          <w:lang w:eastAsia="es-AR"/>
        </w:rPr>
      </w:pPr>
      <w:r w:rsidRPr="00E73B07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4</w:t>
      </w:r>
      <w:r w:rsidRPr="00E73B07">
        <w:rPr>
          <w:rFonts w:ascii="Calibri" w:hAnsi="Calibri"/>
          <w:b/>
          <w:bCs/>
        </w:rPr>
        <w:t>.</w:t>
      </w:r>
      <w:r w:rsidR="00101FF8"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 </w:t>
      </w:r>
      <w:r>
        <w:rPr>
          <w:rFonts w:ascii="Calibri" w:hAnsi="Calibri"/>
          <w:b/>
          <w:bCs/>
        </w:rPr>
        <w:t>A</w:t>
      </w:r>
      <w:r w:rsidRPr="00E73B07">
        <w:rPr>
          <w:rFonts w:ascii="Calibri" w:hAnsi="Calibri"/>
          <w:b/>
          <w:bCs/>
        </w:rPr>
        <w:t xml:space="preserve">nuncios de inversión </w:t>
      </w:r>
      <w:proofErr w:type="spellStart"/>
      <w:r w:rsidRPr="00E73B07">
        <w:rPr>
          <w:rFonts w:ascii="Calibri" w:hAnsi="Calibri"/>
          <w:b/>
          <w:bCs/>
        </w:rPr>
        <w:t>greenfield</w:t>
      </w:r>
      <w:proofErr w:type="spellEnd"/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de empresas francesas en Argentina por sector del proyecto</w:t>
      </w:r>
      <w:r w:rsidRPr="00E73B07">
        <w:rPr>
          <w:rFonts w:ascii="Calibri" w:hAnsi="Calibri"/>
          <w:b/>
          <w:bCs/>
        </w:rPr>
        <w:t>, 20</w:t>
      </w:r>
      <w:r w:rsidR="00C06020">
        <w:rPr>
          <w:rFonts w:ascii="Calibri" w:hAnsi="Calibri"/>
          <w:b/>
          <w:bCs/>
        </w:rPr>
        <w:t>18</w:t>
      </w:r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–</w:t>
      </w:r>
      <w:r w:rsidRPr="00E73B07">
        <w:rPr>
          <w:rFonts w:ascii="Calibri" w:hAnsi="Calibri"/>
          <w:b/>
          <w:bCs/>
        </w:rPr>
        <w:t xml:space="preserve"> </w:t>
      </w:r>
      <w:r w:rsidR="008303A0">
        <w:rPr>
          <w:rFonts w:ascii="Calibri" w:hAnsi="Calibri"/>
          <w:b/>
          <w:bCs/>
        </w:rPr>
        <w:t>mayo de 2025</w:t>
      </w:r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46"/>
        <w:gridCol w:w="1927"/>
        <w:gridCol w:w="1927"/>
      </w:tblGrid>
      <w:tr w:rsidR="00C7773B" w14:paraId="03749C5F" w14:textId="77777777" w:rsidTr="00101FF8">
        <w:trPr>
          <w:trHeight w:val="1477"/>
          <w:tblHeader/>
          <w:jc w:val="center"/>
        </w:trPr>
        <w:tc>
          <w:tcPr>
            <w:tcW w:w="4146" w:type="dxa"/>
            <w:shd w:val="clear" w:color="000000" w:fill="99CCFF"/>
            <w:vAlign w:val="center"/>
            <w:hideMark/>
          </w:tcPr>
          <w:p w14:paraId="11AA2552" w14:textId="77777777" w:rsidR="00C7773B" w:rsidRDefault="00C7773B" w:rsidP="00D56EE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27" w:type="dxa"/>
            <w:shd w:val="clear" w:color="000000" w:fill="99CCFF"/>
            <w:vAlign w:val="center"/>
            <w:hideMark/>
          </w:tcPr>
          <w:p w14:paraId="47667BE7" w14:textId="77777777" w:rsidR="00C7773B" w:rsidRDefault="00C7773B" w:rsidP="00D56EE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927" w:type="dxa"/>
            <w:shd w:val="clear" w:color="000000" w:fill="99CCFF"/>
            <w:vAlign w:val="center"/>
            <w:hideMark/>
          </w:tcPr>
          <w:p w14:paraId="41AC20D6" w14:textId="77777777" w:rsidR="00C7773B" w:rsidRDefault="00C7773B" w:rsidP="00D56EE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490791" w14:paraId="587FA8FF" w14:textId="77777777" w:rsidTr="00490791">
        <w:trPr>
          <w:trHeight w:val="978"/>
          <w:jc w:val="center"/>
        </w:trPr>
        <w:tc>
          <w:tcPr>
            <w:tcW w:w="4146" w:type="dxa"/>
            <w:shd w:val="clear" w:color="auto" w:fill="auto"/>
            <w:vAlign w:val="center"/>
            <w:hideMark/>
          </w:tcPr>
          <w:p w14:paraId="2B9F87D5" w14:textId="77777777" w:rsidR="00490791" w:rsidRDefault="00490791" w:rsidP="0049079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27" w:type="dxa"/>
            <w:shd w:val="clear" w:color="auto" w:fill="auto"/>
            <w:vAlign w:val="center"/>
            <w:hideMark/>
          </w:tcPr>
          <w:p w14:paraId="222ACD5F" w14:textId="77B0B475" w:rsidR="00490791" w:rsidRDefault="00490791" w:rsidP="0049079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927" w:type="dxa"/>
            <w:shd w:val="clear" w:color="auto" w:fill="auto"/>
            <w:vAlign w:val="center"/>
            <w:hideMark/>
          </w:tcPr>
          <w:p w14:paraId="5F158AEE" w14:textId="11AE2634" w:rsidR="00490791" w:rsidRDefault="00490791" w:rsidP="0049079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68%</w:t>
            </w:r>
          </w:p>
        </w:tc>
      </w:tr>
      <w:tr w:rsidR="00490791" w14:paraId="533257D8" w14:textId="77777777" w:rsidTr="00490791">
        <w:trPr>
          <w:trHeight w:val="762"/>
          <w:jc w:val="center"/>
        </w:trPr>
        <w:tc>
          <w:tcPr>
            <w:tcW w:w="4146" w:type="dxa"/>
            <w:shd w:val="clear" w:color="auto" w:fill="auto"/>
            <w:vAlign w:val="center"/>
          </w:tcPr>
          <w:p w14:paraId="348324FD" w14:textId="77777777" w:rsidR="00490791" w:rsidRDefault="00490791" w:rsidP="0049079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262EDC66" w14:textId="0A476A83" w:rsidR="00490791" w:rsidRDefault="00490791" w:rsidP="0049079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6EC9EA67" w14:textId="4BBF702A" w:rsidR="00490791" w:rsidRDefault="00490791" w:rsidP="0049079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490791" w14:paraId="5EC4F3C6" w14:textId="77777777" w:rsidTr="00490791">
        <w:trPr>
          <w:trHeight w:val="762"/>
          <w:jc w:val="center"/>
        </w:trPr>
        <w:tc>
          <w:tcPr>
            <w:tcW w:w="4146" w:type="dxa"/>
            <w:shd w:val="clear" w:color="auto" w:fill="auto"/>
            <w:vAlign w:val="center"/>
          </w:tcPr>
          <w:p w14:paraId="4D60DEFF" w14:textId="77777777" w:rsidR="00490791" w:rsidRDefault="00490791" w:rsidP="0049079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1857BB33" w14:textId="381F6511" w:rsidR="00490791" w:rsidRDefault="00490791" w:rsidP="0049079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78B54FD7" w14:textId="258DC842" w:rsidR="00490791" w:rsidRDefault="00490791" w:rsidP="0049079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90791" w14:paraId="3D91F10C" w14:textId="77777777" w:rsidTr="00490791">
        <w:trPr>
          <w:trHeight w:val="762"/>
          <w:jc w:val="center"/>
        </w:trPr>
        <w:tc>
          <w:tcPr>
            <w:tcW w:w="4146" w:type="dxa"/>
            <w:shd w:val="clear" w:color="auto" w:fill="auto"/>
            <w:vAlign w:val="center"/>
          </w:tcPr>
          <w:p w14:paraId="2F086B08" w14:textId="52C714CE" w:rsidR="00490791" w:rsidRDefault="00490791" w:rsidP="0049079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70FED869" w14:textId="3A760285" w:rsidR="00490791" w:rsidRDefault="00490791" w:rsidP="0049079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7BC1316C" w14:textId="319F69CF" w:rsidR="00490791" w:rsidRDefault="00490791" w:rsidP="0049079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90791" w14:paraId="4D8C4C48" w14:textId="77777777" w:rsidTr="00490791">
        <w:trPr>
          <w:trHeight w:val="762"/>
          <w:jc w:val="center"/>
        </w:trPr>
        <w:tc>
          <w:tcPr>
            <w:tcW w:w="4146" w:type="dxa"/>
            <w:shd w:val="clear" w:color="auto" w:fill="auto"/>
            <w:vAlign w:val="center"/>
          </w:tcPr>
          <w:p w14:paraId="2159A1E2" w14:textId="52A5E74B" w:rsidR="00490791" w:rsidRDefault="00490791" w:rsidP="0049079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06A42EA7" w14:textId="002F31B1" w:rsidR="00490791" w:rsidRDefault="00490791" w:rsidP="0049079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639E5E16" w14:textId="78821F6D" w:rsidR="00490791" w:rsidRDefault="00490791" w:rsidP="0049079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90791" w14:paraId="4EE5D856" w14:textId="77777777" w:rsidTr="00490791">
        <w:trPr>
          <w:trHeight w:val="762"/>
          <w:jc w:val="center"/>
        </w:trPr>
        <w:tc>
          <w:tcPr>
            <w:tcW w:w="4146" w:type="dxa"/>
            <w:shd w:val="clear" w:color="auto" w:fill="auto"/>
            <w:vAlign w:val="center"/>
          </w:tcPr>
          <w:p w14:paraId="2A4D5992" w14:textId="09D40174" w:rsidR="00490791" w:rsidRDefault="00490791" w:rsidP="0049079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74720469" w14:textId="5F0092A1" w:rsidR="00490791" w:rsidRDefault="00490791" w:rsidP="0049079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55203032" w14:textId="1DB2D6EA" w:rsidR="00490791" w:rsidRDefault="00490791" w:rsidP="0049079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90791" w14:paraId="3AFC64F5" w14:textId="77777777" w:rsidTr="00490791">
        <w:trPr>
          <w:trHeight w:val="762"/>
          <w:jc w:val="center"/>
        </w:trPr>
        <w:tc>
          <w:tcPr>
            <w:tcW w:w="4146" w:type="dxa"/>
            <w:shd w:val="clear" w:color="auto" w:fill="auto"/>
            <w:vAlign w:val="center"/>
          </w:tcPr>
          <w:p w14:paraId="62A943D7" w14:textId="3B37CC8D" w:rsidR="00490791" w:rsidRDefault="00490791" w:rsidP="0049079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129C7ED4" w14:textId="54F5F1F3" w:rsidR="00490791" w:rsidRDefault="00490791" w:rsidP="0049079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18BA37D3" w14:textId="1807A90E" w:rsidR="00490791" w:rsidRDefault="00490791" w:rsidP="0049079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90791" w14:paraId="4F8DA577" w14:textId="77777777" w:rsidTr="00490791">
        <w:trPr>
          <w:trHeight w:val="762"/>
          <w:jc w:val="center"/>
        </w:trPr>
        <w:tc>
          <w:tcPr>
            <w:tcW w:w="4146" w:type="dxa"/>
            <w:shd w:val="clear" w:color="auto" w:fill="auto"/>
            <w:vAlign w:val="center"/>
          </w:tcPr>
          <w:p w14:paraId="63197A1D" w14:textId="1E9C146C" w:rsidR="00490791" w:rsidRDefault="00490791" w:rsidP="0049079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636EA052" w14:textId="091BF4FB" w:rsidR="00490791" w:rsidRDefault="00490791" w:rsidP="0049079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2609584F" w14:textId="78ED3E4C" w:rsidR="00490791" w:rsidRDefault="00490791" w:rsidP="0049079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90791" w14:paraId="50A388B0" w14:textId="77777777" w:rsidTr="00490791">
        <w:trPr>
          <w:trHeight w:val="762"/>
          <w:jc w:val="center"/>
        </w:trPr>
        <w:tc>
          <w:tcPr>
            <w:tcW w:w="4146" w:type="dxa"/>
            <w:shd w:val="clear" w:color="auto" w:fill="auto"/>
            <w:vAlign w:val="center"/>
            <w:hideMark/>
          </w:tcPr>
          <w:p w14:paraId="13011B89" w14:textId="5EE23B8B" w:rsidR="00490791" w:rsidRDefault="00A8300E" w:rsidP="0049079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27" w:type="dxa"/>
            <w:shd w:val="clear" w:color="auto" w:fill="auto"/>
            <w:vAlign w:val="center"/>
            <w:hideMark/>
          </w:tcPr>
          <w:p w14:paraId="2C8A144A" w14:textId="3F64DF29" w:rsidR="00490791" w:rsidRDefault="00490791" w:rsidP="0049079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927" w:type="dxa"/>
            <w:shd w:val="clear" w:color="auto" w:fill="auto"/>
            <w:vAlign w:val="center"/>
            <w:hideMark/>
          </w:tcPr>
          <w:p w14:paraId="4839133B" w14:textId="6ADA1859" w:rsidR="00490791" w:rsidRDefault="00490791" w:rsidP="0049079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B20F946" w14:textId="77777777" w:rsidR="00C7773B" w:rsidRDefault="00C7773B" w:rsidP="00C7773B">
      <w:pPr>
        <w:ind w:left="720"/>
        <w:jc w:val="center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</w:p>
    <w:p w14:paraId="5B07A6F4" w14:textId="7D3A20A2" w:rsidR="00C7773B" w:rsidRDefault="00C7773B" w:rsidP="00C7773B">
      <w:pPr>
        <w:rPr>
          <w:rStyle w:val="Ttulo10"/>
          <w:rFonts w:ascii="Calibri" w:eastAsia="Batang" w:hAnsi="Calibri"/>
          <w:b/>
          <w:sz w:val="26"/>
          <w:szCs w:val="26"/>
          <w:highlight w:val="lightGray"/>
        </w:rPr>
      </w:pPr>
      <w:r>
        <w:rPr>
          <w:rStyle w:val="Ttulo10"/>
          <w:rFonts w:ascii="Calibri" w:eastAsia="Batang" w:hAnsi="Calibri"/>
          <w:b/>
          <w:sz w:val="26"/>
          <w:szCs w:val="26"/>
          <w:highlight w:val="lightGray"/>
        </w:rPr>
        <w:br w:type="page"/>
      </w:r>
    </w:p>
    <w:p w14:paraId="5DAD746A" w14:textId="0AD6234C" w:rsidR="00101FF8" w:rsidRDefault="00101FF8" w:rsidP="00101FF8">
      <w:pPr>
        <w:jc w:val="center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lastRenderedPageBreak/>
        <w:t xml:space="preserve">Cuadro </w:t>
      </w:r>
      <w:r>
        <w:rPr>
          <w:rFonts w:ascii="Calibri" w:hAnsi="Calibri"/>
          <w:b/>
          <w:bCs/>
        </w:rPr>
        <w:t>4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73B07">
        <w:rPr>
          <w:rFonts w:ascii="Calibri" w:hAnsi="Calibri"/>
          <w:b/>
          <w:bCs/>
        </w:rPr>
        <w:t xml:space="preserve"> – </w:t>
      </w:r>
      <w:r>
        <w:rPr>
          <w:rFonts w:ascii="Calibri" w:hAnsi="Calibri"/>
          <w:b/>
          <w:bCs/>
        </w:rPr>
        <w:t>Detalle de a</w:t>
      </w:r>
      <w:r w:rsidRPr="00E73B07">
        <w:rPr>
          <w:rFonts w:ascii="Calibri" w:hAnsi="Calibri"/>
          <w:b/>
          <w:bCs/>
        </w:rPr>
        <w:t xml:space="preserve">nuncios de inversión </w:t>
      </w:r>
      <w:proofErr w:type="spellStart"/>
      <w:r w:rsidRPr="00E73B07">
        <w:rPr>
          <w:rFonts w:ascii="Calibri" w:hAnsi="Calibri"/>
          <w:b/>
          <w:bCs/>
        </w:rPr>
        <w:t>greenfield</w:t>
      </w:r>
      <w:proofErr w:type="spellEnd"/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de empresas francesas en Argentina por sector del proyecto</w:t>
      </w:r>
      <w:r w:rsidRPr="00E73B07">
        <w:rPr>
          <w:rFonts w:ascii="Calibri" w:hAnsi="Calibri"/>
          <w:b/>
          <w:bCs/>
        </w:rPr>
        <w:t>, 20</w:t>
      </w:r>
      <w:r>
        <w:rPr>
          <w:rFonts w:ascii="Calibri" w:hAnsi="Calibri"/>
          <w:b/>
          <w:bCs/>
        </w:rPr>
        <w:t>18</w:t>
      </w:r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–</w:t>
      </w:r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noviembre de 2024.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1440"/>
        <w:gridCol w:w="3040"/>
      </w:tblGrid>
      <w:tr w:rsidR="00101FF8" w14:paraId="24CD9A32" w14:textId="77777777" w:rsidTr="00101FF8">
        <w:trPr>
          <w:trHeight w:val="743"/>
        </w:trPr>
        <w:tc>
          <w:tcPr>
            <w:tcW w:w="4820" w:type="dxa"/>
            <w:shd w:val="clear" w:color="auto" w:fill="8DB3E2" w:themeFill="text2" w:themeFillTint="66"/>
            <w:vAlign w:val="center"/>
            <w:hideMark/>
          </w:tcPr>
          <w:p w14:paraId="03B60B7A" w14:textId="27969904" w:rsidR="00101FF8" w:rsidRPr="00101FF8" w:rsidRDefault="00101FF8" w:rsidP="00101FF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AR" w:eastAsia="es-AR"/>
              </w:rPr>
            </w:pPr>
            <w:r w:rsidRPr="00101FF8">
              <w:rPr>
                <w:rFonts w:ascii="Arial" w:hAnsi="Arial" w:cs="Arial"/>
                <w:b/>
                <w:bCs/>
                <w:sz w:val="18"/>
                <w:szCs w:val="18"/>
              </w:rPr>
              <w:t>Anuncio</w:t>
            </w:r>
          </w:p>
        </w:tc>
        <w:tc>
          <w:tcPr>
            <w:tcW w:w="1440" w:type="dxa"/>
            <w:shd w:val="clear" w:color="auto" w:fill="8DB3E2" w:themeFill="text2" w:themeFillTint="66"/>
            <w:vAlign w:val="center"/>
            <w:hideMark/>
          </w:tcPr>
          <w:p w14:paraId="79E2F5FF" w14:textId="77777777" w:rsidR="00101FF8" w:rsidRPr="00101FF8" w:rsidRDefault="00101FF8" w:rsidP="00101FF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01FF8">
              <w:rPr>
                <w:rFonts w:ascii="Arial" w:hAnsi="Arial" w:cs="Arial"/>
                <w:b/>
                <w:bCs/>
                <w:sz w:val="18"/>
                <w:szCs w:val="18"/>
              </w:rPr>
              <w:t>Fecha Anuncio</w:t>
            </w:r>
          </w:p>
        </w:tc>
        <w:tc>
          <w:tcPr>
            <w:tcW w:w="3040" w:type="dxa"/>
            <w:shd w:val="clear" w:color="auto" w:fill="8DB3E2" w:themeFill="text2" w:themeFillTint="66"/>
            <w:vAlign w:val="center"/>
            <w:hideMark/>
          </w:tcPr>
          <w:p w14:paraId="13043E10" w14:textId="77777777" w:rsidR="00101FF8" w:rsidRPr="00101FF8" w:rsidRDefault="00101FF8" w:rsidP="00101FF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01FF8">
              <w:rPr>
                <w:rFonts w:ascii="Arial" w:hAnsi="Arial" w:cs="Arial"/>
                <w:b/>
                <w:bCs/>
                <w:sz w:val="18"/>
                <w:szCs w:val="18"/>
              </w:rPr>
              <w:t>Estado</w:t>
            </w:r>
          </w:p>
        </w:tc>
      </w:tr>
      <w:tr w:rsidR="009759B5" w14:paraId="08BC35BF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</w:tcPr>
          <w:p w14:paraId="6F8CE36C" w14:textId="13B24338" w:rsidR="009759B5" w:rsidRDefault="009759B5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 w:rsidRPr="009759B5">
              <w:rPr>
                <w:rFonts w:ascii="Arial" w:hAnsi="Arial" w:cs="Arial"/>
                <w:color w:val="333333"/>
                <w:sz w:val="20"/>
                <w:szCs w:val="20"/>
              </w:rPr>
              <w:t>Accor</w:t>
            </w:r>
            <w:proofErr w:type="spellEnd"/>
            <w:r w:rsidRPr="009759B5">
              <w:rPr>
                <w:rFonts w:ascii="Arial" w:hAnsi="Arial" w:cs="Arial"/>
                <w:color w:val="333333"/>
                <w:sz w:val="20"/>
                <w:szCs w:val="20"/>
              </w:rPr>
              <w:t xml:space="preserve"> abrirá franquicia hotelera de la marca Ibis en Ushuaia,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0AFDA458" w14:textId="412C1E3E" w:rsidR="009759B5" w:rsidRDefault="009759B5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02/01/2025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3F966C0E" w14:textId="3E4F8084" w:rsidR="009759B5" w:rsidRDefault="000D622E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</w:tr>
      <w:tr w:rsidR="009759B5" w14:paraId="602487D7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</w:tcPr>
          <w:p w14:paraId="3766A000" w14:textId="3354C391" w:rsidR="009759B5" w:rsidRDefault="009759B5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759B5">
              <w:rPr>
                <w:rFonts w:ascii="Arial" w:hAnsi="Arial" w:cs="Arial"/>
                <w:color w:val="333333"/>
                <w:sz w:val="20"/>
                <w:szCs w:val="20"/>
              </w:rPr>
              <w:t>Carrefour Argentina inaugura supermercado de la marca Maxi en General Juan Madariaga,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7150201" w14:textId="5738F7EB" w:rsidR="009759B5" w:rsidRDefault="009759B5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20/12/2024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7BFAD0AD" w14:textId="4D050D8E" w:rsidR="009759B5" w:rsidRDefault="000D622E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9759B5" w14:paraId="6A59D663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</w:tcPr>
          <w:p w14:paraId="747C1AD8" w14:textId="60639C51" w:rsidR="009759B5" w:rsidRDefault="009759B5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759B5">
              <w:rPr>
                <w:rFonts w:ascii="Arial" w:hAnsi="Arial" w:cs="Arial"/>
                <w:color w:val="333333"/>
                <w:sz w:val="20"/>
                <w:szCs w:val="20"/>
              </w:rPr>
              <w:t>Carrefour Argentina abrirá supermercados en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581EC535" w14:textId="08C5A825" w:rsidR="009759B5" w:rsidRDefault="009759B5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20/12/2024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2F805C18" w14:textId="578E7CA2" w:rsidR="009759B5" w:rsidRDefault="000D622E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</w:tr>
      <w:tr w:rsidR="009759B5" w14:paraId="4B22D739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</w:tcPr>
          <w:p w14:paraId="138293B8" w14:textId="6E7DC093" w:rsidR="009759B5" w:rsidRDefault="009759B5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 w:rsidRPr="009759B5">
              <w:rPr>
                <w:rFonts w:ascii="Arial" w:hAnsi="Arial" w:cs="Arial"/>
                <w:color w:val="333333"/>
                <w:sz w:val="20"/>
                <w:szCs w:val="20"/>
              </w:rPr>
              <w:t>Opella</w:t>
            </w:r>
            <w:proofErr w:type="spellEnd"/>
            <w:r w:rsidRPr="009759B5">
              <w:rPr>
                <w:rFonts w:ascii="Arial" w:hAnsi="Arial" w:cs="Arial"/>
                <w:color w:val="333333"/>
                <w:sz w:val="20"/>
                <w:szCs w:val="20"/>
              </w:rPr>
              <w:t xml:space="preserve"> abre oficina de ventas en Martínez,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369C812" w14:textId="59C09327" w:rsidR="009759B5" w:rsidRDefault="009759B5" w:rsidP="009759B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10/12/2024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5C2D264A" w14:textId="1404F8B8" w:rsidR="009759B5" w:rsidRDefault="000D622E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9759B5" w14:paraId="75818C64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</w:tcPr>
          <w:p w14:paraId="12A78698" w14:textId="27FC8263" w:rsidR="009759B5" w:rsidRDefault="009759B5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759B5">
              <w:rPr>
                <w:rFonts w:ascii="Arial" w:hAnsi="Arial" w:cs="Arial"/>
                <w:color w:val="333333"/>
                <w:sz w:val="20"/>
                <w:szCs w:val="20"/>
              </w:rPr>
              <w:t>PUMA reubica tienda de ropa deportiva en Neuquén,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3FE32360" w14:textId="3C1AA66F" w:rsidR="009759B5" w:rsidRDefault="009759B5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12/11/2024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07D0EF86" w14:textId="30D04E7A" w:rsidR="009759B5" w:rsidRDefault="000D622E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22D3CAE5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7EA13458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Adionics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inaugura planta de extracción directa de litio en Güemes,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9621F6A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10/10/2024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145BDA56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38359A9E" w14:textId="77777777" w:rsidTr="00101FF8">
        <w:trPr>
          <w:trHeight w:val="818"/>
        </w:trPr>
        <w:tc>
          <w:tcPr>
            <w:tcW w:w="4820" w:type="dxa"/>
            <w:shd w:val="clear" w:color="auto" w:fill="auto"/>
            <w:vAlign w:val="center"/>
            <w:hideMark/>
          </w:tcPr>
          <w:p w14:paraId="321B68C4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TotalEnergies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abre centro de reparación y mantenimiento marca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Quartz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Auto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Services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en Mendoza,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08EFC2C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17/09/2024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686CFD12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591B0818" w14:textId="77777777" w:rsidTr="00101FF8">
        <w:trPr>
          <w:trHeight w:val="818"/>
        </w:trPr>
        <w:tc>
          <w:tcPr>
            <w:tcW w:w="4820" w:type="dxa"/>
            <w:shd w:val="clear" w:color="auto" w:fill="auto"/>
            <w:vAlign w:val="center"/>
            <w:hideMark/>
          </w:tcPr>
          <w:p w14:paraId="7B797BA2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Renault ampliará planta de fabricación de automóviles en Córdoba,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E88E6B1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17/09/2024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6507036B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</w:tr>
      <w:tr w:rsidR="00101FF8" w14:paraId="5436CD00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7D1273F4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PUMA amplía tienda de ropa deportiva en Tortuguitas,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7F765C8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09/08/2024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79087328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230BFBFA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5563626C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Eramet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Tsingshan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abrirán planta de extracción de litio en Centenario,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0C3B8E0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03/07/2024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4F985BF1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</w:tr>
      <w:tr w:rsidR="00101FF8" w14:paraId="58E2D20C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1DCE6DFB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Accor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abrirá hotel de la marca Ibis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Styles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en Escobar,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5DE697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26/04/2024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1463EF5F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</w:tr>
      <w:tr w:rsidR="00101FF8" w14:paraId="3852636B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10A0FB97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Accor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abrirá hotel de la marca Ibis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Styles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en Lomas de Zamora,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AE0928C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26/04/2024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6462AB4C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</w:tr>
      <w:tr w:rsidR="00101FF8" w14:paraId="37124AE7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4BBCCD6C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Carrefour abre supermercado en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Cosquín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>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5218200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09/02/2024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118504B5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42926C06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53D04DC5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Puma amplía tienda de ropa deportiva en Crucecita,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444DD6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21/12/2023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4C6B11B0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158F2BFF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0646E8EA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Carrefour abre supermercado marca Maxi en San Martín,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621E77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15/12/2023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7437A3AD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53B775A0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30978AC3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Carrefour abre supermercado marca Express en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Cosquín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>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0B32C5D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29/11/2023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34B9B73D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40873C18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40286C7E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lastRenderedPageBreak/>
              <w:t>Carrefour abre supermercado marca Maxi en Córdoba,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D6F0CB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17/11/2023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75E07F79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31CA18EE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1F19375E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Puma traslada tienda de ropa deportiva en Quilmes,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56DD20A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08/11/2023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011F88A7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592815C5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312B2706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Carrefour abre supermercado marca Express en Alta Gracia,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F84D7DF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26/10/2023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065A8189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4075AFF4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71D81ED3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Carrefour abre supermercado marca Maxi en Pilar,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2372F3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21/10/2023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69FD9623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3FA48CB8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7DEC0B6A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Carrefour abre supermercado marca Express en La Cumbre,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37ED14D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19/10/2023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1330511D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7B689131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26B737C0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Puma abre tienda de ropa deportiva en Córdoba,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DE29079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15/10/2023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57CD55FC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1F59C5E7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7596ED2C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Carrefour abre supermercado marca Express en Maipú,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A15B23D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25/09/2023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6D638E5F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49611B00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5209FE44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Carrefour cuenta con un supermercado marca Express en Maipú,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46C5E41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18/09/2023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2C68BE81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13E43217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2D55BB6C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Puma amplía tienda de ropa deportiva en Boulogne Sur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Mer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>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D03F1B4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31/07/2023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2B5C6D92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12C0E4FA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34624ABD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Carrefour abre supermercado marca Maxi en Catamarca,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9D9F8D8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13/07/2023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7A2C5B8B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13F9861C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0D1CF981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Accor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abrirá 2 hoteles en Santa Fe,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9C838F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04/07/2023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2E6FD98B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</w:tr>
      <w:tr w:rsidR="00101FF8" w14:paraId="6DDF428F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669AA720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Accor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abrirá hotel marca Ibis en Puerto General San Martín,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60A775A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04/07/2023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6A9193C8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</w:tr>
      <w:tr w:rsidR="00101FF8" w14:paraId="0B608DED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29095F29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Carrefour abre supermercado marca Express en La Falda,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794816F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03/07/2023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47365B7C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3D1572FD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12316377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Carrefour abre supermercado marca Flash en Pilar,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C17FB6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09/02/2023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194D146E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1E8770CB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7AE92222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Puma amplía tienda de ropa deportiva en Mendoza,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CCF6477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31/01/2023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1B4E1BA6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5A17BDFB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4CFEEC25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Sanofi abre centro de pruebas en Tapiales,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AB61D75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28/04/2022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6794FF6C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37EC8066" w14:textId="77777777" w:rsidTr="00101FF8">
        <w:trPr>
          <w:trHeight w:val="818"/>
        </w:trPr>
        <w:tc>
          <w:tcPr>
            <w:tcW w:w="4820" w:type="dxa"/>
            <w:shd w:val="clear" w:color="auto" w:fill="auto"/>
            <w:vAlign w:val="center"/>
            <w:hideMark/>
          </w:tcPr>
          <w:p w14:paraId="5BE027AA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Nissan abre concesionario de automóviles en Mercedes,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15E8AA9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31/12/2021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62FA506E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6E738E0D" w14:textId="77777777" w:rsidTr="00101FF8">
        <w:trPr>
          <w:trHeight w:val="818"/>
        </w:trPr>
        <w:tc>
          <w:tcPr>
            <w:tcW w:w="4820" w:type="dxa"/>
            <w:shd w:val="clear" w:color="auto" w:fill="auto"/>
            <w:vAlign w:val="center"/>
            <w:hideMark/>
          </w:tcPr>
          <w:p w14:paraId="0706AD3D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Nissan abre concesionario de automóviles en Paraná,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630AB05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31/12/2021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341D9896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7DF9D677" w14:textId="77777777" w:rsidTr="00101FF8">
        <w:trPr>
          <w:trHeight w:val="818"/>
        </w:trPr>
        <w:tc>
          <w:tcPr>
            <w:tcW w:w="4820" w:type="dxa"/>
            <w:shd w:val="clear" w:color="auto" w:fill="auto"/>
            <w:vAlign w:val="center"/>
            <w:hideMark/>
          </w:tcPr>
          <w:p w14:paraId="621D8793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lastRenderedPageBreak/>
              <w:t>Nissan abre concesionario de automóviles en General Pico,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1E7002D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31/12/2021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35FE75CC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7FA7D709" w14:textId="77777777" w:rsidTr="00101FF8">
        <w:trPr>
          <w:trHeight w:val="818"/>
        </w:trPr>
        <w:tc>
          <w:tcPr>
            <w:tcW w:w="4820" w:type="dxa"/>
            <w:shd w:val="clear" w:color="auto" w:fill="auto"/>
            <w:vAlign w:val="center"/>
            <w:hideMark/>
          </w:tcPr>
          <w:p w14:paraId="74A59EBE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Nissan abre concesionario de automóviles en San Rafael,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0C7E79F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31/12/2021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600D7755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7599B301" w14:textId="77777777" w:rsidTr="00101FF8">
        <w:trPr>
          <w:trHeight w:val="818"/>
        </w:trPr>
        <w:tc>
          <w:tcPr>
            <w:tcW w:w="4820" w:type="dxa"/>
            <w:shd w:val="clear" w:color="auto" w:fill="auto"/>
            <w:vAlign w:val="center"/>
            <w:hideMark/>
          </w:tcPr>
          <w:p w14:paraId="64F16855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Nissan abre concesionario de automóviles en San Francisco,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C3C6CA8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31/12/2021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55213276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19E638BA" w14:textId="77777777" w:rsidTr="00101FF8">
        <w:trPr>
          <w:trHeight w:val="818"/>
        </w:trPr>
        <w:tc>
          <w:tcPr>
            <w:tcW w:w="4820" w:type="dxa"/>
            <w:shd w:val="clear" w:color="auto" w:fill="auto"/>
            <w:vAlign w:val="center"/>
            <w:hideMark/>
          </w:tcPr>
          <w:p w14:paraId="24751AE9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Nissan abre concesionario de automóviles en Cañada de Gómez,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B9625B3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31/12/2021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0A3121B1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7606F7C1" w14:textId="77777777" w:rsidTr="00101FF8">
        <w:trPr>
          <w:trHeight w:val="818"/>
        </w:trPr>
        <w:tc>
          <w:tcPr>
            <w:tcW w:w="4820" w:type="dxa"/>
            <w:shd w:val="clear" w:color="auto" w:fill="auto"/>
            <w:vAlign w:val="center"/>
            <w:hideMark/>
          </w:tcPr>
          <w:p w14:paraId="301AFE9B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Nissan abre concesionario de automóviles en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Ciudadella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>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A63B48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31/12/2021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023CEAC3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4060DCA5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045B9ACF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Carrefour abre hipermercado marca Maxi en Tortuguitas,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4EACC6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28/10/2021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6A46FCE5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3D544777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5EFD7EA8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Carrefour abre un supermercado marca Express en Córdoba,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DF0CF45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01/11/2019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5A4C548B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653F3EF7" w14:textId="77777777" w:rsidTr="00101FF8">
        <w:trPr>
          <w:trHeight w:val="818"/>
        </w:trPr>
        <w:tc>
          <w:tcPr>
            <w:tcW w:w="4820" w:type="dxa"/>
            <w:shd w:val="clear" w:color="auto" w:fill="auto"/>
            <w:vAlign w:val="center"/>
            <w:hideMark/>
          </w:tcPr>
          <w:p w14:paraId="65467A71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Lacoste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amplía su tienda de ropa de la marca Le Club en Córdoba,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BD43590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19/09/2019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7717C075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4DFE6FB3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465F6A50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ZV France abre una tienda de ropa en Buenos Aires,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57E5E12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31/08/2019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6BEBBEAA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2498D1DF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35100E41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ERAMET abre planta de producción en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3FFA07D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30/06/2019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40BCC330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</w:tr>
      <w:tr w:rsidR="00101FF8" w14:paraId="6CF75DDA" w14:textId="77777777" w:rsidTr="00101FF8">
        <w:trPr>
          <w:trHeight w:val="818"/>
        </w:trPr>
        <w:tc>
          <w:tcPr>
            <w:tcW w:w="4820" w:type="dxa"/>
            <w:shd w:val="clear" w:color="auto" w:fill="auto"/>
            <w:vAlign w:val="center"/>
            <w:hideMark/>
          </w:tcPr>
          <w:p w14:paraId="15B80BCA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TMH-Argentina abrirá una planta de fabricación de trenes y un centro de investigación y desarrollo en Bragado,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0A90B90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21/05/2019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002D8296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</w:tr>
      <w:tr w:rsidR="00101FF8" w14:paraId="00693A41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68D85839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Agence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France-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Presse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opens a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fact-checking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office in Buenos Aires,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BD7DD0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12/03/2019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56907F1C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5663FDAA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5FEC845C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ZV France opens a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clothing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store in Buenos Aires,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F9EB8D5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30/09/2018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57258B75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3807B106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55074DC1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Zadig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&amp; Voltaire opens a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clothing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store in Buenos Aires,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3ECDA4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31/05/2018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4863CEF7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01C10C5A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1A1EFE1C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Coface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opens a sales office in Buenos Aires,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207443A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07/05/2018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5BD1268E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101FF8" w14:paraId="0D43D66B" w14:textId="77777777" w:rsidTr="00101FF8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66038859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PUMA opens a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clothing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store in Buenos Aires,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092AC41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21/03/2018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05E71601" w14:textId="77777777" w:rsidR="00101FF8" w:rsidRDefault="00101FF8" w:rsidP="00101FF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</w:tbl>
    <w:p w14:paraId="15864A85" w14:textId="77777777" w:rsidR="00101FF8" w:rsidRDefault="00101FF8" w:rsidP="00101FF8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105A1AEE" w14:textId="77777777" w:rsidR="00101FF8" w:rsidRDefault="00101FF8" w:rsidP="00101FF8">
      <w:pPr>
        <w:jc w:val="center"/>
        <w:rPr>
          <w:rFonts w:ascii="Calibri" w:hAnsi="Calibri"/>
          <w:sz w:val="18"/>
          <w:szCs w:val="18"/>
          <w:lang w:eastAsia="es-AR"/>
        </w:rPr>
      </w:pPr>
    </w:p>
    <w:p w14:paraId="3A02E5B5" w14:textId="77777777" w:rsidR="00101FF8" w:rsidRDefault="00101FF8" w:rsidP="00C7773B">
      <w:pPr>
        <w:rPr>
          <w:rStyle w:val="Ttulo10"/>
          <w:rFonts w:ascii="Calibri" w:eastAsia="Batang" w:hAnsi="Calibri"/>
          <w:b/>
          <w:sz w:val="26"/>
          <w:szCs w:val="26"/>
          <w:highlight w:val="lightGray"/>
        </w:rPr>
      </w:pPr>
    </w:p>
    <w:p w14:paraId="765392EF" w14:textId="1C960EC8" w:rsidR="00F843A6" w:rsidRDefault="00F843A6">
      <w:pPr>
        <w:rPr>
          <w:rFonts w:ascii="Calibri" w:hAnsi="Calibri"/>
          <w:sz w:val="18"/>
          <w:szCs w:val="18"/>
          <w:lang w:eastAsia="es-AR"/>
        </w:rPr>
      </w:pPr>
      <w:r>
        <w:rPr>
          <w:rFonts w:ascii="Calibri" w:hAnsi="Calibri"/>
          <w:sz w:val="18"/>
          <w:szCs w:val="18"/>
          <w:lang w:eastAsia="es-AR"/>
        </w:rPr>
        <w:br w:type="page"/>
      </w:r>
    </w:p>
    <w:p w14:paraId="21207675" w14:textId="538CDAEA" w:rsidR="00E70A7C" w:rsidRPr="00407018" w:rsidRDefault="00E70A7C" w:rsidP="00407018">
      <w:pPr>
        <w:pStyle w:val="Ttulo1"/>
        <w:rPr>
          <w:rStyle w:val="Ttulo10"/>
        </w:rPr>
      </w:pPr>
      <w:r w:rsidRPr="00407018">
        <w:rPr>
          <w:rStyle w:val="Ttulo10"/>
        </w:rPr>
        <w:lastRenderedPageBreak/>
        <w:t xml:space="preserve">Operaciones de adquisición de empresas </w:t>
      </w:r>
      <w:r w:rsidR="00CF32A4">
        <w:rPr>
          <w:rStyle w:val="Ttulo10"/>
        </w:rPr>
        <w:t>francesas</w:t>
      </w:r>
      <w:r w:rsidRPr="00407018">
        <w:rPr>
          <w:rStyle w:val="Ttulo10"/>
        </w:rPr>
        <w:t xml:space="preserve"> en el mundo</w:t>
      </w:r>
    </w:p>
    <w:p w14:paraId="659398BD" w14:textId="0CBDCF90" w:rsidR="00407018" w:rsidRDefault="00B669A3" w:rsidP="00407018">
      <w:pPr>
        <w:numPr>
          <w:ilvl w:val="0"/>
          <w:numId w:val="1"/>
        </w:numPr>
        <w:tabs>
          <w:tab w:val="clear" w:pos="720"/>
        </w:tabs>
        <w:spacing w:before="240"/>
        <w:ind w:left="288"/>
        <w:jc w:val="both"/>
        <w:rPr>
          <w:rFonts w:ascii="Calibri" w:hAnsi="Calibri"/>
        </w:rPr>
      </w:pPr>
      <w:r w:rsidRPr="004B53C9">
        <w:rPr>
          <w:rFonts w:ascii="Calibri" w:hAnsi="Calibri"/>
        </w:rPr>
        <w:t xml:space="preserve">De acuerdo a </w:t>
      </w:r>
      <w:proofErr w:type="spellStart"/>
      <w:r w:rsidR="00E70A7C" w:rsidRPr="004B53C9">
        <w:rPr>
          <w:rFonts w:ascii="Calibri" w:hAnsi="Calibri"/>
        </w:rPr>
        <w:t>Orbis</w:t>
      </w:r>
      <w:proofErr w:type="spellEnd"/>
      <w:r w:rsidRPr="004B53C9">
        <w:rPr>
          <w:rFonts w:ascii="Calibri" w:hAnsi="Calibri"/>
        </w:rPr>
        <w:t xml:space="preserve">, </w:t>
      </w:r>
      <w:r w:rsidR="00CB0221">
        <w:rPr>
          <w:rFonts w:ascii="Calibri" w:hAnsi="Calibri"/>
        </w:rPr>
        <w:t>entre 2018</w:t>
      </w:r>
      <w:r w:rsidR="00E70A7C" w:rsidRPr="004B53C9">
        <w:rPr>
          <w:rFonts w:ascii="Calibri" w:hAnsi="Calibri"/>
        </w:rPr>
        <w:t xml:space="preserve"> y</w:t>
      </w:r>
      <w:r w:rsidR="00407018">
        <w:rPr>
          <w:rFonts w:ascii="Calibri" w:hAnsi="Calibri"/>
        </w:rPr>
        <w:t xml:space="preserve"> </w:t>
      </w:r>
      <w:r w:rsidR="006D783F">
        <w:rPr>
          <w:rFonts w:ascii="Calibri" w:hAnsi="Calibri"/>
        </w:rPr>
        <w:t>mayo de 2025</w:t>
      </w:r>
      <w:r w:rsidR="00E70A7C" w:rsidRPr="004B53C9">
        <w:rPr>
          <w:rFonts w:ascii="Calibri" w:hAnsi="Calibri"/>
        </w:rPr>
        <w:t xml:space="preserve"> se registraron</w:t>
      </w:r>
      <w:r w:rsidR="00A77550">
        <w:rPr>
          <w:rFonts w:ascii="Calibri" w:hAnsi="Calibri"/>
        </w:rPr>
        <w:t xml:space="preserve"> </w:t>
      </w:r>
      <w:r w:rsidR="003F08FA">
        <w:rPr>
          <w:rFonts w:ascii="Calibri" w:hAnsi="Calibri"/>
        </w:rPr>
        <w:t>2.</w:t>
      </w:r>
      <w:r w:rsidR="002F7995">
        <w:rPr>
          <w:rFonts w:ascii="Calibri" w:hAnsi="Calibri"/>
        </w:rPr>
        <w:t>187</w:t>
      </w:r>
      <w:r w:rsidR="00AF1BAF" w:rsidRPr="004B53C9">
        <w:rPr>
          <w:rFonts w:ascii="Calibri" w:hAnsi="Calibri"/>
        </w:rPr>
        <w:t xml:space="preserve"> operaciones de adquisición (total o parcial) de compañías localizadas en </w:t>
      </w:r>
      <w:r w:rsidR="00E70A7C" w:rsidRPr="004B53C9">
        <w:rPr>
          <w:rFonts w:ascii="Calibri" w:hAnsi="Calibri"/>
        </w:rPr>
        <w:t>el mundo</w:t>
      </w:r>
      <w:r w:rsidR="00AF1BAF" w:rsidRPr="004B53C9">
        <w:rPr>
          <w:rFonts w:ascii="Calibri" w:hAnsi="Calibri"/>
        </w:rPr>
        <w:t xml:space="preserve"> por parte de empresas </w:t>
      </w:r>
      <w:r w:rsidR="000C7F86">
        <w:rPr>
          <w:rFonts w:ascii="Calibri" w:hAnsi="Calibri"/>
        </w:rPr>
        <w:t>checas</w:t>
      </w:r>
      <w:r w:rsidRPr="004B53C9">
        <w:rPr>
          <w:rFonts w:ascii="Calibri" w:hAnsi="Calibri"/>
        </w:rPr>
        <w:t>.</w:t>
      </w:r>
      <w:r w:rsidR="00D80EFE" w:rsidRPr="004B53C9">
        <w:rPr>
          <w:rFonts w:ascii="Calibri" w:hAnsi="Calibri"/>
          <w:lang w:val="es-AR"/>
        </w:rPr>
        <w:t xml:space="preserve"> </w:t>
      </w:r>
    </w:p>
    <w:p w14:paraId="2CB2130E" w14:textId="54E39372" w:rsidR="006B75BD" w:rsidRPr="00407018" w:rsidRDefault="006B75BD" w:rsidP="00407018">
      <w:pPr>
        <w:numPr>
          <w:ilvl w:val="0"/>
          <w:numId w:val="1"/>
        </w:numPr>
        <w:tabs>
          <w:tab w:val="clear" w:pos="720"/>
        </w:tabs>
        <w:spacing w:before="240"/>
        <w:ind w:left="288"/>
        <w:jc w:val="both"/>
        <w:rPr>
          <w:rFonts w:ascii="Calibri" w:hAnsi="Calibri"/>
        </w:rPr>
      </w:pPr>
      <w:r w:rsidRPr="00407018">
        <w:rPr>
          <w:rFonts w:ascii="Calibri" w:hAnsi="Calibri"/>
        </w:rPr>
        <w:t>Los princip</w:t>
      </w:r>
      <w:r w:rsidR="009D6991">
        <w:rPr>
          <w:rFonts w:ascii="Calibri" w:hAnsi="Calibri"/>
        </w:rPr>
        <w:t xml:space="preserve">ales sectores de destino fueron: Computación y Software; Servicios Profesionales; Utilidades; </w:t>
      </w:r>
      <w:r w:rsidR="00624803">
        <w:rPr>
          <w:rFonts w:ascii="Calibri" w:hAnsi="Calibri"/>
        </w:rPr>
        <w:t>Maquinaria Industrial Eléctrica y Electrónica.</w:t>
      </w:r>
    </w:p>
    <w:p w14:paraId="0ADA9BE4" w14:textId="77777777" w:rsidR="004B53C9" w:rsidRDefault="004B53C9" w:rsidP="004B53C9">
      <w:pPr>
        <w:ind w:left="720"/>
        <w:jc w:val="both"/>
        <w:rPr>
          <w:rFonts w:ascii="Calibri" w:hAnsi="Calibri"/>
        </w:rPr>
      </w:pPr>
    </w:p>
    <w:p w14:paraId="7C2A258F" w14:textId="02685FDB" w:rsidR="0078411C" w:rsidRDefault="006B75BD" w:rsidP="00F31F49">
      <w:pPr>
        <w:ind w:left="720"/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 w:rsidR="007B38CD">
        <w:rPr>
          <w:rFonts w:ascii="Calibri" w:hAnsi="Calibri"/>
          <w:b/>
          <w:bCs/>
        </w:rPr>
        <w:t>6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>O</w:t>
      </w:r>
      <w:r w:rsidRPr="006B75BD">
        <w:rPr>
          <w:rFonts w:ascii="Calibri" w:hAnsi="Calibri"/>
          <w:b/>
          <w:bCs/>
        </w:rPr>
        <w:t xml:space="preserve">peraciones de adquisición de empresas </w:t>
      </w:r>
      <w:r w:rsidR="003D09D8">
        <w:rPr>
          <w:rFonts w:ascii="Calibri" w:hAnsi="Calibri"/>
          <w:b/>
          <w:bCs/>
        </w:rPr>
        <w:t>francesas</w:t>
      </w:r>
      <w:r w:rsidR="00F31F49">
        <w:rPr>
          <w:rFonts w:ascii="Calibri" w:hAnsi="Calibri"/>
          <w:b/>
          <w:bCs/>
        </w:rPr>
        <w:t xml:space="preserve"> </w:t>
      </w:r>
      <w:r w:rsidRPr="006B75BD">
        <w:rPr>
          <w:rFonts w:ascii="Calibri" w:hAnsi="Calibri"/>
          <w:b/>
          <w:bCs/>
        </w:rPr>
        <w:t>en el mundo</w:t>
      </w:r>
      <w:r>
        <w:rPr>
          <w:rFonts w:ascii="Calibri" w:hAnsi="Calibri"/>
          <w:b/>
          <w:bCs/>
        </w:rPr>
        <w:t xml:space="preserve"> por sector</w:t>
      </w:r>
      <w:r w:rsidRPr="00E73B07">
        <w:rPr>
          <w:rFonts w:ascii="Calibri" w:hAnsi="Calibri"/>
          <w:b/>
          <w:bCs/>
        </w:rPr>
        <w:t>, 20</w:t>
      </w:r>
      <w:r>
        <w:rPr>
          <w:rFonts w:ascii="Calibri" w:hAnsi="Calibri"/>
          <w:b/>
          <w:bCs/>
        </w:rPr>
        <w:t>1</w:t>
      </w:r>
      <w:r w:rsidR="009A6CA3">
        <w:rPr>
          <w:rFonts w:ascii="Calibri" w:hAnsi="Calibri"/>
          <w:b/>
          <w:bCs/>
        </w:rPr>
        <w:t>8</w:t>
      </w:r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–</w:t>
      </w:r>
      <w:r w:rsidR="009A6CA3">
        <w:rPr>
          <w:rFonts w:ascii="Calibri" w:hAnsi="Calibri"/>
          <w:b/>
          <w:bCs/>
        </w:rPr>
        <w:t xml:space="preserve"> </w:t>
      </w:r>
      <w:r w:rsidR="00AF6BF2">
        <w:rPr>
          <w:rFonts w:ascii="Calibri" w:hAnsi="Calibri"/>
          <w:b/>
          <w:bCs/>
        </w:rPr>
        <w:t>mayo de 2025</w:t>
      </w:r>
    </w:p>
    <w:tbl>
      <w:tblPr>
        <w:tblW w:w="869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62"/>
        <w:gridCol w:w="1990"/>
        <w:gridCol w:w="2045"/>
      </w:tblGrid>
      <w:tr w:rsidR="0078411C" w14:paraId="2EC240C1" w14:textId="77777777" w:rsidTr="0000661E">
        <w:trPr>
          <w:trHeight w:val="371"/>
          <w:jc w:val="center"/>
        </w:trPr>
        <w:tc>
          <w:tcPr>
            <w:tcW w:w="4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77EFCA52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9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53190DE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04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198F6FD7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D2256F" w14:paraId="75BBC1A9" w14:textId="77777777" w:rsidTr="00D2256F">
        <w:trPr>
          <w:trHeight w:val="466"/>
          <w:jc w:val="center"/>
        </w:trPr>
        <w:tc>
          <w:tcPr>
            <w:tcW w:w="466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B5471A" w14:textId="01E4A058" w:rsidR="00D2256F" w:rsidRDefault="00D2256F" w:rsidP="00D225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Computación y Software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7594EC" w14:textId="349BF1ED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403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DF11D4" w14:textId="73FEE433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D2256F" w14:paraId="03D5EF5E" w14:textId="77777777" w:rsidTr="00D2256F">
        <w:trPr>
          <w:trHeight w:val="466"/>
          <w:jc w:val="center"/>
        </w:trPr>
        <w:tc>
          <w:tcPr>
            <w:tcW w:w="466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D54021" w14:textId="78F5A126" w:rsidR="00D2256F" w:rsidRDefault="00D2256F" w:rsidP="00D225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0A1E68" w14:textId="418D296E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341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3D759D" w14:textId="5E673BD6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D2256F" w14:paraId="151820F2" w14:textId="77777777" w:rsidTr="00D2256F">
        <w:trPr>
          <w:trHeight w:val="466"/>
          <w:jc w:val="center"/>
        </w:trPr>
        <w:tc>
          <w:tcPr>
            <w:tcW w:w="466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5177E0" w14:textId="3992CB30" w:rsidR="00D2256F" w:rsidRDefault="00D2256F" w:rsidP="00D225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Maquinaria Industrial Eléctrica y Electrónica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709CB4" w14:textId="7700537B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149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384E14" w14:textId="017CA616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D2256F" w14:paraId="3D1CE0A7" w14:textId="77777777" w:rsidTr="00D2256F">
        <w:trPr>
          <w:trHeight w:val="466"/>
          <w:jc w:val="center"/>
        </w:trPr>
        <w:tc>
          <w:tcPr>
            <w:tcW w:w="466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897734" w14:textId="425B4238" w:rsidR="00D2256F" w:rsidRDefault="00D2256F" w:rsidP="00D225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AEA583" w14:textId="334C4801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127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105F18" w14:textId="5CC4544A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D2256F" w14:paraId="0C2238A9" w14:textId="77777777" w:rsidTr="00D2256F">
        <w:trPr>
          <w:trHeight w:val="466"/>
          <w:jc w:val="center"/>
        </w:trPr>
        <w:tc>
          <w:tcPr>
            <w:tcW w:w="466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9FA923" w14:textId="24B504F3" w:rsidR="00D2256F" w:rsidRDefault="00D2256F" w:rsidP="00D225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28564B" w14:textId="0E9AC191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119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834607" w14:textId="76B1473D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2256F" w14:paraId="4EECFF63" w14:textId="77777777" w:rsidTr="00D2256F">
        <w:trPr>
          <w:trHeight w:val="466"/>
          <w:jc w:val="center"/>
        </w:trPr>
        <w:tc>
          <w:tcPr>
            <w:tcW w:w="466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C69B5C" w14:textId="2418621E" w:rsidR="00D2256F" w:rsidRDefault="00D2256F" w:rsidP="00D225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42BC3C" w14:textId="5678F18A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115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3C4342" w14:textId="430EC317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2256F" w14:paraId="4EDDCD39" w14:textId="77777777" w:rsidTr="00D2256F">
        <w:trPr>
          <w:trHeight w:val="466"/>
          <w:jc w:val="center"/>
        </w:trPr>
        <w:tc>
          <w:tcPr>
            <w:tcW w:w="466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80A68B" w14:textId="2DD4FC24" w:rsidR="00D2256F" w:rsidRDefault="00D2256F" w:rsidP="00D225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8215D0" w14:textId="05A5ED70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8B94F1" w14:textId="63ED314F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2256F" w14:paraId="49757EC9" w14:textId="77777777" w:rsidTr="00D2256F">
        <w:trPr>
          <w:trHeight w:val="466"/>
          <w:jc w:val="center"/>
        </w:trPr>
        <w:tc>
          <w:tcPr>
            <w:tcW w:w="466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3B080C" w14:textId="1C8954E8" w:rsidR="00D2256F" w:rsidRDefault="00D2256F" w:rsidP="00D225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Viajes y Ocio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0AFB2" w14:textId="1F95BDA8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50F28A" w14:textId="42989B27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2256F" w14:paraId="0F0FA097" w14:textId="77777777" w:rsidTr="00D2256F">
        <w:trPr>
          <w:trHeight w:val="466"/>
          <w:jc w:val="center"/>
        </w:trPr>
        <w:tc>
          <w:tcPr>
            <w:tcW w:w="466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8574B6" w14:textId="36477ECC" w:rsidR="00D2256F" w:rsidRDefault="00D2256F" w:rsidP="00D225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Medios y Radiodifusión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B2D1B" w14:textId="08D39EE4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74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5E271F" w14:textId="50E916DF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2256F" w14:paraId="5ECBB3EB" w14:textId="77777777" w:rsidTr="00D2256F">
        <w:trPr>
          <w:trHeight w:val="466"/>
          <w:jc w:val="center"/>
        </w:trPr>
        <w:tc>
          <w:tcPr>
            <w:tcW w:w="466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2A36E4" w14:textId="3236C4F3" w:rsidR="00D2256F" w:rsidRDefault="00D2256F" w:rsidP="00D225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888B85" w14:textId="7D86ADDB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5D13C2" w14:textId="60A7A79B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2256F" w14:paraId="3703C1DB" w14:textId="77777777" w:rsidTr="00D2256F">
        <w:trPr>
          <w:trHeight w:val="466"/>
          <w:jc w:val="center"/>
        </w:trPr>
        <w:tc>
          <w:tcPr>
            <w:tcW w:w="466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0B081C" w14:textId="19A939A5" w:rsidR="00D2256F" w:rsidRDefault="00D2256F" w:rsidP="00D225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42F86E" w14:textId="0C15312E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418122" w14:textId="1AD5CB24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2256F" w14:paraId="4BCC3958" w14:textId="77777777" w:rsidTr="00D2256F">
        <w:trPr>
          <w:trHeight w:val="466"/>
          <w:jc w:val="center"/>
        </w:trPr>
        <w:tc>
          <w:tcPr>
            <w:tcW w:w="466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50C0F0" w14:textId="6E548CE3" w:rsidR="00D2256F" w:rsidRDefault="00D2256F" w:rsidP="00D225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06AA80" w14:textId="1D5E7642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C7DF3E" w14:textId="7D22DE36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2256F" w14:paraId="2EC3A50E" w14:textId="77777777" w:rsidTr="00D2256F">
        <w:trPr>
          <w:trHeight w:val="466"/>
          <w:jc w:val="center"/>
        </w:trPr>
        <w:tc>
          <w:tcPr>
            <w:tcW w:w="466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0CD6A" w14:textId="3CD90F7C" w:rsidR="00D2256F" w:rsidRDefault="00D2256F" w:rsidP="00D225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9563A8" w14:textId="3CD2584D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1CD928" w14:textId="350441C3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2256F" w14:paraId="5FCEE13B" w14:textId="77777777" w:rsidTr="00D2256F">
        <w:trPr>
          <w:trHeight w:val="466"/>
          <w:jc w:val="center"/>
        </w:trPr>
        <w:tc>
          <w:tcPr>
            <w:tcW w:w="466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F8EA02" w14:textId="1FA6808A" w:rsidR="00D2256F" w:rsidRDefault="00D2256F" w:rsidP="00D225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Otros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360127" w14:textId="1743285E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425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71860" w14:textId="79B7ABAB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D2256F" w14:paraId="34D8F54D" w14:textId="77777777" w:rsidTr="00D2256F">
        <w:trPr>
          <w:trHeight w:val="466"/>
          <w:jc w:val="center"/>
        </w:trPr>
        <w:tc>
          <w:tcPr>
            <w:tcW w:w="4662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84D030" w14:textId="77777777" w:rsidR="00D2256F" w:rsidRDefault="00D2256F" w:rsidP="00D225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3388FF" w14:textId="69575492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2.187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1B6406" w14:textId="70088AEB" w:rsidR="00D2256F" w:rsidRDefault="00D2256F" w:rsidP="00D225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5156BC1" w14:textId="5B4CDC02" w:rsidR="00DC7F99" w:rsidRDefault="006B75BD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72B5EBEA" w14:textId="77777777" w:rsidR="00F17F1C" w:rsidRDefault="00F17F1C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306B0775" w14:textId="4A72CDA0" w:rsidR="0036796E" w:rsidRDefault="0036796E" w:rsidP="00C95AAB">
      <w:pPr>
        <w:jc w:val="center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lastRenderedPageBreak/>
        <w:t xml:space="preserve">Cuadro </w:t>
      </w:r>
      <w:r w:rsidR="007B38CD">
        <w:rPr>
          <w:rFonts w:ascii="Calibri" w:hAnsi="Calibri"/>
          <w:b/>
          <w:bCs/>
        </w:rPr>
        <w:t>6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73B07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>O</w:t>
      </w:r>
      <w:r w:rsidRPr="006B75BD">
        <w:rPr>
          <w:rFonts w:ascii="Calibri" w:hAnsi="Calibri"/>
          <w:b/>
          <w:bCs/>
        </w:rPr>
        <w:t>peraciones de adquisición de empresas</w:t>
      </w:r>
      <w:r w:rsidR="00D51D6C">
        <w:rPr>
          <w:rFonts w:ascii="Calibri" w:hAnsi="Calibri"/>
          <w:b/>
          <w:bCs/>
        </w:rPr>
        <w:t xml:space="preserve"> </w:t>
      </w:r>
      <w:r w:rsidR="002F59CF">
        <w:rPr>
          <w:rFonts w:ascii="Calibri" w:hAnsi="Calibri"/>
          <w:b/>
          <w:bCs/>
        </w:rPr>
        <w:t>francesas</w:t>
      </w:r>
      <w:r w:rsidRPr="006B75BD">
        <w:rPr>
          <w:rFonts w:ascii="Calibri" w:hAnsi="Calibri"/>
          <w:b/>
          <w:bCs/>
        </w:rPr>
        <w:t xml:space="preserve"> el mundo</w:t>
      </w:r>
      <w:r>
        <w:rPr>
          <w:rFonts w:ascii="Calibri" w:hAnsi="Calibri"/>
          <w:b/>
          <w:bCs/>
        </w:rPr>
        <w:t xml:space="preserve"> por país</w:t>
      </w:r>
      <w:r w:rsidRPr="00E73B07">
        <w:rPr>
          <w:rFonts w:ascii="Calibri" w:hAnsi="Calibri"/>
          <w:b/>
          <w:bCs/>
        </w:rPr>
        <w:t>, 20</w:t>
      </w:r>
      <w:r>
        <w:rPr>
          <w:rFonts w:ascii="Calibri" w:hAnsi="Calibri"/>
          <w:b/>
          <w:bCs/>
        </w:rPr>
        <w:t>1</w:t>
      </w:r>
      <w:r w:rsidR="003E0A85">
        <w:rPr>
          <w:rFonts w:ascii="Calibri" w:hAnsi="Calibri"/>
          <w:b/>
          <w:bCs/>
        </w:rPr>
        <w:t>8</w:t>
      </w:r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–</w:t>
      </w:r>
      <w:r w:rsidRPr="00E73B07">
        <w:rPr>
          <w:rFonts w:ascii="Calibri" w:hAnsi="Calibri"/>
          <w:b/>
          <w:bCs/>
        </w:rPr>
        <w:t xml:space="preserve"> </w:t>
      </w:r>
      <w:r w:rsidR="005D5E76">
        <w:rPr>
          <w:rFonts w:ascii="Calibri" w:hAnsi="Calibri"/>
          <w:b/>
          <w:bCs/>
        </w:rPr>
        <w:t>mayo de 2025</w:t>
      </w:r>
    </w:p>
    <w:tbl>
      <w:tblPr>
        <w:tblW w:w="755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9"/>
        <w:gridCol w:w="2750"/>
        <w:gridCol w:w="1734"/>
      </w:tblGrid>
      <w:tr w:rsidR="0078411C" w14:paraId="77E5A1A2" w14:textId="77777777" w:rsidTr="00525396">
        <w:trPr>
          <w:trHeight w:val="1228"/>
          <w:jc w:val="center"/>
        </w:trPr>
        <w:tc>
          <w:tcPr>
            <w:tcW w:w="30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B37CE04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5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6E74D7D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3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62948CAD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8F6FF4" w14:paraId="38772938" w14:textId="77777777" w:rsidTr="008F6FF4">
        <w:trPr>
          <w:trHeight w:val="783"/>
          <w:jc w:val="center"/>
        </w:trPr>
        <w:tc>
          <w:tcPr>
            <w:tcW w:w="3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F76CD6C" w14:textId="3529246E" w:rsidR="008F6FF4" w:rsidRDefault="008F6FF4" w:rsidP="008F6FF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BB36E97" w14:textId="090DDA0A" w:rsidR="008F6FF4" w:rsidRDefault="008F6FF4" w:rsidP="008F6FF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284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DA68633" w14:textId="5C8B8ED8" w:rsidR="008F6FF4" w:rsidRDefault="008F6FF4" w:rsidP="008F6FF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8F6FF4" w14:paraId="20D60418" w14:textId="77777777" w:rsidTr="008F6FF4">
        <w:trPr>
          <w:trHeight w:val="783"/>
          <w:jc w:val="center"/>
        </w:trPr>
        <w:tc>
          <w:tcPr>
            <w:tcW w:w="3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E752940" w14:textId="43DAAB3E" w:rsidR="008F6FF4" w:rsidRDefault="008F6FF4" w:rsidP="008F6FF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BC6944" w14:textId="44F91B6C" w:rsidR="008F6FF4" w:rsidRDefault="008F6FF4" w:rsidP="008F6FF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261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A1F60EB" w14:textId="568BC3DC" w:rsidR="008F6FF4" w:rsidRDefault="008F6FF4" w:rsidP="008F6FF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8F6FF4" w14:paraId="376B1EE9" w14:textId="77777777" w:rsidTr="008F6FF4">
        <w:trPr>
          <w:trHeight w:val="783"/>
          <w:jc w:val="center"/>
        </w:trPr>
        <w:tc>
          <w:tcPr>
            <w:tcW w:w="3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059396A" w14:textId="295E51B4" w:rsidR="008F6FF4" w:rsidRDefault="008F6FF4" w:rsidP="008F6FF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9FC8F65" w14:textId="6234C632" w:rsidR="008F6FF4" w:rsidRDefault="008F6FF4" w:rsidP="008F6FF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222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15E125" w14:textId="675A1494" w:rsidR="008F6FF4" w:rsidRDefault="008F6FF4" w:rsidP="008F6F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8F6FF4" w14:paraId="565E6B99" w14:textId="77777777" w:rsidTr="008F6FF4">
        <w:trPr>
          <w:trHeight w:val="783"/>
          <w:jc w:val="center"/>
        </w:trPr>
        <w:tc>
          <w:tcPr>
            <w:tcW w:w="3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0A17DC1" w14:textId="3395FFC1" w:rsidR="008F6FF4" w:rsidRDefault="008F6FF4" w:rsidP="008F6FF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E621DB9" w14:textId="1C816E5A" w:rsidR="008F6FF4" w:rsidRDefault="008F6FF4" w:rsidP="008F6FF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195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51AF60E" w14:textId="4075DC2A" w:rsidR="008F6FF4" w:rsidRDefault="008F6FF4" w:rsidP="008F6F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8F6FF4" w14:paraId="63B4EE5D" w14:textId="77777777" w:rsidTr="008F6FF4">
        <w:trPr>
          <w:trHeight w:val="783"/>
          <w:jc w:val="center"/>
        </w:trPr>
        <w:tc>
          <w:tcPr>
            <w:tcW w:w="3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3F0D7B" w14:textId="3D604CB3" w:rsidR="008F6FF4" w:rsidRDefault="008F6FF4" w:rsidP="008F6FF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Italia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DF50BB6" w14:textId="72413590" w:rsidR="008F6FF4" w:rsidRDefault="008F6FF4" w:rsidP="008F6FF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194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CCF31C3" w14:textId="0D0E3708" w:rsidR="008F6FF4" w:rsidRDefault="008F6FF4" w:rsidP="008F6F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8F6FF4" w14:paraId="009CCC44" w14:textId="77777777" w:rsidTr="008F6FF4">
        <w:trPr>
          <w:trHeight w:val="783"/>
          <w:jc w:val="center"/>
        </w:trPr>
        <w:tc>
          <w:tcPr>
            <w:tcW w:w="3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43BB11E" w14:textId="7CCB4BFC" w:rsidR="008F6FF4" w:rsidRDefault="008F6FF4" w:rsidP="008F6FF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Bélgica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106975A" w14:textId="1E2F0EE4" w:rsidR="008F6FF4" w:rsidRDefault="008F6FF4" w:rsidP="008F6FF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123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4E92E2B" w14:textId="496063A2" w:rsidR="008F6FF4" w:rsidRDefault="008F6FF4" w:rsidP="008F6F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8F6FF4" w14:paraId="4464E970" w14:textId="77777777" w:rsidTr="008F6FF4">
        <w:trPr>
          <w:trHeight w:val="783"/>
          <w:jc w:val="center"/>
        </w:trPr>
        <w:tc>
          <w:tcPr>
            <w:tcW w:w="3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48E9FCA" w14:textId="19EFB50B" w:rsidR="008F6FF4" w:rsidRPr="00EB32DE" w:rsidRDefault="008F6FF4" w:rsidP="008F6FF4">
            <w:pPr>
              <w:rPr>
                <w:rFonts w:ascii="Calibri" w:hAnsi="Calibri" w:cs="Calibri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E94E058" w14:textId="437F5016" w:rsidR="008F6FF4" w:rsidRDefault="008F6FF4" w:rsidP="008F6FF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122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06F999D" w14:textId="1C59BC49" w:rsidR="008F6FF4" w:rsidRDefault="008F6FF4" w:rsidP="008F6FF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8F6FF4" w14:paraId="264E10A9" w14:textId="77777777" w:rsidTr="008F6FF4">
        <w:trPr>
          <w:trHeight w:val="783"/>
          <w:jc w:val="center"/>
        </w:trPr>
        <w:tc>
          <w:tcPr>
            <w:tcW w:w="3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D9B1CCD" w14:textId="7948466E" w:rsidR="008F6FF4" w:rsidRDefault="008F6FF4" w:rsidP="008F6FF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Suiza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2ACC1C2" w14:textId="0A8A3E66" w:rsidR="008F6FF4" w:rsidRDefault="008F6FF4" w:rsidP="008F6FF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72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8920EC9" w14:textId="3F636B75" w:rsidR="008F6FF4" w:rsidRDefault="008F6FF4" w:rsidP="008F6FF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F6FF4" w14:paraId="2BC5FFC9" w14:textId="77777777" w:rsidTr="008F6FF4">
        <w:trPr>
          <w:trHeight w:val="783"/>
          <w:jc w:val="center"/>
        </w:trPr>
        <w:tc>
          <w:tcPr>
            <w:tcW w:w="3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1ACE87" w14:textId="282CC3DE" w:rsidR="008F6FF4" w:rsidRDefault="008F6FF4" w:rsidP="008F6FF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Canadá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71E88E" w14:textId="51DB5ADF" w:rsidR="008F6FF4" w:rsidRDefault="008F6FF4" w:rsidP="008F6FF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F395C8" w14:textId="79220E9A" w:rsidR="008F6FF4" w:rsidRDefault="008F6FF4" w:rsidP="008F6F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F6FF4" w14:paraId="569D2529" w14:textId="77777777" w:rsidTr="008F6FF4">
        <w:trPr>
          <w:trHeight w:val="783"/>
          <w:jc w:val="center"/>
        </w:trPr>
        <w:tc>
          <w:tcPr>
            <w:tcW w:w="3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BE1DC7E" w14:textId="6BC25925" w:rsidR="008F6FF4" w:rsidRPr="00EB32DE" w:rsidRDefault="008F6FF4" w:rsidP="008F6FF4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Portugal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2D490FC" w14:textId="425A00F0" w:rsidR="008F6FF4" w:rsidRDefault="008F6FF4" w:rsidP="008F6FF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FCAEAC3" w14:textId="02501B8A" w:rsidR="008F6FF4" w:rsidRDefault="008F6FF4" w:rsidP="008F6FF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F6FF4" w14:paraId="3FC9589A" w14:textId="77777777" w:rsidTr="008F6FF4">
        <w:trPr>
          <w:trHeight w:val="783"/>
          <w:jc w:val="center"/>
        </w:trPr>
        <w:tc>
          <w:tcPr>
            <w:tcW w:w="3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6FDCBE1" w14:textId="519AE0AB" w:rsidR="008F6FF4" w:rsidRDefault="008F6FF4" w:rsidP="008F6FF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18345EF" w14:textId="3D2FC6E2" w:rsidR="008F6FF4" w:rsidRDefault="008F6FF4" w:rsidP="008F6FF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599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41EE1CD" w14:textId="06F9E5C5" w:rsidR="008F6FF4" w:rsidRDefault="008F6FF4" w:rsidP="008F6FF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27%</w:t>
            </w:r>
          </w:p>
        </w:tc>
      </w:tr>
      <w:tr w:rsidR="008F6FF4" w14:paraId="1F3FA9EA" w14:textId="77777777" w:rsidTr="008F6FF4">
        <w:trPr>
          <w:trHeight w:val="783"/>
          <w:jc w:val="center"/>
        </w:trPr>
        <w:tc>
          <w:tcPr>
            <w:tcW w:w="3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90B83F" w14:textId="77777777" w:rsidR="008F6FF4" w:rsidRDefault="008F6FF4" w:rsidP="008F6FF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F91DEF" w14:textId="0C20CAA1" w:rsidR="008F6FF4" w:rsidRDefault="008F6FF4" w:rsidP="008F6FF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2.187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5FE1385" w14:textId="1040C3C2" w:rsidR="008F6FF4" w:rsidRDefault="008F6FF4" w:rsidP="008F6FF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F15F514" w14:textId="3447717A" w:rsidR="00C96F81" w:rsidRDefault="0036796E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33D917A2" w14:textId="753D2D13" w:rsidR="00957F5A" w:rsidRDefault="00957F5A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46F7154B" w14:textId="70C29F80" w:rsidR="009B4C2E" w:rsidRDefault="009B4C2E">
      <w:pPr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br w:type="page"/>
      </w:r>
    </w:p>
    <w:p w14:paraId="247E9341" w14:textId="26E3FAA3" w:rsidR="00B22A03" w:rsidRDefault="00B22A03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59AA59D3" w14:textId="0C900CB4" w:rsidR="00B22A03" w:rsidRDefault="00B22A03" w:rsidP="007B38CD">
      <w:pPr>
        <w:pStyle w:val="Ttulo1"/>
        <w:rPr>
          <w:rStyle w:val="Ttulo10"/>
        </w:rPr>
      </w:pPr>
      <w:r w:rsidRPr="00407018">
        <w:rPr>
          <w:rStyle w:val="Ttulo10"/>
        </w:rPr>
        <w:t xml:space="preserve">Operaciones de adquisición de empresas </w:t>
      </w:r>
      <w:r w:rsidR="007407D6">
        <w:rPr>
          <w:rStyle w:val="Ttulo10"/>
        </w:rPr>
        <w:t>francesas</w:t>
      </w:r>
      <w:r w:rsidRPr="00407018">
        <w:rPr>
          <w:rStyle w:val="Ttulo10"/>
        </w:rPr>
        <w:t xml:space="preserve"> en </w:t>
      </w:r>
      <w:r>
        <w:rPr>
          <w:rStyle w:val="Ttulo10"/>
        </w:rPr>
        <w:t>Argentina</w:t>
      </w:r>
    </w:p>
    <w:p w14:paraId="48BDA921" w14:textId="2F0E2823" w:rsidR="00B22A03" w:rsidRDefault="00B22A03" w:rsidP="00B22A03"/>
    <w:p w14:paraId="4D2695B0" w14:textId="215F3CDD" w:rsidR="00B22A03" w:rsidRPr="00553754" w:rsidRDefault="00EC2D70" w:rsidP="00553754">
      <w:pPr>
        <w:pStyle w:val="Prrafodelista"/>
        <w:numPr>
          <w:ilvl w:val="0"/>
          <w:numId w:val="26"/>
        </w:numPr>
        <w:rPr>
          <w:rFonts w:ascii="Calibri" w:hAnsi="Calibri"/>
        </w:rPr>
      </w:pPr>
      <w:r>
        <w:rPr>
          <w:rFonts w:ascii="Calibri" w:hAnsi="Calibri"/>
        </w:rPr>
        <w:t xml:space="preserve">De acuerdo a </w:t>
      </w:r>
      <w:proofErr w:type="spellStart"/>
      <w:r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>, entre 2018</w:t>
      </w:r>
      <w:r w:rsidR="00083CEE" w:rsidRPr="00553754">
        <w:rPr>
          <w:rFonts w:ascii="Calibri" w:hAnsi="Calibri"/>
        </w:rPr>
        <w:t xml:space="preserve"> y </w:t>
      </w:r>
      <w:r w:rsidR="004D4452">
        <w:rPr>
          <w:rFonts w:ascii="Calibri" w:hAnsi="Calibri"/>
        </w:rPr>
        <w:t>mayo de 2025</w:t>
      </w:r>
      <w:r w:rsidR="00046249" w:rsidRPr="00553754">
        <w:rPr>
          <w:rFonts w:ascii="Calibri" w:hAnsi="Calibri"/>
        </w:rPr>
        <w:t xml:space="preserve">, </w:t>
      </w:r>
      <w:r w:rsidR="00B22A03" w:rsidRPr="00553754">
        <w:rPr>
          <w:rFonts w:ascii="Calibri" w:hAnsi="Calibri"/>
        </w:rPr>
        <w:t>se regist</w:t>
      </w:r>
      <w:r w:rsidR="00954511" w:rsidRPr="00553754">
        <w:rPr>
          <w:rFonts w:ascii="Calibri" w:hAnsi="Calibri"/>
        </w:rPr>
        <w:t>r</w:t>
      </w:r>
      <w:r w:rsidR="00B22A03" w:rsidRPr="00553754">
        <w:rPr>
          <w:rFonts w:ascii="Calibri" w:hAnsi="Calibri"/>
        </w:rPr>
        <w:t>an</w:t>
      </w:r>
      <w:r>
        <w:rPr>
          <w:rFonts w:ascii="Calibri" w:hAnsi="Calibri"/>
        </w:rPr>
        <w:t xml:space="preserve"> </w:t>
      </w:r>
      <w:r w:rsidR="00E07D12">
        <w:rPr>
          <w:rFonts w:ascii="Calibri" w:hAnsi="Calibri"/>
        </w:rPr>
        <w:t>4</w:t>
      </w:r>
      <w:r w:rsidR="00B22A03" w:rsidRPr="00553754">
        <w:rPr>
          <w:rFonts w:ascii="Calibri" w:hAnsi="Calibri"/>
        </w:rPr>
        <w:t xml:space="preserve"> operaciones de adquisición de empresas </w:t>
      </w:r>
      <w:r w:rsidR="00092345" w:rsidRPr="00553754">
        <w:rPr>
          <w:rFonts w:ascii="Calibri" w:hAnsi="Calibri"/>
        </w:rPr>
        <w:t>checas</w:t>
      </w:r>
      <w:r w:rsidR="00B22A03" w:rsidRPr="00553754">
        <w:rPr>
          <w:rFonts w:ascii="Calibri" w:hAnsi="Calibri"/>
        </w:rPr>
        <w:t xml:space="preserve"> en Argentina</w:t>
      </w:r>
      <w:r w:rsidR="00310C17">
        <w:rPr>
          <w:rFonts w:ascii="Calibri" w:hAnsi="Calibri"/>
        </w:rPr>
        <w:t>.</w:t>
      </w:r>
    </w:p>
    <w:p w14:paraId="3783E9DF" w14:textId="293E1993" w:rsidR="00957F5A" w:rsidRDefault="00957F5A">
      <w:pPr>
        <w:rPr>
          <w:rFonts w:ascii="Calibri" w:hAnsi="Calibri"/>
        </w:rPr>
      </w:pPr>
    </w:p>
    <w:p w14:paraId="4E67DFC3" w14:textId="27A91865" w:rsidR="009B4C2E" w:rsidRDefault="009B4C2E">
      <w:pPr>
        <w:rPr>
          <w:rFonts w:ascii="Calibri" w:hAnsi="Calibri"/>
        </w:rPr>
      </w:pPr>
    </w:p>
    <w:p w14:paraId="782A07DC" w14:textId="78118917" w:rsidR="009B4C2E" w:rsidRDefault="009B4C2E" w:rsidP="009B4C2E">
      <w:pPr>
        <w:ind w:left="720"/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7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</w:t>
      </w:r>
      <w:r w:rsidR="00133662">
        <w:rPr>
          <w:rFonts w:ascii="Calibri" w:hAnsi="Calibri"/>
          <w:b/>
          <w:bCs/>
        </w:rPr>
        <w:t xml:space="preserve"> Detalle de o</w:t>
      </w:r>
      <w:r w:rsidRPr="006B75BD">
        <w:rPr>
          <w:rFonts w:ascii="Calibri" w:hAnsi="Calibri"/>
          <w:b/>
          <w:bCs/>
        </w:rPr>
        <w:t xml:space="preserve">peraciones de adquisición de empresas </w:t>
      </w:r>
      <w:r>
        <w:rPr>
          <w:rFonts w:ascii="Calibri" w:hAnsi="Calibri"/>
          <w:b/>
          <w:bCs/>
        </w:rPr>
        <w:t xml:space="preserve">francesas </w:t>
      </w:r>
      <w:r w:rsidRPr="006B75BD">
        <w:rPr>
          <w:rFonts w:ascii="Calibri" w:hAnsi="Calibri"/>
          <w:b/>
          <w:bCs/>
        </w:rPr>
        <w:t xml:space="preserve">en el </w:t>
      </w:r>
      <w:r w:rsidR="00454DF4">
        <w:rPr>
          <w:rFonts w:ascii="Calibri" w:hAnsi="Calibri"/>
          <w:b/>
          <w:bCs/>
        </w:rPr>
        <w:t xml:space="preserve">país </w:t>
      </w:r>
      <w:r>
        <w:rPr>
          <w:rFonts w:ascii="Calibri" w:hAnsi="Calibri"/>
          <w:b/>
          <w:bCs/>
        </w:rPr>
        <w:t>por sector</w:t>
      </w:r>
      <w:r w:rsidRPr="00E73B07">
        <w:rPr>
          <w:rFonts w:ascii="Calibri" w:hAnsi="Calibri"/>
          <w:b/>
          <w:bCs/>
        </w:rPr>
        <w:t>, 20</w:t>
      </w:r>
      <w:r w:rsidR="006B21F5">
        <w:rPr>
          <w:rFonts w:ascii="Calibri" w:hAnsi="Calibri"/>
          <w:b/>
          <w:bCs/>
        </w:rPr>
        <w:t>18</w:t>
      </w:r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–</w:t>
      </w:r>
      <w:r w:rsidR="006B21F5">
        <w:rPr>
          <w:rFonts w:ascii="Calibri" w:hAnsi="Calibri"/>
          <w:b/>
          <w:bCs/>
        </w:rPr>
        <w:t xml:space="preserve"> </w:t>
      </w:r>
      <w:r w:rsidR="009A66D2">
        <w:rPr>
          <w:rFonts w:ascii="Calibri" w:hAnsi="Calibri"/>
          <w:b/>
          <w:bCs/>
        </w:rPr>
        <w:t>mayo de 2025</w:t>
      </w:r>
    </w:p>
    <w:tbl>
      <w:tblPr>
        <w:tblW w:w="83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3"/>
        <w:gridCol w:w="1600"/>
        <w:gridCol w:w="2241"/>
        <w:gridCol w:w="1236"/>
      </w:tblGrid>
      <w:tr w:rsidR="00133662" w14:paraId="3AF11259" w14:textId="77777777" w:rsidTr="00133662">
        <w:trPr>
          <w:trHeight w:val="720"/>
          <w:jc w:val="center"/>
        </w:trPr>
        <w:tc>
          <w:tcPr>
            <w:tcW w:w="3263" w:type="dxa"/>
            <w:shd w:val="clear" w:color="auto" w:fill="8DB3E2" w:themeFill="text2" w:themeFillTint="66"/>
            <w:vAlign w:val="center"/>
            <w:hideMark/>
          </w:tcPr>
          <w:p w14:paraId="01FADC47" w14:textId="77777777" w:rsidR="00133662" w:rsidRPr="00133662" w:rsidRDefault="00133662" w:rsidP="001336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33662">
              <w:rPr>
                <w:rFonts w:ascii="Calibri" w:hAnsi="Calibri" w:cs="Calibri"/>
                <w:sz w:val="22"/>
                <w:szCs w:val="22"/>
              </w:rPr>
              <w:t>Acuerdo</w:t>
            </w:r>
          </w:p>
        </w:tc>
        <w:tc>
          <w:tcPr>
            <w:tcW w:w="1600" w:type="dxa"/>
            <w:shd w:val="clear" w:color="auto" w:fill="8DB3E2" w:themeFill="text2" w:themeFillTint="66"/>
            <w:vAlign w:val="center"/>
            <w:hideMark/>
          </w:tcPr>
          <w:p w14:paraId="0FE14B70" w14:textId="77777777" w:rsidR="00133662" w:rsidRPr="00133662" w:rsidRDefault="00133662" w:rsidP="001336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33662">
              <w:rPr>
                <w:rFonts w:ascii="Calibri" w:hAnsi="Calibri" w:cs="Calibri"/>
                <w:sz w:val="22"/>
                <w:szCs w:val="22"/>
              </w:rPr>
              <w:t>Fecha</w:t>
            </w:r>
          </w:p>
        </w:tc>
        <w:tc>
          <w:tcPr>
            <w:tcW w:w="2241" w:type="dxa"/>
            <w:shd w:val="clear" w:color="auto" w:fill="8DB3E2" w:themeFill="text2" w:themeFillTint="66"/>
            <w:vAlign w:val="center"/>
            <w:hideMark/>
          </w:tcPr>
          <w:p w14:paraId="5117D1A5" w14:textId="77777777" w:rsidR="00133662" w:rsidRPr="00133662" w:rsidRDefault="00133662" w:rsidP="001336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33662">
              <w:rPr>
                <w:rFonts w:ascii="Calibri" w:hAnsi="Calibri" w:cs="Calibri"/>
                <w:sz w:val="22"/>
                <w:szCs w:val="22"/>
              </w:rPr>
              <w:t>Tipo de Acuerdo</w:t>
            </w:r>
          </w:p>
        </w:tc>
        <w:tc>
          <w:tcPr>
            <w:tcW w:w="1236" w:type="dxa"/>
            <w:shd w:val="clear" w:color="auto" w:fill="8DB3E2" w:themeFill="text2" w:themeFillTint="66"/>
            <w:vAlign w:val="center"/>
            <w:hideMark/>
          </w:tcPr>
          <w:p w14:paraId="19D27C23" w14:textId="77777777" w:rsidR="00133662" w:rsidRPr="00133662" w:rsidRDefault="00133662" w:rsidP="001336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33662">
              <w:rPr>
                <w:rFonts w:ascii="Calibri" w:hAnsi="Calibri" w:cs="Calibri"/>
                <w:sz w:val="22"/>
                <w:szCs w:val="22"/>
              </w:rPr>
              <w:t>Estado</w:t>
            </w:r>
          </w:p>
        </w:tc>
      </w:tr>
      <w:tr w:rsidR="000D61D4" w14:paraId="3BDD8D6D" w14:textId="77777777" w:rsidTr="00133662">
        <w:trPr>
          <w:trHeight w:val="720"/>
          <w:jc w:val="center"/>
        </w:trPr>
        <w:tc>
          <w:tcPr>
            <w:tcW w:w="3263" w:type="dxa"/>
            <w:shd w:val="clear" w:color="auto" w:fill="auto"/>
            <w:vAlign w:val="center"/>
          </w:tcPr>
          <w:p w14:paraId="1190998D" w14:textId="7238B6C2" w:rsidR="000D61D4" w:rsidRPr="00133662" w:rsidRDefault="000D61D4" w:rsidP="001336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61D4">
              <w:rPr>
                <w:rFonts w:ascii="Calibri" w:hAnsi="Calibri" w:cs="Calibri"/>
                <w:sz w:val="22"/>
                <w:szCs w:val="22"/>
              </w:rPr>
              <w:t>Eramet</w:t>
            </w:r>
            <w:proofErr w:type="spellEnd"/>
            <w:r w:rsidRPr="000D61D4">
              <w:rPr>
                <w:rFonts w:ascii="Calibri" w:hAnsi="Calibri" w:cs="Calibri"/>
                <w:sz w:val="22"/>
                <w:szCs w:val="22"/>
              </w:rPr>
              <w:t xml:space="preserve"> adquiere la participación restante en </w:t>
            </w:r>
            <w:proofErr w:type="spellStart"/>
            <w:r w:rsidRPr="000D61D4">
              <w:rPr>
                <w:rFonts w:ascii="Calibri" w:hAnsi="Calibri" w:cs="Calibri"/>
                <w:sz w:val="22"/>
                <w:szCs w:val="22"/>
              </w:rPr>
              <w:t>Eramine</w:t>
            </w:r>
            <w:proofErr w:type="spellEnd"/>
            <w:r w:rsidRPr="000D61D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61D4">
              <w:rPr>
                <w:rFonts w:ascii="Calibri" w:hAnsi="Calibri" w:cs="Calibri"/>
                <w:sz w:val="22"/>
                <w:szCs w:val="22"/>
              </w:rPr>
              <w:t>Sudamerica</w:t>
            </w:r>
            <w:proofErr w:type="spellEnd"/>
            <w:r w:rsidRPr="000D61D4">
              <w:rPr>
                <w:rFonts w:ascii="Calibri" w:hAnsi="Calibri" w:cs="Calibri"/>
                <w:sz w:val="22"/>
                <w:szCs w:val="22"/>
              </w:rPr>
              <w:t xml:space="preserve"> de </w:t>
            </w:r>
            <w:proofErr w:type="spellStart"/>
            <w:r w:rsidRPr="000D61D4">
              <w:rPr>
                <w:rFonts w:ascii="Calibri" w:hAnsi="Calibri" w:cs="Calibri"/>
                <w:sz w:val="22"/>
                <w:szCs w:val="22"/>
              </w:rPr>
              <w:t>Tsingshan</w:t>
            </w:r>
            <w:proofErr w:type="spellEnd"/>
          </w:p>
        </w:tc>
        <w:tc>
          <w:tcPr>
            <w:tcW w:w="1600" w:type="dxa"/>
            <w:shd w:val="clear" w:color="auto" w:fill="auto"/>
            <w:noWrap/>
            <w:vAlign w:val="center"/>
          </w:tcPr>
          <w:p w14:paraId="735F6D24" w14:textId="33E98EA8" w:rsidR="000D61D4" w:rsidRPr="00133662" w:rsidRDefault="000D61D4" w:rsidP="001336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24/10/2024</w:t>
            </w:r>
          </w:p>
        </w:tc>
        <w:tc>
          <w:tcPr>
            <w:tcW w:w="2241" w:type="dxa"/>
            <w:shd w:val="clear" w:color="auto" w:fill="auto"/>
            <w:vAlign w:val="center"/>
          </w:tcPr>
          <w:p w14:paraId="2EEB03C0" w14:textId="4BF41567" w:rsidR="000D61D4" w:rsidRPr="00133662" w:rsidRDefault="000D61D4" w:rsidP="001336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61D4">
              <w:rPr>
                <w:rFonts w:ascii="Calibri" w:hAnsi="Calibri" w:cs="Calibri"/>
                <w:sz w:val="22"/>
                <w:szCs w:val="22"/>
              </w:rPr>
              <w:t>adquisición aumentó del 50,1% al 100%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08FBB864" w14:textId="584D520A" w:rsidR="000D61D4" w:rsidRPr="00133662" w:rsidRDefault="000D61D4" w:rsidP="001336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</w:tr>
      <w:tr w:rsidR="00133662" w14:paraId="6FD09695" w14:textId="77777777" w:rsidTr="00133662">
        <w:trPr>
          <w:trHeight w:val="720"/>
          <w:jc w:val="center"/>
        </w:trPr>
        <w:tc>
          <w:tcPr>
            <w:tcW w:w="3263" w:type="dxa"/>
            <w:shd w:val="clear" w:color="auto" w:fill="auto"/>
            <w:vAlign w:val="center"/>
            <w:hideMark/>
          </w:tcPr>
          <w:p w14:paraId="2C269495" w14:textId="77777777" w:rsidR="00133662" w:rsidRPr="00133662" w:rsidRDefault="00133662" w:rsidP="001336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33662">
              <w:rPr>
                <w:rFonts w:ascii="Calibri" w:hAnsi="Calibri" w:cs="Calibri"/>
                <w:sz w:val="22"/>
                <w:szCs w:val="22"/>
              </w:rPr>
              <w:t>Saint-Gobain adquiere Térmica San Luis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5F1EDABD" w14:textId="77777777" w:rsidR="00133662" w:rsidRPr="00133662" w:rsidRDefault="00133662" w:rsidP="001336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33662">
              <w:rPr>
                <w:rFonts w:ascii="Calibri" w:hAnsi="Calibri" w:cs="Calibri"/>
                <w:sz w:val="22"/>
                <w:szCs w:val="22"/>
              </w:rPr>
              <w:t>30/01/2023</w:t>
            </w:r>
          </w:p>
        </w:tc>
        <w:tc>
          <w:tcPr>
            <w:tcW w:w="2241" w:type="dxa"/>
            <w:shd w:val="clear" w:color="auto" w:fill="auto"/>
            <w:vAlign w:val="center"/>
            <w:hideMark/>
          </w:tcPr>
          <w:p w14:paraId="3DBA70DB" w14:textId="77777777" w:rsidR="00133662" w:rsidRPr="00133662" w:rsidRDefault="00133662" w:rsidP="001336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33662">
              <w:rPr>
                <w:rFonts w:ascii="Calibri" w:hAnsi="Calibri" w:cs="Calibri"/>
                <w:sz w:val="22"/>
                <w:szCs w:val="22"/>
              </w:rPr>
              <w:t>Adquisición 100%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3488667D" w14:textId="77777777" w:rsidR="00133662" w:rsidRPr="00133662" w:rsidRDefault="00133662" w:rsidP="001336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33662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</w:tr>
      <w:tr w:rsidR="00133662" w14:paraId="36E4D296" w14:textId="77777777" w:rsidTr="00133662">
        <w:trPr>
          <w:trHeight w:val="720"/>
          <w:jc w:val="center"/>
        </w:trPr>
        <w:tc>
          <w:tcPr>
            <w:tcW w:w="3263" w:type="dxa"/>
            <w:shd w:val="clear" w:color="auto" w:fill="auto"/>
            <w:vAlign w:val="center"/>
            <w:hideMark/>
          </w:tcPr>
          <w:p w14:paraId="3204F6EA" w14:textId="77777777" w:rsidR="00133662" w:rsidRPr="00133662" w:rsidRDefault="00133662" w:rsidP="001336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33662">
              <w:rPr>
                <w:rFonts w:ascii="Calibri" w:hAnsi="Calibri" w:cs="Calibri"/>
                <w:sz w:val="22"/>
                <w:szCs w:val="22"/>
              </w:rPr>
              <w:t>Essilor</w:t>
            </w:r>
            <w:proofErr w:type="spellEnd"/>
            <w:r w:rsidRPr="00133662">
              <w:rPr>
                <w:rFonts w:ascii="Calibri" w:hAnsi="Calibri" w:cs="Calibri"/>
                <w:sz w:val="22"/>
                <w:szCs w:val="22"/>
              </w:rPr>
              <w:t xml:space="preserve"> International adquiere participaciones mayoritarias en </w:t>
            </w:r>
            <w:proofErr w:type="spellStart"/>
            <w:r w:rsidRPr="00133662">
              <w:rPr>
                <w:rFonts w:ascii="Calibri" w:hAnsi="Calibri" w:cs="Calibri"/>
                <w:sz w:val="22"/>
                <w:szCs w:val="22"/>
              </w:rPr>
              <w:t>Indulentes</w:t>
            </w:r>
            <w:proofErr w:type="spellEnd"/>
            <w:r w:rsidRPr="00133662">
              <w:rPr>
                <w:rFonts w:ascii="Calibri" w:hAnsi="Calibri" w:cs="Calibri"/>
                <w:sz w:val="22"/>
                <w:szCs w:val="22"/>
              </w:rPr>
              <w:t xml:space="preserve"> y MOA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03812C4E" w14:textId="77777777" w:rsidR="00133662" w:rsidRPr="00133662" w:rsidRDefault="00133662" w:rsidP="001336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33662">
              <w:rPr>
                <w:rFonts w:ascii="Calibri" w:hAnsi="Calibri" w:cs="Calibri"/>
                <w:sz w:val="22"/>
                <w:szCs w:val="22"/>
              </w:rPr>
              <w:t>11/02/2019</w:t>
            </w:r>
          </w:p>
        </w:tc>
        <w:tc>
          <w:tcPr>
            <w:tcW w:w="2241" w:type="dxa"/>
            <w:shd w:val="clear" w:color="auto" w:fill="auto"/>
            <w:vAlign w:val="center"/>
            <w:hideMark/>
          </w:tcPr>
          <w:p w14:paraId="0D8D4FC8" w14:textId="77777777" w:rsidR="00133662" w:rsidRPr="00133662" w:rsidRDefault="00133662" w:rsidP="001336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33662">
              <w:rPr>
                <w:rFonts w:ascii="Calibri" w:hAnsi="Calibri" w:cs="Calibri"/>
                <w:sz w:val="22"/>
                <w:szCs w:val="22"/>
              </w:rPr>
              <w:t>Adquisición participación mayoritaria desconocida %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013A5BEA" w14:textId="77777777" w:rsidR="00133662" w:rsidRPr="00133662" w:rsidRDefault="00133662" w:rsidP="001336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33662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</w:tr>
      <w:tr w:rsidR="00133662" w14:paraId="089B9AF4" w14:textId="77777777" w:rsidTr="00133662">
        <w:trPr>
          <w:trHeight w:val="818"/>
          <w:jc w:val="center"/>
        </w:trPr>
        <w:tc>
          <w:tcPr>
            <w:tcW w:w="3263" w:type="dxa"/>
            <w:shd w:val="clear" w:color="auto" w:fill="auto"/>
            <w:vAlign w:val="center"/>
            <w:hideMark/>
          </w:tcPr>
          <w:p w14:paraId="036F8F47" w14:textId="77777777" w:rsidR="00133662" w:rsidRPr="00133662" w:rsidRDefault="00133662" w:rsidP="001336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33662">
              <w:rPr>
                <w:rFonts w:ascii="Calibri" w:hAnsi="Calibri" w:cs="Calibri"/>
                <w:sz w:val="22"/>
                <w:szCs w:val="22"/>
              </w:rPr>
              <w:t>Groupe</w:t>
            </w:r>
            <w:proofErr w:type="spellEnd"/>
            <w:r w:rsidRPr="0013366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33662">
              <w:rPr>
                <w:rFonts w:ascii="Calibri" w:hAnsi="Calibri" w:cs="Calibri"/>
                <w:sz w:val="22"/>
                <w:szCs w:val="22"/>
              </w:rPr>
              <w:t>Limagrain</w:t>
            </w:r>
            <w:proofErr w:type="spellEnd"/>
            <w:r w:rsidRPr="00133662">
              <w:rPr>
                <w:rFonts w:ascii="Calibri" w:hAnsi="Calibri" w:cs="Calibri"/>
                <w:sz w:val="22"/>
                <w:szCs w:val="22"/>
              </w:rPr>
              <w:t xml:space="preserve"> Holding adquiere </w:t>
            </w:r>
            <w:proofErr w:type="spellStart"/>
            <w:r w:rsidRPr="00133662">
              <w:rPr>
                <w:rFonts w:ascii="Calibri" w:hAnsi="Calibri" w:cs="Calibri"/>
                <w:sz w:val="22"/>
                <w:szCs w:val="22"/>
              </w:rPr>
              <w:t>Sursem</w:t>
            </w:r>
            <w:proofErr w:type="spellEnd"/>
            <w:r w:rsidRPr="00133662">
              <w:rPr>
                <w:rFonts w:ascii="Calibri" w:hAnsi="Calibri" w:cs="Calibri"/>
                <w:sz w:val="22"/>
                <w:szCs w:val="22"/>
              </w:rPr>
              <w:t xml:space="preserve"> y </w:t>
            </w:r>
            <w:proofErr w:type="spellStart"/>
            <w:r w:rsidRPr="00133662">
              <w:rPr>
                <w:rFonts w:ascii="Calibri" w:hAnsi="Calibri" w:cs="Calibri"/>
                <w:sz w:val="22"/>
                <w:szCs w:val="22"/>
              </w:rPr>
              <w:t>Geneze</w:t>
            </w:r>
            <w:proofErr w:type="spellEnd"/>
            <w:r w:rsidRPr="0013366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33662">
              <w:rPr>
                <w:rFonts w:ascii="Calibri" w:hAnsi="Calibri" w:cs="Calibri"/>
                <w:sz w:val="22"/>
                <w:szCs w:val="22"/>
              </w:rPr>
              <w:t>Sementes</w:t>
            </w:r>
            <w:proofErr w:type="spellEnd"/>
            <w:r w:rsidRPr="00133662">
              <w:rPr>
                <w:rFonts w:ascii="Calibri" w:hAnsi="Calibri" w:cs="Calibri"/>
                <w:sz w:val="22"/>
                <w:szCs w:val="22"/>
              </w:rPr>
              <w:t xml:space="preserve"> de Pampa Capital Management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69D83A02" w14:textId="77777777" w:rsidR="00133662" w:rsidRPr="00133662" w:rsidRDefault="00133662" w:rsidP="001336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33662">
              <w:rPr>
                <w:rFonts w:ascii="Calibri" w:hAnsi="Calibri" w:cs="Calibri"/>
                <w:sz w:val="22"/>
                <w:szCs w:val="22"/>
              </w:rPr>
              <w:t>08/11/2018</w:t>
            </w:r>
          </w:p>
        </w:tc>
        <w:tc>
          <w:tcPr>
            <w:tcW w:w="2241" w:type="dxa"/>
            <w:shd w:val="clear" w:color="auto" w:fill="auto"/>
            <w:vAlign w:val="center"/>
            <w:hideMark/>
          </w:tcPr>
          <w:p w14:paraId="273646CE" w14:textId="77777777" w:rsidR="00133662" w:rsidRPr="00133662" w:rsidRDefault="00133662" w:rsidP="001336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33662">
              <w:rPr>
                <w:rFonts w:ascii="Calibri" w:hAnsi="Calibri" w:cs="Calibri"/>
                <w:sz w:val="22"/>
                <w:szCs w:val="22"/>
              </w:rPr>
              <w:t>Adquisición 100%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68470BC6" w14:textId="77777777" w:rsidR="00133662" w:rsidRPr="00133662" w:rsidRDefault="00133662" w:rsidP="001336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33662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</w:tr>
    </w:tbl>
    <w:p w14:paraId="1D19B43C" w14:textId="41FD18FC" w:rsidR="009B4C2E" w:rsidRDefault="00133662" w:rsidP="00133662">
      <w:pPr>
        <w:ind w:left="2880" w:firstLine="720"/>
        <w:rPr>
          <w:rFonts w:ascii="Calibri" w:hAnsi="Calibri"/>
        </w:rPr>
      </w:pPr>
      <w:r w:rsidRPr="006658D2">
        <w:rPr>
          <w:rFonts w:ascii="Calibri" w:hAnsi="Calibri"/>
          <w:sz w:val="18"/>
          <w:szCs w:val="18"/>
        </w:rPr>
        <w:t>Fuente: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bookmarkStart w:id="0" w:name="_GoBack"/>
      <w:bookmarkEnd w:id="0"/>
    </w:p>
    <w:sectPr w:rsidR="009B4C2E" w:rsidSect="00596483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284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655F53" w14:textId="77777777" w:rsidR="0026718E" w:rsidRDefault="0026718E">
      <w:r>
        <w:separator/>
      </w:r>
    </w:p>
  </w:endnote>
  <w:endnote w:type="continuationSeparator" w:id="0">
    <w:p w14:paraId="33644979" w14:textId="77777777" w:rsidR="0026718E" w:rsidRDefault="00267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AF084F" w:rsidRDefault="00AF084F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AF084F" w:rsidRDefault="00AF084F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6438A42C" w:rsidR="00AF084F" w:rsidRPr="00191845" w:rsidRDefault="00AF084F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E07D12">
      <w:rPr>
        <w:rStyle w:val="Nmerodepgina"/>
        <w:rFonts w:ascii="Calibri" w:hAnsi="Calibri"/>
        <w:noProof/>
        <w:sz w:val="20"/>
        <w:szCs w:val="20"/>
      </w:rPr>
      <w:t>12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AF084F" w:rsidRPr="00191845" w:rsidRDefault="00AF084F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AF084F" w:rsidRPr="00FB6BE7" w:rsidRDefault="00AF084F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1CB8DA" w14:textId="77777777" w:rsidR="0026718E" w:rsidRDefault="0026718E">
      <w:r>
        <w:separator/>
      </w:r>
    </w:p>
  </w:footnote>
  <w:footnote w:type="continuationSeparator" w:id="0">
    <w:p w14:paraId="244F6D38" w14:textId="77777777" w:rsidR="0026718E" w:rsidRDefault="00267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1E308F00" w:rsidR="00AF084F" w:rsidRDefault="00AF084F" w:rsidP="00172493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1E6F9562" wp14:editId="28F7B6F6">
          <wp:simplePos x="0" y="0"/>
          <wp:positionH relativeFrom="column">
            <wp:posOffset>4722459</wp:posOffset>
          </wp:positionH>
          <wp:positionV relativeFrom="paragraph">
            <wp:posOffset>9657</wp:posOffset>
          </wp:positionV>
          <wp:extent cx="793115" cy="527685"/>
          <wp:effectExtent l="0" t="0" r="6985" b="5715"/>
          <wp:wrapThrough wrapText="bothSides">
            <wp:wrapPolygon edited="0">
              <wp:start x="0" y="0"/>
              <wp:lineTo x="0" y="21054"/>
              <wp:lineTo x="21271" y="21054"/>
              <wp:lineTo x="21271" y="0"/>
              <wp:lineTo x="0" y="0"/>
            </wp:wrapPolygon>
          </wp:wrapThrough>
          <wp:docPr id="7" name="Imagen 7" descr="Selección de fútbol de Franci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lección de fútbol de Franci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115" cy="527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9808" behindDoc="0" locked="0" layoutInCell="1" allowOverlap="1" wp14:anchorId="623B5741" wp14:editId="000B2358">
          <wp:simplePos x="0" y="0"/>
          <wp:positionH relativeFrom="column">
            <wp:posOffset>-275590</wp:posOffset>
          </wp:positionH>
          <wp:positionV relativeFrom="paragraph">
            <wp:posOffset>130810</wp:posOffset>
          </wp:positionV>
          <wp:extent cx="2294590" cy="628602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4590" cy="6286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D19DB9" w14:textId="77777777" w:rsidR="00AF084F" w:rsidRDefault="00AF084F" w:rsidP="00172493">
    <w:pPr>
      <w:ind w:left="504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</w:t>
    </w:r>
    <w:r>
      <w:rPr>
        <w:rFonts w:ascii="Calibri" w:hAnsi="Calibri"/>
        <w:b/>
        <w:bCs/>
        <w:caps/>
        <w:noProof/>
        <w:color w:val="000000"/>
      </w:rPr>
      <w:tab/>
    </w:r>
    <w:r>
      <w:rPr>
        <w:rFonts w:ascii="Calibri" w:hAnsi="Calibri"/>
        <w:b/>
        <w:bCs/>
        <w:caps/>
        <w:noProof/>
        <w:color w:val="000000"/>
      </w:rPr>
      <w:tab/>
      <w:t xml:space="preserve"> </w:t>
    </w:r>
  </w:p>
  <w:p w14:paraId="320142F2" w14:textId="77777777" w:rsidR="00AF084F" w:rsidRDefault="00AF084F" w:rsidP="00172493">
    <w:pPr>
      <w:ind w:left="5040"/>
      <w:rPr>
        <w:rFonts w:ascii="Calibri" w:hAnsi="Calibri"/>
        <w:b/>
        <w:bCs/>
        <w:caps/>
        <w:noProof/>
        <w:color w:val="000000"/>
      </w:rPr>
    </w:pPr>
  </w:p>
  <w:p w14:paraId="7CF0EED9" w14:textId="69AE8E87" w:rsidR="00AF084F" w:rsidRPr="003D1CD7" w:rsidRDefault="00AF084F" w:rsidP="00172493">
    <w:pPr>
      <w:ind w:left="6480"/>
      <w:rPr>
        <w:rFonts w:ascii="Calibri" w:hAnsi="Calibri"/>
        <w:b/>
        <w:bCs/>
        <w:color w:val="000000"/>
        <w:lang w:val="es-AR"/>
      </w:rPr>
    </w:pPr>
    <w:r>
      <w:rPr>
        <w:rFonts w:ascii="Calibri" w:hAnsi="Calibri"/>
        <w:b/>
        <w:bCs/>
        <w:caps/>
        <w:noProof/>
        <w:color w:val="000000"/>
      </w:rPr>
      <w:t xml:space="preserve">     </w:t>
    </w:r>
    <w:r>
      <w:rPr>
        <w:rFonts w:ascii="Calibri" w:hAnsi="Calibri"/>
        <w:b/>
        <w:bCs/>
        <w:caps/>
        <w:noProof/>
        <w:color w:val="000000"/>
      </w:rPr>
      <w:tab/>
      <w:t xml:space="preserve">       </w:t>
    </w:r>
    <w:r>
      <w:rPr>
        <w:rFonts w:ascii="Calibri" w:hAnsi="Calibri"/>
        <w:b/>
        <w:bCs/>
        <w:caps/>
        <w:color w:val="000000"/>
      </w:rPr>
      <w:t>Francia</w:t>
    </w:r>
  </w:p>
  <w:p w14:paraId="4207FF9B" w14:textId="6355B1EA" w:rsidR="00AF084F" w:rsidRDefault="00AF084F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87100"/>
    <w:multiLevelType w:val="hybridMultilevel"/>
    <w:tmpl w:val="E02CB0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B81108"/>
    <w:multiLevelType w:val="hybridMultilevel"/>
    <w:tmpl w:val="3422514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4270A9"/>
    <w:multiLevelType w:val="hybridMultilevel"/>
    <w:tmpl w:val="AE3CB8D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106B94"/>
    <w:multiLevelType w:val="hybridMultilevel"/>
    <w:tmpl w:val="EC2011B0"/>
    <w:lvl w:ilvl="0" w:tplc="F1A4D69E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367F18"/>
    <w:multiLevelType w:val="hybridMultilevel"/>
    <w:tmpl w:val="09F200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7222A1"/>
    <w:multiLevelType w:val="hybridMultilevel"/>
    <w:tmpl w:val="5E4A99DC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CF7E45"/>
    <w:multiLevelType w:val="hybridMultilevel"/>
    <w:tmpl w:val="F8C09E9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18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7"/>
  </w:num>
  <w:num w:numId="3">
    <w:abstractNumId w:val="3"/>
  </w:num>
  <w:num w:numId="4">
    <w:abstractNumId w:val="18"/>
  </w:num>
  <w:num w:numId="5">
    <w:abstractNumId w:val="8"/>
  </w:num>
  <w:num w:numId="6">
    <w:abstractNumId w:val="2"/>
  </w:num>
  <w:num w:numId="7">
    <w:abstractNumId w:val="24"/>
  </w:num>
  <w:num w:numId="8">
    <w:abstractNumId w:val="9"/>
  </w:num>
  <w:num w:numId="9">
    <w:abstractNumId w:val="20"/>
  </w:num>
  <w:num w:numId="10">
    <w:abstractNumId w:val="1"/>
  </w:num>
  <w:num w:numId="11">
    <w:abstractNumId w:val="21"/>
  </w:num>
  <w:num w:numId="12">
    <w:abstractNumId w:val="11"/>
  </w:num>
  <w:num w:numId="13">
    <w:abstractNumId w:val="10"/>
  </w:num>
  <w:num w:numId="14">
    <w:abstractNumId w:val="12"/>
  </w:num>
  <w:num w:numId="15">
    <w:abstractNumId w:val="15"/>
  </w:num>
  <w:num w:numId="16">
    <w:abstractNumId w:val="14"/>
  </w:num>
  <w:num w:numId="17">
    <w:abstractNumId w:val="6"/>
  </w:num>
  <w:num w:numId="18">
    <w:abstractNumId w:val="23"/>
  </w:num>
  <w:num w:numId="19">
    <w:abstractNumId w:val="22"/>
  </w:num>
  <w:num w:numId="20">
    <w:abstractNumId w:val="7"/>
  </w:num>
  <w:num w:numId="21">
    <w:abstractNumId w:val="6"/>
    <w:lvlOverride w:ilvl="0">
      <w:startOverride w:val="1"/>
    </w:lvlOverride>
  </w:num>
  <w:num w:numId="22">
    <w:abstractNumId w:val="6"/>
    <w:lvlOverride w:ilvl="0">
      <w:startOverride w:val="1"/>
    </w:lvlOverride>
  </w:num>
  <w:num w:numId="23">
    <w:abstractNumId w:val="4"/>
  </w:num>
  <w:num w:numId="24">
    <w:abstractNumId w:val="16"/>
  </w:num>
  <w:num w:numId="25">
    <w:abstractNumId w:val="6"/>
  </w:num>
  <w:num w:numId="26">
    <w:abstractNumId w:val="0"/>
  </w:num>
  <w:num w:numId="27">
    <w:abstractNumId w:val="5"/>
  </w:num>
  <w:num w:numId="28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61E"/>
    <w:rsid w:val="00006A64"/>
    <w:rsid w:val="0001378E"/>
    <w:rsid w:val="00013CD6"/>
    <w:rsid w:val="00014448"/>
    <w:rsid w:val="00014909"/>
    <w:rsid w:val="00017EF6"/>
    <w:rsid w:val="00021141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2C6D"/>
    <w:rsid w:val="000342E0"/>
    <w:rsid w:val="00035DDC"/>
    <w:rsid w:val="00036019"/>
    <w:rsid w:val="00037894"/>
    <w:rsid w:val="00037C25"/>
    <w:rsid w:val="0004089C"/>
    <w:rsid w:val="00040E3B"/>
    <w:rsid w:val="00041314"/>
    <w:rsid w:val="00041864"/>
    <w:rsid w:val="00041E45"/>
    <w:rsid w:val="000445C3"/>
    <w:rsid w:val="00044B61"/>
    <w:rsid w:val="00046249"/>
    <w:rsid w:val="0004629E"/>
    <w:rsid w:val="00046B7B"/>
    <w:rsid w:val="00047F75"/>
    <w:rsid w:val="000505DE"/>
    <w:rsid w:val="00051331"/>
    <w:rsid w:val="00051F22"/>
    <w:rsid w:val="000526C2"/>
    <w:rsid w:val="00052CA8"/>
    <w:rsid w:val="000538D9"/>
    <w:rsid w:val="0005393F"/>
    <w:rsid w:val="00054617"/>
    <w:rsid w:val="000563A4"/>
    <w:rsid w:val="00060104"/>
    <w:rsid w:val="000611D9"/>
    <w:rsid w:val="0006299A"/>
    <w:rsid w:val="000643B2"/>
    <w:rsid w:val="000668BC"/>
    <w:rsid w:val="00073066"/>
    <w:rsid w:val="0007397E"/>
    <w:rsid w:val="00073C2B"/>
    <w:rsid w:val="00073DD1"/>
    <w:rsid w:val="00074187"/>
    <w:rsid w:val="000743D5"/>
    <w:rsid w:val="00075384"/>
    <w:rsid w:val="00076C02"/>
    <w:rsid w:val="000806F2"/>
    <w:rsid w:val="00080A60"/>
    <w:rsid w:val="000827FA"/>
    <w:rsid w:val="0008338A"/>
    <w:rsid w:val="00083611"/>
    <w:rsid w:val="00083CEE"/>
    <w:rsid w:val="00085023"/>
    <w:rsid w:val="000867B5"/>
    <w:rsid w:val="00086C81"/>
    <w:rsid w:val="0008749F"/>
    <w:rsid w:val="00087588"/>
    <w:rsid w:val="0009020D"/>
    <w:rsid w:val="00092345"/>
    <w:rsid w:val="00092C2F"/>
    <w:rsid w:val="00094523"/>
    <w:rsid w:val="0009536C"/>
    <w:rsid w:val="000956DB"/>
    <w:rsid w:val="00095757"/>
    <w:rsid w:val="000974AD"/>
    <w:rsid w:val="000A0A88"/>
    <w:rsid w:val="000A1163"/>
    <w:rsid w:val="000A1C0B"/>
    <w:rsid w:val="000A29D4"/>
    <w:rsid w:val="000A2C14"/>
    <w:rsid w:val="000A4385"/>
    <w:rsid w:val="000A5233"/>
    <w:rsid w:val="000A6D5E"/>
    <w:rsid w:val="000A73AE"/>
    <w:rsid w:val="000A7DFF"/>
    <w:rsid w:val="000B00BB"/>
    <w:rsid w:val="000B0A5D"/>
    <w:rsid w:val="000B2682"/>
    <w:rsid w:val="000B2EFA"/>
    <w:rsid w:val="000B3701"/>
    <w:rsid w:val="000B40B7"/>
    <w:rsid w:val="000B4436"/>
    <w:rsid w:val="000B4652"/>
    <w:rsid w:val="000B4863"/>
    <w:rsid w:val="000B6A84"/>
    <w:rsid w:val="000B7578"/>
    <w:rsid w:val="000C1D63"/>
    <w:rsid w:val="000C29E3"/>
    <w:rsid w:val="000C49B5"/>
    <w:rsid w:val="000C5CCC"/>
    <w:rsid w:val="000C6F5B"/>
    <w:rsid w:val="000C7F86"/>
    <w:rsid w:val="000D3BE3"/>
    <w:rsid w:val="000D525F"/>
    <w:rsid w:val="000D61D4"/>
    <w:rsid w:val="000D622E"/>
    <w:rsid w:val="000D65E0"/>
    <w:rsid w:val="000D74BC"/>
    <w:rsid w:val="000E29B2"/>
    <w:rsid w:val="000E35C8"/>
    <w:rsid w:val="000E3933"/>
    <w:rsid w:val="000E4B16"/>
    <w:rsid w:val="000E4F31"/>
    <w:rsid w:val="000E5E91"/>
    <w:rsid w:val="000E7A37"/>
    <w:rsid w:val="000F04F7"/>
    <w:rsid w:val="000F098D"/>
    <w:rsid w:val="000F0A73"/>
    <w:rsid w:val="000F32FD"/>
    <w:rsid w:val="00101FF8"/>
    <w:rsid w:val="00102DF2"/>
    <w:rsid w:val="00102E61"/>
    <w:rsid w:val="00103E3F"/>
    <w:rsid w:val="001043C3"/>
    <w:rsid w:val="00107388"/>
    <w:rsid w:val="001076F2"/>
    <w:rsid w:val="001103E5"/>
    <w:rsid w:val="00111393"/>
    <w:rsid w:val="00114AAE"/>
    <w:rsid w:val="00114C03"/>
    <w:rsid w:val="00115077"/>
    <w:rsid w:val="0011733E"/>
    <w:rsid w:val="00117876"/>
    <w:rsid w:val="00117AD1"/>
    <w:rsid w:val="001202E2"/>
    <w:rsid w:val="001206E9"/>
    <w:rsid w:val="001206F1"/>
    <w:rsid w:val="00122480"/>
    <w:rsid w:val="00122F66"/>
    <w:rsid w:val="00124657"/>
    <w:rsid w:val="0012466F"/>
    <w:rsid w:val="00124F55"/>
    <w:rsid w:val="001264FD"/>
    <w:rsid w:val="001269B0"/>
    <w:rsid w:val="0012747D"/>
    <w:rsid w:val="0012793A"/>
    <w:rsid w:val="00127ACD"/>
    <w:rsid w:val="001302CE"/>
    <w:rsid w:val="00130A29"/>
    <w:rsid w:val="00131D0C"/>
    <w:rsid w:val="00132C28"/>
    <w:rsid w:val="00133662"/>
    <w:rsid w:val="001340DB"/>
    <w:rsid w:val="00134831"/>
    <w:rsid w:val="00136367"/>
    <w:rsid w:val="00136B3C"/>
    <w:rsid w:val="001379D6"/>
    <w:rsid w:val="0014074C"/>
    <w:rsid w:val="00140F8E"/>
    <w:rsid w:val="001412E6"/>
    <w:rsid w:val="00143898"/>
    <w:rsid w:val="00146EAB"/>
    <w:rsid w:val="0014738F"/>
    <w:rsid w:val="0015079E"/>
    <w:rsid w:val="00150A87"/>
    <w:rsid w:val="00151E9A"/>
    <w:rsid w:val="001536E6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094A"/>
    <w:rsid w:val="00161DAF"/>
    <w:rsid w:val="00161F27"/>
    <w:rsid w:val="00162710"/>
    <w:rsid w:val="001631F3"/>
    <w:rsid w:val="00163340"/>
    <w:rsid w:val="00163518"/>
    <w:rsid w:val="0016569A"/>
    <w:rsid w:val="001664B8"/>
    <w:rsid w:val="00166F5B"/>
    <w:rsid w:val="00167BC1"/>
    <w:rsid w:val="00171D9D"/>
    <w:rsid w:val="00172493"/>
    <w:rsid w:val="001729BB"/>
    <w:rsid w:val="00172C1A"/>
    <w:rsid w:val="00173A8F"/>
    <w:rsid w:val="00173D8D"/>
    <w:rsid w:val="00175534"/>
    <w:rsid w:val="00175A7E"/>
    <w:rsid w:val="001809AF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5E2E"/>
    <w:rsid w:val="001965AE"/>
    <w:rsid w:val="0019722D"/>
    <w:rsid w:val="00197427"/>
    <w:rsid w:val="001977AA"/>
    <w:rsid w:val="001A0E98"/>
    <w:rsid w:val="001A14A6"/>
    <w:rsid w:val="001A1D18"/>
    <w:rsid w:val="001A1F37"/>
    <w:rsid w:val="001A209E"/>
    <w:rsid w:val="001A2BBA"/>
    <w:rsid w:val="001A2E77"/>
    <w:rsid w:val="001A4B59"/>
    <w:rsid w:val="001A4B99"/>
    <w:rsid w:val="001A52C7"/>
    <w:rsid w:val="001A574C"/>
    <w:rsid w:val="001A7818"/>
    <w:rsid w:val="001A7AD8"/>
    <w:rsid w:val="001B02EF"/>
    <w:rsid w:val="001B0DB4"/>
    <w:rsid w:val="001B139B"/>
    <w:rsid w:val="001B18A0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C7BB5"/>
    <w:rsid w:val="001D091D"/>
    <w:rsid w:val="001D22EC"/>
    <w:rsid w:val="001D2C8F"/>
    <w:rsid w:val="001D3336"/>
    <w:rsid w:val="001D39CA"/>
    <w:rsid w:val="001D43DE"/>
    <w:rsid w:val="001D5A2F"/>
    <w:rsid w:val="001D6265"/>
    <w:rsid w:val="001D6EFC"/>
    <w:rsid w:val="001D727A"/>
    <w:rsid w:val="001D76F1"/>
    <w:rsid w:val="001E0340"/>
    <w:rsid w:val="001E224C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1F10"/>
    <w:rsid w:val="002023DA"/>
    <w:rsid w:val="00202C01"/>
    <w:rsid w:val="00203CB2"/>
    <w:rsid w:val="00206570"/>
    <w:rsid w:val="002116C1"/>
    <w:rsid w:val="00213704"/>
    <w:rsid w:val="00214A78"/>
    <w:rsid w:val="00214E72"/>
    <w:rsid w:val="00217EA1"/>
    <w:rsid w:val="00222144"/>
    <w:rsid w:val="00223B91"/>
    <w:rsid w:val="00223F84"/>
    <w:rsid w:val="00224D25"/>
    <w:rsid w:val="00225034"/>
    <w:rsid w:val="002269CB"/>
    <w:rsid w:val="00230D20"/>
    <w:rsid w:val="002310B5"/>
    <w:rsid w:val="002316D1"/>
    <w:rsid w:val="00232856"/>
    <w:rsid w:val="0023398E"/>
    <w:rsid w:val="00235D16"/>
    <w:rsid w:val="0023676A"/>
    <w:rsid w:val="00237A38"/>
    <w:rsid w:val="002411E8"/>
    <w:rsid w:val="00243969"/>
    <w:rsid w:val="00244CAC"/>
    <w:rsid w:val="00245DD6"/>
    <w:rsid w:val="00246279"/>
    <w:rsid w:val="0024645C"/>
    <w:rsid w:val="00246DDD"/>
    <w:rsid w:val="002516ED"/>
    <w:rsid w:val="00251F02"/>
    <w:rsid w:val="002520A6"/>
    <w:rsid w:val="002550E4"/>
    <w:rsid w:val="00255981"/>
    <w:rsid w:val="00257591"/>
    <w:rsid w:val="002605B0"/>
    <w:rsid w:val="00260A5B"/>
    <w:rsid w:val="00261245"/>
    <w:rsid w:val="002628F9"/>
    <w:rsid w:val="00263706"/>
    <w:rsid w:val="00266F56"/>
    <w:rsid w:val="0026718E"/>
    <w:rsid w:val="00270240"/>
    <w:rsid w:val="00270BAA"/>
    <w:rsid w:val="00271515"/>
    <w:rsid w:val="00271D13"/>
    <w:rsid w:val="00272807"/>
    <w:rsid w:val="00272F89"/>
    <w:rsid w:val="00273872"/>
    <w:rsid w:val="002738A1"/>
    <w:rsid w:val="0027457D"/>
    <w:rsid w:val="00275152"/>
    <w:rsid w:val="00275410"/>
    <w:rsid w:val="002762D8"/>
    <w:rsid w:val="0027685D"/>
    <w:rsid w:val="00276C03"/>
    <w:rsid w:val="002817EA"/>
    <w:rsid w:val="00284AFE"/>
    <w:rsid w:val="00286143"/>
    <w:rsid w:val="002868EE"/>
    <w:rsid w:val="00286FDD"/>
    <w:rsid w:val="00287EF5"/>
    <w:rsid w:val="002900F0"/>
    <w:rsid w:val="002913B4"/>
    <w:rsid w:val="00291A54"/>
    <w:rsid w:val="002929BF"/>
    <w:rsid w:val="00292FDB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B5449"/>
    <w:rsid w:val="002B5AE1"/>
    <w:rsid w:val="002C2FC2"/>
    <w:rsid w:val="002C3712"/>
    <w:rsid w:val="002C3F97"/>
    <w:rsid w:val="002C4E4C"/>
    <w:rsid w:val="002C560A"/>
    <w:rsid w:val="002C5E32"/>
    <w:rsid w:val="002C67EB"/>
    <w:rsid w:val="002D0E71"/>
    <w:rsid w:val="002D209B"/>
    <w:rsid w:val="002D4F68"/>
    <w:rsid w:val="002D53B8"/>
    <w:rsid w:val="002D543E"/>
    <w:rsid w:val="002D7E94"/>
    <w:rsid w:val="002E14D8"/>
    <w:rsid w:val="002E1956"/>
    <w:rsid w:val="002E1A52"/>
    <w:rsid w:val="002E1B6C"/>
    <w:rsid w:val="002E334E"/>
    <w:rsid w:val="002E45C3"/>
    <w:rsid w:val="002E4C77"/>
    <w:rsid w:val="002E5AA6"/>
    <w:rsid w:val="002E626C"/>
    <w:rsid w:val="002E76AB"/>
    <w:rsid w:val="002E7AAF"/>
    <w:rsid w:val="002E7D73"/>
    <w:rsid w:val="002F025B"/>
    <w:rsid w:val="002F1BC5"/>
    <w:rsid w:val="002F2C92"/>
    <w:rsid w:val="002F2CE3"/>
    <w:rsid w:val="002F37A0"/>
    <w:rsid w:val="002F4685"/>
    <w:rsid w:val="002F582E"/>
    <w:rsid w:val="002F59A8"/>
    <w:rsid w:val="002F59CF"/>
    <w:rsid w:val="002F6843"/>
    <w:rsid w:val="002F71C2"/>
    <w:rsid w:val="002F75B9"/>
    <w:rsid w:val="002F7995"/>
    <w:rsid w:val="002F7AC0"/>
    <w:rsid w:val="0030008A"/>
    <w:rsid w:val="00300647"/>
    <w:rsid w:val="0030098B"/>
    <w:rsid w:val="0030167F"/>
    <w:rsid w:val="003017A1"/>
    <w:rsid w:val="00302314"/>
    <w:rsid w:val="003038D5"/>
    <w:rsid w:val="0030781B"/>
    <w:rsid w:val="003079EB"/>
    <w:rsid w:val="00310A4B"/>
    <w:rsid w:val="00310C17"/>
    <w:rsid w:val="00313C4C"/>
    <w:rsid w:val="00313E0D"/>
    <w:rsid w:val="00313FF5"/>
    <w:rsid w:val="003159CE"/>
    <w:rsid w:val="00315E9C"/>
    <w:rsid w:val="003171A5"/>
    <w:rsid w:val="00321A97"/>
    <w:rsid w:val="00322D4A"/>
    <w:rsid w:val="00323186"/>
    <w:rsid w:val="00323D62"/>
    <w:rsid w:val="00325F24"/>
    <w:rsid w:val="00327A95"/>
    <w:rsid w:val="00327E95"/>
    <w:rsid w:val="00333150"/>
    <w:rsid w:val="00335657"/>
    <w:rsid w:val="003374F8"/>
    <w:rsid w:val="003406E4"/>
    <w:rsid w:val="00341AB9"/>
    <w:rsid w:val="00341BB2"/>
    <w:rsid w:val="003429D6"/>
    <w:rsid w:val="00343061"/>
    <w:rsid w:val="0034472B"/>
    <w:rsid w:val="003456D7"/>
    <w:rsid w:val="00345F34"/>
    <w:rsid w:val="00347BF6"/>
    <w:rsid w:val="00351CDD"/>
    <w:rsid w:val="00351D66"/>
    <w:rsid w:val="003540E4"/>
    <w:rsid w:val="003558A0"/>
    <w:rsid w:val="00356983"/>
    <w:rsid w:val="00357A5C"/>
    <w:rsid w:val="00360613"/>
    <w:rsid w:val="00360800"/>
    <w:rsid w:val="00360AF4"/>
    <w:rsid w:val="00362B7F"/>
    <w:rsid w:val="0036429C"/>
    <w:rsid w:val="00364E51"/>
    <w:rsid w:val="00365BE3"/>
    <w:rsid w:val="0036796E"/>
    <w:rsid w:val="00370096"/>
    <w:rsid w:val="003712ED"/>
    <w:rsid w:val="00371BE1"/>
    <w:rsid w:val="0037310F"/>
    <w:rsid w:val="00373627"/>
    <w:rsid w:val="0037497E"/>
    <w:rsid w:val="0037503B"/>
    <w:rsid w:val="00376ACE"/>
    <w:rsid w:val="00380418"/>
    <w:rsid w:val="00381158"/>
    <w:rsid w:val="00381199"/>
    <w:rsid w:val="003818E9"/>
    <w:rsid w:val="003825D1"/>
    <w:rsid w:val="00383021"/>
    <w:rsid w:val="003857E4"/>
    <w:rsid w:val="00386874"/>
    <w:rsid w:val="00387E35"/>
    <w:rsid w:val="003922FC"/>
    <w:rsid w:val="00392C0D"/>
    <w:rsid w:val="003930B3"/>
    <w:rsid w:val="003931F2"/>
    <w:rsid w:val="00393EF4"/>
    <w:rsid w:val="00394E49"/>
    <w:rsid w:val="00397500"/>
    <w:rsid w:val="00397D36"/>
    <w:rsid w:val="003A00FF"/>
    <w:rsid w:val="003A1D7E"/>
    <w:rsid w:val="003A2819"/>
    <w:rsid w:val="003A2B21"/>
    <w:rsid w:val="003A4020"/>
    <w:rsid w:val="003A40F5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496B"/>
    <w:rsid w:val="003B6519"/>
    <w:rsid w:val="003B73E8"/>
    <w:rsid w:val="003B7990"/>
    <w:rsid w:val="003C003D"/>
    <w:rsid w:val="003C35A0"/>
    <w:rsid w:val="003C38CA"/>
    <w:rsid w:val="003C51E3"/>
    <w:rsid w:val="003C5BD1"/>
    <w:rsid w:val="003C5F2C"/>
    <w:rsid w:val="003C6AED"/>
    <w:rsid w:val="003C76CE"/>
    <w:rsid w:val="003D04E5"/>
    <w:rsid w:val="003D0870"/>
    <w:rsid w:val="003D09D8"/>
    <w:rsid w:val="003D16BC"/>
    <w:rsid w:val="003D1B37"/>
    <w:rsid w:val="003D1CD7"/>
    <w:rsid w:val="003D2A5A"/>
    <w:rsid w:val="003D54C7"/>
    <w:rsid w:val="003D5B9D"/>
    <w:rsid w:val="003D6289"/>
    <w:rsid w:val="003D6827"/>
    <w:rsid w:val="003D77A7"/>
    <w:rsid w:val="003D79DF"/>
    <w:rsid w:val="003E00D5"/>
    <w:rsid w:val="003E011C"/>
    <w:rsid w:val="003E04D8"/>
    <w:rsid w:val="003E0A85"/>
    <w:rsid w:val="003E3343"/>
    <w:rsid w:val="003E35BC"/>
    <w:rsid w:val="003E3CAC"/>
    <w:rsid w:val="003E50B6"/>
    <w:rsid w:val="003E7B27"/>
    <w:rsid w:val="003F08FA"/>
    <w:rsid w:val="003F09DC"/>
    <w:rsid w:val="003F1CCB"/>
    <w:rsid w:val="003F1F4C"/>
    <w:rsid w:val="003F3672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20EE"/>
    <w:rsid w:val="00403063"/>
    <w:rsid w:val="00403C03"/>
    <w:rsid w:val="00405569"/>
    <w:rsid w:val="00405E3F"/>
    <w:rsid w:val="00407018"/>
    <w:rsid w:val="00407CFE"/>
    <w:rsid w:val="00412AE0"/>
    <w:rsid w:val="004130F7"/>
    <w:rsid w:val="00413904"/>
    <w:rsid w:val="004146F3"/>
    <w:rsid w:val="00416848"/>
    <w:rsid w:val="00416DC2"/>
    <w:rsid w:val="00421269"/>
    <w:rsid w:val="00421279"/>
    <w:rsid w:val="00422D03"/>
    <w:rsid w:val="00422D2D"/>
    <w:rsid w:val="004231A5"/>
    <w:rsid w:val="00424D80"/>
    <w:rsid w:val="00430994"/>
    <w:rsid w:val="00430D4A"/>
    <w:rsid w:val="004315EB"/>
    <w:rsid w:val="004328D9"/>
    <w:rsid w:val="00433180"/>
    <w:rsid w:val="00433659"/>
    <w:rsid w:val="00434667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45B03"/>
    <w:rsid w:val="0044702B"/>
    <w:rsid w:val="00450696"/>
    <w:rsid w:val="00450F8A"/>
    <w:rsid w:val="00452374"/>
    <w:rsid w:val="00452720"/>
    <w:rsid w:val="004527E7"/>
    <w:rsid w:val="00452AF3"/>
    <w:rsid w:val="00453C99"/>
    <w:rsid w:val="00454C35"/>
    <w:rsid w:val="00454DF4"/>
    <w:rsid w:val="00455AF5"/>
    <w:rsid w:val="00455CBB"/>
    <w:rsid w:val="00456E81"/>
    <w:rsid w:val="00460C1E"/>
    <w:rsid w:val="0046544E"/>
    <w:rsid w:val="004664C7"/>
    <w:rsid w:val="00466820"/>
    <w:rsid w:val="004677E0"/>
    <w:rsid w:val="00467B00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6F5"/>
    <w:rsid w:val="00487AF7"/>
    <w:rsid w:val="00487B40"/>
    <w:rsid w:val="00490791"/>
    <w:rsid w:val="004930E7"/>
    <w:rsid w:val="0049557B"/>
    <w:rsid w:val="004965F6"/>
    <w:rsid w:val="00496D56"/>
    <w:rsid w:val="00497B43"/>
    <w:rsid w:val="004A0036"/>
    <w:rsid w:val="004A26DA"/>
    <w:rsid w:val="004A2991"/>
    <w:rsid w:val="004A3A05"/>
    <w:rsid w:val="004A49B8"/>
    <w:rsid w:val="004A6DC0"/>
    <w:rsid w:val="004B04D8"/>
    <w:rsid w:val="004B063E"/>
    <w:rsid w:val="004B1207"/>
    <w:rsid w:val="004B3130"/>
    <w:rsid w:val="004B34B3"/>
    <w:rsid w:val="004B3A3B"/>
    <w:rsid w:val="004B4C1F"/>
    <w:rsid w:val="004B53C9"/>
    <w:rsid w:val="004B58CA"/>
    <w:rsid w:val="004B5FA0"/>
    <w:rsid w:val="004C0503"/>
    <w:rsid w:val="004C176F"/>
    <w:rsid w:val="004C2274"/>
    <w:rsid w:val="004C2E5A"/>
    <w:rsid w:val="004C7E32"/>
    <w:rsid w:val="004D03F1"/>
    <w:rsid w:val="004D1822"/>
    <w:rsid w:val="004D4452"/>
    <w:rsid w:val="004D678C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0B8C"/>
    <w:rsid w:val="004F123F"/>
    <w:rsid w:val="004F3A92"/>
    <w:rsid w:val="004F5667"/>
    <w:rsid w:val="004F5BCC"/>
    <w:rsid w:val="004F631A"/>
    <w:rsid w:val="004F6635"/>
    <w:rsid w:val="004F6FE5"/>
    <w:rsid w:val="005005ED"/>
    <w:rsid w:val="00506285"/>
    <w:rsid w:val="00510A6C"/>
    <w:rsid w:val="00510FC3"/>
    <w:rsid w:val="00512089"/>
    <w:rsid w:val="00513E2B"/>
    <w:rsid w:val="00515B42"/>
    <w:rsid w:val="00517A7B"/>
    <w:rsid w:val="0052052A"/>
    <w:rsid w:val="005205F2"/>
    <w:rsid w:val="0052060D"/>
    <w:rsid w:val="00520966"/>
    <w:rsid w:val="0052190D"/>
    <w:rsid w:val="00525396"/>
    <w:rsid w:val="00525E66"/>
    <w:rsid w:val="00526323"/>
    <w:rsid w:val="00526425"/>
    <w:rsid w:val="00526EB9"/>
    <w:rsid w:val="00530B0A"/>
    <w:rsid w:val="0053168B"/>
    <w:rsid w:val="00531E40"/>
    <w:rsid w:val="00533CFF"/>
    <w:rsid w:val="00533E3B"/>
    <w:rsid w:val="00534CB3"/>
    <w:rsid w:val="00534E76"/>
    <w:rsid w:val="0053691E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754"/>
    <w:rsid w:val="00553BA5"/>
    <w:rsid w:val="005546C7"/>
    <w:rsid w:val="0055498C"/>
    <w:rsid w:val="005549B7"/>
    <w:rsid w:val="00555AF9"/>
    <w:rsid w:val="00556817"/>
    <w:rsid w:val="005574EB"/>
    <w:rsid w:val="00557AF5"/>
    <w:rsid w:val="00561053"/>
    <w:rsid w:val="005622E8"/>
    <w:rsid w:val="00562FA0"/>
    <w:rsid w:val="00564865"/>
    <w:rsid w:val="0056488B"/>
    <w:rsid w:val="005667B4"/>
    <w:rsid w:val="00567F03"/>
    <w:rsid w:val="005712A1"/>
    <w:rsid w:val="00575183"/>
    <w:rsid w:val="0057566D"/>
    <w:rsid w:val="00575C63"/>
    <w:rsid w:val="00576E1C"/>
    <w:rsid w:val="00577684"/>
    <w:rsid w:val="00581A3C"/>
    <w:rsid w:val="00583010"/>
    <w:rsid w:val="00584B9B"/>
    <w:rsid w:val="005855A1"/>
    <w:rsid w:val="00585B7D"/>
    <w:rsid w:val="0058600E"/>
    <w:rsid w:val="00586C1F"/>
    <w:rsid w:val="00591DE6"/>
    <w:rsid w:val="0059203A"/>
    <w:rsid w:val="0059270C"/>
    <w:rsid w:val="00593BD8"/>
    <w:rsid w:val="0059468E"/>
    <w:rsid w:val="00596483"/>
    <w:rsid w:val="005967A8"/>
    <w:rsid w:val="0059700D"/>
    <w:rsid w:val="0059740F"/>
    <w:rsid w:val="00597DF0"/>
    <w:rsid w:val="00597F63"/>
    <w:rsid w:val="005A4EC8"/>
    <w:rsid w:val="005A7BCF"/>
    <w:rsid w:val="005B28DF"/>
    <w:rsid w:val="005B4E51"/>
    <w:rsid w:val="005B594C"/>
    <w:rsid w:val="005B5E22"/>
    <w:rsid w:val="005C02B0"/>
    <w:rsid w:val="005C2433"/>
    <w:rsid w:val="005C25CE"/>
    <w:rsid w:val="005C2E16"/>
    <w:rsid w:val="005C3B28"/>
    <w:rsid w:val="005C4436"/>
    <w:rsid w:val="005C4CFE"/>
    <w:rsid w:val="005C571D"/>
    <w:rsid w:val="005C5C0C"/>
    <w:rsid w:val="005C64A7"/>
    <w:rsid w:val="005C6AF2"/>
    <w:rsid w:val="005D2066"/>
    <w:rsid w:val="005D37F7"/>
    <w:rsid w:val="005D5BB2"/>
    <w:rsid w:val="005D5E76"/>
    <w:rsid w:val="005D7C29"/>
    <w:rsid w:val="005E22E1"/>
    <w:rsid w:val="005E4577"/>
    <w:rsid w:val="005E5DEE"/>
    <w:rsid w:val="005E782D"/>
    <w:rsid w:val="005F0395"/>
    <w:rsid w:val="005F0532"/>
    <w:rsid w:val="005F19B8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58CE"/>
    <w:rsid w:val="00617267"/>
    <w:rsid w:val="00617C07"/>
    <w:rsid w:val="00620138"/>
    <w:rsid w:val="00620965"/>
    <w:rsid w:val="006215AD"/>
    <w:rsid w:val="00621B1A"/>
    <w:rsid w:val="00621C60"/>
    <w:rsid w:val="0062355F"/>
    <w:rsid w:val="00624722"/>
    <w:rsid w:val="00624803"/>
    <w:rsid w:val="006269ED"/>
    <w:rsid w:val="00627ABF"/>
    <w:rsid w:val="00627FFC"/>
    <w:rsid w:val="00630585"/>
    <w:rsid w:val="00631031"/>
    <w:rsid w:val="00631EE2"/>
    <w:rsid w:val="00632CA2"/>
    <w:rsid w:val="00632FCA"/>
    <w:rsid w:val="006336F8"/>
    <w:rsid w:val="00634403"/>
    <w:rsid w:val="00634A90"/>
    <w:rsid w:val="00636C88"/>
    <w:rsid w:val="00640629"/>
    <w:rsid w:val="0064072F"/>
    <w:rsid w:val="00640EAC"/>
    <w:rsid w:val="00642158"/>
    <w:rsid w:val="00642B11"/>
    <w:rsid w:val="00642DF9"/>
    <w:rsid w:val="006436D9"/>
    <w:rsid w:val="006460E3"/>
    <w:rsid w:val="006468C3"/>
    <w:rsid w:val="00646A15"/>
    <w:rsid w:val="006505F8"/>
    <w:rsid w:val="00650B0A"/>
    <w:rsid w:val="00650EEC"/>
    <w:rsid w:val="00652437"/>
    <w:rsid w:val="0065248A"/>
    <w:rsid w:val="006554D2"/>
    <w:rsid w:val="00655563"/>
    <w:rsid w:val="00656B87"/>
    <w:rsid w:val="00657E0F"/>
    <w:rsid w:val="006612A4"/>
    <w:rsid w:val="006613A8"/>
    <w:rsid w:val="00661FF0"/>
    <w:rsid w:val="006628F0"/>
    <w:rsid w:val="00663A22"/>
    <w:rsid w:val="00663B6D"/>
    <w:rsid w:val="006658D2"/>
    <w:rsid w:val="00666930"/>
    <w:rsid w:val="006718D7"/>
    <w:rsid w:val="00673866"/>
    <w:rsid w:val="00673A45"/>
    <w:rsid w:val="00674706"/>
    <w:rsid w:val="006749E3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6128"/>
    <w:rsid w:val="00687C11"/>
    <w:rsid w:val="006925C6"/>
    <w:rsid w:val="0069367F"/>
    <w:rsid w:val="00693984"/>
    <w:rsid w:val="00694351"/>
    <w:rsid w:val="00695826"/>
    <w:rsid w:val="006973AE"/>
    <w:rsid w:val="006A1776"/>
    <w:rsid w:val="006A1CED"/>
    <w:rsid w:val="006A2E07"/>
    <w:rsid w:val="006A5603"/>
    <w:rsid w:val="006A5A18"/>
    <w:rsid w:val="006A6340"/>
    <w:rsid w:val="006B023D"/>
    <w:rsid w:val="006B21F5"/>
    <w:rsid w:val="006B4044"/>
    <w:rsid w:val="006B75BD"/>
    <w:rsid w:val="006B7AB7"/>
    <w:rsid w:val="006B7FC2"/>
    <w:rsid w:val="006C1315"/>
    <w:rsid w:val="006C19A4"/>
    <w:rsid w:val="006C2706"/>
    <w:rsid w:val="006C43D9"/>
    <w:rsid w:val="006C4430"/>
    <w:rsid w:val="006C457A"/>
    <w:rsid w:val="006C669C"/>
    <w:rsid w:val="006C6CDB"/>
    <w:rsid w:val="006C7FF2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D783F"/>
    <w:rsid w:val="006E128F"/>
    <w:rsid w:val="006E18E8"/>
    <w:rsid w:val="006E1FF9"/>
    <w:rsid w:val="006E2B49"/>
    <w:rsid w:val="006E2CD0"/>
    <w:rsid w:val="006E304A"/>
    <w:rsid w:val="006E3BD8"/>
    <w:rsid w:val="006E3DE9"/>
    <w:rsid w:val="006E4E2F"/>
    <w:rsid w:val="006E5554"/>
    <w:rsid w:val="006E596C"/>
    <w:rsid w:val="006E666E"/>
    <w:rsid w:val="006F19AB"/>
    <w:rsid w:val="006F2160"/>
    <w:rsid w:val="006F2E0E"/>
    <w:rsid w:val="006F38F4"/>
    <w:rsid w:val="006F390C"/>
    <w:rsid w:val="006F4F3D"/>
    <w:rsid w:val="006F5FF1"/>
    <w:rsid w:val="006F6E41"/>
    <w:rsid w:val="007046C9"/>
    <w:rsid w:val="00704C1E"/>
    <w:rsid w:val="007069E5"/>
    <w:rsid w:val="00706E84"/>
    <w:rsid w:val="00706F6B"/>
    <w:rsid w:val="00710790"/>
    <w:rsid w:val="007120C4"/>
    <w:rsid w:val="00712527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27222"/>
    <w:rsid w:val="0073094E"/>
    <w:rsid w:val="007334B1"/>
    <w:rsid w:val="007351E5"/>
    <w:rsid w:val="00737857"/>
    <w:rsid w:val="00737C5F"/>
    <w:rsid w:val="00740255"/>
    <w:rsid w:val="007407D6"/>
    <w:rsid w:val="007416B9"/>
    <w:rsid w:val="0074195C"/>
    <w:rsid w:val="0074240C"/>
    <w:rsid w:val="0074252E"/>
    <w:rsid w:val="00744337"/>
    <w:rsid w:val="00744744"/>
    <w:rsid w:val="00744AE9"/>
    <w:rsid w:val="0074589C"/>
    <w:rsid w:val="00750CD9"/>
    <w:rsid w:val="00754164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529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005F"/>
    <w:rsid w:val="007827BB"/>
    <w:rsid w:val="00782912"/>
    <w:rsid w:val="00782B39"/>
    <w:rsid w:val="00782CE4"/>
    <w:rsid w:val="00783DDE"/>
    <w:rsid w:val="0078411C"/>
    <w:rsid w:val="007860BF"/>
    <w:rsid w:val="0078691E"/>
    <w:rsid w:val="00786920"/>
    <w:rsid w:val="0078758E"/>
    <w:rsid w:val="007902D5"/>
    <w:rsid w:val="007904EE"/>
    <w:rsid w:val="00790683"/>
    <w:rsid w:val="007916FA"/>
    <w:rsid w:val="00791733"/>
    <w:rsid w:val="00791842"/>
    <w:rsid w:val="00791AE8"/>
    <w:rsid w:val="00791C9D"/>
    <w:rsid w:val="007940DB"/>
    <w:rsid w:val="007946B0"/>
    <w:rsid w:val="00795427"/>
    <w:rsid w:val="00795883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2F54"/>
    <w:rsid w:val="007B38CD"/>
    <w:rsid w:val="007B4219"/>
    <w:rsid w:val="007B5BC9"/>
    <w:rsid w:val="007B7B39"/>
    <w:rsid w:val="007C0449"/>
    <w:rsid w:val="007C04E2"/>
    <w:rsid w:val="007C0BA3"/>
    <w:rsid w:val="007C1682"/>
    <w:rsid w:val="007C3019"/>
    <w:rsid w:val="007C345A"/>
    <w:rsid w:val="007C46D8"/>
    <w:rsid w:val="007C5AC6"/>
    <w:rsid w:val="007C6E0C"/>
    <w:rsid w:val="007D021F"/>
    <w:rsid w:val="007D05C2"/>
    <w:rsid w:val="007D2C1B"/>
    <w:rsid w:val="007D2CCE"/>
    <w:rsid w:val="007D30A5"/>
    <w:rsid w:val="007D33E3"/>
    <w:rsid w:val="007D6F9C"/>
    <w:rsid w:val="007E07D4"/>
    <w:rsid w:val="007E0C45"/>
    <w:rsid w:val="007E0FBD"/>
    <w:rsid w:val="007E30C3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7F737D"/>
    <w:rsid w:val="00802446"/>
    <w:rsid w:val="00803399"/>
    <w:rsid w:val="0080491C"/>
    <w:rsid w:val="00804F14"/>
    <w:rsid w:val="008072F0"/>
    <w:rsid w:val="00810652"/>
    <w:rsid w:val="00811267"/>
    <w:rsid w:val="0081318E"/>
    <w:rsid w:val="0081320C"/>
    <w:rsid w:val="00813854"/>
    <w:rsid w:val="00814EA0"/>
    <w:rsid w:val="0082015C"/>
    <w:rsid w:val="008208FF"/>
    <w:rsid w:val="00821869"/>
    <w:rsid w:val="00823CC0"/>
    <w:rsid w:val="008242F4"/>
    <w:rsid w:val="00824674"/>
    <w:rsid w:val="00826912"/>
    <w:rsid w:val="00827689"/>
    <w:rsid w:val="008303A0"/>
    <w:rsid w:val="008319F0"/>
    <w:rsid w:val="00832035"/>
    <w:rsid w:val="008328DE"/>
    <w:rsid w:val="00834A20"/>
    <w:rsid w:val="00842153"/>
    <w:rsid w:val="00842A49"/>
    <w:rsid w:val="00842F48"/>
    <w:rsid w:val="00843245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62850"/>
    <w:rsid w:val="00862A00"/>
    <w:rsid w:val="00862CAC"/>
    <w:rsid w:val="00862D87"/>
    <w:rsid w:val="00864CDF"/>
    <w:rsid w:val="00865E53"/>
    <w:rsid w:val="0086680A"/>
    <w:rsid w:val="00867022"/>
    <w:rsid w:val="008671B0"/>
    <w:rsid w:val="00870AF0"/>
    <w:rsid w:val="00870C7A"/>
    <w:rsid w:val="00870E3F"/>
    <w:rsid w:val="008712D5"/>
    <w:rsid w:val="00872257"/>
    <w:rsid w:val="00873C47"/>
    <w:rsid w:val="00877A28"/>
    <w:rsid w:val="00877DA4"/>
    <w:rsid w:val="008805C3"/>
    <w:rsid w:val="00880D6E"/>
    <w:rsid w:val="00883276"/>
    <w:rsid w:val="00883558"/>
    <w:rsid w:val="00884611"/>
    <w:rsid w:val="008849B7"/>
    <w:rsid w:val="0088502E"/>
    <w:rsid w:val="008851CF"/>
    <w:rsid w:val="00885501"/>
    <w:rsid w:val="008863F7"/>
    <w:rsid w:val="008868C6"/>
    <w:rsid w:val="008903FB"/>
    <w:rsid w:val="0089128B"/>
    <w:rsid w:val="0089216A"/>
    <w:rsid w:val="008930D3"/>
    <w:rsid w:val="0089362C"/>
    <w:rsid w:val="00893CDD"/>
    <w:rsid w:val="00897F4E"/>
    <w:rsid w:val="00897FC0"/>
    <w:rsid w:val="008A0BBF"/>
    <w:rsid w:val="008A107E"/>
    <w:rsid w:val="008A258A"/>
    <w:rsid w:val="008A2BC4"/>
    <w:rsid w:val="008A4581"/>
    <w:rsid w:val="008A7615"/>
    <w:rsid w:val="008A7B09"/>
    <w:rsid w:val="008B03DF"/>
    <w:rsid w:val="008B0E21"/>
    <w:rsid w:val="008B0F5D"/>
    <w:rsid w:val="008B1B7D"/>
    <w:rsid w:val="008B2D92"/>
    <w:rsid w:val="008B3570"/>
    <w:rsid w:val="008B77B8"/>
    <w:rsid w:val="008C056F"/>
    <w:rsid w:val="008C1136"/>
    <w:rsid w:val="008C2B4D"/>
    <w:rsid w:val="008C3140"/>
    <w:rsid w:val="008C334F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131"/>
    <w:rsid w:val="008D32DF"/>
    <w:rsid w:val="008E0D07"/>
    <w:rsid w:val="008E4EE0"/>
    <w:rsid w:val="008E635A"/>
    <w:rsid w:val="008E77FD"/>
    <w:rsid w:val="008F20F7"/>
    <w:rsid w:val="008F2850"/>
    <w:rsid w:val="008F315F"/>
    <w:rsid w:val="008F3EAA"/>
    <w:rsid w:val="008F41E7"/>
    <w:rsid w:val="008F60FF"/>
    <w:rsid w:val="008F6EA1"/>
    <w:rsid w:val="008F6FF4"/>
    <w:rsid w:val="008F743E"/>
    <w:rsid w:val="008F786D"/>
    <w:rsid w:val="008F7AF0"/>
    <w:rsid w:val="009004BA"/>
    <w:rsid w:val="00900E56"/>
    <w:rsid w:val="0090162E"/>
    <w:rsid w:val="009016A6"/>
    <w:rsid w:val="00901AD5"/>
    <w:rsid w:val="00903D67"/>
    <w:rsid w:val="00906A80"/>
    <w:rsid w:val="00910910"/>
    <w:rsid w:val="00912FE9"/>
    <w:rsid w:val="00913947"/>
    <w:rsid w:val="0091601D"/>
    <w:rsid w:val="00916FB2"/>
    <w:rsid w:val="00917E90"/>
    <w:rsid w:val="009217CC"/>
    <w:rsid w:val="00922B32"/>
    <w:rsid w:val="00926313"/>
    <w:rsid w:val="009269ED"/>
    <w:rsid w:val="00927295"/>
    <w:rsid w:val="00927D8A"/>
    <w:rsid w:val="0093012E"/>
    <w:rsid w:val="00930871"/>
    <w:rsid w:val="00931565"/>
    <w:rsid w:val="0093240F"/>
    <w:rsid w:val="00932872"/>
    <w:rsid w:val="00932D02"/>
    <w:rsid w:val="00932DA9"/>
    <w:rsid w:val="009337BD"/>
    <w:rsid w:val="0093527A"/>
    <w:rsid w:val="00935808"/>
    <w:rsid w:val="009369A5"/>
    <w:rsid w:val="00936CF7"/>
    <w:rsid w:val="009403DE"/>
    <w:rsid w:val="009432A8"/>
    <w:rsid w:val="00943526"/>
    <w:rsid w:val="00945B5B"/>
    <w:rsid w:val="0094691E"/>
    <w:rsid w:val="009472CA"/>
    <w:rsid w:val="0095001C"/>
    <w:rsid w:val="00950A8F"/>
    <w:rsid w:val="009511D4"/>
    <w:rsid w:val="00951C31"/>
    <w:rsid w:val="00952216"/>
    <w:rsid w:val="0095303B"/>
    <w:rsid w:val="0095356F"/>
    <w:rsid w:val="009536DA"/>
    <w:rsid w:val="00954511"/>
    <w:rsid w:val="00957490"/>
    <w:rsid w:val="00957EFE"/>
    <w:rsid w:val="00957F5A"/>
    <w:rsid w:val="00960C08"/>
    <w:rsid w:val="0096171D"/>
    <w:rsid w:val="00962A4D"/>
    <w:rsid w:val="00962B8B"/>
    <w:rsid w:val="00963946"/>
    <w:rsid w:val="00964E27"/>
    <w:rsid w:val="0096515D"/>
    <w:rsid w:val="00966028"/>
    <w:rsid w:val="009663EA"/>
    <w:rsid w:val="00966A8F"/>
    <w:rsid w:val="00967BFC"/>
    <w:rsid w:val="00970748"/>
    <w:rsid w:val="00970F37"/>
    <w:rsid w:val="00971203"/>
    <w:rsid w:val="009726CE"/>
    <w:rsid w:val="00973DE9"/>
    <w:rsid w:val="009759B5"/>
    <w:rsid w:val="00975DC9"/>
    <w:rsid w:val="00977AD5"/>
    <w:rsid w:val="00980C09"/>
    <w:rsid w:val="009811A2"/>
    <w:rsid w:val="00982AD5"/>
    <w:rsid w:val="00982C81"/>
    <w:rsid w:val="00983C45"/>
    <w:rsid w:val="009843B1"/>
    <w:rsid w:val="00984D48"/>
    <w:rsid w:val="0098566E"/>
    <w:rsid w:val="009874B8"/>
    <w:rsid w:val="00990124"/>
    <w:rsid w:val="00991D73"/>
    <w:rsid w:val="00991E52"/>
    <w:rsid w:val="009922C0"/>
    <w:rsid w:val="0099286F"/>
    <w:rsid w:val="00993943"/>
    <w:rsid w:val="00994B0C"/>
    <w:rsid w:val="00996921"/>
    <w:rsid w:val="009A0196"/>
    <w:rsid w:val="009A0957"/>
    <w:rsid w:val="009A0DC7"/>
    <w:rsid w:val="009A1E61"/>
    <w:rsid w:val="009A280D"/>
    <w:rsid w:val="009A3477"/>
    <w:rsid w:val="009A3DC0"/>
    <w:rsid w:val="009A400C"/>
    <w:rsid w:val="009A66D2"/>
    <w:rsid w:val="009A6B49"/>
    <w:rsid w:val="009A6CA3"/>
    <w:rsid w:val="009B2CFA"/>
    <w:rsid w:val="009B4582"/>
    <w:rsid w:val="009B4C2E"/>
    <w:rsid w:val="009B5C41"/>
    <w:rsid w:val="009C361B"/>
    <w:rsid w:val="009C36FC"/>
    <w:rsid w:val="009C41FE"/>
    <w:rsid w:val="009C518A"/>
    <w:rsid w:val="009C731D"/>
    <w:rsid w:val="009C7F01"/>
    <w:rsid w:val="009D0927"/>
    <w:rsid w:val="009D0A51"/>
    <w:rsid w:val="009D11BD"/>
    <w:rsid w:val="009D159A"/>
    <w:rsid w:val="009D1D8E"/>
    <w:rsid w:val="009D1E3C"/>
    <w:rsid w:val="009D3897"/>
    <w:rsid w:val="009D3B8E"/>
    <w:rsid w:val="009D544F"/>
    <w:rsid w:val="009D6991"/>
    <w:rsid w:val="009D7152"/>
    <w:rsid w:val="009E05E1"/>
    <w:rsid w:val="009E4C05"/>
    <w:rsid w:val="009E4D3D"/>
    <w:rsid w:val="009E4DF0"/>
    <w:rsid w:val="009E59E5"/>
    <w:rsid w:val="009E644C"/>
    <w:rsid w:val="009E7632"/>
    <w:rsid w:val="009E7675"/>
    <w:rsid w:val="009F0CB1"/>
    <w:rsid w:val="009F0E68"/>
    <w:rsid w:val="009F214C"/>
    <w:rsid w:val="009F444A"/>
    <w:rsid w:val="009F45AE"/>
    <w:rsid w:val="009F4A8B"/>
    <w:rsid w:val="009F5123"/>
    <w:rsid w:val="009F7791"/>
    <w:rsid w:val="00A0031E"/>
    <w:rsid w:val="00A007C6"/>
    <w:rsid w:val="00A01D4B"/>
    <w:rsid w:val="00A05367"/>
    <w:rsid w:val="00A054C3"/>
    <w:rsid w:val="00A057A4"/>
    <w:rsid w:val="00A06D9C"/>
    <w:rsid w:val="00A10172"/>
    <w:rsid w:val="00A1040E"/>
    <w:rsid w:val="00A10CE0"/>
    <w:rsid w:val="00A11712"/>
    <w:rsid w:val="00A120E9"/>
    <w:rsid w:val="00A13A47"/>
    <w:rsid w:val="00A14692"/>
    <w:rsid w:val="00A15820"/>
    <w:rsid w:val="00A15C5A"/>
    <w:rsid w:val="00A1765B"/>
    <w:rsid w:val="00A17CE4"/>
    <w:rsid w:val="00A2005D"/>
    <w:rsid w:val="00A20511"/>
    <w:rsid w:val="00A20D1A"/>
    <w:rsid w:val="00A20FEB"/>
    <w:rsid w:val="00A2157A"/>
    <w:rsid w:val="00A26743"/>
    <w:rsid w:val="00A26F32"/>
    <w:rsid w:val="00A27697"/>
    <w:rsid w:val="00A30A1B"/>
    <w:rsid w:val="00A32416"/>
    <w:rsid w:val="00A331EE"/>
    <w:rsid w:val="00A33FC7"/>
    <w:rsid w:val="00A3443C"/>
    <w:rsid w:val="00A349C7"/>
    <w:rsid w:val="00A34C1A"/>
    <w:rsid w:val="00A3717C"/>
    <w:rsid w:val="00A37E6C"/>
    <w:rsid w:val="00A417ED"/>
    <w:rsid w:val="00A42D89"/>
    <w:rsid w:val="00A44295"/>
    <w:rsid w:val="00A53380"/>
    <w:rsid w:val="00A54ABB"/>
    <w:rsid w:val="00A56902"/>
    <w:rsid w:val="00A569FF"/>
    <w:rsid w:val="00A570A2"/>
    <w:rsid w:val="00A61092"/>
    <w:rsid w:val="00A61D2F"/>
    <w:rsid w:val="00A6282D"/>
    <w:rsid w:val="00A62A70"/>
    <w:rsid w:val="00A62ED5"/>
    <w:rsid w:val="00A64B59"/>
    <w:rsid w:val="00A664CF"/>
    <w:rsid w:val="00A666CA"/>
    <w:rsid w:val="00A67691"/>
    <w:rsid w:val="00A70ADD"/>
    <w:rsid w:val="00A71C04"/>
    <w:rsid w:val="00A728E1"/>
    <w:rsid w:val="00A73489"/>
    <w:rsid w:val="00A74233"/>
    <w:rsid w:val="00A74BAB"/>
    <w:rsid w:val="00A74FC5"/>
    <w:rsid w:val="00A75F2B"/>
    <w:rsid w:val="00A76B0F"/>
    <w:rsid w:val="00A77550"/>
    <w:rsid w:val="00A80FE8"/>
    <w:rsid w:val="00A81EAA"/>
    <w:rsid w:val="00A8300E"/>
    <w:rsid w:val="00A84C4F"/>
    <w:rsid w:val="00A864CE"/>
    <w:rsid w:val="00A86CDE"/>
    <w:rsid w:val="00A87DBF"/>
    <w:rsid w:val="00A90C5A"/>
    <w:rsid w:val="00A91AF2"/>
    <w:rsid w:val="00A91EF6"/>
    <w:rsid w:val="00A930AD"/>
    <w:rsid w:val="00A937EE"/>
    <w:rsid w:val="00A94167"/>
    <w:rsid w:val="00A965B6"/>
    <w:rsid w:val="00A9738A"/>
    <w:rsid w:val="00AA01B4"/>
    <w:rsid w:val="00AA0927"/>
    <w:rsid w:val="00AA0F37"/>
    <w:rsid w:val="00AA158F"/>
    <w:rsid w:val="00AA22BC"/>
    <w:rsid w:val="00AA2AFA"/>
    <w:rsid w:val="00AA317A"/>
    <w:rsid w:val="00AA3245"/>
    <w:rsid w:val="00AA7A1F"/>
    <w:rsid w:val="00AA7B94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B7A9E"/>
    <w:rsid w:val="00AC0023"/>
    <w:rsid w:val="00AC0ECD"/>
    <w:rsid w:val="00AC150D"/>
    <w:rsid w:val="00AC21B7"/>
    <w:rsid w:val="00AC2671"/>
    <w:rsid w:val="00AC4366"/>
    <w:rsid w:val="00AC4B55"/>
    <w:rsid w:val="00AC4C93"/>
    <w:rsid w:val="00AC5158"/>
    <w:rsid w:val="00AC566D"/>
    <w:rsid w:val="00AC7359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084F"/>
    <w:rsid w:val="00AF1BAF"/>
    <w:rsid w:val="00AF4E1C"/>
    <w:rsid w:val="00AF5D7D"/>
    <w:rsid w:val="00AF6B05"/>
    <w:rsid w:val="00AF6BF2"/>
    <w:rsid w:val="00AF6CB4"/>
    <w:rsid w:val="00B037AA"/>
    <w:rsid w:val="00B04D18"/>
    <w:rsid w:val="00B04F2B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2A03"/>
    <w:rsid w:val="00B23AF2"/>
    <w:rsid w:val="00B2416D"/>
    <w:rsid w:val="00B30F86"/>
    <w:rsid w:val="00B310BD"/>
    <w:rsid w:val="00B327B0"/>
    <w:rsid w:val="00B32DC8"/>
    <w:rsid w:val="00B33FF0"/>
    <w:rsid w:val="00B35076"/>
    <w:rsid w:val="00B361CB"/>
    <w:rsid w:val="00B36442"/>
    <w:rsid w:val="00B36BBB"/>
    <w:rsid w:val="00B37A4D"/>
    <w:rsid w:val="00B41452"/>
    <w:rsid w:val="00B42EC5"/>
    <w:rsid w:val="00B43A01"/>
    <w:rsid w:val="00B45CB1"/>
    <w:rsid w:val="00B46C1E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B2C"/>
    <w:rsid w:val="00B61E2A"/>
    <w:rsid w:val="00B62D8D"/>
    <w:rsid w:val="00B641A4"/>
    <w:rsid w:val="00B6438B"/>
    <w:rsid w:val="00B65ABE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82B4B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1DFA"/>
    <w:rsid w:val="00B94266"/>
    <w:rsid w:val="00B943F4"/>
    <w:rsid w:val="00B94D82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0DEC"/>
    <w:rsid w:val="00BC1922"/>
    <w:rsid w:val="00BC3386"/>
    <w:rsid w:val="00BC3C5F"/>
    <w:rsid w:val="00BC5442"/>
    <w:rsid w:val="00BC57EC"/>
    <w:rsid w:val="00BC5858"/>
    <w:rsid w:val="00BC59E2"/>
    <w:rsid w:val="00BC79B6"/>
    <w:rsid w:val="00BD0CAC"/>
    <w:rsid w:val="00BD1AC2"/>
    <w:rsid w:val="00BD39FB"/>
    <w:rsid w:val="00BD3F14"/>
    <w:rsid w:val="00BD453B"/>
    <w:rsid w:val="00BD4654"/>
    <w:rsid w:val="00BE022B"/>
    <w:rsid w:val="00BE3445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6EC0"/>
    <w:rsid w:val="00C0022E"/>
    <w:rsid w:val="00C003FE"/>
    <w:rsid w:val="00C00E31"/>
    <w:rsid w:val="00C011B9"/>
    <w:rsid w:val="00C0247C"/>
    <w:rsid w:val="00C032D8"/>
    <w:rsid w:val="00C03408"/>
    <w:rsid w:val="00C046AA"/>
    <w:rsid w:val="00C04BD5"/>
    <w:rsid w:val="00C04D57"/>
    <w:rsid w:val="00C0550C"/>
    <w:rsid w:val="00C06020"/>
    <w:rsid w:val="00C114D8"/>
    <w:rsid w:val="00C1210F"/>
    <w:rsid w:val="00C1216F"/>
    <w:rsid w:val="00C13CBF"/>
    <w:rsid w:val="00C1511C"/>
    <w:rsid w:val="00C15A62"/>
    <w:rsid w:val="00C16A25"/>
    <w:rsid w:val="00C17457"/>
    <w:rsid w:val="00C20D9C"/>
    <w:rsid w:val="00C20FDD"/>
    <w:rsid w:val="00C210B4"/>
    <w:rsid w:val="00C22EAD"/>
    <w:rsid w:val="00C2362B"/>
    <w:rsid w:val="00C24618"/>
    <w:rsid w:val="00C27F6F"/>
    <w:rsid w:val="00C3106B"/>
    <w:rsid w:val="00C3213A"/>
    <w:rsid w:val="00C32537"/>
    <w:rsid w:val="00C33C62"/>
    <w:rsid w:val="00C37448"/>
    <w:rsid w:val="00C3774B"/>
    <w:rsid w:val="00C4288B"/>
    <w:rsid w:val="00C42E7F"/>
    <w:rsid w:val="00C43BBC"/>
    <w:rsid w:val="00C43DA2"/>
    <w:rsid w:val="00C44573"/>
    <w:rsid w:val="00C446BE"/>
    <w:rsid w:val="00C45013"/>
    <w:rsid w:val="00C478F1"/>
    <w:rsid w:val="00C4790F"/>
    <w:rsid w:val="00C50F89"/>
    <w:rsid w:val="00C511AE"/>
    <w:rsid w:val="00C51EB3"/>
    <w:rsid w:val="00C52619"/>
    <w:rsid w:val="00C52731"/>
    <w:rsid w:val="00C55182"/>
    <w:rsid w:val="00C554AF"/>
    <w:rsid w:val="00C559E5"/>
    <w:rsid w:val="00C55EFA"/>
    <w:rsid w:val="00C574FA"/>
    <w:rsid w:val="00C57E0D"/>
    <w:rsid w:val="00C602C3"/>
    <w:rsid w:val="00C63B3F"/>
    <w:rsid w:val="00C646DD"/>
    <w:rsid w:val="00C6554C"/>
    <w:rsid w:val="00C708AC"/>
    <w:rsid w:val="00C70BEE"/>
    <w:rsid w:val="00C70CA4"/>
    <w:rsid w:val="00C722AC"/>
    <w:rsid w:val="00C726D9"/>
    <w:rsid w:val="00C726FF"/>
    <w:rsid w:val="00C748EA"/>
    <w:rsid w:val="00C75988"/>
    <w:rsid w:val="00C75B28"/>
    <w:rsid w:val="00C75FDF"/>
    <w:rsid w:val="00C7773B"/>
    <w:rsid w:val="00C800EF"/>
    <w:rsid w:val="00C84553"/>
    <w:rsid w:val="00C86AC7"/>
    <w:rsid w:val="00C86D96"/>
    <w:rsid w:val="00C86E8F"/>
    <w:rsid w:val="00C903DC"/>
    <w:rsid w:val="00C90582"/>
    <w:rsid w:val="00C90AB3"/>
    <w:rsid w:val="00C91BA9"/>
    <w:rsid w:val="00C91F00"/>
    <w:rsid w:val="00C9206D"/>
    <w:rsid w:val="00C9252D"/>
    <w:rsid w:val="00C9319A"/>
    <w:rsid w:val="00C9357E"/>
    <w:rsid w:val="00C93C98"/>
    <w:rsid w:val="00C95AAB"/>
    <w:rsid w:val="00C969D2"/>
    <w:rsid w:val="00C96F81"/>
    <w:rsid w:val="00CA10DA"/>
    <w:rsid w:val="00CA2451"/>
    <w:rsid w:val="00CA2F88"/>
    <w:rsid w:val="00CA3A39"/>
    <w:rsid w:val="00CA4467"/>
    <w:rsid w:val="00CA5710"/>
    <w:rsid w:val="00CA71F9"/>
    <w:rsid w:val="00CB0221"/>
    <w:rsid w:val="00CB0FC1"/>
    <w:rsid w:val="00CB1511"/>
    <w:rsid w:val="00CB2A44"/>
    <w:rsid w:val="00CB2BEE"/>
    <w:rsid w:val="00CB2C16"/>
    <w:rsid w:val="00CB3137"/>
    <w:rsid w:val="00CB364E"/>
    <w:rsid w:val="00CB3E87"/>
    <w:rsid w:val="00CB430D"/>
    <w:rsid w:val="00CB5EE7"/>
    <w:rsid w:val="00CC05DC"/>
    <w:rsid w:val="00CC0967"/>
    <w:rsid w:val="00CC0AAB"/>
    <w:rsid w:val="00CC0D6D"/>
    <w:rsid w:val="00CC1A68"/>
    <w:rsid w:val="00CC2557"/>
    <w:rsid w:val="00CC2AEB"/>
    <w:rsid w:val="00CC3681"/>
    <w:rsid w:val="00CC4485"/>
    <w:rsid w:val="00CC5406"/>
    <w:rsid w:val="00CC6178"/>
    <w:rsid w:val="00CD13C5"/>
    <w:rsid w:val="00CD395F"/>
    <w:rsid w:val="00CD3DA9"/>
    <w:rsid w:val="00CD49ED"/>
    <w:rsid w:val="00CD6F29"/>
    <w:rsid w:val="00CE018C"/>
    <w:rsid w:val="00CE1179"/>
    <w:rsid w:val="00CE124D"/>
    <w:rsid w:val="00CE1C21"/>
    <w:rsid w:val="00CE39A0"/>
    <w:rsid w:val="00CE3CD8"/>
    <w:rsid w:val="00CE400F"/>
    <w:rsid w:val="00CE42C3"/>
    <w:rsid w:val="00CE451C"/>
    <w:rsid w:val="00CE4CE0"/>
    <w:rsid w:val="00CE4DB0"/>
    <w:rsid w:val="00CE5E59"/>
    <w:rsid w:val="00CE5F4C"/>
    <w:rsid w:val="00CE75EA"/>
    <w:rsid w:val="00CF0817"/>
    <w:rsid w:val="00CF0A19"/>
    <w:rsid w:val="00CF17BB"/>
    <w:rsid w:val="00CF189C"/>
    <w:rsid w:val="00CF1916"/>
    <w:rsid w:val="00CF2FBF"/>
    <w:rsid w:val="00CF32A4"/>
    <w:rsid w:val="00CF3EA7"/>
    <w:rsid w:val="00CF5F8C"/>
    <w:rsid w:val="00CF716F"/>
    <w:rsid w:val="00CF7D28"/>
    <w:rsid w:val="00D01FD8"/>
    <w:rsid w:val="00D0296D"/>
    <w:rsid w:val="00D049CA"/>
    <w:rsid w:val="00D05541"/>
    <w:rsid w:val="00D065A4"/>
    <w:rsid w:val="00D065DE"/>
    <w:rsid w:val="00D069A8"/>
    <w:rsid w:val="00D0780A"/>
    <w:rsid w:val="00D1075A"/>
    <w:rsid w:val="00D10E1F"/>
    <w:rsid w:val="00D10EC4"/>
    <w:rsid w:val="00D110FE"/>
    <w:rsid w:val="00D11CFB"/>
    <w:rsid w:val="00D13ABD"/>
    <w:rsid w:val="00D13D74"/>
    <w:rsid w:val="00D175E6"/>
    <w:rsid w:val="00D17A43"/>
    <w:rsid w:val="00D217C9"/>
    <w:rsid w:val="00D21F38"/>
    <w:rsid w:val="00D2256F"/>
    <w:rsid w:val="00D2287C"/>
    <w:rsid w:val="00D2307D"/>
    <w:rsid w:val="00D23F48"/>
    <w:rsid w:val="00D2510F"/>
    <w:rsid w:val="00D26881"/>
    <w:rsid w:val="00D27FA8"/>
    <w:rsid w:val="00D30372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43343"/>
    <w:rsid w:val="00D439E1"/>
    <w:rsid w:val="00D46F08"/>
    <w:rsid w:val="00D473FF"/>
    <w:rsid w:val="00D5003F"/>
    <w:rsid w:val="00D5026E"/>
    <w:rsid w:val="00D50AFE"/>
    <w:rsid w:val="00D51D6C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6EE0"/>
    <w:rsid w:val="00D57267"/>
    <w:rsid w:val="00D57859"/>
    <w:rsid w:val="00D6154E"/>
    <w:rsid w:val="00D61DD2"/>
    <w:rsid w:val="00D642C7"/>
    <w:rsid w:val="00D66953"/>
    <w:rsid w:val="00D7008C"/>
    <w:rsid w:val="00D7093F"/>
    <w:rsid w:val="00D71A43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B8C"/>
    <w:rsid w:val="00D81F9B"/>
    <w:rsid w:val="00D823BB"/>
    <w:rsid w:val="00D82F36"/>
    <w:rsid w:val="00D8375A"/>
    <w:rsid w:val="00D84C32"/>
    <w:rsid w:val="00D90492"/>
    <w:rsid w:val="00D90A3D"/>
    <w:rsid w:val="00D90E65"/>
    <w:rsid w:val="00D918BB"/>
    <w:rsid w:val="00D91932"/>
    <w:rsid w:val="00D9283A"/>
    <w:rsid w:val="00D9335D"/>
    <w:rsid w:val="00D94562"/>
    <w:rsid w:val="00D94A34"/>
    <w:rsid w:val="00D94B0F"/>
    <w:rsid w:val="00D94D96"/>
    <w:rsid w:val="00D956D6"/>
    <w:rsid w:val="00D95880"/>
    <w:rsid w:val="00D95FF6"/>
    <w:rsid w:val="00D97373"/>
    <w:rsid w:val="00D9743E"/>
    <w:rsid w:val="00D97AAE"/>
    <w:rsid w:val="00DA321E"/>
    <w:rsid w:val="00DA33A2"/>
    <w:rsid w:val="00DA5108"/>
    <w:rsid w:val="00DA62A7"/>
    <w:rsid w:val="00DA62D2"/>
    <w:rsid w:val="00DA7A98"/>
    <w:rsid w:val="00DA7EA6"/>
    <w:rsid w:val="00DB1525"/>
    <w:rsid w:val="00DB2AD4"/>
    <w:rsid w:val="00DB32A0"/>
    <w:rsid w:val="00DB449F"/>
    <w:rsid w:val="00DB4880"/>
    <w:rsid w:val="00DB5897"/>
    <w:rsid w:val="00DB633F"/>
    <w:rsid w:val="00DB6433"/>
    <w:rsid w:val="00DB64F8"/>
    <w:rsid w:val="00DB6663"/>
    <w:rsid w:val="00DB68CB"/>
    <w:rsid w:val="00DB7221"/>
    <w:rsid w:val="00DB756D"/>
    <w:rsid w:val="00DB7928"/>
    <w:rsid w:val="00DC0959"/>
    <w:rsid w:val="00DC2831"/>
    <w:rsid w:val="00DC2A39"/>
    <w:rsid w:val="00DC32C7"/>
    <w:rsid w:val="00DC39A3"/>
    <w:rsid w:val="00DC3F71"/>
    <w:rsid w:val="00DC4125"/>
    <w:rsid w:val="00DC4612"/>
    <w:rsid w:val="00DC77F7"/>
    <w:rsid w:val="00DC7F99"/>
    <w:rsid w:val="00DD033B"/>
    <w:rsid w:val="00DD0C9F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6A98"/>
    <w:rsid w:val="00DF7904"/>
    <w:rsid w:val="00E01667"/>
    <w:rsid w:val="00E0303E"/>
    <w:rsid w:val="00E03340"/>
    <w:rsid w:val="00E045FA"/>
    <w:rsid w:val="00E04EE2"/>
    <w:rsid w:val="00E05455"/>
    <w:rsid w:val="00E05ACC"/>
    <w:rsid w:val="00E05D40"/>
    <w:rsid w:val="00E066B0"/>
    <w:rsid w:val="00E07A58"/>
    <w:rsid w:val="00E07D12"/>
    <w:rsid w:val="00E07EA5"/>
    <w:rsid w:val="00E12B87"/>
    <w:rsid w:val="00E13015"/>
    <w:rsid w:val="00E1338C"/>
    <w:rsid w:val="00E16307"/>
    <w:rsid w:val="00E1642A"/>
    <w:rsid w:val="00E169A7"/>
    <w:rsid w:val="00E16C98"/>
    <w:rsid w:val="00E16CFB"/>
    <w:rsid w:val="00E16F2B"/>
    <w:rsid w:val="00E20A2C"/>
    <w:rsid w:val="00E25873"/>
    <w:rsid w:val="00E26193"/>
    <w:rsid w:val="00E26490"/>
    <w:rsid w:val="00E27407"/>
    <w:rsid w:val="00E27AF5"/>
    <w:rsid w:val="00E305DC"/>
    <w:rsid w:val="00E32F70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A8E"/>
    <w:rsid w:val="00E44C9D"/>
    <w:rsid w:val="00E45506"/>
    <w:rsid w:val="00E45A42"/>
    <w:rsid w:val="00E46EE9"/>
    <w:rsid w:val="00E46F89"/>
    <w:rsid w:val="00E47EF6"/>
    <w:rsid w:val="00E51DEC"/>
    <w:rsid w:val="00E5215A"/>
    <w:rsid w:val="00E52AB4"/>
    <w:rsid w:val="00E5327E"/>
    <w:rsid w:val="00E55211"/>
    <w:rsid w:val="00E564FC"/>
    <w:rsid w:val="00E56D8C"/>
    <w:rsid w:val="00E57D69"/>
    <w:rsid w:val="00E620E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6859"/>
    <w:rsid w:val="00E80C22"/>
    <w:rsid w:val="00E80CB5"/>
    <w:rsid w:val="00E80FA4"/>
    <w:rsid w:val="00E833E8"/>
    <w:rsid w:val="00E84140"/>
    <w:rsid w:val="00E860FE"/>
    <w:rsid w:val="00E86490"/>
    <w:rsid w:val="00E8732E"/>
    <w:rsid w:val="00E90BDE"/>
    <w:rsid w:val="00E91D10"/>
    <w:rsid w:val="00E93E54"/>
    <w:rsid w:val="00E94136"/>
    <w:rsid w:val="00E94883"/>
    <w:rsid w:val="00E94FDE"/>
    <w:rsid w:val="00E96526"/>
    <w:rsid w:val="00E96FD0"/>
    <w:rsid w:val="00E9741F"/>
    <w:rsid w:val="00EA058A"/>
    <w:rsid w:val="00EA0C10"/>
    <w:rsid w:val="00EA2685"/>
    <w:rsid w:val="00EA2B13"/>
    <w:rsid w:val="00EA335A"/>
    <w:rsid w:val="00EA377B"/>
    <w:rsid w:val="00EA39B2"/>
    <w:rsid w:val="00EA5F2C"/>
    <w:rsid w:val="00EA65BA"/>
    <w:rsid w:val="00EB0848"/>
    <w:rsid w:val="00EB22D9"/>
    <w:rsid w:val="00EB32DE"/>
    <w:rsid w:val="00EB338C"/>
    <w:rsid w:val="00EB37C1"/>
    <w:rsid w:val="00EB3CFA"/>
    <w:rsid w:val="00EB46BB"/>
    <w:rsid w:val="00EB5253"/>
    <w:rsid w:val="00EB5452"/>
    <w:rsid w:val="00EB578E"/>
    <w:rsid w:val="00EB69EA"/>
    <w:rsid w:val="00EB6D12"/>
    <w:rsid w:val="00EB77DF"/>
    <w:rsid w:val="00EB7875"/>
    <w:rsid w:val="00EC0215"/>
    <w:rsid w:val="00EC0729"/>
    <w:rsid w:val="00EC0A1E"/>
    <w:rsid w:val="00EC1641"/>
    <w:rsid w:val="00EC2620"/>
    <w:rsid w:val="00EC2D70"/>
    <w:rsid w:val="00EC3C95"/>
    <w:rsid w:val="00EC3CAC"/>
    <w:rsid w:val="00EC43C1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5B50"/>
    <w:rsid w:val="00EF0B1C"/>
    <w:rsid w:val="00EF0FA2"/>
    <w:rsid w:val="00EF1346"/>
    <w:rsid w:val="00EF3336"/>
    <w:rsid w:val="00EF4053"/>
    <w:rsid w:val="00EF4AD5"/>
    <w:rsid w:val="00EF65CA"/>
    <w:rsid w:val="00EF66B8"/>
    <w:rsid w:val="00EF7562"/>
    <w:rsid w:val="00F0265F"/>
    <w:rsid w:val="00F038BF"/>
    <w:rsid w:val="00F052B7"/>
    <w:rsid w:val="00F05A09"/>
    <w:rsid w:val="00F069A0"/>
    <w:rsid w:val="00F0748A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17A0D"/>
    <w:rsid w:val="00F17F1C"/>
    <w:rsid w:val="00F21C4E"/>
    <w:rsid w:val="00F22A9A"/>
    <w:rsid w:val="00F22FA3"/>
    <w:rsid w:val="00F23644"/>
    <w:rsid w:val="00F241BA"/>
    <w:rsid w:val="00F246B1"/>
    <w:rsid w:val="00F24948"/>
    <w:rsid w:val="00F25369"/>
    <w:rsid w:val="00F27974"/>
    <w:rsid w:val="00F30A42"/>
    <w:rsid w:val="00F30F5D"/>
    <w:rsid w:val="00F312DC"/>
    <w:rsid w:val="00F31E50"/>
    <w:rsid w:val="00F31E96"/>
    <w:rsid w:val="00F31F49"/>
    <w:rsid w:val="00F31FC7"/>
    <w:rsid w:val="00F32A31"/>
    <w:rsid w:val="00F342C5"/>
    <w:rsid w:val="00F34689"/>
    <w:rsid w:val="00F347CD"/>
    <w:rsid w:val="00F364B8"/>
    <w:rsid w:val="00F409E1"/>
    <w:rsid w:val="00F42F0C"/>
    <w:rsid w:val="00F4338B"/>
    <w:rsid w:val="00F45ED1"/>
    <w:rsid w:val="00F4643A"/>
    <w:rsid w:val="00F469A5"/>
    <w:rsid w:val="00F469B1"/>
    <w:rsid w:val="00F470EA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425"/>
    <w:rsid w:val="00F545E4"/>
    <w:rsid w:val="00F55711"/>
    <w:rsid w:val="00F5778D"/>
    <w:rsid w:val="00F60D1D"/>
    <w:rsid w:val="00F612B6"/>
    <w:rsid w:val="00F61F6F"/>
    <w:rsid w:val="00F6206C"/>
    <w:rsid w:val="00F6246D"/>
    <w:rsid w:val="00F62DD8"/>
    <w:rsid w:val="00F66F3C"/>
    <w:rsid w:val="00F70C99"/>
    <w:rsid w:val="00F70E2F"/>
    <w:rsid w:val="00F717C0"/>
    <w:rsid w:val="00F7263D"/>
    <w:rsid w:val="00F72C2D"/>
    <w:rsid w:val="00F731C0"/>
    <w:rsid w:val="00F7398C"/>
    <w:rsid w:val="00F73DC5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43A6"/>
    <w:rsid w:val="00F851C9"/>
    <w:rsid w:val="00F875D5"/>
    <w:rsid w:val="00F9080C"/>
    <w:rsid w:val="00F91E04"/>
    <w:rsid w:val="00F928FB"/>
    <w:rsid w:val="00F94993"/>
    <w:rsid w:val="00F96116"/>
    <w:rsid w:val="00F96136"/>
    <w:rsid w:val="00FA0333"/>
    <w:rsid w:val="00FA03C1"/>
    <w:rsid w:val="00FA0D2A"/>
    <w:rsid w:val="00FA262B"/>
    <w:rsid w:val="00FA28F3"/>
    <w:rsid w:val="00FA4764"/>
    <w:rsid w:val="00FA5E3A"/>
    <w:rsid w:val="00FA5F3A"/>
    <w:rsid w:val="00FA63FA"/>
    <w:rsid w:val="00FA68E8"/>
    <w:rsid w:val="00FB04BF"/>
    <w:rsid w:val="00FB1B7D"/>
    <w:rsid w:val="00FB2220"/>
    <w:rsid w:val="00FB44A5"/>
    <w:rsid w:val="00FB465F"/>
    <w:rsid w:val="00FB519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7470"/>
    <w:rsid w:val="00FC7A84"/>
    <w:rsid w:val="00FC7DE4"/>
    <w:rsid w:val="00FD0BAF"/>
    <w:rsid w:val="00FD1491"/>
    <w:rsid w:val="00FD226C"/>
    <w:rsid w:val="00FD2659"/>
    <w:rsid w:val="00FD3731"/>
    <w:rsid w:val="00FD473F"/>
    <w:rsid w:val="00FD4D78"/>
    <w:rsid w:val="00FD54E4"/>
    <w:rsid w:val="00FD5BF2"/>
    <w:rsid w:val="00FE1ACA"/>
    <w:rsid w:val="00FE24CD"/>
    <w:rsid w:val="00FE5633"/>
    <w:rsid w:val="00FE5956"/>
    <w:rsid w:val="00FE5AD1"/>
    <w:rsid w:val="00FE5B7A"/>
    <w:rsid w:val="00FF1E95"/>
    <w:rsid w:val="00FF2720"/>
    <w:rsid w:val="00FF383B"/>
    <w:rsid w:val="00FF3879"/>
    <w:rsid w:val="00FF3A12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07018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1C7BB5"/>
    <w:pPr>
      <w:spacing w:before="100" w:beforeAutospacing="1" w:after="100" w:afterAutospacing="1"/>
    </w:pPr>
  </w:style>
  <w:style w:type="character" w:customStyle="1" w:styleId="normaltextrun">
    <w:name w:val="normaltextrun"/>
    <w:basedOn w:val="Fuentedeprrafopredeter"/>
    <w:rsid w:val="001C7BB5"/>
  </w:style>
  <w:style w:type="character" w:customStyle="1" w:styleId="eop">
    <w:name w:val="eop"/>
    <w:basedOn w:val="Fuentedeprrafopredeter"/>
    <w:rsid w:val="001C7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4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3.830041891083185E-2"/>
                  <c:y val="6.7510548523206752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59FD-4B5E-9358-ABE2D45A8636}"/>
                </c:ext>
              </c:extLst>
            </c:dLbl>
            <c:dLbl>
              <c:idx val="3"/>
              <c:layout>
                <c:manualLayout>
                  <c:x val="-5.7450628366247758E-2"/>
                  <c:y val="2.3628691983122348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59FD-4B5E-9358-ABE2D45A863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41557</c:v>
                </c:pt>
                <c:pt idx="1">
                  <c:v>40494</c:v>
                </c:pt>
                <c:pt idx="2">
                  <c:v>39179</c:v>
                </c:pt>
                <c:pt idx="3">
                  <c:v>43671</c:v>
                </c:pt>
                <c:pt idx="4">
                  <c:v>40886</c:v>
                </c:pt>
                <c:pt idx="5">
                  <c:v>44460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9FD-4B5E-9358-ABE2D45A863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9.5751047277080024E-3"/>
                  <c:y val="-8.776371308016880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59FD-4B5E-9358-ABE2D45A8636}"/>
                </c:ext>
              </c:extLst>
            </c:dLbl>
            <c:dLbl>
              <c:idx val="3"/>
              <c:layout>
                <c:manualLayout>
                  <c:x val="-8.7770779401789533E-17"/>
                  <c:y val="-3.0379746835443037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59FD-4B5E-9358-ABE2D45A863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1.9E-2</c:v>
                </c:pt>
                <c:pt idx="1">
                  <c:v>1.7999999999999999E-2</c:v>
                </c:pt>
                <c:pt idx="2">
                  <c:v>-7.4999999999999997E-2</c:v>
                </c:pt>
                <c:pt idx="3">
                  <c:v>6.4000000000000001E-2</c:v>
                </c:pt>
                <c:pt idx="4">
                  <c:v>2.5000000000000001E-2</c:v>
                </c:pt>
                <c:pt idx="5">
                  <c:v>7.0000000000000001E-3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9FD-4B5E-9358-ABE2D45A863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1.9E-2</c:v>
                </c:pt>
                <c:pt idx="1">
                  <c:v>1.0999999999999999E-2</c:v>
                </c:pt>
                <c:pt idx="2">
                  <c:v>5.0000000000000001E-3</c:v>
                </c:pt>
                <c:pt idx="3">
                  <c:v>1.6E-2</c:v>
                </c:pt>
                <c:pt idx="4">
                  <c:v>5.1999999999999998E-2</c:v>
                </c:pt>
                <c:pt idx="5">
                  <c:v>4.9000000000000002E-2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4B5-4C4D-B7CC-E1D5462C37D1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0.09</c:v>
                </c:pt>
                <c:pt idx="1">
                  <c:v>8.4000000000000005E-2</c:v>
                </c:pt>
                <c:pt idx="2">
                  <c:v>0.08</c:v>
                </c:pt>
                <c:pt idx="3">
                  <c:v>7.9000000000000001E-2</c:v>
                </c:pt>
                <c:pt idx="4">
                  <c:v>7.2999999999999995E-2</c:v>
                </c:pt>
                <c:pt idx="5">
                  <c:v>7.2999999999999995E-2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4B5-4C4D-B7CC-E1D5462C37D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184215</c:v>
                </c:pt>
                <c:pt idx="1">
                  <c:v>630710</c:v>
                </c:pt>
                <c:pt idx="2">
                  <c:v>1012705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C96-431F-B7AF-67438C666FF1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365871</c:v>
                </c:pt>
                <c:pt idx="1">
                  <c:v>1172994</c:v>
                </c:pt>
                <c:pt idx="2">
                  <c:v>1635680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C96-431F-B7AF-67438C666FF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34671</c:v>
                </c:pt>
                <c:pt idx="1">
                  <c:v>20426</c:v>
                </c:pt>
                <c:pt idx="2">
                  <c:v>13174</c:v>
                </c:pt>
                <c:pt idx="3">
                  <c:v>34109</c:v>
                </c:pt>
                <c:pt idx="4">
                  <c:v>75979</c:v>
                </c:pt>
                <c:pt idx="5">
                  <c:v>42032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935-40F0-B35F-F357E478EA3E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95621</c:v>
                </c:pt>
                <c:pt idx="1">
                  <c:v>51459</c:v>
                </c:pt>
                <c:pt idx="2">
                  <c:v>23676</c:v>
                </c:pt>
                <c:pt idx="3">
                  <c:v>55087</c:v>
                </c:pt>
                <c:pt idx="4">
                  <c:v>52776</c:v>
                </c:pt>
                <c:pt idx="5">
                  <c:v>72356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935-40F0-B35F-F357E478EA3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257D7-E43F-4739-AB3D-538897010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13</Pages>
  <Words>1722</Words>
  <Characters>9472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11172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51</cp:revision>
  <cp:lastPrinted>2016-05-20T14:06:00Z</cp:lastPrinted>
  <dcterms:created xsi:type="dcterms:W3CDTF">2025-05-26T15:27:00Z</dcterms:created>
  <dcterms:modified xsi:type="dcterms:W3CDTF">2025-05-26T17:43:00Z</dcterms:modified>
</cp:coreProperties>
</file>