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olors1.xml" ContentType="application/vnd.ms-office.chartcolorstyle+xml"/>
  <Override PartName="/word/charts/style1.xml" ContentType="application/vnd.ms-office.chartstyle+xml"/>
  <Override PartName="/word/charts/colors2.xml" ContentType="application/vnd.ms-office.chartcolorstyle+xml"/>
  <Override PartName="/word/charts/style2.xml" ContentType="application/vnd.ms-office.chartstyle+xml"/>
  <Override PartName="/word/charts/colors3.xml" ContentType="application/vnd.ms-office.chartcolorstyle+xml"/>
  <Override PartName="/word/charts/style3.xml" ContentType="application/vnd.ms-office.chartstyle+xml"/>
  <Override PartName="/word/charts/colors4.xml" ContentType="application/vnd.ms-office.chartcolorstyle+xml"/>
  <Override PartName="/word/charts/style4.xml" ContentType="application/vnd.ms-office.chart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BA2340" w14:textId="187B1B31" w:rsidR="00FC5342" w:rsidRPr="00CF716F" w:rsidRDefault="003C2263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s-AR"/>
        </w:rPr>
      </w:pPr>
      <w:r>
        <w:rPr>
          <w:rFonts w:ascii="Calibri" w:hAnsi="Calibri"/>
          <w:b/>
          <w:bCs/>
          <w:sz w:val="26"/>
          <w:szCs w:val="26"/>
          <w:lang w:val="es-AR"/>
        </w:rPr>
        <w:t>Noviembre</w:t>
      </w:r>
      <w:r w:rsidR="000C55BD">
        <w:rPr>
          <w:rFonts w:ascii="Calibri" w:hAnsi="Calibri"/>
          <w:b/>
          <w:bCs/>
          <w:sz w:val="26"/>
          <w:szCs w:val="26"/>
          <w:lang w:val="es-AR"/>
        </w:rPr>
        <w:t xml:space="preserve"> de 2025</w:t>
      </w:r>
    </w:p>
    <w:p w14:paraId="0BFAE210" w14:textId="77777777" w:rsidR="00CF716F" w:rsidRDefault="00CF716F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37E71C40" w14:textId="0C9A0693" w:rsidR="0052190D" w:rsidRPr="008E635A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8E635A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726D3C6D" w:rsidR="00364E51" w:rsidRPr="008E635A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77777777" w:rsidR="00FC5342" w:rsidRPr="008E635A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6"/>
          <w:szCs w:val="26"/>
        </w:rPr>
      </w:pPr>
    </w:p>
    <w:p w14:paraId="7D984AD9" w14:textId="2FE6B3FB" w:rsidR="008C334F" w:rsidRDefault="008C334F" w:rsidP="008C334F">
      <w:pPr>
        <w:pStyle w:val="Ttulo1"/>
      </w:pPr>
      <w:r w:rsidRPr="00F62EAC">
        <w:t xml:space="preserve">Principales indicadores macroeconómicos de </w:t>
      </w:r>
      <w:r w:rsidR="00B54497">
        <w:t>Hungría</w:t>
      </w:r>
    </w:p>
    <w:p w14:paraId="0FEF365A" w14:textId="77777777" w:rsidR="008546C7" w:rsidRPr="008546C7" w:rsidRDefault="008546C7" w:rsidP="008546C7"/>
    <w:p w14:paraId="7B78ADCF" w14:textId="1A1E15D9" w:rsidR="008C334F" w:rsidRDefault="008C334F" w:rsidP="008C334F">
      <w:pPr>
        <w:pStyle w:val="Prrafodelista"/>
        <w:numPr>
          <w:ilvl w:val="0"/>
          <w:numId w:val="19"/>
        </w:numPr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proofErr w:type="spellStart"/>
      <w:r w:rsidRPr="00D84E36">
        <w:rPr>
          <w:rFonts w:ascii="Calibri" w:eastAsia="Calibri" w:hAnsi="Calibri" w:cs="Calibri"/>
        </w:rPr>
        <w:t>c</w:t>
      </w:r>
      <w:r w:rsidR="00567F03">
        <w:rPr>
          <w:rFonts w:ascii="Calibri" w:eastAsia="Calibri" w:hAnsi="Calibri" w:cs="Calibri"/>
        </w:rPr>
        <w:t>á</w:t>
      </w:r>
      <w:proofErr w:type="spellEnd"/>
      <w:r w:rsidRPr="00D84E36">
        <w:rPr>
          <w:rFonts w:ascii="Calibri" w:eastAsia="Calibri" w:hAnsi="Calibri" w:cs="Calibri"/>
          <w:lang w:val="es-AR"/>
        </w:rPr>
        <w:t xml:space="preserve">pita de </w:t>
      </w:r>
      <w:r w:rsidR="00F22C63">
        <w:rPr>
          <w:rFonts w:ascii="Calibri" w:eastAsia="Calibri" w:hAnsi="Calibri" w:cs="Calibri"/>
          <w:lang w:val="es-AR"/>
        </w:rPr>
        <w:t>Hungría</w:t>
      </w:r>
      <w:r w:rsidR="00C16A25">
        <w:rPr>
          <w:rFonts w:ascii="Calibri" w:eastAsia="Calibri" w:hAnsi="Calibri" w:cs="Calibri"/>
          <w:lang w:val="es-AR"/>
        </w:rPr>
        <w:t xml:space="preserve"> (precios corrientes)</w:t>
      </w:r>
      <w:r w:rsidR="0082015C">
        <w:rPr>
          <w:rFonts w:ascii="Calibri" w:eastAsia="Calibri" w:hAnsi="Calibri" w:cs="Calibri"/>
          <w:lang w:val="es-AR"/>
        </w:rPr>
        <w:t xml:space="preserve"> en 202</w:t>
      </w:r>
      <w:r w:rsidR="000336BB">
        <w:rPr>
          <w:rFonts w:ascii="Calibri" w:eastAsia="Calibri" w:hAnsi="Calibri" w:cs="Calibri"/>
          <w:lang w:val="es-AR"/>
        </w:rPr>
        <w:t>4 alcanzó los U$D23.310</w:t>
      </w:r>
      <w:r w:rsidR="00E52AB4">
        <w:rPr>
          <w:rFonts w:ascii="Calibri" w:eastAsia="Calibri" w:hAnsi="Calibri" w:cs="Calibri"/>
          <w:lang w:val="es-AR"/>
        </w:rPr>
        <w:t xml:space="preserve">. </w:t>
      </w:r>
      <w:r>
        <w:rPr>
          <w:rFonts w:ascii="Calibri" w:eastAsia="Calibri" w:hAnsi="Calibri" w:cs="Calibri"/>
          <w:lang w:val="es-AR"/>
        </w:rPr>
        <w:t xml:space="preserve">Por su parte, el PIB </w:t>
      </w:r>
      <w:r w:rsidR="00445B03">
        <w:rPr>
          <w:rFonts w:ascii="Calibri" w:eastAsia="Calibri" w:hAnsi="Calibri" w:cs="Calibri"/>
          <w:lang w:val="es-AR"/>
        </w:rPr>
        <w:t xml:space="preserve">se </w:t>
      </w:r>
      <w:r w:rsidR="008546C7">
        <w:rPr>
          <w:rFonts w:ascii="Calibri" w:eastAsia="Calibri" w:hAnsi="Calibri" w:cs="Calibri"/>
          <w:lang w:val="es-AR"/>
        </w:rPr>
        <w:t>contrajo</w:t>
      </w:r>
      <w:r w:rsidR="00D90E65">
        <w:rPr>
          <w:rFonts w:ascii="Calibri" w:eastAsia="Calibri" w:hAnsi="Calibri" w:cs="Calibri"/>
          <w:lang w:val="es-AR"/>
        </w:rPr>
        <w:t xml:space="preserve"> un </w:t>
      </w:r>
      <w:r w:rsidR="006E69D2">
        <w:rPr>
          <w:rFonts w:ascii="Calibri" w:eastAsia="Calibri" w:hAnsi="Calibri" w:cs="Calibri"/>
          <w:lang w:val="es-AR"/>
        </w:rPr>
        <w:t>0.</w:t>
      </w:r>
      <w:r w:rsidR="000336BB">
        <w:rPr>
          <w:rFonts w:ascii="Calibri" w:eastAsia="Calibri" w:hAnsi="Calibri" w:cs="Calibri"/>
          <w:lang w:val="es-AR"/>
        </w:rPr>
        <w:t>5</w:t>
      </w:r>
      <w:r w:rsidR="00445B03">
        <w:rPr>
          <w:rFonts w:ascii="Calibri" w:eastAsia="Calibri" w:hAnsi="Calibri" w:cs="Calibri"/>
          <w:lang w:val="es-AR"/>
        </w:rPr>
        <w:t xml:space="preserve">% </w:t>
      </w:r>
      <w:r>
        <w:rPr>
          <w:rFonts w:ascii="Calibri" w:eastAsia="Calibri" w:hAnsi="Calibri" w:cs="Calibri"/>
          <w:lang w:val="es-AR"/>
        </w:rPr>
        <w:t>en el mismo año.</w:t>
      </w:r>
    </w:p>
    <w:p w14:paraId="635320D4" w14:textId="4BAD1D27" w:rsidR="00CE5E59" w:rsidRDefault="00CE5E59" w:rsidP="00CE5E59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4B4445DF" w14:textId="5FC14219" w:rsidR="009843B1" w:rsidRPr="008C334F" w:rsidRDefault="009843B1" w:rsidP="00CE5E59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5FB0DBED" w14:textId="1411A0B6" w:rsidR="008C334F" w:rsidRDefault="007A6FC6" w:rsidP="008C334F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62336" behindDoc="0" locked="0" layoutInCell="1" allowOverlap="1" wp14:anchorId="39A961C4" wp14:editId="33646AC2">
            <wp:simplePos x="0" y="0"/>
            <wp:positionH relativeFrom="column">
              <wp:posOffset>35560</wp:posOffset>
            </wp:positionH>
            <wp:positionV relativeFrom="paragraph">
              <wp:posOffset>222250</wp:posOffset>
            </wp:positionV>
            <wp:extent cx="5686425" cy="4105275"/>
            <wp:effectExtent l="0" t="0" r="9525" b="9525"/>
            <wp:wrapThrough wrapText="bothSides">
              <wp:wrapPolygon edited="0">
                <wp:start x="0" y="0"/>
                <wp:lineTo x="0" y="21550"/>
                <wp:lineTo x="21564" y="21550"/>
                <wp:lineTo x="21564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334F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46B05018" w14:textId="00071C42" w:rsidR="008C334F" w:rsidRDefault="00E52AB4" w:rsidP="00D30372">
      <w:pPr>
        <w:pStyle w:val="Prrafodelista"/>
        <w:tabs>
          <w:tab w:val="left" w:pos="255"/>
          <w:tab w:val="center" w:pos="4680"/>
        </w:tabs>
        <w:spacing w:after="240"/>
        <w:ind w:left="714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</w:r>
      <w:r w:rsidR="008C334F" w:rsidRPr="005C261B">
        <w:rPr>
          <w:rFonts w:ascii="Calibri" w:eastAsia="Calibri" w:hAnsi="Calibri" w:cs="Calibri"/>
          <w:sz w:val="18"/>
          <w:szCs w:val="18"/>
          <w:u w:val="single"/>
        </w:rPr>
        <w:t>Fuente</w:t>
      </w:r>
      <w:r w:rsidR="008C334F" w:rsidRPr="008C334F">
        <w:rPr>
          <w:rFonts w:ascii="Calibri" w:eastAsia="Calibri" w:hAnsi="Calibri" w:cs="Calibri"/>
          <w:sz w:val="18"/>
          <w:szCs w:val="18"/>
        </w:rPr>
        <w:t xml:space="preserve">: MRECIC en base a </w:t>
      </w:r>
      <w:r w:rsidR="006F4F3D">
        <w:rPr>
          <w:rFonts w:ascii="Calibri" w:eastAsia="Calibri" w:hAnsi="Calibri" w:cs="Calibri"/>
          <w:sz w:val="18"/>
          <w:szCs w:val="18"/>
        </w:rPr>
        <w:t>Banco Mundial</w:t>
      </w:r>
    </w:p>
    <w:p w14:paraId="3B6998DF" w14:textId="77777777" w:rsidR="00D30372" w:rsidRPr="008C334F" w:rsidRDefault="00D30372" w:rsidP="00D30372">
      <w:pPr>
        <w:pStyle w:val="Prrafodelista"/>
        <w:tabs>
          <w:tab w:val="left" w:pos="255"/>
          <w:tab w:val="center" w:pos="4680"/>
        </w:tabs>
        <w:spacing w:after="240"/>
        <w:ind w:left="714"/>
        <w:rPr>
          <w:rFonts w:ascii="Calibri" w:eastAsia="Calibri" w:hAnsi="Calibri" w:cs="Calibri"/>
          <w:b/>
          <w:u w:val="single"/>
          <w:lang w:val="es-AR"/>
        </w:rPr>
      </w:pPr>
    </w:p>
    <w:p w14:paraId="14E245B9" w14:textId="1A208395" w:rsidR="008C334F" w:rsidRDefault="00BF6EC0" w:rsidP="008C334F">
      <w:pPr>
        <w:pStyle w:val="Prrafodelista"/>
        <w:numPr>
          <w:ilvl w:val="0"/>
          <w:numId w:val="19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>La tasa de desempleo de 20</w:t>
      </w:r>
      <w:r w:rsidR="00CA0001">
        <w:rPr>
          <w:rFonts w:ascii="Calibri" w:eastAsia="Calibri" w:hAnsi="Calibri" w:cs="Calibri"/>
          <w:lang w:val="es-AR"/>
        </w:rPr>
        <w:t>24</w:t>
      </w:r>
      <w:r w:rsidR="008C334F">
        <w:rPr>
          <w:rFonts w:ascii="Calibri" w:eastAsia="Calibri" w:hAnsi="Calibri" w:cs="Calibri"/>
          <w:lang w:val="es-AR"/>
        </w:rPr>
        <w:t xml:space="preserve"> fue de </w:t>
      </w:r>
      <w:r w:rsidR="00CA0001">
        <w:rPr>
          <w:rFonts w:ascii="Calibri" w:eastAsia="Calibri" w:hAnsi="Calibri" w:cs="Calibri"/>
          <w:lang w:val="es-AR"/>
        </w:rPr>
        <w:t>4.5</w:t>
      </w:r>
      <w:r w:rsidR="008C334F">
        <w:rPr>
          <w:rFonts w:ascii="Calibri" w:eastAsia="Calibri" w:hAnsi="Calibri" w:cs="Calibri"/>
          <w:lang w:val="es-AR"/>
        </w:rPr>
        <w:t>%</w:t>
      </w:r>
      <w:r w:rsidR="003C2263">
        <w:rPr>
          <w:rFonts w:ascii="Calibri" w:eastAsia="Calibri" w:hAnsi="Calibri" w:cs="Calibri"/>
          <w:lang w:val="es-AR"/>
        </w:rPr>
        <w:t>, un 0.4% más que en 2023</w:t>
      </w:r>
      <w:r w:rsidR="008C334F"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579563A0" w14:textId="77777777" w:rsidR="008546C7" w:rsidRDefault="008546C7" w:rsidP="008546C7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265DFD62" w14:textId="44C993E7" w:rsidR="00FE5956" w:rsidRDefault="008C334F" w:rsidP="008C334F">
      <w:pPr>
        <w:pStyle w:val="Prrafodelista"/>
        <w:numPr>
          <w:ilvl w:val="0"/>
          <w:numId w:val="19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Por su parte, el IPC tuvo una variación interanual de </w:t>
      </w:r>
      <w:r w:rsidR="00CA0001">
        <w:rPr>
          <w:rFonts w:ascii="Calibri" w:eastAsia="Calibri" w:hAnsi="Calibri" w:cs="Calibri"/>
          <w:lang w:val="es-AR"/>
        </w:rPr>
        <w:t>3.7</w:t>
      </w:r>
      <w:r w:rsidR="00FE5956">
        <w:rPr>
          <w:rFonts w:ascii="Calibri" w:eastAsia="Calibri" w:hAnsi="Calibri" w:cs="Calibri"/>
          <w:lang w:val="es-AR"/>
        </w:rPr>
        <w:t>%</w:t>
      </w:r>
      <w:r w:rsidR="003C2263">
        <w:rPr>
          <w:rFonts w:ascii="Calibri" w:eastAsia="Calibri" w:hAnsi="Calibri" w:cs="Calibri"/>
          <w:lang w:val="es-AR"/>
        </w:rPr>
        <w:t>, una cifra significativamente menor a la de 2023, cuando registró una inflación de 17.1% anual.</w:t>
      </w:r>
    </w:p>
    <w:p w14:paraId="678B67D4" w14:textId="57E0DDF1" w:rsidR="008C334F" w:rsidRPr="00FE5956" w:rsidRDefault="008C334F" w:rsidP="00FE5956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047F0455" w14:textId="77777777" w:rsidR="00D30372" w:rsidRPr="008C334F" w:rsidRDefault="00D30372" w:rsidP="00D30372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lang w:val="es-AR"/>
        </w:rPr>
      </w:pPr>
    </w:p>
    <w:p w14:paraId="469A9116" w14:textId="015569D4" w:rsidR="00044B61" w:rsidRDefault="005B4E51" w:rsidP="003C2263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rFonts w:ascii="Calibri" w:eastAsia="Calibri" w:hAnsi="Calibri" w:cs="Calibri"/>
          <w:b/>
          <w:u w:val="single"/>
          <w:lang w:val="es-AR"/>
        </w:rPr>
        <w:br w:type="page"/>
      </w:r>
      <w:r w:rsidR="00CA0001">
        <w:rPr>
          <w:noProof/>
          <w:lang w:val="es-AR" w:eastAsia="es-AR"/>
        </w:rPr>
        <w:lastRenderedPageBreak/>
        <w:drawing>
          <wp:anchor distT="0" distB="0" distL="114300" distR="114300" simplePos="0" relativeHeight="251660288" behindDoc="0" locked="0" layoutInCell="1" allowOverlap="1" wp14:anchorId="639238A3" wp14:editId="273D5B39">
            <wp:simplePos x="0" y="0"/>
            <wp:positionH relativeFrom="column">
              <wp:posOffset>140335</wp:posOffset>
            </wp:positionH>
            <wp:positionV relativeFrom="paragraph">
              <wp:posOffset>248920</wp:posOffset>
            </wp:positionV>
            <wp:extent cx="5705475" cy="3333750"/>
            <wp:effectExtent l="0" t="0" r="9525" b="0"/>
            <wp:wrapThrough wrapText="bothSides">
              <wp:wrapPolygon edited="0">
                <wp:start x="0" y="0"/>
                <wp:lineTo x="0" y="21477"/>
                <wp:lineTo x="21564" y="21477"/>
                <wp:lineTo x="21564" y="0"/>
                <wp:lineTo x="0" y="0"/>
              </wp:wrapPolygon>
            </wp:wrapThrough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334F">
        <w:rPr>
          <w:rFonts w:ascii="Calibri" w:eastAsia="Calibri" w:hAnsi="Calibri" w:cs="Calibri"/>
          <w:b/>
          <w:u w:val="single"/>
          <w:lang w:val="es-AR"/>
        </w:rPr>
        <w:t>G</w:t>
      </w:r>
      <w:r w:rsidR="008C334F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>
        <w:rPr>
          <w:rFonts w:ascii="Calibri" w:eastAsia="Calibri" w:hAnsi="Calibri" w:cs="Calibri"/>
          <w:b/>
          <w:u w:val="single"/>
          <w:lang w:val="es-AR"/>
        </w:rPr>
        <w:t>2</w:t>
      </w:r>
      <w:r w:rsidR="008C334F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8C334F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47E616FE" w14:textId="22DF0FFD" w:rsidR="008C334F" w:rsidRDefault="008C334F" w:rsidP="008C334F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 w:rsidRPr="00764743">
        <w:rPr>
          <w:rFonts w:ascii="Calibri" w:eastAsia="Calibri" w:hAnsi="Calibri" w:cs="Calibri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sz w:val="18"/>
          <w:szCs w:val="18"/>
        </w:rPr>
        <w:t xml:space="preserve">: MRECIC en base a </w:t>
      </w:r>
      <w:r w:rsidR="00DA71EB">
        <w:rPr>
          <w:rFonts w:ascii="Calibri" w:eastAsia="Calibri" w:hAnsi="Calibri" w:cs="Calibri"/>
          <w:sz w:val="18"/>
          <w:szCs w:val="18"/>
        </w:rPr>
        <w:t>Banco Mundial</w:t>
      </w:r>
    </w:p>
    <w:p w14:paraId="610CEB08" w14:textId="01564EF2" w:rsidR="008C334F" w:rsidRDefault="008C334F" w:rsidP="008C334F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51A6AE42" w14:textId="5ACBEC40" w:rsidR="00044B61" w:rsidRDefault="00044B61" w:rsidP="008C334F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231D0A17" w14:textId="71726747" w:rsidR="00D53D64" w:rsidRPr="00407018" w:rsidRDefault="00172493" w:rsidP="00044B61">
      <w:pPr>
        <w:pStyle w:val="Ttulo1"/>
        <w:rPr>
          <w:rStyle w:val="Ttulo10"/>
        </w:rPr>
      </w:pPr>
      <w:r w:rsidRPr="00407018">
        <w:rPr>
          <w:rStyle w:val="Ttulo10"/>
        </w:rPr>
        <w:t xml:space="preserve">Flujos y stock de </w:t>
      </w:r>
      <w:r w:rsidR="00D53D64" w:rsidRPr="00407018">
        <w:rPr>
          <w:rStyle w:val="Ttulo10"/>
        </w:rPr>
        <w:t xml:space="preserve">IED de </w:t>
      </w:r>
      <w:r w:rsidR="00E80924">
        <w:rPr>
          <w:rStyle w:val="Ttulo10"/>
        </w:rPr>
        <w:t>Hungría</w:t>
      </w:r>
      <w:r w:rsidR="00D53D64" w:rsidRPr="00407018">
        <w:rPr>
          <w:rStyle w:val="Ttulo10"/>
        </w:rPr>
        <w:t xml:space="preserve"> en el mundo</w:t>
      </w:r>
    </w:p>
    <w:p w14:paraId="46B3E0BE" w14:textId="6AECDD30" w:rsidR="00A965B6" w:rsidRPr="00A42D89" w:rsidRDefault="003D1CD7" w:rsidP="00583010">
      <w:pPr>
        <w:tabs>
          <w:tab w:val="left" w:pos="5300"/>
        </w:tabs>
        <w:textAlignment w:val="top"/>
        <w:rPr>
          <w:rStyle w:val="Ttulo10"/>
          <w:rFonts w:ascii="Calibri" w:eastAsia="Batang" w:hAnsi="Calibri"/>
        </w:rPr>
      </w:pPr>
      <w:r>
        <w:rPr>
          <w:rStyle w:val="Ttulo10"/>
          <w:rFonts w:ascii="Calibri" w:eastAsia="Batang" w:hAnsi="Calibri"/>
          <w:b/>
        </w:rPr>
        <w:tab/>
      </w:r>
    </w:p>
    <w:p w14:paraId="7DC1C0A5" w14:textId="5EC337FA" w:rsidR="00080A60" w:rsidRPr="00621B1A" w:rsidRDefault="00080A60" w:rsidP="00080A60">
      <w:pPr>
        <w:textAlignment w:val="top"/>
        <w:rPr>
          <w:rFonts w:ascii="Calibri" w:eastAsia="Batang" w:hAnsi="Calibri"/>
          <w:b/>
          <w:color w:val="FF0000"/>
          <w:sz w:val="22"/>
          <w:szCs w:val="22"/>
        </w:rPr>
      </w:pPr>
      <w:r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621B1A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D08822A" w14:textId="1F7AB916" w:rsidR="00080A60" w:rsidRPr="00E833E8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  <w:sz w:val="22"/>
          <w:szCs w:val="22"/>
        </w:rPr>
      </w:pPr>
      <w:r w:rsidRPr="00E833E8">
        <w:rPr>
          <w:rFonts w:ascii="Calibri" w:eastAsia="Batang" w:hAnsi="Calibri"/>
          <w:b/>
          <w:color w:val="FF0000"/>
          <w:sz w:val="22"/>
          <w:szCs w:val="22"/>
        </w:rPr>
        <w:t xml:space="preserve"> </w:t>
      </w:r>
      <w:r w:rsidR="00497B43" w:rsidRPr="00E833E8">
        <w:rPr>
          <w:rFonts w:ascii="Calibri" w:eastAsia="Batang" w:hAnsi="Calibri"/>
          <w:b/>
          <w:color w:val="FF0000"/>
          <w:sz w:val="22"/>
          <w:szCs w:val="22"/>
        </w:rPr>
        <w:t xml:space="preserve"> </w:t>
      </w:r>
      <w:r w:rsidR="00025A23" w:rsidRPr="00E833E8">
        <w:rPr>
          <w:rFonts w:ascii="Calibri" w:eastAsia="Batang" w:hAnsi="Calibri"/>
          <w:b/>
          <w:color w:val="FF0000"/>
          <w:sz w:val="22"/>
          <w:szCs w:val="22"/>
        </w:rPr>
        <w:t xml:space="preserve">         </w:t>
      </w:r>
      <w:r w:rsidR="00B14E78">
        <w:rPr>
          <w:rFonts w:ascii="Calibri" w:eastAsia="Batang" w:hAnsi="Calibri"/>
          <w:b/>
          <w:color w:val="FF0000"/>
          <w:sz w:val="22"/>
          <w:szCs w:val="22"/>
        </w:rPr>
        <w:t xml:space="preserve">   </w:t>
      </w:r>
      <w:r w:rsidR="00025A23" w:rsidRPr="00E833E8">
        <w:rPr>
          <w:rFonts w:ascii="Calibri" w:eastAsia="Batang" w:hAnsi="Calibri"/>
          <w:b/>
          <w:color w:val="FF0000"/>
          <w:sz w:val="22"/>
          <w:szCs w:val="22"/>
        </w:rPr>
        <w:t xml:space="preserve"> </w:t>
      </w:r>
      <w:r w:rsidR="00764743">
        <w:rPr>
          <w:rFonts w:ascii="Calibri" w:eastAsia="Batang" w:hAnsi="Calibri"/>
          <w:b/>
          <w:color w:val="FF0000"/>
          <w:sz w:val="22"/>
          <w:szCs w:val="22"/>
        </w:rPr>
        <w:t xml:space="preserve">    </w:t>
      </w:r>
      <w:r w:rsidR="00025A23" w:rsidRPr="00E833E8">
        <w:rPr>
          <w:rFonts w:ascii="Calibri" w:eastAsia="Batang" w:hAnsi="Calibri"/>
          <w:b/>
          <w:color w:val="FF0000"/>
          <w:sz w:val="22"/>
          <w:szCs w:val="22"/>
        </w:rPr>
        <w:t xml:space="preserve"> </w:t>
      </w:r>
      <w:r w:rsidR="00EB6D12" w:rsidRPr="00E833E8">
        <w:rPr>
          <w:rFonts w:ascii="Calibri" w:eastAsia="Batang" w:hAnsi="Calibri"/>
          <w:b/>
          <w:sz w:val="22"/>
          <w:szCs w:val="22"/>
        </w:rPr>
        <w:t>Flujos</w:t>
      </w:r>
      <w:r w:rsidR="00497B43" w:rsidRPr="00E833E8">
        <w:rPr>
          <w:rFonts w:ascii="Calibri" w:eastAsia="Batang" w:hAnsi="Calibri"/>
          <w:b/>
          <w:sz w:val="22"/>
          <w:szCs w:val="22"/>
        </w:rPr>
        <w:t xml:space="preserve"> de IED </w:t>
      </w:r>
      <w:r w:rsidRPr="00E833E8">
        <w:rPr>
          <w:rFonts w:ascii="Calibri" w:eastAsia="Batang" w:hAnsi="Calibri"/>
          <w:b/>
          <w:sz w:val="22"/>
          <w:szCs w:val="22"/>
        </w:rPr>
        <w:t>de</w:t>
      </w:r>
      <w:r w:rsidR="00E833E8" w:rsidRPr="00E833E8">
        <w:rPr>
          <w:rFonts w:ascii="Calibri" w:eastAsia="Batang" w:hAnsi="Calibri"/>
          <w:b/>
          <w:sz w:val="22"/>
          <w:szCs w:val="22"/>
        </w:rPr>
        <w:t xml:space="preserve"> </w:t>
      </w:r>
      <w:r w:rsidR="00B14E78">
        <w:rPr>
          <w:rFonts w:ascii="Calibri" w:eastAsia="Batang" w:hAnsi="Calibri"/>
          <w:b/>
          <w:sz w:val="22"/>
          <w:szCs w:val="22"/>
        </w:rPr>
        <w:t>Hungría</w:t>
      </w:r>
      <w:r w:rsidRPr="00E833E8">
        <w:rPr>
          <w:rFonts w:ascii="Calibri" w:eastAsia="Batang" w:hAnsi="Calibri"/>
          <w:b/>
          <w:sz w:val="22"/>
          <w:szCs w:val="22"/>
        </w:rPr>
        <w:t xml:space="preserve"> </w:t>
      </w:r>
      <w:r w:rsidR="00497B43" w:rsidRPr="00E833E8">
        <w:rPr>
          <w:rFonts w:ascii="Calibri" w:eastAsia="Batang" w:hAnsi="Calibri"/>
          <w:b/>
          <w:sz w:val="22"/>
          <w:szCs w:val="22"/>
        </w:rPr>
        <w:t>en el mundo</w:t>
      </w:r>
      <w:r w:rsidR="00080A60" w:rsidRPr="00E833E8">
        <w:rPr>
          <w:rFonts w:ascii="Calibri" w:eastAsia="Batang" w:hAnsi="Calibri"/>
          <w:b/>
          <w:sz w:val="22"/>
          <w:szCs w:val="22"/>
        </w:rPr>
        <w:tab/>
      </w:r>
      <w:r w:rsidR="00D82F36" w:rsidRPr="00E833E8">
        <w:rPr>
          <w:rFonts w:ascii="Calibri" w:eastAsia="Batang" w:hAnsi="Calibri"/>
          <w:b/>
          <w:sz w:val="22"/>
          <w:szCs w:val="22"/>
        </w:rPr>
        <w:t xml:space="preserve">   </w:t>
      </w:r>
      <w:r w:rsidRPr="00E833E8">
        <w:rPr>
          <w:rFonts w:ascii="Calibri" w:eastAsia="Batang" w:hAnsi="Calibri"/>
          <w:b/>
          <w:sz w:val="22"/>
          <w:szCs w:val="22"/>
        </w:rPr>
        <w:t xml:space="preserve">    </w:t>
      </w:r>
      <w:r w:rsidR="00025A23" w:rsidRPr="00E833E8">
        <w:rPr>
          <w:rFonts w:ascii="Calibri" w:eastAsia="Batang" w:hAnsi="Calibri"/>
          <w:b/>
          <w:sz w:val="22"/>
          <w:szCs w:val="22"/>
        </w:rPr>
        <w:t xml:space="preserve">  </w:t>
      </w:r>
      <w:r w:rsidR="00B14E78">
        <w:rPr>
          <w:rFonts w:ascii="Calibri" w:eastAsia="Batang" w:hAnsi="Calibri"/>
          <w:b/>
          <w:sz w:val="22"/>
          <w:szCs w:val="22"/>
        </w:rPr>
        <w:t xml:space="preserve">           </w:t>
      </w:r>
      <w:r w:rsidR="00764743">
        <w:rPr>
          <w:rFonts w:ascii="Calibri" w:eastAsia="Batang" w:hAnsi="Calibri"/>
          <w:b/>
          <w:sz w:val="22"/>
          <w:szCs w:val="22"/>
        </w:rPr>
        <w:t xml:space="preserve"> </w:t>
      </w:r>
      <w:r w:rsidR="00B14E78">
        <w:rPr>
          <w:rFonts w:ascii="Calibri" w:eastAsia="Batang" w:hAnsi="Calibri"/>
          <w:b/>
          <w:sz w:val="22"/>
          <w:szCs w:val="22"/>
        </w:rPr>
        <w:t xml:space="preserve"> </w:t>
      </w:r>
      <w:r w:rsidRPr="00E833E8">
        <w:rPr>
          <w:rFonts w:ascii="Calibri" w:eastAsia="Batang" w:hAnsi="Calibri"/>
          <w:b/>
          <w:sz w:val="22"/>
          <w:szCs w:val="22"/>
        </w:rPr>
        <w:t>S</w:t>
      </w:r>
      <w:r w:rsidR="00642158" w:rsidRPr="00E833E8">
        <w:rPr>
          <w:rFonts w:ascii="Calibri" w:eastAsia="Batang" w:hAnsi="Calibri"/>
          <w:b/>
          <w:sz w:val="22"/>
          <w:szCs w:val="22"/>
        </w:rPr>
        <w:t xml:space="preserve">tock de la IED </w:t>
      </w:r>
      <w:r w:rsidR="00B14E78">
        <w:rPr>
          <w:rFonts w:ascii="Calibri" w:eastAsia="Batang" w:hAnsi="Calibri"/>
          <w:b/>
          <w:sz w:val="22"/>
          <w:szCs w:val="22"/>
        </w:rPr>
        <w:t xml:space="preserve">Hungría </w:t>
      </w:r>
      <w:r w:rsidR="00642158" w:rsidRPr="00E833E8">
        <w:rPr>
          <w:rFonts w:ascii="Calibri" w:eastAsia="Batang" w:hAnsi="Calibri"/>
          <w:b/>
          <w:sz w:val="22"/>
          <w:szCs w:val="22"/>
        </w:rPr>
        <w:t xml:space="preserve">en </w:t>
      </w:r>
      <w:r w:rsidR="00EB6D12" w:rsidRPr="00E833E8">
        <w:rPr>
          <w:rFonts w:ascii="Calibri" w:eastAsia="Batang" w:hAnsi="Calibri"/>
          <w:b/>
          <w:sz w:val="22"/>
          <w:szCs w:val="22"/>
        </w:rPr>
        <w:t>el mundo</w:t>
      </w:r>
    </w:p>
    <w:p w14:paraId="3A6E0E15" w14:textId="65DDCF74" w:rsidR="009663EA" w:rsidRDefault="00080A60" w:rsidP="009663EA">
      <w:pPr>
        <w:ind w:left="720"/>
        <w:textAlignment w:val="top"/>
        <w:rPr>
          <w:rFonts w:ascii="Calibri" w:eastAsia="Batang" w:hAnsi="Calibri"/>
          <w:b/>
          <w:sz w:val="22"/>
          <w:szCs w:val="22"/>
        </w:rPr>
      </w:pPr>
      <w:r w:rsidRPr="004B53C9">
        <w:rPr>
          <w:rFonts w:ascii="Calibri" w:eastAsia="Batang" w:hAnsi="Calibri"/>
        </w:rPr>
        <w:t xml:space="preserve">   </w:t>
      </w:r>
      <w:r w:rsidR="005F42E7" w:rsidRPr="004B53C9">
        <w:rPr>
          <w:rFonts w:ascii="Calibri" w:eastAsia="Batang" w:hAnsi="Calibri"/>
        </w:rPr>
        <w:t xml:space="preserve">  </w:t>
      </w:r>
      <w:r w:rsidRPr="004B53C9">
        <w:rPr>
          <w:rFonts w:ascii="Calibri" w:eastAsia="Batang" w:hAnsi="Calibri"/>
        </w:rPr>
        <w:t xml:space="preserve">   </w:t>
      </w:r>
      <w:r w:rsidR="00497B43" w:rsidRPr="004B53C9">
        <w:rPr>
          <w:rFonts w:ascii="Calibri" w:eastAsia="Batang" w:hAnsi="Calibri"/>
          <w:sz w:val="22"/>
          <w:szCs w:val="22"/>
        </w:rPr>
        <w:t xml:space="preserve"> </w:t>
      </w:r>
      <w:r w:rsidR="005F42E7" w:rsidRPr="004B53C9">
        <w:rPr>
          <w:rFonts w:ascii="Calibri" w:eastAsia="Batang" w:hAnsi="Calibri"/>
          <w:sz w:val="22"/>
          <w:szCs w:val="22"/>
        </w:rPr>
        <w:t xml:space="preserve">  </w:t>
      </w:r>
      <w:r w:rsidR="00F6246D" w:rsidRPr="004B53C9">
        <w:rPr>
          <w:rFonts w:ascii="Calibri" w:eastAsia="Batang" w:hAnsi="Calibri"/>
          <w:sz w:val="22"/>
          <w:szCs w:val="22"/>
        </w:rPr>
        <w:t xml:space="preserve">   </w:t>
      </w:r>
      <w:r w:rsidR="009E644C" w:rsidRPr="004B53C9">
        <w:rPr>
          <w:rFonts w:ascii="Calibri" w:eastAsia="Batang" w:hAnsi="Calibri"/>
          <w:sz w:val="22"/>
          <w:szCs w:val="22"/>
        </w:rPr>
        <w:t xml:space="preserve"> </w:t>
      </w:r>
      <w:r w:rsidR="00497B43" w:rsidRPr="004B53C9">
        <w:rPr>
          <w:rFonts w:ascii="Calibri" w:eastAsia="Batang" w:hAnsi="Calibri"/>
          <w:sz w:val="22"/>
          <w:szCs w:val="22"/>
        </w:rPr>
        <w:t xml:space="preserve"> </w:t>
      </w:r>
      <w:r w:rsidR="00C13CBF" w:rsidRPr="004B53C9">
        <w:rPr>
          <w:rFonts w:ascii="Calibri" w:eastAsia="Batang" w:hAnsi="Calibri"/>
          <w:sz w:val="22"/>
          <w:szCs w:val="22"/>
        </w:rPr>
        <w:t xml:space="preserve">  </w:t>
      </w:r>
      <w:r w:rsidR="00497B43" w:rsidRPr="004B53C9">
        <w:rPr>
          <w:rFonts w:ascii="Calibri" w:eastAsia="Batang" w:hAnsi="Calibri"/>
          <w:b/>
          <w:sz w:val="22"/>
          <w:szCs w:val="22"/>
        </w:rPr>
        <w:t>20</w:t>
      </w:r>
      <w:r w:rsidR="005A77BA">
        <w:rPr>
          <w:rFonts w:ascii="Calibri" w:eastAsia="Batang" w:hAnsi="Calibri"/>
          <w:b/>
          <w:sz w:val="22"/>
          <w:szCs w:val="22"/>
        </w:rPr>
        <w:t>18-202</w:t>
      </w:r>
      <w:r w:rsidR="00303E3B">
        <w:rPr>
          <w:rFonts w:ascii="Calibri" w:eastAsia="Batang" w:hAnsi="Calibri"/>
          <w:b/>
          <w:sz w:val="22"/>
          <w:szCs w:val="22"/>
        </w:rPr>
        <w:t>4</w:t>
      </w:r>
      <w:r w:rsidR="009663EA">
        <w:rPr>
          <w:rFonts w:ascii="Calibri" w:eastAsia="Batang" w:hAnsi="Calibri"/>
          <w:b/>
          <w:sz w:val="22"/>
          <w:szCs w:val="22"/>
        </w:rPr>
        <w:tab/>
      </w:r>
      <w:r w:rsidR="009663EA">
        <w:rPr>
          <w:rFonts w:ascii="Calibri" w:eastAsia="Batang" w:hAnsi="Calibri"/>
          <w:b/>
          <w:sz w:val="22"/>
          <w:szCs w:val="22"/>
        </w:rPr>
        <w:tab/>
      </w:r>
      <w:r w:rsidR="009663EA">
        <w:rPr>
          <w:rFonts w:ascii="Calibri" w:eastAsia="Batang" w:hAnsi="Calibri"/>
          <w:b/>
          <w:sz w:val="22"/>
          <w:szCs w:val="22"/>
        </w:rPr>
        <w:tab/>
      </w:r>
      <w:r w:rsidR="009663EA">
        <w:rPr>
          <w:rFonts w:ascii="Calibri" w:eastAsia="Batang" w:hAnsi="Calibri"/>
          <w:b/>
          <w:sz w:val="22"/>
          <w:szCs w:val="22"/>
        </w:rPr>
        <w:tab/>
      </w:r>
      <w:r w:rsidR="009663EA">
        <w:rPr>
          <w:rFonts w:ascii="Calibri" w:eastAsia="Batang" w:hAnsi="Calibri"/>
          <w:b/>
          <w:sz w:val="22"/>
          <w:szCs w:val="22"/>
        </w:rPr>
        <w:tab/>
      </w:r>
      <w:r w:rsidR="009663EA">
        <w:rPr>
          <w:rFonts w:ascii="Calibri" w:eastAsia="Batang" w:hAnsi="Calibri"/>
          <w:b/>
          <w:sz w:val="22"/>
          <w:szCs w:val="22"/>
        </w:rPr>
        <w:tab/>
      </w:r>
      <w:r w:rsidR="00C13CBF" w:rsidRPr="004B53C9">
        <w:rPr>
          <w:rFonts w:ascii="Calibri" w:eastAsia="Batang" w:hAnsi="Calibri"/>
          <w:b/>
          <w:sz w:val="22"/>
          <w:szCs w:val="22"/>
        </w:rPr>
        <w:t>2</w:t>
      </w:r>
      <w:r w:rsidR="005A77BA">
        <w:rPr>
          <w:rFonts w:ascii="Calibri" w:eastAsia="Batang" w:hAnsi="Calibri"/>
          <w:b/>
          <w:sz w:val="22"/>
          <w:szCs w:val="22"/>
        </w:rPr>
        <w:t>000 -202</w:t>
      </w:r>
      <w:r w:rsidR="00303E3B">
        <w:rPr>
          <w:rFonts w:ascii="Calibri" w:eastAsia="Batang" w:hAnsi="Calibri"/>
          <w:b/>
          <w:sz w:val="22"/>
          <w:szCs w:val="22"/>
        </w:rPr>
        <w:t>4</w:t>
      </w:r>
    </w:p>
    <w:p w14:paraId="659D3837" w14:textId="1A170438" w:rsidR="00080A60" w:rsidRPr="006C43D9" w:rsidRDefault="00133237" w:rsidP="006E45E6">
      <w:pPr>
        <w:ind w:left="2880" w:hanging="1440"/>
        <w:textAlignment w:val="top"/>
        <w:rPr>
          <w:rFonts w:ascii="Calibri" w:eastAsia="Batang" w:hAnsi="Calibri"/>
          <w:b/>
          <w:sz w:val="22"/>
          <w:szCs w:val="22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57216" behindDoc="0" locked="0" layoutInCell="1" allowOverlap="1" wp14:anchorId="5976A5EB" wp14:editId="732443BF">
            <wp:simplePos x="0" y="0"/>
            <wp:positionH relativeFrom="column">
              <wp:posOffset>3093085</wp:posOffset>
            </wp:positionH>
            <wp:positionV relativeFrom="paragraph">
              <wp:posOffset>219710</wp:posOffset>
            </wp:positionV>
            <wp:extent cx="2876550" cy="3390900"/>
            <wp:effectExtent l="0" t="0" r="0" b="0"/>
            <wp:wrapThrough wrapText="bothSides">
              <wp:wrapPolygon edited="0">
                <wp:start x="0" y="0"/>
                <wp:lineTo x="0" y="21479"/>
                <wp:lineTo x="21457" y="21479"/>
                <wp:lineTo x="21457" y="0"/>
                <wp:lineTo x="0" y="0"/>
              </wp:wrapPolygon>
            </wp:wrapThrough>
            <wp:docPr id="6" name="Gráfico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64384" behindDoc="0" locked="0" layoutInCell="1" allowOverlap="1" wp14:anchorId="529BAEE7" wp14:editId="32603C17">
            <wp:simplePos x="0" y="0"/>
            <wp:positionH relativeFrom="column">
              <wp:posOffset>-3175</wp:posOffset>
            </wp:positionH>
            <wp:positionV relativeFrom="paragraph">
              <wp:posOffset>219075</wp:posOffset>
            </wp:positionV>
            <wp:extent cx="3095625" cy="3400425"/>
            <wp:effectExtent l="0" t="0" r="9525" b="9525"/>
            <wp:wrapThrough wrapText="bothSides">
              <wp:wrapPolygon edited="0">
                <wp:start x="0" y="0"/>
                <wp:lineTo x="0" y="21539"/>
                <wp:lineTo x="21534" y="21539"/>
                <wp:lineTo x="21534" y="0"/>
                <wp:lineTo x="0" y="0"/>
              </wp:wrapPolygon>
            </wp:wrapThrough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63EA" w:rsidRPr="004B53C9">
        <w:rPr>
          <w:rStyle w:val="Ttulo10"/>
          <w:rFonts w:ascii="Calibri" w:eastAsia="Batang" w:hAnsi="Calibri"/>
        </w:rPr>
        <w:t>US$ millones</w:t>
      </w:r>
      <w:r w:rsidR="009663EA">
        <w:rPr>
          <w:rStyle w:val="Ttulo10"/>
          <w:rFonts w:ascii="Calibri" w:eastAsia="Batang" w:hAnsi="Calibri"/>
        </w:rPr>
        <w:tab/>
      </w:r>
      <w:r w:rsidR="009663EA">
        <w:rPr>
          <w:rStyle w:val="Ttulo10"/>
          <w:rFonts w:ascii="Calibri" w:eastAsia="Batang" w:hAnsi="Calibri"/>
        </w:rPr>
        <w:tab/>
      </w:r>
      <w:r w:rsidR="009663EA">
        <w:rPr>
          <w:rStyle w:val="Ttulo10"/>
          <w:rFonts w:ascii="Calibri" w:eastAsia="Batang" w:hAnsi="Calibri"/>
        </w:rPr>
        <w:tab/>
      </w:r>
      <w:r w:rsidR="009663EA">
        <w:rPr>
          <w:rStyle w:val="Ttulo10"/>
          <w:rFonts w:ascii="Calibri" w:eastAsia="Batang" w:hAnsi="Calibri"/>
        </w:rPr>
        <w:tab/>
      </w:r>
      <w:r w:rsidR="009663EA">
        <w:rPr>
          <w:rStyle w:val="Ttulo10"/>
          <w:rFonts w:ascii="Calibri" w:eastAsia="Batang" w:hAnsi="Calibri"/>
        </w:rPr>
        <w:tab/>
      </w:r>
      <w:r w:rsidR="005A77BA">
        <w:rPr>
          <w:rStyle w:val="Ttulo10"/>
          <w:rFonts w:ascii="Calibri" w:eastAsia="Batang" w:hAnsi="Calibri"/>
        </w:rPr>
        <w:t xml:space="preserve">          US</w:t>
      </w:r>
      <w:r w:rsidR="00497B43" w:rsidRPr="004B53C9">
        <w:rPr>
          <w:rStyle w:val="Ttulo10"/>
          <w:rFonts w:ascii="Calibri" w:eastAsia="Batang" w:hAnsi="Calibri"/>
        </w:rPr>
        <w:t>$ millones</w:t>
      </w:r>
      <w:r w:rsidR="00642158" w:rsidRPr="004B53C9">
        <w:rPr>
          <w:rStyle w:val="Ttulo10"/>
          <w:rFonts w:ascii="Calibri" w:eastAsia="Batang" w:hAnsi="Calibri"/>
        </w:rPr>
        <w:tab/>
      </w:r>
      <w:r w:rsidR="00642158" w:rsidRPr="004B53C9">
        <w:rPr>
          <w:rStyle w:val="Ttulo10"/>
          <w:rFonts w:ascii="Calibri" w:eastAsia="Batang" w:hAnsi="Calibri"/>
        </w:rPr>
        <w:tab/>
      </w:r>
      <w:r w:rsidR="006E2B49" w:rsidRPr="004B53C9">
        <w:rPr>
          <w:rStyle w:val="Ttulo10"/>
          <w:rFonts w:ascii="Calibri" w:eastAsia="Batang" w:hAnsi="Calibri"/>
        </w:rPr>
        <w:t xml:space="preserve">  </w:t>
      </w:r>
      <w:r w:rsidR="006E45E6">
        <w:rPr>
          <w:rStyle w:val="Ttulo10"/>
          <w:rFonts w:ascii="Calibri" w:eastAsia="Batang" w:hAnsi="Calibri"/>
        </w:rPr>
        <w:t xml:space="preserve">    </w:t>
      </w:r>
      <w:r w:rsidR="00EB6D12" w:rsidRPr="00764743">
        <w:rPr>
          <w:rStyle w:val="Ttulo10"/>
          <w:rFonts w:ascii="Calibri" w:eastAsia="Batang" w:hAnsi="Calibri"/>
          <w:sz w:val="18"/>
          <w:szCs w:val="18"/>
          <w:u w:val="single"/>
        </w:rPr>
        <w:t>F</w:t>
      </w:r>
      <w:r w:rsidR="00080A60" w:rsidRPr="00764743">
        <w:rPr>
          <w:rStyle w:val="Ttulo10"/>
          <w:rFonts w:ascii="Calibri" w:eastAsia="Batang" w:hAnsi="Calibri"/>
          <w:sz w:val="18"/>
          <w:szCs w:val="18"/>
          <w:u w:val="single"/>
        </w:rPr>
        <w:t>uente</w:t>
      </w:r>
      <w:r w:rsidR="00080A60" w:rsidRPr="004B53C9">
        <w:rPr>
          <w:rStyle w:val="Ttulo10"/>
          <w:rFonts w:ascii="Calibri" w:eastAsia="Batang" w:hAnsi="Calibri"/>
          <w:sz w:val="18"/>
          <w:szCs w:val="18"/>
        </w:rPr>
        <w:t xml:space="preserve">: </w:t>
      </w:r>
      <w:r w:rsidR="003D1CD7" w:rsidRPr="004B53C9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4B53C9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407A0B7" w14:textId="3A2FD4BB" w:rsidR="003A5BFF" w:rsidRPr="004B53C9" w:rsidRDefault="003A5BFF" w:rsidP="003A5BFF">
      <w:pPr>
        <w:jc w:val="both"/>
        <w:textAlignment w:val="top"/>
        <w:rPr>
          <w:rStyle w:val="Ttulo10"/>
          <w:rFonts w:ascii="Calibri" w:eastAsia="Batang" w:hAnsi="Calibri"/>
        </w:rPr>
      </w:pPr>
    </w:p>
    <w:p w14:paraId="6D2F4464" w14:textId="39D88BE1" w:rsidR="00607B93" w:rsidRPr="00407018" w:rsidRDefault="005F2729" w:rsidP="00BD5324">
      <w:pPr>
        <w:pStyle w:val="Ttulo1"/>
        <w:rPr>
          <w:rStyle w:val="Ttulo10"/>
        </w:rPr>
      </w:pPr>
      <w:r w:rsidRPr="00407018">
        <w:rPr>
          <w:rStyle w:val="Ttulo10"/>
        </w:rPr>
        <w:t xml:space="preserve">Anuncios de inversión </w:t>
      </w:r>
      <w:proofErr w:type="spellStart"/>
      <w:r w:rsidRPr="00407018">
        <w:rPr>
          <w:rStyle w:val="Ttulo10"/>
        </w:rPr>
        <w:t>greenfield</w:t>
      </w:r>
      <w:proofErr w:type="spellEnd"/>
      <w:r w:rsidRPr="00407018">
        <w:rPr>
          <w:rStyle w:val="Ttulo10"/>
        </w:rPr>
        <w:t xml:space="preserve"> de</w:t>
      </w:r>
      <w:r w:rsidR="00607B93" w:rsidRPr="00407018">
        <w:rPr>
          <w:rStyle w:val="Ttulo10"/>
        </w:rPr>
        <w:t xml:space="preserve"> </w:t>
      </w:r>
      <w:r w:rsidRPr="00407018">
        <w:rPr>
          <w:rStyle w:val="Ttulo10"/>
        </w:rPr>
        <w:t xml:space="preserve">empresas </w:t>
      </w:r>
      <w:r w:rsidR="006E61B9">
        <w:rPr>
          <w:rStyle w:val="Ttulo10"/>
          <w:lang w:val="es-AR"/>
        </w:rPr>
        <w:t>Hungría</w:t>
      </w:r>
      <w:r w:rsidR="00607B93" w:rsidRPr="00407018">
        <w:rPr>
          <w:rStyle w:val="Ttulo10"/>
        </w:rPr>
        <w:t xml:space="preserve"> en el mundo</w:t>
      </w:r>
    </w:p>
    <w:p w14:paraId="7EF1EBFC" w14:textId="71C04449" w:rsidR="0089128B" w:rsidRPr="006658D2" w:rsidRDefault="0089128B" w:rsidP="0089128B">
      <w:pPr>
        <w:ind w:left="360"/>
        <w:jc w:val="both"/>
        <w:rPr>
          <w:rFonts w:ascii="Calibri" w:hAnsi="Calibri"/>
          <w:bCs/>
          <w:i/>
          <w:iCs/>
        </w:rPr>
      </w:pPr>
    </w:p>
    <w:p w14:paraId="45C0AD0B" w14:textId="3DB52E9B" w:rsidR="00407018" w:rsidRDefault="00407018" w:rsidP="00235D16">
      <w:pPr>
        <w:jc w:val="both"/>
        <w:rPr>
          <w:rStyle w:val="Ttulo10"/>
          <w:rFonts w:ascii="Calibri" w:eastAsia="Batang" w:hAnsi="Calibri"/>
          <w:bCs/>
        </w:rPr>
      </w:pPr>
      <w:r w:rsidRPr="00407018">
        <w:rPr>
          <w:rStyle w:val="Ttulo10"/>
          <w:rFonts w:ascii="Calibri" w:eastAsia="Batang" w:hAnsi="Calibri"/>
          <w:bCs/>
        </w:rPr>
        <w:t xml:space="preserve">Según la base de datos </w:t>
      </w:r>
      <w:proofErr w:type="spellStart"/>
      <w:r w:rsidRPr="00407018">
        <w:rPr>
          <w:rStyle w:val="Ttulo10"/>
          <w:rFonts w:ascii="Calibri" w:eastAsia="Batang" w:hAnsi="Calibri"/>
          <w:bCs/>
        </w:rPr>
        <w:t>Orbis</w:t>
      </w:r>
      <w:proofErr w:type="spellEnd"/>
      <w:r w:rsidR="00764743">
        <w:rPr>
          <w:rStyle w:val="Ttulo10"/>
          <w:rFonts w:ascii="Calibri" w:eastAsia="Batang" w:hAnsi="Calibri"/>
          <w:bCs/>
        </w:rPr>
        <w:t>,</w:t>
      </w:r>
      <w:r w:rsidRPr="00407018">
        <w:rPr>
          <w:rStyle w:val="Ttulo10"/>
          <w:rFonts w:ascii="Calibri" w:eastAsia="Batang" w:hAnsi="Calibri"/>
          <w:bCs/>
        </w:rPr>
        <w:t xml:space="preserve"> entre 201</w:t>
      </w:r>
      <w:r w:rsidR="00D63BB1">
        <w:rPr>
          <w:rStyle w:val="Ttulo10"/>
          <w:rFonts w:ascii="Calibri" w:eastAsia="Batang" w:hAnsi="Calibri"/>
          <w:bCs/>
        </w:rPr>
        <w:t>8</w:t>
      </w:r>
      <w:r w:rsidRPr="00407018">
        <w:rPr>
          <w:rStyle w:val="Ttulo10"/>
          <w:rFonts w:ascii="Calibri" w:eastAsia="Batang" w:hAnsi="Calibri"/>
          <w:bCs/>
        </w:rPr>
        <w:t xml:space="preserve"> y </w:t>
      </w:r>
      <w:r w:rsidR="005B0A9E">
        <w:rPr>
          <w:rStyle w:val="Ttulo10"/>
          <w:rFonts w:ascii="Calibri" w:eastAsia="Batang" w:hAnsi="Calibri"/>
          <w:bCs/>
        </w:rPr>
        <w:t>noviembre</w:t>
      </w:r>
      <w:r w:rsidR="000C55BD">
        <w:rPr>
          <w:rStyle w:val="Ttulo10"/>
          <w:rFonts w:ascii="Calibri" w:eastAsia="Batang" w:hAnsi="Calibri"/>
          <w:bCs/>
        </w:rPr>
        <w:t xml:space="preserve"> de 2025</w:t>
      </w:r>
      <w:r w:rsidRPr="00407018">
        <w:rPr>
          <w:rStyle w:val="Ttulo10"/>
          <w:rFonts w:ascii="Calibri" w:eastAsia="Batang" w:hAnsi="Calibri"/>
          <w:bCs/>
        </w:rPr>
        <w:t xml:space="preserve"> se registraron</w:t>
      </w:r>
      <w:r w:rsidR="000B6A84">
        <w:rPr>
          <w:rStyle w:val="Ttulo10"/>
          <w:rFonts w:ascii="Calibri" w:eastAsia="Batang" w:hAnsi="Calibri"/>
          <w:bCs/>
        </w:rPr>
        <w:t xml:space="preserve"> </w:t>
      </w:r>
      <w:r w:rsidR="003C2263">
        <w:rPr>
          <w:rStyle w:val="Ttulo10"/>
          <w:rFonts w:ascii="Calibri" w:eastAsia="Batang" w:hAnsi="Calibri"/>
          <w:bCs/>
        </w:rPr>
        <w:t>90</w:t>
      </w:r>
      <w:r w:rsidRPr="00407018">
        <w:rPr>
          <w:rStyle w:val="Ttulo10"/>
          <w:rFonts w:ascii="Calibri" w:eastAsia="Batang" w:hAnsi="Calibri"/>
          <w:bCs/>
        </w:rPr>
        <w:t xml:space="preserve"> anuncios de inversión </w:t>
      </w:r>
      <w:proofErr w:type="spellStart"/>
      <w:r w:rsidRPr="00407018">
        <w:rPr>
          <w:rStyle w:val="Ttulo10"/>
          <w:rFonts w:ascii="Calibri" w:eastAsia="Batang" w:hAnsi="Calibri"/>
          <w:bCs/>
        </w:rPr>
        <w:t>greenfield</w:t>
      </w:r>
      <w:proofErr w:type="spellEnd"/>
      <w:r w:rsidRPr="00407018">
        <w:rPr>
          <w:rStyle w:val="Ttulo10"/>
          <w:rFonts w:ascii="Calibri" w:eastAsia="Batang" w:hAnsi="Calibri"/>
          <w:bCs/>
        </w:rPr>
        <w:t xml:space="preserve"> por parte de empresas </w:t>
      </w:r>
      <w:r w:rsidR="00CC6AB5">
        <w:rPr>
          <w:rStyle w:val="Ttulo10"/>
          <w:rFonts w:ascii="Calibri" w:eastAsia="Batang" w:hAnsi="Calibri"/>
          <w:bCs/>
        </w:rPr>
        <w:t>húngaras</w:t>
      </w:r>
      <w:r w:rsidRPr="00407018">
        <w:rPr>
          <w:rStyle w:val="Ttulo10"/>
          <w:rFonts w:ascii="Calibri" w:eastAsia="Batang" w:hAnsi="Calibri"/>
          <w:bCs/>
        </w:rPr>
        <w:t xml:space="preserve"> en el mundo. Los principales países de destino fueron </w:t>
      </w:r>
      <w:r w:rsidR="001809AF">
        <w:rPr>
          <w:rStyle w:val="Ttulo10"/>
          <w:rFonts w:ascii="Calibri" w:eastAsia="Batang" w:hAnsi="Calibri"/>
          <w:bCs/>
        </w:rPr>
        <w:t>Alemania</w:t>
      </w:r>
      <w:r w:rsidR="0028078F">
        <w:rPr>
          <w:rStyle w:val="Ttulo10"/>
          <w:rFonts w:ascii="Calibri" w:eastAsia="Batang" w:hAnsi="Calibri"/>
          <w:bCs/>
        </w:rPr>
        <w:t>,</w:t>
      </w:r>
      <w:r w:rsidR="00804F14">
        <w:rPr>
          <w:rStyle w:val="Ttulo10"/>
          <w:rFonts w:ascii="Calibri" w:eastAsia="Batang" w:hAnsi="Calibri"/>
          <w:bCs/>
        </w:rPr>
        <w:t xml:space="preserve"> </w:t>
      </w:r>
      <w:r w:rsidR="00CC6AB5">
        <w:rPr>
          <w:rStyle w:val="Ttulo10"/>
          <w:rFonts w:ascii="Calibri" w:eastAsia="Batang" w:hAnsi="Calibri"/>
          <w:bCs/>
        </w:rPr>
        <w:t>Rumania y Serbia.</w:t>
      </w:r>
    </w:p>
    <w:p w14:paraId="58DCF2CE" w14:textId="45504AA3" w:rsidR="00407018" w:rsidRDefault="00407018" w:rsidP="00407018">
      <w:pPr>
        <w:rPr>
          <w:rStyle w:val="Ttulo10"/>
          <w:rFonts w:ascii="Calibri" w:eastAsia="Batang" w:hAnsi="Calibri"/>
          <w:bCs/>
        </w:rPr>
      </w:pPr>
    </w:p>
    <w:p w14:paraId="344C1D84" w14:textId="77777777" w:rsidR="000B74FB" w:rsidRPr="00407018" w:rsidRDefault="000B74FB" w:rsidP="00407018">
      <w:pPr>
        <w:rPr>
          <w:rStyle w:val="Ttulo10"/>
          <w:rFonts w:ascii="Calibri" w:eastAsia="Batang" w:hAnsi="Calibri"/>
          <w:bCs/>
        </w:rPr>
      </w:pPr>
    </w:p>
    <w:p w14:paraId="43ACF7FA" w14:textId="6F9A0F12" w:rsidR="0007397E" w:rsidRDefault="00407018" w:rsidP="00D026F9">
      <w:pPr>
        <w:jc w:val="center"/>
        <w:outlineLvl w:val="0"/>
        <w:rPr>
          <w:rFonts w:ascii="Calibri" w:hAnsi="Calibri"/>
          <w:b/>
          <w:bCs/>
        </w:rPr>
      </w:pPr>
      <w:r w:rsidRPr="00E73B07">
        <w:rPr>
          <w:rFonts w:ascii="Calibri" w:hAnsi="Calibri"/>
          <w:b/>
          <w:bCs/>
        </w:rPr>
        <w:t xml:space="preserve">Cuadro </w:t>
      </w:r>
      <w:r>
        <w:rPr>
          <w:rFonts w:ascii="Calibri" w:hAnsi="Calibri"/>
          <w:b/>
          <w:bCs/>
        </w:rPr>
        <w:t>3</w:t>
      </w:r>
      <w:r w:rsidRPr="00E73B07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1</w:t>
      </w:r>
      <w:r w:rsidRPr="00E73B07">
        <w:rPr>
          <w:rFonts w:ascii="Calibri" w:hAnsi="Calibri"/>
          <w:b/>
          <w:bCs/>
        </w:rPr>
        <w:t xml:space="preserve"> – </w:t>
      </w:r>
      <w:r>
        <w:rPr>
          <w:rFonts w:ascii="Calibri" w:hAnsi="Calibri"/>
          <w:b/>
          <w:bCs/>
        </w:rPr>
        <w:t>A</w:t>
      </w:r>
      <w:r w:rsidRPr="00E73B07">
        <w:rPr>
          <w:rFonts w:ascii="Calibri" w:hAnsi="Calibri"/>
          <w:b/>
          <w:bCs/>
        </w:rPr>
        <w:t xml:space="preserve">nuncios de inversión </w:t>
      </w:r>
      <w:proofErr w:type="spellStart"/>
      <w:r w:rsidRPr="00E73B07">
        <w:rPr>
          <w:rFonts w:ascii="Calibri" w:hAnsi="Calibri"/>
          <w:b/>
          <w:bCs/>
        </w:rPr>
        <w:t>greenfield</w:t>
      </w:r>
      <w:proofErr w:type="spellEnd"/>
      <w:r w:rsidRPr="00E73B07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 xml:space="preserve">de empresas </w:t>
      </w:r>
      <w:r w:rsidR="00D221BE">
        <w:rPr>
          <w:rFonts w:ascii="Calibri" w:hAnsi="Calibri"/>
          <w:b/>
          <w:bCs/>
        </w:rPr>
        <w:t xml:space="preserve">húngaras </w:t>
      </w:r>
      <w:r>
        <w:rPr>
          <w:rFonts w:ascii="Calibri" w:hAnsi="Calibri"/>
          <w:b/>
          <w:bCs/>
        </w:rPr>
        <w:t xml:space="preserve">en el mundo </w:t>
      </w:r>
      <w:r w:rsidR="00095420">
        <w:rPr>
          <w:rFonts w:ascii="Calibri" w:hAnsi="Calibri"/>
          <w:b/>
          <w:bCs/>
        </w:rPr>
        <w:t>por destino</w:t>
      </w:r>
      <w:r w:rsidRPr="00E73B07">
        <w:rPr>
          <w:rFonts w:ascii="Calibri" w:hAnsi="Calibri"/>
          <w:b/>
          <w:bCs/>
        </w:rPr>
        <w:t xml:space="preserve">, </w:t>
      </w:r>
      <w:r w:rsidR="004907BD">
        <w:rPr>
          <w:rFonts w:ascii="Calibri" w:hAnsi="Calibri"/>
          <w:b/>
          <w:bCs/>
        </w:rPr>
        <w:t xml:space="preserve">2018 – </w:t>
      </w:r>
      <w:r w:rsidR="00095420">
        <w:rPr>
          <w:rFonts w:ascii="Calibri" w:hAnsi="Calibri"/>
          <w:b/>
          <w:bCs/>
        </w:rPr>
        <w:t>noviembre</w:t>
      </w:r>
      <w:r w:rsidR="00536C66">
        <w:rPr>
          <w:rFonts w:ascii="Calibri" w:hAnsi="Calibri"/>
          <w:b/>
          <w:bCs/>
        </w:rPr>
        <w:t xml:space="preserve"> de 2025</w:t>
      </w:r>
    </w:p>
    <w:tbl>
      <w:tblPr>
        <w:tblW w:w="74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7"/>
        <w:gridCol w:w="2331"/>
        <w:gridCol w:w="2331"/>
      </w:tblGrid>
      <w:tr w:rsidR="00407018" w14:paraId="32042347" w14:textId="77777777" w:rsidTr="003C2263">
        <w:trPr>
          <w:trHeight w:val="714"/>
          <w:jc w:val="center"/>
        </w:trPr>
        <w:tc>
          <w:tcPr>
            <w:tcW w:w="2827" w:type="dxa"/>
            <w:shd w:val="clear" w:color="000000" w:fill="99CCFF"/>
            <w:vAlign w:val="center"/>
            <w:hideMark/>
          </w:tcPr>
          <w:p w14:paraId="0CFA31C7" w14:textId="77777777" w:rsidR="00407018" w:rsidRDefault="00407018" w:rsidP="00B5242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331" w:type="dxa"/>
            <w:shd w:val="clear" w:color="000000" w:fill="99CCFF"/>
            <w:vAlign w:val="center"/>
            <w:hideMark/>
          </w:tcPr>
          <w:p w14:paraId="7554699E" w14:textId="5B66BBA6" w:rsidR="00407018" w:rsidRDefault="00407018" w:rsidP="002929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2929B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2331" w:type="dxa"/>
            <w:shd w:val="clear" w:color="000000" w:fill="99CCFF"/>
            <w:vAlign w:val="center"/>
            <w:hideMark/>
          </w:tcPr>
          <w:p w14:paraId="4264D9CB" w14:textId="77777777" w:rsidR="00407018" w:rsidRDefault="00407018" w:rsidP="00B5242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471E2D" w14:paraId="4B01F3F6" w14:textId="77777777" w:rsidTr="00471E2D">
        <w:trPr>
          <w:trHeight w:val="636"/>
          <w:jc w:val="center"/>
        </w:trPr>
        <w:tc>
          <w:tcPr>
            <w:tcW w:w="2827" w:type="dxa"/>
            <w:shd w:val="clear" w:color="auto" w:fill="auto"/>
            <w:vAlign w:val="center"/>
            <w:hideMark/>
          </w:tcPr>
          <w:p w14:paraId="63CA2F29" w14:textId="37D6BA5F" w:rsidR="00471E2D" w:rsidRPr="00ED313A" w:rsidRDefault="00471E2D" w:rsidP="00471E2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Alemania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5E8025F6" w14:textId="5B9403A4" w:rsidR="00471E2D" w:rsidRDefault="00471E2D" w:rsidP="00471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753D480C" w14:textId="665F36CB" w:rsidR="00471E2D" w:rsidRDefault="00471E2D" w:rsidP="00471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471E2D" w14:paraId="3808CBAB" w14:textId="77777777" w:rsidTr="00471E2D">
        <w:trPr>
          <w:trHeight w:val="568"/>
          <w:jc w:val="center"/>
        </w:trPr>
        <w:tc>
          <w:tcPr>
            <w:tcW w:w="2827" w:type="dxa"/>
            <w:shd w:val="clear" w:color="auto" w:fill="auto"/>
            <w:vAlign w:val="center"/>
          </w:tcPr>
          <w:p w14:paraId="75CF36E6" w14:textId="60189972" w:rsidR="00471E2D" w:rsidRDefault="00471E2D" w:rsidP="00471E2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Rumania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297A0F17" w14:textId="13051C16" w:rsidR="00471E2D" w:rsidRDefault="00471E2D" w:rsidP="00471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4AA1B0CF" w14:textId="607E6C33" w:rsidR="00471E2D" w:rsidRDefault="00471E2D" w:rsidP="00471E2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471E2D" w14:paraId="2E036F55" w14:textId="77777777" w:rsidTr="00471E2D">
        <w:trPr>
          <w:trHeight w:val="568"/>
          <w:jc w:val="center"/>
        </w:trPr>
        <w:tc>
          <w:tcPr>
            <w:tcW w:w="2827" w:type="dxa"/>
            <w:shd w:val="clear" w:color="auto" w:fill="auto"/>
            <w:vAlign w:val="center"/>
          </w:tcPr>
          <w:p w14:paraId="3E965E73" w14:textId="7E33D862" w:rsidR="00471E2D" w:rsidRDefault="00471E2D" w:rsidP="00471E2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Serbia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29B2352D" w14:textId="1387058A" w:rsidR="00471E2D" w:rsidRDefault="00471E2D" w:rsidP="00471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34AEB931" w14:textId="2B2DE394" w:rsidR="00471E2D" w:rsidRDefault="00471E2D" w:rsidP="00471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471E2D" w14:paraId="4E987D83" w14:textId="77777777" w:rsidTr="00471E2D">
        <w:trPr>
          <w:trHeight w:val="568"/>
          <w:jc w:val="center"/>
        </w:trPr>
        <w:tc>
          <w:tcPr>
            <w:tcW w:w="2827" w:type="dxa"/>
            <w:shd w:val="clear" w:color="auto" w:fill="auto"/>
            <w:vAlign w:val="center"/>
            <w:hideMark/>
          </w:tcPr>
          <w:p w14:paraId="24F90B19" w14:textId="65AE611E" w:rsidR="00471E2D" w:rsidRDefault="00471E2D" w:rsidP="00471E2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012B72B0" w14:textId="6DBACEA1" w:rsidR="00471E2D" w:rsidRDefault="00471E2D" w:rsidP="00471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7ADB6AAE" w14:textId="4BBCF20E" w:rsidR="00471E2D" w:rsidRDefault="00471E2D" w:rsidP="00471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471E2D" w14:paraId="478E7C6C" w14:textId="77777777" w:rsidTr="00471E2D">
        <w:trPr>
          <w:trHeight w:val="568"/>
          <w:jc w:val="center"/>
        </w:trPr>
        <w:tc>
          <w:tcPr>
            <w:tcW w:w="2827" w:type="dxa"/>
            <w:shd w:val="clear" w:color="auto" w:fill="auto"/>
            <w:vAlign w:val="center"/>
          </w:tcPr>
          <w:p w14:paraId="046E41DB" w14:textId="20B758F0" w:rsidR="00471E2D" w:rsidRDefault="00471E2D" w:rsidP="00471E2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Francia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14E11A2B" w14:textId="1D01F898" w:rsidR="00471E2D" w:rsidRDefault="00471E2D" w:rsidP="00471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1AB5B286" w14:textId="296C1A58" w:rsidR="00471E2D" w:rsidRDefault="00471E2D" w:rsidP="00471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471E2D" w14:paraId="49FB6E45" w14:textId="77777777" w:rsidTr="00471E2D">
        <w:trPr>
          <w:trHeight w:val="568"/>
          <w:jc w:val="center"/>
        </w:trPr>
        <w:tc>
          <w:tcPr>
            <w:tcW w:w="2827" w:type="dxa"/>
            <w:shd w:val="clear" w:color="auto" w:fill="auto"/>
            <w:vAlign w:val="center"/>
          </w:tcPr>
          <w:p w14:paraId="23FCA5FE" w14:textId="3CAB3E1C" w:rsidR="00471E2D" w:rsidRDefault="00471E2D" w:rsidP="00471E2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Polonia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2E78C203" w14:textId="028724A6" w:rsidR="00471E2D" w:rsidRDefault="00471E2D" w:rsidP="00471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69B7C487" w14:textId="333B64BB" w:rsidR="00471E2D" w:rsidRDefault="00471E2D" w:rsidP="00471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471E2D" w14:paraId="09D3A86F" w14:textId="77777777" w:rsidTr="00471E2D">
        <w:trPr>
          <w:trHeight w:val="568"/>
          <w:jc w:val="center"/>
        </w:trPr>
        <w:tc>
          <w:tcPr>
            <w:tcW w:w="2827" w:type="dxa"/>
            <w:shd w:val="clear" w:color="auto" w:fill="auto"/>
            <w:vAlign w:val="center"/>
          </w:tcPr>
          <w:p w14:paraId="785943FA" w14:textId="386E56DA" w:rsidR="00471E2D" w:rsidRDefault="00471E2D" w:rsidP="00471E2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España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1391BF91" w14:textId="24C97DB1" w:rsidR="00471E2D" w:rsidRDefault="00471E2D" w:rsidP="00471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596EC6F6" w14:textId="37AA2F14" w:rsidR="00471E2D" w:rsidRDefault="00471E2D" w:rsidP="00471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471E2D" w14:paraId="08FA15B5" w14:textId="77777777" w:rsidTr="00471E2D">
        <w:trPr>
          <w:trHeight w:val="568"/>
          <w:jc w:val="center"/>
        </w:trPr>
        <w:tc>
          <w:tcPr>
            <w:tcW w:w="2827" w:type="dxa"/>
            <w:shd w:val="clear" w:color="auto" w:fill="auto"/>
            <w:vAlign w:val="center"/>
          </w:tcPr>
          <w:p w14:paraId="11D5383A" w14:textId="1E299862" w:rsidR="00471E2D" w:rsidRDefault="00471E2D" w:rsidP="00471E2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China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3BDABD4C" w14:textId="6372DAA4" w:rsidR="00471E2D" w:rsidRDefault="00471E2D" w:rsidP="00471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519CD73D" w14:textId="32918E0B" w:rsidR="00471E2D" w:rsidRDefault="00471E2D" w:rsidP="00471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471E2D" w14:paraId="266ADF27" w14:textId="77777777" w:rsidTr="00471E2D">
        <w:trPr>
          <w:trHeight w:val="568"/>
          <w:jc w:val="center"/>
        </w:trPr>
        <w:tc>
          <w:tcPr>
            <w:tcW w:w="2827" w:type="dxa"/>
            <w:shd w:val="clear" w:color="auto" w:fill="auto"/>
            <w:vAlign w:val="center"/>
          </w:tcPr>
          <w:p w14:paraId="555000BD" w14:textId="3AD42EE0" w:rsidR="00471E2D" w:rsidRDefault="00471E2D" w:rsidP="00471E2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Federación Rusa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7939230E" w14:textId="1C2EA787" w:rsidR="00471E2D" w:rsidRDefault="00471E2D" w:rsidP="00471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2002CC78" w14:textId="32CE1FE4" w:rsidR="00471E2D" w:rsidRDefault="00471E2D" w:rsidP="00471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471E2D" w14:paraId="2C55BA60" w14:textId="77777777" w:rsidTr="00471E2D">
        <w:trPr>
          <w:trHeight w:val="568"/>
          <w:jc w:val="center"/>
        </w:trPr>
        <w:tc>
          <w:tcPr>
            <w:tcW w:w="2827" w:type="dxa"/>
            <w:shd w:val="clear" w:color="auto" w:fill="auto"/>
            <w:vAlign w:val="center"/>
          </w:tcPr>
          <w:p w14:paraId="51E18860" w14:textId="25FB57FC" w:rsidR="00471E2D" w:rsidRDefault="00471E2D" w:rsidP="00471E2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5439AB02" w14:textId="55A1830A" w:rsidR="00471E2D" w:rsidRDefault="00471E2D" w:rsidP="00471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4362474A" w14:textId="231CCFE1" w:rsidR="00471E2D" w:rsidRDefault="00471E2D" w:rsidP="00471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31%</w:t>
            </w:r>
          </w:p>
        </w:tc>
      </w:tr>
      <w:tr w:rsidR="00471E2D" w14:paraId="052DBAF7" w14:textId="77777777" w:rsidTr="00471E2D">
        <w:trPr>
          <w:trHeight w:val="568"/>
          <w:jc w:val="center"/>
        </w:trPr>
        <w:tc>
          <w:tcPr>
            <w:tcW w:w="2827" w:type="dxa"/>
            <w:shd w:val="clear" w:color="auto" w:fill="auto"/>
            <w:vAlign w:val="center"/>
            <w:hideMark/>
          </w:tcPr>
          <w:p w14:paraId="6FDBBC34" w14:textId="48AA134B" w:rsidR="00471E2D" w:rsidRPr="005C0392" w:rsidRDefault="00471E2D" w:rsidP="00471E2D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5C0392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5BD01418" w14:textId="5137743C" w:rsidR="00471E2D" w:rsidRPr="005C0392" w:rsidRDefault="00471E2D" w:rsidP="00471E2D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90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589FCAA3" w14:textId="28AF79D9" w:rsidR="00471E2D" w:rsidRDefault="00471E2D" w:rsidP="00471E2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8859C7E" w14:textId="6937BF2E" w:rsidR="0007397E" w:rsidRPr="006658D2" w:rsidRDefault="0007397E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5C0392">
        <w:rPr>
          <w:rFonts w:ascii="Calibri" w:hAnsi="Calibri"/>
          <w:sz w:val="18"/>
          <w:szCs w:val="18"/>
          <w:u w:val="single"/>
        </w:rPr>
        <w:t>Fuente</w:t>
      </w:r>
      <w:r w:rsidRPr="006658D2">
        <w:rPr>
          <w:rFonts w:ascii="Calibri" w:hAnsi="Calibri"/>
          <w:sz w:val="18"/>
          <w:szCs w:val="18"/>
        </w:rPr>
        <w:t>: MRE</w:t>
      </w:r>
      <w:r w:rsidR="003D1CD7"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5DE4BED2" w14:textId="37DD229B" w:rsidR="00BC79B6" w:rsidRDefault="00BC79B6" w:rsidP="00BC79B6">
      <w:pPr>
        <w:ind w:left="720"/>
        <w:jc w:val="both"/>
        <w:rPr>
          <w:rFonts w:ascii="Calibri" w:hAnsi="Calibri"/>
          <w:lang w:val="es-AR"/>
        </w:rPr>
      </w:pPr>
    </w:p>
    <w:p w14:paraId="39855C17" w14:textId="77777777" w:rsidR="0023676A" w:rsidRPr="0007397E" w:rsidRDefault="0023676A" w:rsidP="00BC79B6">
      <w:pPr>
        <w:ind w:left="720"/>
        <w:jc w:val="both"/>
        <w:rPr>
          <w:rFonts w:ascii="Calibri" w:hAnsi="Calibri"/>
          <w:lang w:val="es-AR"/>
        </w:rPr>
      </w:pPr>
    </w:p>
    <w:p w14:paraId="1FDA9EA3" w14:textId="0EBBD811" w:rsidR="00853042" w:rsidRDefault="00407018" w:rsidP="00407018">
      <w:pPr>
        <w:numPr>
          <w:ilvl w:val="0"/>
          <w:numId w:val="1"/>
        </w:numPr>
        <w:tabs>
          <w:tab w:val="clear" w:pos="720"/>
        </w:tabs>
        <w:spacing w:after="360"/>
        <w:jc w:val="both"/>
        <w:rPr>
          <w:rFonts w:ascii="Calibri" w:hAnsi="Calibri"/>
        </w:rPr>
      </w:pPr>
      <w:r>
        <w:rPr>
          <w:rFonts w:ascii="Calibri" w:hAnsi="Calibri"/>
        </w:rPr>
        <w:t xml:space="preserve">Entre los proyectos </w:t>
      </w:r>
      <w:proofErr w:type="spellStart"/>
      <w:r w:rsidR="00FE1ACA">
        <w:rPr>
          <w:rFonts w:ascii="Calibri" w:hAnsi="Calibri"/>
        </w:rPr>
        <w:t>greenfield</w:t>
      </w:r>
      <w:proofErr w:type="spellEnd"/>
      <w:r w:rsidR="00FE1ACA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de empresas </w:t>
      </w:r>
      <w:r w:rsidR="00922E14">
        <w:rPr>
          <w:rFonts w:ascii="Calibri" w:hAnsi="Calibri"/>
        </w:rPr>
        <w:t>húngaras</w:t>
      </w:r>
      <w:r>
        <w:rPr>
          <w:rFonts w:ascii="Calibri" w:hAnsi="Calibri"/>
        </w:rPr>
        <w:t xml:space="preserve"> en el mundo se destacan los sectores </w:t>
      </w:r>
      <w:r w:rsidR="00FE1ACA">
        <w:rPr>
          <w:rFonts w:ascii="Calibri" w:hAnsi="Calibri"/>
        </w:rPr>
        <w:t xml:space="preserve">Comercio Minorista; Transporte, Flete y Almacenamiento; </w:t>
      </w:r>
      <w:r w:rsidR="007A5B00">
        <w:rPr>
          <w:rFonts w:ascii="Calibri" w:hAnsi="Calibri"/>
        </w:rPr>
        <w:t>Servicios Profesionales.</w:t>
      </w:r>
    </w:p>
    <w:p w14:paraId="5A0E2D8D" w14:textId="62794966" w:rsidR="00407018" w:rsidRDefault="00235D16" w:rsidP="00D026F9">
      <w:pPr>
        <w:ind w:left="357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 w:type="page"/>
      </w:r>
      <w:r w:rsidR="00407018" w:rsidRPr="00E73B07">
        <w:rPr>
          <w:rFonts w:ascii="Calibri" w:hAnsi="Calibri"/>
          <w:b/>
          <w:bCs/>
        </w:rPr>
        <w:lastRenderedPageBreak/>
        <w:t xml:space="preserve">Cuadro </w:t>
      </w:r>
      <w:r w:rsidR="00407018">
        <w:rPr>
          <w:rFonts w:ascii="Calibri" w:hAnsi="Calibri"/>
          <w:b/>
          <w:bCs/>
        </w:rPr>
        <w:t>3</w:t>
      </w:r>
      <w:r w:rsidR="00407018" w:rsidRPr="00E73B07">
        <w:rPr>
          <w:rFonts w:ascii="Calibri" w:hAnsi="Calibri"/>
          <w:b/>
          <w:bCs/>
        </w:rPr>
        <w:t>.</w:t>
      </w:r>
      <w:r w:rsidR="00407018">
        <w:rPr>
          <w:rFonts w:ascii="Calibri" w:hAnsi="Calibri"/>
          <w:b/>
          <w:bCs/>
        </w:rPr>
        <w:t>2</w:t>
      </w:r>
      <w:r w:rsidR="00407018" w:rsidRPr="00E73B07">
        <w:rPr>
          <w:rFonts w:ascii="Calibri" w:hAnsi="Calibri"/>
          <w:b/>
          <w:bCs/>
        </w:rPr>
        <w:t xml:space="preserve"> – </w:t>
      </w:r>
      <w:r w:rsidR="00407018">
        <w:rPr>
          <w:rFonts w:ascii="Calibri" w:hAnsi="Calibri"/>
          <w:b/>
          <w:bCs/>
        </w:rPr>
        <w:t>A</w:t>
      </w:r>
      <w:r w:rsidR="00407018" w:rsidRPr="00E73B07">
        <w:rPr>
          <w:rFonts w:ascii="Calibri" w:hAnsi="Calibri"/>
          <w:b/>
          <w:bCs/>
        </w:rPr>
        <w:t xml:space="preserve">nuncios de inversión </w:t>
      </w:r>
      <w:proofErr w:type="spellStart"/>
      <w:r w:rsidR="00407018" w:rsidRPr="00E73B07">
        <w:rPr>
          <w:rFonts w:ascii="Calibri" w:hAnsi="Calibri"/>
          <w:b/>
          <w:bCs/>
        </w:rPr>
        <w:t>greenfield</w:t>
      </w:r>
      <w:proofErr w:type="spellEnd"/>
      <w:r w:rsidR="00407018" w:rsidRPr="00E73B07">
        <w:rPr>
          <w:rFonts w:ascii="Calibri" w:hAnsi="Calibri"/>
          <w:b/>
          <w:bCs/>
        </w:rPr>
        <w:t xml:space="preserve"> </w:t>
      </w:r>
      <w:r w:rsidR="00407018">
        <w:rPr>
          <w:rFonts w:ascii="Calibri" w:hAnsi="Calibri"/>
          <w:b/>
          <w:bCs/>
        </w:rPr>
        <w:t>de empresas</w:t>
      </w:r>
      <w:r w:rsidR="002F582E">
        <w:rPr>
          <w:rFonts w:ascii="Calibri" w:hAnsi="Calibri"/>
          <w:b/>
          <w:bCs/>
        </w:rPr>
        <w:t xml:space="preserve"> </w:t>
      </w:r>
      <w:r w:rsidR="00EC5F53">
        <w:rPr>
          <w:rFonts w:ascii="Calibri" w:hAnsi="Calibri"/>
          <w:b/>
          <w:bCs/>
        </w:rPr>
        <w:t xml:space="preserve">húngaras en </w:t>
      </w:r>
      <w:r w:rsidR="005C0392">
        <w:rPr>
          <w:rFonts w:ascii="Calibri" w:hAnsi="Calibri"/>
          <w:b/>
          <w:bCs/>
        </w:rPr>
        <w:t>el mundo por sector</w:t>
      </w:r>
      <w:r w:rsidR="00407018" w:rsidRPr="00E73B07">
        <w:rPr>
          <w:rFonts w:ascii="Calibri" w:hAnsi="Calibri"/>
          <w:b/>
          <w:bCs/>
        </w:rPr>
        <w:t>, 20</w:t>
      </w:r>
      <w:r w:rsidR="00407018">
        <w:rPr>
          <w:rFonts w:ascii="Calibri" w:hAnsi="Calibri"/>
          <w:b/>
          <w:bCs/>
        </w:rPr>
        <w:t>1</w:t>
      </w:r>
      <w:r w:rsidR="00F14021">
        <w:rPr>
          <w:rFonts w:ascii="Calibri" w:hAnsi="Calibri"/>
          <w:b/>
          <w:bCs/>
        </w:rPr>
        <w:t>8</w:t>
      </w:r>
      <w:r w:rsidR="00407018" w:rsidRPr="00E73B07">
        <w:rPr>
          <w:rFonts w:ascii="Calibri" w:hAnsi="Calibri"/>
          <w:b/>
          <w:bCs/>
        </w:rPr>
        <w:t xml:space="preserve"> </w:t>
      </w:r>
      <w:r w:rsidR="00407018">
        <w:rPr>
          <w:rFonts w:ascii="Calibri" w:hAnsi="Calibri"/>
          <w:b/>
          <w:bCs/>
        </w:rPr>
        <w:t>–</w:t>
      </w:r>
      <w:r w:rsidR="00407018" w:rsidRPr="00E73B07">
        <w:rPr>
          <w:rFonts w:ascii="Calibri" w:hAnsi="Calibri"/>
          <w:b/>
          <w:bCs/>
        </w:rPr>
        <w:t xml:space="preserve"> </w:t>
      </w:r>
      <w:r w:rsidR="00095420">
        <w:rPr>
          <w:rFonts w:ascii="Calibri" w:hAnsi="Calibri"/>
          <w:b/>
          <w:bCs/>
        </w:rPr>
        <w:t>noviembre</w:t>
      </w:r>
      <w:r w:rsidR="00851422">
        <w:rPr>
          <w:rFonts w:ascii="Calibri" w:hAnsi="Calibri"/>
          <w:b/>
          <w:bCs/>
        </w:rPr>
        <w:t xml:space="preserve"> de 2025</w:t>
      </w:r>
    </w:p>
    <w:p w14:paraId="6AC9C5A6" w14:textId="77777777" w:rsidR="003C2263" w:rsidRPr="00E73B07" w:rsidRDefault="003C2263" w:rsidP="00D026F9">
      <w:pPr>
        <w:ind w:left="357"/>
        <w:jc w:val="center"/>
        <w:outlineLvl w:val="0"/>
        <w:rPr>
          <w:rFonts w:ascii="Calibri" w:hAnsi="Calibri"/>
          <w:b/>
          <w:bCs/>
        </w:rPr>
      </w:pPr>
    </w:p>
    <w:tbl>
      <w:tblPr>
        <w:tblW w:w="76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41"/>
        <w:gridCol w:w="1832"/>
        <w:gridCol w:w="1832"/>
      </w:tblGrid>
      <w:tr w:rsidR="00407018" w14:paraId="78E9DF6E" w14:textId="77777777" w:rsidTr="005C0392">
        <w:trPr>
          <w:trHeight w:val="885"/>
          <w:tblHeader/>
          <w:jc w:val="center"/>
        </w:trPr>
        <w:tc>
          <w:tcPr>
            <w:tcW w:w="3941" w:type="dxa"/>
            <w:shd w:val="clear" w:color="000000" w:fill="99CCFF"/>
            <w:vAlign w:val="center"/>
            <w:hideMark/>
          </w:tcPr>
          <w:p w14:paraId="6CF665AB" w14:textId="77777777" w:rsidR="00407018" w:rsidRDefault="00407018" w:rsidP="00B5242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832" w:type="dxa"/>
            <w:shd w:val="clear" w:color="000000" w:fill="99CCFF"/>
            <w:vAlign w:val="center"/>
            <w:hideMark/>
          </w:tcPr>
          <w:p w14:paraId="43A73D18" w14:textId="453428CF" w:rsidR="00407018" w:rsidRDefault="00407018" w:rsidP="002929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2929B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1832" w:type="dxa"/>
            <w:shd w:val="clear" w:color="000000" w:fill="99CCFF"/>
            <w:vAlign w:val="center"/>
            <w:hideMark/>
          </w:tcPr>
          <w:p w14:paraId="01DF91D2" w14:textId="77777777" w:rsidR="00407018" w:rsidRDefault="00407018" w:rsidP="00B5242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8132E2" w14:paraId="5450FEFD" w14:textId="77777777" w:rsidTr="008132E2">
        <w:trPr>
          <w:trHeight w:val="841"/>
          <w:jc w:val="center"/>
        </w:trPr>
        <w:tc>
          <w:tcPr>
            <w:tcW w:w="3941" w:type="dxa"/>
            <w:shd w:val="clear" w:color="auto" w:fill="auto"/>
            <w:vAlign w:val="center"/>
            <w:hideMark/>
          </w:tcPr>
          <w:p w14:paraId="3F2D7D5E" w14:textId="22E0251A" w:rsidR="008132E2" w:rsidRDefault="008132E2" w:rsidP="008132E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832" w:type="dxa"/>
            <w:shd w:val="clear" w:color="auto" w:fill="auto"/>
            <w:vAlign w:val="center"/>
            <w:hideMark/>
          </w:tcPr>
          <w:p w14:paraId="4F2F5A09" w14:textId="6F0C5140" w:rsidR="008132E2" w:rsidRDefault="008132E2" w:rsidP="008132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832" w:type="dxa"/>
            <w:shd w:val="clear" w:color="auto" w:fill="auto"/>
            <w:vAlign w:val="center"/>
            <w:hideMark/>
          </w:tcPr>
          <w:p w14:paraId="669DF1C5" w14:textId="3DA34EB9" w:rsidR="008132E2" w:rsidRDefault="008132E2" w:rsidP="008132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22%</w:t>
            </w:r>
          </w:p>
        </w:tc>
      </w:tr>
      <w:tr w:rsidR="008132E2" w14:paraId="69247CC9" w14:textId="77777777" w:rsidTr="008132E2">
        <w:trPr>
          <w:trHeight w:val="656"/>
          <w:jc w:val="center"/>
        </w:trPr>
        <w:tc>
          <w:tcPr>
            <w:tcW w:w="3941" w:type="dxa"/>
            <w:shd w:val="clear" w:color="auto" w:fill="auto"/>
            <w:vAlign w:val="center"/>
          </w:tcPr>
          <w:p w14:paraId="551D45D8" w14:textId="799C0F11" w:rsidR="008132E2" w:rsidRDefault="008132E2" w:rsidP="008132E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5F0D60AF" w14:textId="4556F406" w:rsidR="008132E2" w:rsidRDefault="008132E2" w:rsidP="008132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1F430506" w14:textId="2746B934" w:rsidR="008132E2" w:rsidRDefault="008132E2" w:rsidP="008132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8132E2" w14:paraId="4BB29FF3" w14:textId="77777777" w:rsidTr="008132E2">
        <w:trPr>
          <w:trHeight w:val="656"/>
          <w:jc w:val="center"/>
        </w:trPr>
        <w:tc>
          <w:tcPr>
            <w:tcW w:w="3941" w:type="dxa"/>
            <w:shd w:val="clear" w:color="auto" w:fill="auto"/>
            <w:vAlign w:val="center"/>
          </w:tcPr>
          <w:p w14:paraId="7CC5C3EC" w14:textId="521BC8D4" w:rsidR="008132E2" w:rsidRDefault="008132E2" w:rsidP="008132E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49FA2F04" w14:textId="04B6E678" w:rsidR="008132E2" w:rsidRDefault="008132E2" w:rsidP="008132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1DEA9714" w14:textId="1519F83F" w:rsidR="008132E2" w:rsidRDefault="008132E2" w:rsidP="008132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8132E2" w14:paraId="7B1AA378" w14:textId="77777777" w:rsidTr="008132E2">
        <w:trPr>
          <w:trHeight w:val="656"/>
          <w:jc w:val="center"/>
        </w:trPr>
        <w:tc>
          <w:tcPr>
            <w:tcW w:w="3941" w:type="dxa"/>
            <w:shd w:val="clear" w:color="auto" w:fill="auto"/>
            <w:vAlign w:val="center"/>
          </w:tcPr>
          <w:p w14:paraId="13A40216" w14:textId="3C668CB6" w:rsidR="008132E2" w:rsidRDefault="008132E2" w:rsidP="008132E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15F0C4DC" w14:textId="5F90921E" w:rsidR="008132E2" w:rsidRDefault="008132E2" w:rsidP="008132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50BCEE9B" w14:textId="04BF6202" w:rsidR="008132E2" w:rsidRDefault="008132E2" w:rsidP="008132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8132E2" w14:paraId="2FE3FC31" w14:textId="77777777" w:rsidTr="008132E2">
        <w:trPr>
          <w:trHeight w:val="656"/>
          <w:jc w:val="center"/>
        </w:trPr>
        <w:tc>
          <w:tcPr>
            <w:tcW w:w="3941" w:type="dxa"/>
            <w:shd w:val="clear" w:color="auto" w:fill="auto"/>
            <w:vAlign w:val="center"/>
          </w:tcPr>
          <w:p w14:paraId="25AD6F61" w14:textId="2A3C0F41" w:rsidR="008132E2" w:rsidRDefault="008132E2" w:rsidP="008132E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Comunicación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09969C4E" w14:textId="3CE1D131" w:rsidR="008132E2" w:rsidRDefault="008132E2" w:rsidP="008132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71F71B6C" w14:textId="7FD0558B" w:rsidR="008132E2" w:rsidRDefault="008132E2" w:rsidP="008132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8132E2" w14:paraId="12DB31BA" w14:textId="77777777" w:rsidTr="008132E2">
        <w:trPr>
          <w:trHeight w:val="656"/>
          <w:jc w:val="center"/>
        </w:trPr>
        <w:tc>
          <w:tcPr>
            <w:tcW w:w="3941" w:type="dxa"/>
            <w:shd w:val="clear" w:color="auto" w:fill="auto"/>
            <w:vAlign w:val="center"/>
          </w:tcPr>
          <w:p w14:paraId="68F4C07C" w14:textId="4C51F56A" w:rsidR="008132E2" w:rsidRDefault="008132E2" w:rsidP="008132E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10893F99" w14:textId="37EAFA84" w:rsidR="008132E2" w:rsidRDefault="008132E2" w:rsidP="008132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7C598F4B" w14:textId="0F06F3BF" w:rsidR="008132E2" w:rsidRDefault="008132E2" w:rsidP="008132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8132E2" w14:paraId="09FBB867" w14:textId="77777777" w:rsidTr="008132E2">
        <w:trPr>
          <w:trHeight w:val="656"/>
          <w:jc w:val="center"/>
        </w:trPr>
        <w:tc>
          <w:tcPr>
            <w:tcW w:w="3941" w:type="dxa"/>
            <w:shd w:val="clear" w:color="auto" w:fill="auto"/>
            <w:vAlign w:val="center"/>
          </w:tcPr>
          <w:p w14:paraId="19E7BCB5" w14:textId="3591885E" w:rsidR="008132E2" w:rsidRDefault="008132E2" w:rsidP="008132E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6A3F35B5" w14:textId="2CC76004" w:rsidR="008132E2" w:rsidRDefault="008132E2" w:rsidP="008132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15FC4550" w14:textId="54EB13F5" w:rsidR="008132E2" w:rsidRDefault="008132E2" w:rsidP="008132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8132E2" w14:paraId="090066B2" w14:textId="77777777" w:rsidTr="008132E2">
        <w:trPr>
          <w:trHeight w:val="656"/>
          <w:jc w:val="center"/>
        </w:trPr>
        <w:tc>
          <w:tcPr>
            <w:tcW w:w="3941" w:type="dxa"/>
            <w:shd w:val="clear" w:color="auto" w:fill="auto"/>
            <w:vAlign w:val="center"/>
          </w:tcPr>
          <w:p w14:paraId="753FD860" w14:textId="10EC613A" w:rsidR="008132E2" w:rsidRDefault="008132E2" w:rsidP="008132E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2D5CCDE4" w14:textId="7E80AFED" w:rsidR="008132E2" w:rsidRDefault="008132E2" w:rsidP="008132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5C5376C6" w14:textId="40BC8D65" w:rsidR="008132E2" w:rsidRDefault="008132E2" w:rsidP="008132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8132E2" w14:paraId="3C9CF3BE" w14:textId="77777777" w:rsidTr="008132E2">
        <w:trPr>
          <w:trHeight w:val="656"/>
          <w:jc w:val="center"/>
        </w:trPr>
        <w:tc>
          <w:tcPr>
            <w:tcW w:w="3941" w:type="dxa"/>
            <w:shd w:val="clear" w:color="auto" w:fill="auto"/>
            <w:vAlign w:val="center"/>
          </w:tcPr>
          <w:p w14:paraId="78825179" w14:textId="726412EB" w:rsidR="008132E2" w:rsidRDefault="008132E2" w:rsidP="008132E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3A7C8246" w14:textId="0436BB6F" w:rsidR="008132E2" w:rsidRDefault="008132E2" w:rsidP="008132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559E7FE2" w14:textId="58756174" w:rsidR="008132E2" w:rsidRDefault="008132E2" w:rsidP="008132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8132E2" w14:paraId="776AD4EB" w14:textId="77777777" w:rsidTr="008132E2">
        <w:trPr>
          <w:trHeight w:val="656"/>
          <w:jc w:val="center"/>
        </w:trPr>
        <w:tc>
          <w:tcPr>
            <w:tcW w:w="3941" w:type="dxa"/>
            <w:shd w:val="clear" w:color="auto" w:fill="auto"/>
            <w:vAlign w:val="center"/>
          </w:tcPr>
          <w:p w14:paraId="6F706931" w14:textId="753987C1" w:rsidR="008132E2" w:rsidRDefault="008132E2" w:rsidP="008132E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46807549" w14:textId="45E62588" w:rsidR="008132E2" w:rsidRDefault="008132E2" w:rsidP="008132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49204E5B" w14:textId="70B2A474" w:rsidR="008132E2" w:rsidRDefault="008132E2" w:rsidP="008132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8132E2" w14:paraId="1A622754" w14:textId="77777777" w:rsidTr="008132E2">
        <w:trPr>
          <w:trHeight w:val="656"/>
          <w:jc w:val="center"/>
        </w:trPr>
        <w:tc>
          <w:tcPr>
            <w:tcW w:w="3941" w:type="dxa"/>
            <w:shd w:val="clear" w:color="auto" w:fill="auto"/>
            <w:vAlign w:val="center"/>
            <w:hideMark/>
          </w:tcPr>
          <w:p w14:paraId="58772FBC" w14:textId="77777777" w:rsidR="008132E2" w:rsidRDefault="008132E2" w:rsidP="008132E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832" w:type="dxa"/>
            <w:shd w:val="clear" w:color="auto" w:fill="auto"/>
            <w:vAlign w:val="center"/>
            <w:hideMark/>
          </w:tcPr>
          <w:p w14:paraId="6F6F1C94" w14:textId="2CF512D6" w:rsidR="008132E2" w:rsidRDefault="008132E2" w:rsidP="008132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832" w:type="dxa"/>
            <w:shd w:val="clear" w:color="auto" w:fill="auto"/>
            <w:vAlign w:val="center"/>
            <w:hideMark/>
          </w:tcPr>
          <w:p w14:paraId="14A85F71" w14:textId="2FA80684" w:rsidR="008132E2" w:rsidRDefault="008132E2" w:rsidP="008132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8132E2" w14:paraId="178752BB" w14:textId="77777777" w:rsidTr="008132E2">
        <w:trPr>
          <w:trHeight w:val="656"/>
          <w:jc w:val="center"/>
        </w:trPr>
        <w:tc>
          <w:tcPr>
            <w:tcW w:w="3941" w:type="dxa"/>
            <w:shd w:val="clear" w:color="auto" w:fill="auto"/>
            <w:vAlign w:val="center"/>
          </w:tcPr>
          <w:p w14:paraId="73B09437" w14:textId="32CCD1F3" w:rsidR="008132E2" w:rsidRPr="005C0392" w:rsidRDefault="008132E2" w:rsidP="008132E2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5C0392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5832FB5D" w14:textId="7ABA8988" w:rsidR="008132E2" w:rsidRPr="005C0392" w:rsidRDefault="008132E2" w:rsidP="008132E2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90</w:t>
            </w:r>
          </w:p>
        </w:tc>
        <w:tc>
          <w:tcPr>
            <w:tcW w:w="1832" w:type="dxa"/>
            <w:shd w:val="clear" w:color="auto" w:fill="auto"/>
            <w:vAlign w:val="center"/>
          </w:tcPr>
          <w:p w14:paraId="36E20284" w14:textId="3BCE3861" w:rsidR="008132E2" w:rsidRDefault="008132E2" w:rsidP="008132E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28B7A9C" w14:textId="5741EA89" w:rsidR="00407018" w:rsidRDefault="00407018" w:rsidP="00407018">
      <w:pPr>
        <w:ind w:left="720"/>
        <w:jc w:val="center"/>
        <w:rPr>
          <w:rFonts w:ascii="Calibri" w:hAnsi="Calibri"/>
          <w:sz w:val="18"/>
          <w:szCs w:val="18"/>
        </w:rPr>
      </w:pPr>
      <w:r w:rsidRPr="005C0392">
        <w:rPr>
          <w:rFonts w:ascii="Calibri" w:hAnsi="Calibri"/>
          <w:sz w:val="18"/>
          <w:szCs w:val="18"/>
          <w:u w:val="single"/>
        </w:rPr>
        <w:t>Fuente</w:t>
      </w:r>
      <w:r w:rsidRPr="006658D2">
        <w:rPr>
          <w:rFonts w:ascii="Calibri" w:hAnsi="Calibri"/>
          <w:sz w:val="18"/>
          <w:szCs w:val="18"/>
        </w:rPr>
        <w:t>: MRE</w:t>
      </w:r>
      <w:r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</w:p>
    <w:p w14:paraId="16CF75D2" w14:textId="4899CA4E" w:rsidR="00C748EA" w:rsidRDefault="00C748EA" w:rsidP="00407018">
      <w:pPr>
        <w:ind w:left="720"/>
        <w:jc w:val="center"/>
        <w:rPr>
          <w:rFonts w:ascii="Calibri" w:hAnsi="Calibri"/>
          <w:sz w:val="18"/>
          <w:szCs w:val="18"/>
        </w:rPr>
      </w:pPr>
    </w:p>
    <w:p w14:paraId="4EF2FC82" w14:textId="77777777" w:rsidR="00C748EA" w:rsidRDefault="00C748EA" w:rsidP="00407018">
      <w:pPr>
        <w:ind w:left="720"/>
        <w:jc w:val="center"/>
      </w:pPr>
    </w:p>
    <w:p w14:paraId="3826743A" w14:textId="0056EB7D" w:rsidR="00F7398C" w:rsidRDefault="00F7398C" w:rsidP="005448B8">
      <w:pPr>
        <w:rPr>
          <w:rFonts w:ascii="Calibri" w:hAnsi="Calibri"/>
          <w:sz w:val="18"/>
          <w:szCs w:val="18"/>
          <w:lang w:eastAsia="es-AR"/>
        </w:rPr>
      </w:pPr>
    </w:p>
    <w:p w14:paraId="670027ED" w14:textId="77777777" w:rsidR="00225034" w:rsidRDefault="00225034">
      <w:pPr>
        <w:rPr>
          <w:rStyle w:val="Ttulo10"/>
          <w:rFonts w:ascii="Calibri" w:eastAsia="Batang" w:hAnsi="Calibri"/>
          <w:b/>
          <w:sz w:val="26"/>
          <w:szCs w:val="26"/>
        </w:rPr>
      </w:pPr>
      <w:r>
        <w:rPr>
          <w:rStyle w:val="Ttulo10"/>
        </w:rPr>
        <w:br w:type="page"/>
      </w:r>
    </w:p>
    <w:p w14:paraId="10CBF34C" w14:textId="17D1D486" w:rsidR="00832035" w:rsidRPr="00832035" w:rsidRDefault="00832035" w:rsidP="00832035">
      <w:pPr>
        <w:pStyle w:val="Ttulo1"/>
        <w:rPr>
          <w:rStyle w:val="Ttulo10"/>
        </w:rPr>
      </w:pPr>
      <w:r w:rsidRPr="00832035">
        <w:rPr>
          <w:rStyle w:val="Ttulo10"/>
        </w:rPr>
        <w:lastRenderedPageBreak/>
        <w:t xml:space="preserve">Anuncios de inversión </w:t>
      </w:r>
      <w:proofErr w:type="spellStart"/>
      <w:r w:rsidRPr="00832035">
        <w:rPr>
          <w:rStyle w:val="Ttulo10"/>
        </w:rPr>
        <w:t>greenfield</w:t>
      </w:r>
      <w:proofErr w:type="spellEnd"/>
      <w:r w:rsidRPr="00832035">
        <w:rPr>
          <w:rStyle w:val="Ttulo10"/>
        </w:rPr>
        <w:t xml:space="preserve"> de empresas</w:t>
      </w:r>
      <w:r w:rsidR="001A574C">
        <w:rPr>
          <w:rStyle w:val="Ttulo10"/>
        </w:rPr>
        <w:t xml:space="preserve"> </w:t>
      </w:r>
      <w:r w:rsidR="008E2984">
        <w:rPr>
          <w:rStyle w:val="Ttulo10"/>
        </w:rPr>
        <w:t>húngaras</w:t>
      </w:r>
      <w:r w:rsidRPr="00832035">
        <w:rPr>
          <w:rStyle w:val="Ttulo10"/>
        </w:rPr>
        <w:t xml:space="preserve"> en la región</w:t>
      </w:r>
    </w:p>
    <w:p w14:paraId="7B416D5E" w14:textId="77777777" w:rsidR="00832035" w:rsidRPr="00832035" w:rsidRDefault="00832035" w:rsidP="00832035">
      <w:pPr>
        <w:ind w:left="270" w:firstLine="90"/>
        <w:jc w:val="both"/>
      </w:pPr>
    </w:p>
    <w:p w14:paraId="765771E6" w14:textId="498B23A5" w:rsidR="002E1956" w:rsidRDefault="00832035" w:rsidP="00832035">
      <w:pPr>
        <w:ind w:left="270" w:hanging="360"/>
        <w:jc w:val="both"/>
        <w:rPr>
          <w:rFonts w:ascii="Calibri" w:hAnsi="Calibri"/>
        </w:rPr>
      </w:pPr>
      <w:r w:rsidRPr="00832035">
        <w:rPr>
          <w:rFonts w:ascii="Calibri" w:hAnsi="Calibri"/>
        </w:rPr>
        <w:t>•</w:t>
      </w:r>
      <w:r w:rsidRPr="00832035">
        <w:rPr>
          <w:rFonts w:ascii="Calibri" w:hAnsi="Calibri"/>
        </w:rPr>
        <w:tab/>
        <w:t xml:space="preserve">Según la base de datos </w:t>
      </w:r>
      <w:proofErr w:type="spellStart"/>
      <w:r w:rsidRPr="00832035">
        <w:rPr>
          <w:rFonts w:ascii="Calibri" w:hAnsi="Calibri"/>
        </w:rPr>
        <w:t>Orbis</w:t>
      </w:r>
      <w:proofErr w:type="spellEnd"/>
      <w:r w:rsidR="005C0392">
        <w:rPr>
          <w:rFonts w:ascii="Calibri" w:hAnsi="Calibri"/>
        </w:rPr>
        <w:t>,</w:t>
      </w:r>
      <w:r w:rsidRPr="00832035">
        <w:rPr>
          <w:rFonts w:ascii="Calibri" w:hAnsi="Calibri"/>
        </w:rPr>
        <w:t xml:space="preserve"> entre 201</w:t>
      </w:r>
      <w:r w:rsidR="00FC1CE6">
        <w:rPr>
          <w:rFonts w:ascii="Calibri" w:hAnsi="Calibri"/>
        </w:rPr>
        <w:t>8</w:t>
      </w:r>
      <w:r w:rsidRPr="00832035">
        <w:rPr>
          <w:rFonts w:ascii="Calibri" w:hAnsi="Calibri"/>
        </w:rPr>
        <w:t xml:space="preserve"> y </w:t>
      </w:r>
      <w:r w:rsidR="003F43E5">
        <w:rPr>
          <w:rFonts w:ascii="Calibri" w:hAnsi="Calibri"/>
        </w:rPr>
        <w:t>noviembre</w:t>
      </w:r>
      <w:r w:rsidR="005F022C">
        <w:rPr>
          <w:rFonts w:ascii="Calibri" w:hAnsi="Calibri"/>
        </w:rPr>
        <w:t xml:space="preserve"> de 2025</w:t>
      </w:r>
      <w:r w:rsidR="009F002A">
        <w:rPr>
          <w:rFonts w:ascii="Calibri" w:hAnsi="Calibri"/>
        </w:rPr>
        <w:t xml:space="preserve"> no</w:t>
      </w:r>
      <w:r w:rsidR="002E1956">
        <w:rPr>
          <w:rFonts w:ascii="Calibri" w:hAnsi="Calibri"/>
        </w:rPr>
        <w:t xml:space="preserve"> se</w:t>
      </w:r>
      <w:r w:rsidR="008B61C4">
        <w:rPr>
          <w:rFonts w:ascii="Calibri" w:hAnsi="Calibri"/>
        </w:rPr>
        <w:t xml:space="preserve"> registr</w:t>
      </w:r>
      <w:r w:rsidR="009F002A">
        <w:rPr>
          <w:rFonts w:ascii="Calibri" w:hAnsi="Calibri"/>
        </w:rPr>
        <w:t>aron</w:t>
      </w:r>
      <w:r w:rsidRPr="00832035">
        <w:rPr>
          <w:rFonts w:ascii="Calibri" w:hAnsi="Calibri"/>
        </w:rPr>
        <w:t xml:space="preserve"> anuncio</w:t>
      </w:r>
      <w:r w:rsidR="009F002A">
        <w:rPr>
          <w:rFonts w:ascii="Calibri" w:hAnsi="Calibri"/>
        </w:rPr>
        <w:t>s</w:t>
      </w:r>
      <w:r w:rsidRPr="00832035">
        <w:rPr>
          <w:rFonts w:ascii="Calibri" w:hAnsi="Calibri"/>
        </w:rPr>
        <w:t xml:space="preserve"> de inversión </w:t>
      </w:r>
      <w:proofErr w:type="spellStart"/>
      <w:r w:rsidRPr="00832035">
        <w:rPr>
          <w:rFonts w:ascii="Calibri" w:hAnsi="Calibri"/>
        </w:rPr>
        <w:t>greenfield</w:t>
      </w:r>
      <w:proofErr w:type="spellEnd"/>
      <w:r w:rsidRPr="00832035">
        <w:rPr>
          <w:rFonts w:ascii="Calibri" w:hAnsi="Calibri"/>
        </w:rPr>
        <w:t xml:space="preserve"> por parte de empresas </w:t>
      </w:r>
      <w:r w:rsidR="009F002A">
        <w:rPr>
          <w:rFonts w:ascii="Calibri" w:hAnsi="Calibri"/>
        </w:rPr>
        <w:t>húngaras</w:t>
      </w:r>
      <w:r w:rsidRPr="00832035">
        <w:rPr>
          <w:rFonts w:ascii="Calibri" w:hAnsi="Calibri"/>
        </w:rPr>
        <w:t xml:space="preserve"> en América Latina y el Caribe.</w:t>
      </w:r>
      <w:r w:rsidR="002E1956">
        <w:rPr>
          <w:rFonts w:ascii="Calibri" w:hAnsi="Calibri"/>
        </w:rPr>
        <w:t xml:space="preserve"> </w:t>
      </w:r>
    </w:p>
    <w:p w14:paraId="52A7C98E" w14:textId="0AFE7A88" w:rsidR="00A937EE" w:rsidRDefault="00A937EE" w:rsidP="008D4045">
      <w:pPr>
        <w:outlineLvl w:val="0"/>
        <w:rPr>
          <w:rFonts w:ascii="Calibri" w:hAnsi="Calibri"/>
          <w:b/>
          <w:bCs/>
        </w:rPr>
      </w:pPr>
    </w:p>
    <w:p w14:paraId="2194D71B" w14:textId="787958A4" w:rsidR="00517A7B" w:rsidRDefault="00517A7B" w:rsidP="005448B8">
      <w:pPr>
        <w:rPr>
          <w:rFonts w:ascii="Calibri" w:hAnsi="Calibri"/>
          <w:sz w:val="18"/>
          <w:szCs w:val="18"/>
          <w:lang w:eastAsia="es-AR"/>
        </w:rPr>
      </w:pPr>
    </w:p>
    <w:p w14:paraId="6BE18E3B" w14:textId="4717BD09" w:rsidR="00640629" w:rsidRDefault="00640629" w:rsidP="00075384">
      <w:pPr>
        <w:pStyle w:val="Ttulo1"/>
        <w:rPr>
          <w:rStyle w:val="Ttulo10"/>
        </w:rPr>
      </w:pPr>
      <w:r w:rsidRPr="00832035">
        <w:rPr>
          <w:rStyle w:val="Ttulo10"/>
        </w:rPr>
        <w:t xml:space="preserve">Anuncios de inversión </w:t>
      </w:r>
      <w:proofErr w:type="spellStart"/>
      <w:r w:rsidRPr="00832035">
        <w:rPr>
          <w:rStyle w:val="Ttulo10"/>
        </w:rPr>
        <w:t>greenfield</w:t>
      </w:r>
      <w:proofErr w:type="spellEnd"/>
      <w:r w:rsidRPr="00832035">
        <w:rPr>
          <w:rStyle w:val="Ttulo10"/>
        </w:rPr>
        <w:t xml:space="preserve"> de empresas</w:t>
      </w:r>
      <w:r w:rsidR="009F002A">
        <w:rPr>
          <w:rStyle w:val="Ttulo10"/>
        </w:rPr>
        <w:t xml:space="preserve"> húngaras</w:t>
      </w:r>
      <w:r w:rsidRPr="00832035">
        <w:rPr>
          <w:rStyle w:val="Ttulo10"/>
        </w:rPr>
        <w:t xml:space="preserve"> en </w:t>
      </w:r>
      <w:r>
        <w:rPr>
          <w:rStyle w:val="Ttulo10"/>
        </w:rPr>
        <w:t>Argentina</w:t>
      </w:r>
    </w:p>
    <w:p w14:paraId="5A32FA9D" w14:textId="3CF7607A" w:rsidR="00640629" w:rsidRDefault="00640629" w:rsidP="00640629"/>
    <w:p w14:paraId="793D0873" w14:textId="75D029DC" w:rsidR="00640629" w:rsidRPr="00693984" w:rsidRDefault="005C0392" w:rsidP="00640629">
      <w:pPr>
        <w:pStyle w:val="Prrafodelista"/>
        <w:numPr>
          <w:ilvl w:val="0"/>
          <w:numId w:val="23"/>
        </w:numPr>
      </w:pPr>
      <w:r>
        <w:rPr>
          <w:rFonts w:ascii="Calibri" w:hAnsi="Calibri"/>
        </w:rPr>
        <w:t>De acuerdo a</w:t>
      </w:r>
      <w:r w:rsidR="00640629" w:rsidRPr="00832035">
        <w:rPr>
          <w:rFonts w:ascii="Calibri" w:hAnsi="Calibri"/>
        </w:rPr>
        <w:t xml:space="preserve"> </w:t>
      </w:r>
      <w:proofErr w:type="spellStart"/>
      <w:r w:rsidR="00640629" w:rsidRPr="00832035">
        <w:rPr>
          <w:rFonts w:ascii="Calibri" w:hAnsi="Calibri"/>
        </w:rPr>
        <w:t>Orbis</w:t>
      </w:r>
      <w:proofErr w:type="spellEnd"/>
      <w:r>
        <w:rPr>
          <w:rFonts w:ascii="Calibri" w:hAnsi="Calibri"/>
        </w:rPr>
        <w:t>,</w:t>
      </w:r>
      <w:r w:rsidR="00640629" w:rsidRPr="00832035">
        <w:rPr>
          <w:rFonts w:ascii="Calibri" w:hAnsi="Calibri"/>
        </w:rPr>
        <w:t xml:space="preserve"> entre 201</w:t>
      </w:r>
      <w:r w:rsidR="00661693">
        <w:rPr>
          <w:rFonts w:ascii="Calibri" w:hAnsi="Calibri"/>
        </w:rPr>
        <w:t>8</w:t>
      </w:r>
      <w:r w:rsidR="00640629" w:rsidRPr="00832035">
        <w:rPr>
          <w:rFonts w:ascii="Calibri" w:hAnsi="Calibri"/>
        </w:rPr>
        <w:t xml:space="preserve"> y </w:t>
      </w:r>
      <w:r w:rsidR="0081149E">
        <w:rPr>
          <w:rFonts w:ascii="Calibri" w:hAnsi="Calibri"/>
        </w:rPr>
        <w:t>noviembre</w:t>
      </w:r>
      <w:r w:rsidR="008C2912">
        <w:rPr>
          <w:rFonts w:ascii="Calibri" w:hAnsi="Calibri"/>
        </w:rPr>
        <w:t xml:space="preserve"> de 2025</w:t>
      </w:r>
      <w:r w:rsidR="009D1E3C">
        <w:rPr>
          <w:rFonts w:ascii="Calibri" w:hAnsi="Calibri"/>
        </w:rPr>
        <w:t xml:space="preserve"> </w:t>
      </w:r>
      <w:r w:rsidR="00AA7B94">
        <w:rPr>
          <w:rFonts w:ascii="Calibri" w:hAnsi="Calibri"/>
        </w:rPr>
        <w:t xml:space="preserve">no </w:t>
      </w:r>
      <w:r w:rsidR="00640629">
        <w:rPr>
          <w:rFonts w:ascii="Calibri" w:hAnsi="Calibri"/>
        </w:rPr>
        <w:t>se</w:t>
      </w:r>
      <w:r w:rsidR="00AA7B94">
        <w:rPr>
          <w:rFonts w:ascii="Calibri" w:hAnsi="Calibri"/>
        </w:rPr>
        <w:t xml:space="preserve"> registraron </w:t>
      </w:r>
      <w:r w:rsidR="00640629" w:rsidRPr="00832035">
        <w:rPr>
          <w:rFonts w:ascii="Calibri" w:hAnsi="Calibri"/>
        </w:rPr>
        <w:t xml:space="preserve">anuncios de inversión </w:t>
      </w:r>
      <w:proofErr w:type="spellStart"/>
      <w:r w:rsidR="00640629" w:rsidRPr="00832035">
        <w:rPr>
          <w:rFonts w:ascii="Calibri" w:hAnsi="Calibri"/>
        </w:rPr>
        <w:t>greenfield</w:t>
      </w:r>
      <w:proofErr w:type="spellEnd"/>
      <w:r w:rsidR="00640629" w:rsidRPr="00832035">
        <w:rPr>
          <w:rFonts w:ascii="Calibri" w:hAnsi="Calibri"/>
        </w:rPr>
        <w:t xml:space="preserve"> por parte de empresas </w:t>
      </w:r>
      <w:r w:rsidR="00621EE6">
        <w:rPr>
          <w:rFonts w:ascii="Calibri" w:hAnsi="Calibri"/>
        </w:rPr>
        <w:t>húngaras</w:t>
      </w:r>
      <w:r w:rsidR="00640629" w:rsidRPr="00832035">
        <w:rPr>
          <w:rFonts w:ascii="Calibri" w:hAnsi="Calibri"/>
        </w:rPr>
        <w:t xml:space="preserve"> en</w:t>
      </w:r>
      <w:r w:rsidR="00683DCC">
        <w:rPr>
          <w:rFonts w:ascii="Calibri" w:hAnsi="Calibri"/>
        </w:rPr>
        <w:t xml:space="preserve"> Argentina.</w:t>
      </w:r>
    </w:p>
    <w:p w14:paraId="4ED5FFA5" w14:textId="5BFF851A" w:rsidR="00693984" w:rsidRDefault="00693984" w:rsidP="00693984"/>
    <w:p w14:paraId="765392EF" w14:textId="573166AF" w:rsidR="006D5B07" w:rsidRDefault="006D5B07">
      <w:pPr>
        <w:rPr>
          <w:rFonts w:ascii="Calibri" w:hAnsi="Calibri"/>
          <w:sz w:val="18"/>
          <w:szCs w:val="18"/>
          <w:lang w:eastAsia="es-AR"/>
        </w:rPr>
      </w:pPr>
      <w:r>
        <w:rPr>
          <w:rFonts w:ascii="Calibri" w:hAnsi="Calibri"/>
          <w:sz w:val="18"/>
          <w:szCs w:val="18"/>
          <w:lang w:eastAsia="es-AR"/>
        </w:rPr>
        <w:br w:type="page"/>
      </w:r>
    </w:p>
    <w:p w14:paraId="1D3D1E0B" w14:textId="77777777" w:rsidR="00D642C7" w:rsidRDefault="00D642C7">
      <w:pPr>
        <w:rPr>
          <w:rFonts w:ascii="Calibri" w:hAnsi="Calibri"/>
          <w:sz w:val="18"/>
          <w:szCs w:val="18"/>
          <w:lang w:eastAsia="es-AR"/>
        </w:rPr>
      </w:pPr>
    </w:p>
    <w:p w14:paraId="21207675" w14:textId="449E1064" w:rsidR="00E70A7C" w:rsidRPr="00407018" w:rsidRDefault="00E70A7C" w:rsidP="00407018">
      <w:pPr>
        <w:pStyle w:val="Ttulo1"/>
        <w:rPr>
          <w:rStyle w:val="Ttulo10"/>
        </w:rPr>
      </w:pPr>
      <w:r w:rsidRPr="00407018">
        <w:rPr>
          <w:rStyle w:val="Ttulo10"/>
        </w:rPr>
        <w:t>Operaciones de adquisición de empresas</w:t>
      </w:r>
      <w:r w:rsidR="00AF4B3D">
        <w:rPr>
          <w:rStyle w:val="Ttulo10"/>
        </w:rPr>
        <w:t xml:space="preserve"> húngaras</w:t>
      </w:r>
      <w:r w:rsidRPr="00407018">
        <w:rPr>
          <w:rStyle w:val="Ttulo10"/>
        </w:rPr>
        <w:t xml:space="preserve"> en el mundo</w:t>
      </w:r>
    </w:p>
    <w:p w14:paraId="659398BD" w14:textId="0548BE26" w:rsidR="00407018" w:rsidRDefault="005C0392" w:rsidP="00407018">
      <w:pPr>
        <w:numPr>
          <w:ilvl w:val="0"/>
          <w:numId w:val="1"/>
        </w:numPr>
        <w:tabs>
          <w:tab w:val="clear" w:pos="720"/>
        </w:tabs>
        <w:spacing w:before="240"/>
        <w:ind w:left="288"/>
        <w:jc w:val="both"/>
        <w:rPr>
          <w:rFonts w:ascii="Calibri" w:hAnsi="Calibri"/>
        </w:rPr>
      </w:pPr>
      <w:r>
        <w:rPr>
          <w:rFonts w:ascii="Calibri" w:hAnsi="Calibri"/>
        </w:rPr>
        <w:t>Según</w:t>
      </w:r>
      <w:r w:rsidR="00B669A3" w:rsidRPr="004B53C9">
        <w:rPr>
          <w:rFonts w:ascii="Calibri" w:hAnsi="Calibri"/>
        </w:rPr>
        <w:t xml:space="preserve"> </w:t>
      </w:r>
      <w:proofErr w:type="spellStart"/>
      <w:r w:rsidR="00E70A7C" w:rsidRPr="004B53C9">
        <w:rPr>
          <w:rFonts w:ascii="Calibri" w:hAnsi="Calibri"/>
        </w:rPr>
        <w:t>Orbis</w:t>
      </w:r>
      <w:proofErr w:type="spellEnd"/>
      <w:r w:rsidR="00B669A3" w:rsidRPr="004B53C9">
        <w:rPr>
          <w:rFonts w:ascii="Calibri" w:hAnsi="Calibri"/>
        </w:rPr>
        <w:t xml:space="preserve">, </w:t>
      </w:r>
      <w:r w:rsidR="00E70A7C" w:rsidRPr="004B53C9">
        <w:rPr>
          <w:rFonts w:ascii="Calibri" w:hAnsi="Calibri"/>
        </w:rPr>
        <w:t>entre 201</w:t>
      </w:r>
      <w:r w:rsidR="000B5949">
        <w:rPr>
          <w:rFonts w:ascii="Calibri" w:hAnsi="Calibri"/>
        </w:rPr>
        <w:t>8</w:t>
      </w:r>
      <w:r w:rsidR="00E70A7C" w:rsidRPr="004B53C9">
        <w:rPr>
          <w:rFonts w:ascii="Calibri" w:hAnsi="Calibri"/>
        </w:rPr>
        <w:t xml:space="preserve"> y</w:t>
      </w:r>
      <w:r w:rsidR="00407018">
        <w:rPr>
          <w:rFonts w:ascii="Calibri" w:hAnsi="Calibri"/>
        </w:rPr>
        <w:t xml:space="preserve"> </w:t>
      </w:r>
      <w:r w:rsidR="00813660">
        <w:rPr>
          <w:rFonts w:ascii="Calibri" w:hAnsi="Calibri"/>
        </w:rPr>
        <w:t>noviembre</w:t>
      </w:r>
      <w:r w:rsidR="00CF39B0">
        <w:rPr>
          <w:rFonts w:ascii="Calibri" w:hAnsi="Calibri"/>
        </w:rPr>
        <w:t xml:space="preserve"> de 2025</w:t>
      </w:r>
      <w:r w:rsidR="00E70A7C" w:rsidRPr="004B53C9">
        <w:rPr>
          <w:rFonts w:ascii="Calibri" w:hAnsi="Calibri"/>
        </w:rPr>
        <w:t xml:space="preserve"> se registraron</w:t>
      </w:r>
      <w:r w:rsidR="00A77550">
        <w:rPr>
          <w:rFonts w:ascii="Calibri" w:hAnsi="Calibri"/>
        </w:rPr>
        <w:t xml:space="preserve"> </w:t>
      </w:r>
      <w:r w:rsidR="00245FA0">
        <w:rPr>
          <w:rFonts w:ascii="Calibri" w:hAnsi="Calibri"/>
        </w:rPr>
        <w:t>14</w:t>
      </w:r>
      <w:r w:rsidR="00DA7256">
        <w:rPr>
          <w:rFonts w:ascii="Calibri" w:hAnsi="Calibri"/>
        </w:rPr>
        <w:t>7</w:t>
      </w:r>
      <w:r w:rsidR="00AF1BAF" w:rsidRPr="004B53C9">
        <w:rPr>
          <w:rFonts w:ascii="Calibri" w:hAnsi="Calibri"/>
        </w:rPr>
        <w:t xml:space="preserve"> operaciones de adquisición (total o parcial) de compañías localizadas en </w:t>
      </w:r>
      <w:r w:rsidR="00E70A7C" w:rsidRPr="004B53C9">
        <w:rPr>
          <w:rFonts w:ascii="Calibri" w:hAnsi="Calibri"/>
        </w:rPr>
        <w:t>el mundo</w:t>
      </w:r>
      <w:r w:rsidR="00AF1BAF" w:rsidRPr="004B53C9">
        <w:rPr>
          <w:rFonts w:ascii="Calibri" w:hAnsi="Calibri"/>
        </w:rPr>
        <w:t xml:space="preserve"> por parte de empresas </w:t>
      </w:r>
      <w:r w:rsidR="00382D31">
        <w:rPr>
          <w:rFonts w:ascii="Calibri" w:hAnsi="Calibri"/>
        </w:rPr>
        <w:t>húngaras</w:t>
      </w:r>
      <w:r w:rsidR="00B669A3" w:rsidRPr="004B53C9">
        <w:rPr>
          <w:rFonts w:ascii="Calibri" w:hAnsi="Calibri"/>
        </w:rPr>
        <w:t>.</w:t>
      </w:r>
      <w:r w:rsidR="00D80EFE" w:rsidRPr="004B53C9">
        <w:rPr>
          <w:rFonts w:ascii="Calibri" w:hAnsi="Calibri"/>
          <w:lang w:val="es-AR"/>
        </w:rPr>
        <w:t xml:space="preserve"> </w:t>
      </w:r>
    </w:p>
    <w:p w14:paraId="2CB2130E" w14:textId="041BED90" w:rsidR="005C0392" w:rsidRDefault="006B75BD" w:rsidP="00407018">
      <w:pPr>
        <w:numPr>
          <w:ilvl w:val="0"/>
          <w:numId w:val="1"/>
        </w:numPr>
        <w:tabs>
          <w:tab w:val="clear" w:pos="720"/>
        </w:tabs>
        <w:spacing w:before="240"/>
        <w:ind w:left="288"/>
        <w:jc w:val="both"/>
        <w:rPr>
          <w:rFonts w:ascii="Calibri" w:hAnsi="Calibri"/>
        </w:rPr>
      </w:pPr>
      <w:r w:rsidRPr="00407018">
        <w:rPr>
          <w:rFonts w:ascii="Calibri" w:hAnsi="Calibri"/>
        </w:rPr>
        <w:t>Los princip</w:t>
      </w:r>
      <w:r w:rsidR="009D6991">
        <w:rPr>
          <w:rFonts w:ascii="Calibri" w:hAnsi="Calibri"/>
        </w:rPr>
        <w:t xml:space="preserve">ales sectores de destino fueron </w:t>
      </w:r>
      <w:r w:rsidR="008E7E12">
        <w:rPr>
          <w:rFonts w:ascii="Calibri" w:hAnsi="Calibri"/>
        </w:rPr>
        <w:t xml:space="preserve">Bancos, Seguros y Ss. </w:t>
      </w:r>
      <w:r w:rsidR="00A77332">
        <w:rPr>
          <w:rFonts w:ascii="Calibri" w:hAnsi="Calibri"/>
        </w:rPr>
        <w:t>Financieros</w:t>
      </w:r>
      <w:r w:rsidR="008E7E12">
        <w:rPr>
          <w:rFonts w:ascii="Calibri" w:hAnsi="Calibri"/>
        </w:rPr>
        <w:t xml:space="preserve">; Servicios </w:t>
      </w:r>
      <w:r w:rsidR="00A77332">
        <w:rPr>
          <w:rFonts w:ascii="Calibri" w:hAnsi="Calibri"/>
        </w:rPr>
        <w:t xml:space="preserve">de Propiedad; Ss. </w:t>
      </w:r>
      <w:r w:rsidR="008E7E12">
        <w:rPr>
          <w:rFonts w:ascii="Calibri" w:hAnsi="Calibri"/>
        </w:rPr>
        <w:t xml:space="preserve">Profesionales; </w:t>
      </w:r>
      <w:r w:rsidR="009D6991">
        <w:rPr>
          <w:rFonts w:ascii="Calibri" w:hAnsi="Calibri"/>
        </w:rPr>
        <w:t>Computación y Software</w:t>
      </w:r>
      <w:r w:rsidR="008E7E12">
        <w:rPr>
          <w:rFonts w:ascii="Calibri" w:hAnsi="Calibri"/>
        </w:rPr>
        <w:t>.</w:t>
      </w:r>
    </w:p>
    <w:p w14:paraId="458CC512" w14:textId="6D10C176" w:rsidR="005C0392" w:rsidRDefault="005C0392">
      <w:pPr>
        <w:rPr>
          <w:rFonts w:ascii="Calibri" w:hAnsi="Calibri"/>
        </w:rPr>
      </w:pPr>
    </w:p>
    <w:p w14:paraId="606CB079" w14:textId="66C32257" w:rsidR="005C0392" w:rsidRDefault="006B75BD" w:rsidP="006D5B07">
      <w:pPr>
        <w:ind w:left="720"/>
        <w:jc w:val="center"/>
        <w:outlineLvl w:val="0"/>
        <w:rPr>
          <w:rFonts w:ascii="Calibri" w:hAnsi="Calibri"/>
          <w:b/>
          <w:bCs/>
        </w:rPr>
      </w:pPr>
      <w:r w:rsidRPr="00E73B07">
        <w:rPr>
          <w:rFonts w:ascii="Calibri" w:hAnsi="Calibri"/>
          <w:b/>
          <w:bCs/>
        </w:rPr>
        <w:t xml:space="preserve">Cuadro </w:t>
      </w:r>
      <w:r w:rsidR="007B38CD">
        <w:rPr>
          <w:rFonts w:ascii="Calibri" w:hAnsi="Calibri"/>
          <w:b/>
          <w:bCs/>
        </w:rPr>
        <w:t>6</w:t>
      </w:r>
      <w:r w:rsidRPr="00E73B07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1</w:t>
      </w:r>
      <w:r w:rsidRPr="00E73B07">
        <w:rPr>
          <w:rFonts w:ascii="Calibri" w:hAnsi="Calibri"/>
          <w:b/>
          <w:bCs/>
        </w:rPr>
        <w:t xml:space="preserve"> –</w:t>
      </w:r>
      <w:r w:rsidR="005C0392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>O</w:t>
      </w:r>
      <w:r w:rsidRPr="006B75BD">
        <w:rPr>
          <w:rFonts w:ascii="Calibri" w:hAnsi="Calibri"/>
          <w:b/>
          <w:bCs/>
        </w:rPr>
        <w:t>peraciones de adquisición de empresas</w:t>
      </w:r>
      <w:r w:rsidR="008119F8">
        <w:rPr>
          <w:rFonts w:ascii="Calibri" w:hAnsi="Calibri"/>
          <w:b/>
          <w:bCs/>
        </w:rPr>
        <w:t xml:space="preserve"> húngaras</w:t>
      </w:r>
      <w:r w:rsidR="00F31F49">
        <w:rPr>
          <w:rFonts w:ascii="Calibri" w:hAnsi="Calibri"/>
          <w:b/>
          <w:bCs/>
        </w:rPr>
        <w:t xml:space="preserve"> </w:t>
      </w:r>
      <w:r w:rsidRPr="006B75BD">
        <w:rPr>
          <w:rFonts w:ascii="Calibri" w:hAnsi="Calibri"/>
          <w:b/>
          <w:bCs/>
        </w:rPr>
        <w:t>en el mundo</w:t>
      </w:r>
      <w:r>
        <w:rPr>
          <w:rFonts w:ascii="Calibri" w:hAnsi="Calibri"/>
          <w:b/>
          <w:bCs/>
        </w:rPr>
        <w:t xml:space="preserve"> por sector</w:t>
      </w:r>
      <w:r w:rsidRPr="00E73B07">
        <w:rPr>
          <w:rFonts w:ascii="Calibri" w:hAnsi="Calibri"/>
          <w:b/>
          <w:bCs/>
        </w:rPr>
        <w:t>, 20</w:t>
      </w:r>
      <w:r>
        <w:rPr>
          <w:rFonts w:ascii="Calibri" w:hAnsi="Calibri"/>
          <w:b/>
          <w:bCs/>
        </w:rPr>
        <w:t>1</w:t>
      </w:r>
      <w:r w:rsidR="00667C9D">
        <w:rPr>
          <w:rFonts w:ascii="Calibri" w:hAnsi="Calibri"/>
          <w:b/>
          <w:bCs/>
        </w:rPr>
        <w:t>8</w:t>
      </w:r>
      <w:r w:rsidRPr="00E73B07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>–</w:t>
      </w:r>
      <w:r w:rsidR="00BD3F14">
        <w:rPr>
          <w:rFonts w:ascii="Calibri" w:hAnsi="Calibri"/>
          <w:b/>
          <w:bCs/>
        </w:rPr>
        <w:t xml:space="preserve"> </w:t>
      </w:r>
      <w:r w:rsidR="006D5B07">
        <w:rPr>
          <w:rFonts w:ascii="Calibri" w:hAnsi="Calibri"/>
          <w:b/>
          <w:bCs/>
        </w:rPr>
        <w:t>noviembre</w:t>
      </w:r>
      <w:r w:rsidR="006C3842">
        <w:rPr>
          <w:rFonts w:ascii="Calibri" w:hAnsi="Calibri"/>
          <w:b/>
          <w:bCs/>
        </w:rPr>
        <w:t xml:space="preserve"> de 2025</w:t>
      </w:r>
    </w:p>
    <w:p w14:paraId="59B06D3C" w14:textId="77777777" w:rsidR="003C2263" w:rsidRDefault="003C2263" w:rsidP="006D5B07">
      <w:pPr>
        <w:ind w:left="720"/>
        <w:jc w:val="center"/>
        <w:outlineLvl w:val="0"/>
        <w:rPr>
          <w:rFonts w:ascii="Calibri" w:hAnsi="Calibri"/>
          <w:b/>
          <w:bCs/>
        </w:rPr>
      </w:pPr>
      <w:bookmarkStart w:id="0" w:name="_GoBack"/>
      <w:bookmarkEnd w:id="0"/>
    </w:p>
    <w:tbl>
      <w:tblPr>
        <w:tblW w:w="847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43"/>
        <w:gridCol w:w="1940"/>
        <w:gridCol w:w="1993"/>
      </w:tblGrid>
      <w:tr w:rsidR="0078411C" w14:paraId="2EC240C1" w14:textId="77777777" w:rsidTr="002D7C31">
        <w:trPr>
          <w:trHeight w:val="460"/>
          <w:jc w:val="center"/>
        </w:trPr>
        <w:tc>
          <w:tcPr>
            <w:tcW w:w="45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77EFCA52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94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453190DE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99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198F6FD7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5E6100" w14:paraId="47DEF9A1" w14:textId="77777777" w:rsidTr="005E6100">
        <w:trPr>
          <w:trHeight w:val="579"/>
          <w:jc w:val="center"/>
        </w:trPr>
        <w:tc>
          <w:tcPr>
            <w:tcW w:w="454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5AC814" w14:textId="22E97796" w:rsidR="005E6100" w:rsidRDefault="005E6100" w:rsidP="005E610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BA56EC" w14:textId="3E8B5CEF" w:rsidR="005E6100" w:rsidRDefault="005E6100" w:rsidP="005E61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A5634B" w14:textId="2AFBF495" w:rsidR="005E6100" w:rsidRDefault="005E6100" w:rsidP="005E61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5E6100" w14:paraId="017B9C88" w14:textId="77777777" w:rsidTr="005E6100">
        <w:trPr>
          <w:trHeight w:val="579"/>
          <w:jc w:val="center"/>
        </w:trPr>
        <w:tc>
          <w:tcPr>
            <w:tcW w:w="454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1FCB6F" w14:textId="3A901966" w:rsidR="005E6100" w:rsidRDefault="005E6100" w:rsidP="005E610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de Propiedad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CC2416" w14:textId="452B447B" w:rsidR="005E6100" w:rsidRDefault="005E6100" w:rsidP="005E61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9133C2" w14:textId="7A343B96" w:rsidR="005E6100" w:rsidRDefault="005E6100" w:rsidP="005E61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5E6100" w14:paraId="6A1DDEC1" w14:textId="77777777" w:rsidTr="005E6100">
        <w:trPr>
          <w:trHeight w:val="579"/>
          <w:jc w:val="center"/>
        </w:trPr>
        <w:tc>
          <w:tcPr>
            <w:tcW w:w="454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8C1F028" w14:textId="5F54C364" w:rsidR="005E6100" w:rsidRDefault="005E6100" w:rsidP="005E610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Servicios Profesionales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27237F" w14:textId="63CD795F" w:rsidR="005E6100" w:rsidRDefault="005E6100" w:rsidP="005E61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898771" w14:textId="43E5F5C2" w:rsidR="005E6100" w:rsidRDefault="005E6100" w:rsidP="005E610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5E6100" w14:paraId="0EF462B1" w14:textId="77777777" w:rsidTr="005E6100">
        <w:trPr>
          <w:trHeight w:val="579"/>
          <w:jc w:val="center"/>
        </w:trPr>
        <w:tc>
          <w:tcPr>
            <w:tcW w:w="454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B2CC53" w14:textId="6EB074CD" w:rsidR="005E6100" w:rsidRDefault="005E6100" w:rsidP="005E610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Computación y Software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555A15" w14:textId="027DC3BA" w:rsidR="005E6100" w:rsidRDefault="005E6100" w:rsidP="005E61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6D8783" w14:textId="111DC15F" w:rsidR="005E6100" w:rsidRDefault="005E6100" w:rsidP="005E61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5E6100" w14:paraId="0F64D90A" w14:textId="77777777" w:rsidTr="005E6100">
        <w:trPr>
          <w:trHeight w:val="579"/>
          <w:jc w:val="center"/>
        </w:trPr>
        <w:tc>
          <w:tcPr>
            <w:tcW w:w="454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213426" w14:textId="7D89C29B" w:rsidR="005E6100" w:rsidRDefault="005E6100" w:rsidP="005E610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DA71F8" w14:textId="03CA8F9F" w:rsidR="005E6100" w:rsidRDefault="005E6100" w:rsidP="005E61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52FA9B" w14:textId="5A4677F8" w:rsidR="005E6100" w:rsidRDefault="005E6100" w:rsidP="005E61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5E6100" w14:paraId="61606D3D" w14:textId="77777777" w:rsidTr="005E6100">
        <w:trPr>
          <w:trHeight w:val="579"/>
          <w:jc w:val="center"/>
        </w:trPr>
        <w:tc>
          <w:tcPr>
            <w:tcW w:w="454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135ACD" w14:textId="1C0317D8" w:rsidR="005E6100" w:rsidRDefault="005E6100" w:rsidP="005E610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8F1089" w14:textId="7C8A5F9C" w:rsidR="005E6100" w:rsidRDefault="005E6100" w:rsidP="005E61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7A3C18" w14:textId="1AC533F0" w:rsidR="005E6100" w:rsidRDefault="005E6100" w:rsidP="005E61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5E6100" w14:paraId="0F0FA097" w14:textId="77777777" w:rsidTr="005E6100">
        <w:trPr>
          <w:trHeight w:val="579"/>
          <w:jc w:val="center"/>
        </w:trPr>
        <w:tc>
          <w:tcPr>
            <w:tcW w:w="454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8574B6" w14:textId="27BFFCB6" w:rsidR="005E6100" w:rsidRDefault="005E6100" w:rsidP="005E610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DB2D1B" w14:textId="2F1D0EAE" w:rsidR="005E6100" w:rsidRDefault="005E6100" w:rsidP="005E61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5E271F" w14:textId="5D04FE82" w:rsidR="005E6100" w:rsidRDefault="005E6100" w:rsidP="005E61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5E6100" w14:paraId="2FF44E90" w14:textId="77777777" w:rsidTr="005E6100">
        <w:trPr>
          <w:trHeight w:val="579"/>
          <w:jc w:val="center"/>
        </w:trPr>
        <w:tc>
          <w:tcPr>
            <w:tcW w:w="454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6B4752" w14:textId="672DC747" w:rsidR="005E6100" w:rsidRDefault="005E6100" w:rsidP="005E610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9BC6B1" w14:textId="20F172B3" w:rsidR="005E6100" w:rsidRDefault="005E6100" w:rsidP="005E61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224D18" w14:textId="7D144A63" w:rsidR="005E6100" w:rsidRDefault="005E6100" w:rsidP="005E61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E6100" w14:paraId="3B055313" w14:textId="77777777" w:rsidTr="005E6100">
        <w:trPr>
          <w:trHeight w:val="579"/>
          <w:jc w:val="center"/>
        </w:trPr>
        <w:tc>
          <w:tcPr>
            <w:tcW w:w="454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B8116D" w14:textId="0F6D2F51" w:rsidR="005E6100" w:rsidRDefault="005E6100" w:rsidP="005E610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8170D1" w14:textId="5C267948" w:rsidR="005E6100" w:rsidRDefault="005E6100" w:rsidP="005E61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D1E32F" w14:textId="7B367EC8" w:rsidR="005E6100" w:rsidRDefault="005E6100" w:rsidP="005E61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E6100" w14:paraId="2A198D54" w14:textId="77777777" w:rsidTr="005E6100">
        <w:trPr>
          <w:trHeight w:val="579"/>
          <w:jc w:val="center"/>
        </w:trPr>
        <w:tc>
          <w:tcPr>
            <w:tcW w:w="454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D14C0C" w14:textId="5CBEB630" w:rsidR="005E6100" w:rsidRDefault="005E6100" w:rsidP="005E610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Agricultura y Horticultura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5F4558" w14:textId="125A9F59" w:rsidR="005E6100" w:rsidRDefault="005E6100" w:rsidP="005E61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F42AC4" w14:textId="54C4F71D" w:rsidR="005E6100" w:rsidRDefault="005E6100" w:rsidP="005E61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5E6100" w14:paraId="5FCEE13B" w14:textId="77777777" w:rsidTr="005E6100">
        <w:trPr>
          <w:trHeight w:val="579"/>
          <w:jc w:val="center"/>
        </w:trPr>
        <w:tc>
          <w:tcPr>
            <w:tcW w:w="454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F8EA02" w14:textId="1FA6808A" w:rsidR="005E6100" w:rsidRDefault="005E6100" w:rsidP="005E610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Otros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360127" w14:textId="345E9AEA" w:rsidR="005E6100" w:rsidRDefault="005E6100" w:rsidP="005E61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D71860" w14:textId="4284ADFE" w:rsidR="005E6100" w:rsidRDefault="005E6100" w:rsidP="005E61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24%</w:t>
            </w:r>
          </w:p>
        </w:tc>
      </w:tr>
      <w:tr w:rsidR="005E6100" w14:paraId="34D8F54D" w14:textId="77777777" w:rsidTr="005E6100">
        <w:trPr>
          <w:trHeight w:val="579"/>
          <w:jc w:val="center"/>
        </w:trPr>
        <w:tc>
          <w:tcPr>
            <w:tcW w:w="454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84D030" w14:textId="77777777" w:rsidR="005E6100" w:rsidRPr="005C0392" w:rsidRDefault="005E6100" w:rsidP="005E6100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5C0392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3388FF" w14:textId="6B5BFEEB" w:rsidR="005E6100" w:rsidRPr="005C0392" w:rsidRDefault="005E6100" w:rsidP="005E6100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147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1B6406" w14:textId="4AE94FF3" w:rsidR="005E6100" w:rsidRDefault="005E6100" w:rsidP="005E61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5156BC1" w14:textId="5B4CDC02" w:rsidR="00DC7F99" w:rsidRDefault="006B75BD" w:rsidP="00235D1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5C0392">
        <w:rPr>
          <w:rFonts w:ascii="Calibri" w:hAnsi="Calibri"/>
          <w:sz w:val="18"/>
          <w:szCs w:val="18"/>
          <w:u w:val="single"/>
        </w:rPr>
        <w:t>Fuente</w:t>
      </w:r>
      <w:r w:rsidRPr="006658D2">
        <w:rPr>
          <w:rFonts w:ascii="Calibri" w:hAnsi="Calibri"/>
          <w:sz w:val="18"/>
          <w:szCs w:val="18"/>
        </w:rPr>
        <w:t>: MRE</w:t>
      </w:r>
      <w:r w:rsidR="003D1CD7"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72B5EBEA" w14:textId="77777777" w:rsidR="00F17F1C" w:rsidRDefault="00F17F1C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 w:type="page"/>
      </w:r>
    </w:p>
    <w:p w14:paraId="44BB0559" w14:textId="0C9587DD" w:rsidR="005C0392" w:rsidRDefault="0036796E" w:rsidP="0009372F">
      <w:pPr>
        <w:jc w:val="center"/>
        <w:rPr>
          <w:rFonts w:ascii="Calibri" w:hAnsi="Calibri"/>
          <w:b/>
          <w:bCs/>
        </w:rPr>
      </w:pPr>
      <w:r w:rsidRPr="00E73B07">
        <w:rPr>
          <w:rFonts w:ascii="Calibri" w:hAnsi="Calibri"/>
          <w:b/>
          <w:bCs/>
        </w:rPr>
        <w:lastRenderedPageBreak/>
        <w:t xml:space="preserve">Cuadro </w:t>
      </w:r>
      <w:r w:rsidR="007B38CD">
        <w:rPr>
          <w:rFonts w:ascii="Calibri" w:hAnsi="Calibri"/>
          <w:b/>
          <w:bCs/>
        </w:rPr>
        <w:t>6</w:t>
      </w:r>
      <w:r w:rsidRPr="00E73B07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2</w:t>
      </w:r>
      <w:r w:rsidRPr="00E73B07">
        <w:rPr>
          <w:rFonts w:ascii="Calibri" w:hAnsi="Calibri"/>
          <w:b/>
          <w:bCs/>
        </w:rPr>
        <w:t xml:space="preserve"> –</w:t>
      </w:r>
      <w:r w:rsidR="005C0392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>O</w:t>
      </w:r>
      <w:r w:rsidRPr="006B75BD">
        <w:rPr>
          <w:rFonts w:ascii="Calibri" w:hAnsi="Calibri"/>
          <w:b/>
          <w:bCs/>
        </w:rPr>
        <w:t>peraciones de adquisición de empresas</w:t>
      </w:r>
      <w:r w:rsidR="001D3124">
        <w:rPr>
          <w:rFonts w:ascii="Calibri" w:hAnsi="Calibri"/>
          <w:b/>
          <w:bCs/>
        </w:rPr>
        <w:t xml:space="preserve"> húngaras</w:t>
      </w:r>
      <w:r w:rsidRPr="006B75BD">
        <w:rPr>
          <w:rFonts w:ascii="Calibri" w:hAnsi="Calibri"/>
          <w:b/>
          <w:bCs/>
        </w:rPr>
        <w:t xml:space="preserve"> en el mundo</w:t>
      </w:r>
      <w:r>
        <w:rPr>
          <w:rFonts w:ascii="Calibri" w:hAnsi="Calibri"/>
          <w:b/>
          <w:bCs/>
        </w:rPr>
        <w:t xml:space="preserve"> por país</w:t>
      </w:r>
      <w:r w:rsidRPr="00E73B07">
        <w:rPr>
          <w:rFonts w:ascii="Calibri" w:hAnsi="Calibri"/>
          <w:b/>
          <w:bCs/>
        </w:rPr>
        <w:t>, 20</w:t>
      </w:r>
      <w:r w:rsidR="00757ABB">
        <w:rPr>
          <w:rFonts w:ascii="Calibri" w:hAnsi="Calibri"/>
          <w:b/>
          <w:bCs/>
        </w:rPr>
        <w:t>18</w:t>
      </w:r>
      <w:r w:rsidRPr="00E73B07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>–</w:t>
      </w:r>
      <w:r w:rsidRPr="00E73B07">
        <w:rPr>
          <w:rFonts w:ascii="Calibri" w:hAnsi="Calibri"/>
          <w:b/>
          <w:bCs/>
        </w:rPr>
        <w:t xml:space="preserve"> </w:t>
      </w:r>
      <w:r w:rsidR="0009372F">
        <w:rPr>
          <w:rFonts w:ascii="Calibri" w:hAnsi="Calibri"/>
          <w:b/>
          <w:bCs/>
        </w:rPr>
        <w:t>noviembre de 2025</w:t>
      </w:r>
    </w:p>
    <w:p w14:paraId="317B122D" w14:textId="77777777" w:rsidR="003C2263" w:rsidRDefault="003C2263" w:rsidP="0009372F">
      <w:pPr>
        <w:jc w:val="center"/>
        <w:rPr>
          <w:rFonts w:ascii="Calibri" w:hAnsi="Calibri"/>
          <w:b/>
          <w:bCs/>
        </w:rPr>
      </w:pPr>
    </w:p>
    <w:tbl>
      <w:tblPr>
        <w:tblW w:w="7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63"/>
        <w:gridCol w:w="2834"/>
        <w:gridCol w:w="1787"/>
      </w:tblGrid>
      <w:tr w:rsidR="0078411C" w14:paraId="77E5A1A2" w14:textId="77777777" w:rsidTr="005C0392">
        <w:trPr>
          <w:trHeight w:val="794"/>
          <w:jc w:val="center"/>
        </w:trPr>
        <w:tc>
          <w:tcPr>
            <w:tcW w:w="31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4B37CE04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83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36E74D7D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787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62948CAD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755928" w14:paraId="38772938" w14:textId="77777777" w:rsidTr="00755928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F76CD6C" w14:textId="67158ECD" w:rsidR="00755928" w:rsidRDefault="00755928" w:rsidP="0075592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Rep. Checa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BB36E97" w14:textId="2A42599C" w:rsidR="00755928" w:rsidRDefault="00755928" w:rsidP="0075592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35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DA68633" w14:textId="5026BF4E" w:rsidR="00755928" w:rsidRDefault="00755928" w:rsidP="0075592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24%</w:t>
            </w:r>
          </w:p>
        </w:tc>
      </w:tr>
      <w:tr w:rsidR="00755928" w14:paraId="4882E69A" w14:textId="77777777" w:rsidTr="00755928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001873D" w14:textId="015F7FBE" w:rsidR="00755928" w:rsidRDefault="00755928" w:rsidP="0075592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Polonia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5AE0747" w14:textId="51902CCE" w:rsidR="00755928" w:rsidRDefault="00755928" w:rsidP="0075592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19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05A051C" w14:textId="20E034EB" w:rsidR="00755928" w:rsidRDefault="00755928" w:rsidP="0075592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755928" w14:paraId="20D60418" w14:textId="77777777" w:rsidTr="00755928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E752940" w14:textId="374DC302" w:rsidR="00755928" w:rsidRDefault="00755928" w:rsidP="0075592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Estados Unidos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FBC6944" w14:textId="42F77FEE" w:rsidR="00755928" w:rsidRDefault="00755928" w:rsidP="0075592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A1F60EB" w14:textId="3FC5F291" w:rsidR="00755928" w:rsidRDefault="00755928" w:rsidP="0075592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755928" w14:paraId="2557A65B" w14:textId="77777777" w:rsidTr="00755928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58A3BF8" w14:textId="7FC1A4F1" w:rsidR="00755928" w:rsidRDefault="00755928" w:rsidP="0075592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Rumania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32B5436" w14:textId="683206D1" w:rsidR="00755928" w:rsidRDefault="00755928" w:rsidP="0075592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04A8185" w14:textId="5BF428AD" w:rsidR="00755928" w:rsidRDefault="00755928" w:rsidP="00755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755928" w14:paraId="46F8C2B9" w14:textId="77777777" w:rsidTr="00755928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A17D881" w14:textId="1DEAAE5C" w:rsidR="00755928" w:rsidRDefault="00755928" w:rsidP="0075592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Croacia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FD9AE92" w14:textId="4F5795CC" w:rsidR="00755928" w:rsidRDefault="00755928" w:rsidP="0075592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D0AEB7C" w14:textId="08C7E5FD" w:rsidR="00755928" w:rsidRDefault="00755928" w:rsidP="00755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755928" w14:paraId="5E6B46F9" w14:textId="77777777" w:rsidTr="00755928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D67D5C6" w14:textId="071802B0" w:rsidR="00755928" w:rsidRDefault="00755928" w:rsidP="0075592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Serbia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380EA98" w14:textId="4270FDB1" w:rsidR="00755928" w:rsidRDefault="00755928" w:rsidP="0075592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3B47EA5" w14:textId="5426B9C2" w:rsidR="00755928" w:rsidRDefault="00755928" w:rsidP="0075592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755928" w14:paraId="5588FA7B" w14:textId="77777777" w:rsidTr="00755928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B81C92A" w14:textId="17FFC1DA" w:rsidR="00755928" w:rsidRDefault="00755928" w:rsidP="0075592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Eslovenia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D0F40BA" w14:textId="2AD00A50" w:rsidR="00755928" w:rsidRDefault="00755928" w:rsidP="0075592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D32EBB2" w14:textId="60FF019D" w:rsidR="00755928" w:rsidRDefault="00755928" w:rsidP="00755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755928" w14:paraId="264E10A9" w14:textId="77777777" w:rsidTr="00755928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D9B1CCD" w14:textId="5C0CF33B" w:rsidR="00755928" w:rsidRDefault="00755928" w:rsidP="0075592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Eslovaquia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2ACC1C2" w14:textId="55C79914" w:rsidR="00755928" w:rsidRDefault="00755928" w:rsidP="0075592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8920EC9" w14:textId="0DAD5198" w:rsidR="00755928" w:rsidRDefault="00755928" w:rsidP="0075592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755928" w14:paraId="2BC5FFC9" w14:textId="77777777" w:rsidTr="00755928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91ACE87" w14:textId="0F0B3ED1" w:rsidR="00755928" w:rsidRDefault="00755928" w:rsidP="0075592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Alemania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471E88E" w14:textId="56E7E11B" w:rsidR="00755928" w:rsidRDefault="00755928" w:rsidP="0075592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0F395C8" w14:textId="5E868CA0" w:rsidR="00755928" w:rsidRDefault="00755928" w:rsidP="007559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755928" w14:paraId="569D2529" w14:textId="77777777" w:rsidTr="00755928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BE1DC7E" w14:textId="63FD40CF" w:rsidR="00755928" w:rsidRPr="00EB32DE" w:rsidRDefault="00755928" w:rsidP="00755928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Bulgaria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2D490FC" w14:textId="4B35ECAB" w:rsidR="00755928" w:rsidRDefault="00755928" w:rsidP="0075592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FCAEAC3" w14:textId="70B35F17" w:rsidR="00755928" w:rsidRDefault="00755928" w:rsidP="0075592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755928" w14:paraId="7ED10A9A" w14:textId="77777777" w:rsidTr="00755928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EAC55E3" w14:textId="77777777" w:rsidR="00755928" w:rsidRDefault="00755928" w:rsidP="0075592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467F0E8" w14:textId="24D18993" w:rsidR="00755928" w:rsidRDefault="00755928" w:rsidP="0075592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36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291CF79" w14:textId="27BBF1D7" w:rsidR="00755928" w:rsidRDefault="00755928" w:rsidP="0075592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24%</w:t>
            </w:r>
          </w:p>
        </w:tc>
      </w:tr>
      <w:tr w:rsidR="00755928" w14:paraId="1F3FA9EA" w14:textId="77777777" w:rsidTr="00755928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490B83F" w14:textId="77777777" w:rsidR="00755928" w:rsidRPr="005C0392" w:rsidRDefault="00755928" w:rsidP="00755928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5C0392">
              <w:rPr>
                <w:rFonts w:ascii="Calibri" w:hAnsi="Calibri" w:cs="Calibri"/>
                <w:b/>
                <w:sz w:val="22"/>
                <w:szCs w:val="22"/>
              </w:rPr>
              <w:t>Total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EF91DEF" w14:textId="6D911138" w:rsidR="00755928" w:rsidRPr="005C0392" w:rsidRDefault="00755928" w:rsidP="00755928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147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5FE1385" w14:textId="6D851C3B" w:rsidR="00755928" w:rsidRDefault="00755928" w:rsidP="0075592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0F15F514" w14:textId="3447717A" w:rsidR="00C96F81" w:rsidRDefault="0036796E" w:rsidP="00235D1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5C0392">
        <w:rPr>
          <w:rFonts w:ascii="Calibri" w:hAnsi="Calibri"/>
          <w:sz w:val="18"/>
          <w:szCs w:val="18"/>
          <w:u w:val="single"/>
        </w:rPr>
        <w:t>Fuente</w:t>
      </w:r>
      <w:r w:rsidRPr="006658D2">
        <w:rPr>
          <w:rFonts w:ascii="Calibri" w:hAnsi="Calibri"/>
          <w:sz w:val="18"/>
          <w:szCs w:val="18"/>
        </w:rPr>
        <w:t>: MRE</w:t>
      </w:r>
      <w:r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33D917A2" w14:textId="753D2D13" w:rsidR="00957F5A" w:rsidRDefault="00957F5A" w:rsidP="00235D1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</w:p>
    <w:p w14:paraId="46F7154B" w14:textId="77777777" w:rsidR="00957F5A" w:rsidRDefault="00957F5A" w:rsidP="00235D1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</w:p>
    <w:p w14:paraId="247E9341" w14:textId="26E3FAA3" w:rsidR="00B22A03" w:rsidRDefault="00B22A03" w:rsidP="00235D1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</w:p>
    <w:p w14:paraId="59AA59D3" w14:textId="667FF271" w:rsidR="00B22A03" w:rsidRDefault="00B22A03" w:rsidP="007B38CD">
      <w:pPr>
        <w:pStyle w:val="Ttulo1"/>
        <w:rPr>
          <w:rStyle w:val="Ttulo10"/>
        </w:rPr>
      </w:pPr>
      <w:r w:rsidRPr="00407018">
        <w:rPr>
          <w:rStyle w:val="Ttulo10"/>
        </w:rPr>
        <w:t xml:space="preserve">Operaciones de adquisición de empresas </w:t>
      </w:r>
      <w:r w:rsidR="00785AC6">
        <w:rPr>
          <w:rStyle w:val="Ttulo10"/>
        </w:rPr>
        <w:t>húngaras</w:t>
      </w:r>
      <w:r w:rsidRPr="00407018">
        <w:rPr>
          <w:rStyle w:val="Ttulo10"/>
        </w:rPr>
        <w:t xml:space="preserve"> en </w:t>
      </w:r>
      <w:r>
        <w:rPr>
          <w:rStyle w:val="Ttulo10"/>
        </w:rPr>
        <w:t>Argentina</w:t>
      </w:r>
    </w:p>
    <w:p w14:paraId="48BDA921" w14:textId="2F0E2823" w:rsidR="00B22A03" w:rsidRDefault="00B22A03" w:rsidP="00B22A03"/>
    <w:p w14:paraId="4D2695B0" w14:textId="54F53307" w:rsidR="00B22A03" w:rsidRDefault="00083CEE" w:rsidP="00B22A03">
      <w:pPr>
        <w:rPr>
          <w:rFonts w:ascii="Calibri" w:hAnsi="Calibri"/>
        </w:rPr>
      </w:pPr>
      <w:r w:rsidRPr="004B53C9">
        <w:rPr>
          <w:rFonts w:ascii="Calibri" w:hAnsi="Calibri"/>
        </w:rPr>
        <w:t xml:space="preserve">De acuerdo a </w:t>
      </w:r>
      <w:proofErr w:type="spellStart"/>
      <w:r w:rsidRPr="004B53C9">
        <w:rPr>
          <w:rFonts w:ascii="Calibri" w:hAnsi="Calibri"/>
        </w:rPr>
        <w:t>Orbis</w:t>
      </w:r>
      <w:proofErr w:type="spellEnd"/>
      <w:r w:rsidRPr="004B53C9">
        <w:rPr>
          <w:rFonts w:ascii="Calibri" w:hAnsi="Calibri"/>
        </w:rPr>
        <w:t>, entre 201</w:t>
      </w:r>
      <w:r w:rsidR="00833509">
        <w:rPr>
          <w:rFonts w:ascii="Calibri" w:hAnsi="Calibri"/>
        </w:rPr>
        <w:t>8</w:t>
      </w:r>
      <w:r w:rsidRPr="004B53C9">
        <w:rPr>
          <w:rFonts w:ascii="Calibri" w:hAnsi="Calibri"/>
        </w:rPr>
        <w:t xml:space="preserve"> y</w:t>
      </w:r>
      <w:r>
        <w:rPr>
          <w:rFonts w:ascii="Calibri" w:hAnsi="Calibri"/>
        </w:rPr>
        <w:t xml:space="preserve"> </w:t>
      </w:r>
      <w:r w:rsidR="004729A3">
        <w:rPr>
          <w:rFonts w:ascii="Calibri" w:hAnsi="Calibri"/>
        </w:rPr>
        <w:t>noviembre</w:t>
      </w:r>
      <w:r w:rsidR="00A71C04">
        <w:rPr>
          <w:rFonts w:ascii="Calibri" w:hAnsi="Calibri"/>
        </w:rPr>
        <w:t xml:space="preserve"> de 202</w:t>
      </w:r>
      <w:r w:rsidR="005C0392">
        <w:rPr>
          <w:rFonts w:ascii="Calibri" w:hAnsi="Calibri"/>
        </w:rPr>
        <w:t>5</w:t>
      </w:r>
      <w:r w:rsidR="00046249">
        <w:rPr>
          <w:rFonts w:ascii="Calibri" w:hAnsi="Calibri"/>
        </w:rPr>
        <w:t xml:space="preserve"> no</w:t>
      </w:r>
      <w:r w:rsidR="00B22A03" w:rsidRPr="00B22A03">
        <w:rPr>
          <w:rFonts w:ascii="Calibri" w:hAnsi="Calibri"/>
        </w:rPr>
        <w:t xml:space="preserve"> se regist</w:t>
      </w:r>
      <w:r w:rsidR="00954511">
        <w:rPr>
          <w:rFonts w:ascii="Calibri" w:hAnsi="Calibri"/>
        </w:rPr>
        <w:t>r</w:t>
      </w:r>
      <w:r w:rsidR="00B22A03" w:rsidRPr="00B22A03">
        <w:rPr>
          <w:rFonts w:ascii="Calibri" w:hAnsi="Calibri"/>
        </w:rPr>
        <w:t xml:space="preserve">an operaciones de adquisición de empresas </w:t>
      </w:r>
      <w:r w:rsidR="00330F82">
        <w:rPr>
          <w:rFonts w:ascii="Calibri" w:hAnsi="Calibri"/>
        </w:rPr>
        <w:t>húngaras</w:t>
      </w:r>
      <w:r w:rsidR="00B22A03" w:rsidRPr="00B22A03">
        <w:rPr>
          <w:rFonts w:ascii="Calibri" w:hAnsi="Calibri"/>
        </w:rPr>
        <w:t xml:space="preserve"> en Argentina</w:t>
      </w:r>
      <w:r w:rsidR="00330F82">
        <w:rPr>
          <w:rFonts w:ascii="Calibri" w:hAnsi="Calibri"/>
        </w:rPr>
        <w:t>.</w:t>
      </w:r>
    </w:p>
    <w:p w14:paraId="3783E9DF" w14:textId="7D7C4A0F" w:rsidR="00957F5A" w:rsidRDefault="00957F5A">
      <w:pPr>
        <w:rPr>
          <w:rFonts w:ascii="Calibri" w:hAnsi="Calibri"/>
        </w:rPr>
      </w:pPr>
    </w:p>
    <w:sectPr w:rsidR="00957F5A" w:rsidSect="00596483">
      <w:headerReference w:type="default" r:id="rId13"/>
      <w:footerReference w:type="even" r:id="rId14"/>
      <w:footerReference w:type="default" r:id="rId15"/>
      <w:pgSz w:w="11907" w:h="16840" w:code="9"/>
      <w:pgMar w:top="1843" w:right="1275" w:bottom="1077" w:left="1474" w:header="284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8FCD1AD" w14:textId="77777777" w:rsidR="005020A2" w:rsidRDefault="005020A2">
      <w:r>
        <w:separator/>
      </w:r>
    </w:p>
  </w:endnote>
  <w:endnote w:type="continuationSeparator" w:id="0">
    <w:p w14:paraId="0D403AAF" w14:textId="77777777" w:rsidR="005020A2" w:rsidRDefault="005020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EC8745" w14:textId="77777777" w:rsidR="006B023D" w:rsidRDefault="006B023D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6B023D" w:rsidRDefault="006B023D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95E9A2" w14:textId="65A1963E" w:rsidR="006B023D" w:rsidRPr="00191845" w:rsidRDefault="006B023D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A77332">
      <w:rPr>
        <w:rStyle w:val="Nmerodepgina"/>
        <w:rFonts w:ascii="Calibri" w:hAnsi="Calibri"/>
        <w:noProof/>
        <w:sz w:val="20"/>
        <w:szCs w:val="20"/>
      </w:rPr>
      <w:t>6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6B023D" w:rsidRPr="00191845" w:rsidRDefault="006B023D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6B023D" w:rsidRPr="00FB6BE7" w:rsidRDefault="006B023D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D75C427" w14:textId="77777777" w:rsidR="005020A2" w:rsidRDefault="005020A2">
      <w:r>
        <w:separator/>
      </w:r>
    </w:p>
  </w:footnote>
  <w:footnote w:type="continuationSeparator" w:id="0">
    <w:p w14:paraId="13555018" w14:textId="77777777" w:rsidR="005020A2" w:rsidRDefault="005020A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9C2AC2" w14:textId="3846573D" w:rsidR="00172493" w:rsidRDefault="00D049BB" w:rsidP="00172493">
    <w:pPr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0F3D85BD" wp14:editId="3C329952">
          <wp:simplePos x="0" y="0"/>
          <wp:positionH relativeFrom="margin">
            <wp:align>right</wp:align>
          </wp:positionH>
          <wp:positionV relativeFrom="paragraph">
            <wp:posOffset>635</wp:posOffset>
          </wp:positionV>
          <wp:extent cx="876300" cy="511175"/>
          <wp:effectExtent l="0" t="0" r="0" b="3175"/>
          <wp:wrapThrough wrapText="bothSides">
            <wp:wrapPolygon edited="0">
              <wp:start x="0" y="0"/>
              <wp:lineTo x="0" y="20929"/>
              <wp:lineTo x="21130" y="20929"/>
              <wp:lineTo x="21130" y="0"/>
              <wp:lineTo x="0" y="0"/>
            </wp:wrapPolygon>
          </wp:wrapThrough>
          <wp:docPr id="2" name="Imagen 2" descr="Bandera de Hungría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andera de Hungría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511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B023D"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39808" behindDoc="0" locked="0" layoutInCell="1" allowOverlap="1" wp14:anchorId="623B5741" wp14:editId="2198C24B">
          <wp:simplePos x="0" y="0"/>
          <wp:positionH relativeFrom="column">
            <wp:posOffset>-275590</wp:posOffset>
          </wp:positionH>
          <wp:positionV relativeFrom="paragraph">
            <wp:posOffset>130810</wp:posOffset>
          </wp:positionV>
          <wp:extent cx="2294590" cy="628602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94590" cy="6286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0D19DB9" w14:textId="77777777" w:rsidR="006612A4" w:rsidRDefault="00172493" w:rsidP="00172493">
    <w:pPr>
      <w:ind w:left="5040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       </w:t>
    </w:r>
    <w:r>
      <w:rPr>
        <w:rFonts w:ascii="Calibri" w:hAnsi="Calibri"/>
        <w:b/>
        <w:bCs/>
        <w:caps/>
        <w:noProof/>
        <w:color w:val="000000"/>
      </w:rPr>
      <w:tab/>
    </w:r>
    <w:r>
      <w:rPr>
        <w:rFonts w:ascii="Calibri" w:hAnsi="Calibri"/>
        <w:b/>
        <w:bCs/>
        <w:caps/>
        <w:noProof/>
        <w:color w:val="000000"/>
      </w:rPr>
      <w:tab/>
      <w:t xml:space="preserve"> </w:t>
    </w:r>
  </w:p>
  <w:p w14:paraId="320142F2" w14:textId="77777777" w:rsidR="006612A4" w:rsidRDefault="006612A4" w:rsidP="00172493">
    <w:pPr>
      <w:ind w:left="5040"/>
      <w:rPr>
        <w:rFonts w:ascii="Calibri" w:hAnsi="Calibri"/>
        <w:b/>
        <w:bCs/>
        <w:caps/>
        <w:noProof/>
        <w:color w:val="000000"/>
      </w:rPr>
    </w:pPr>
  </w:p>
  <w:p w14:paraId="7CF0EED9" w14:textId="73A8699F" w:rsidR="006B023D" w:rsidRPr="003D1CD7" w:rsidRDefault="006612A4" w:rsidP="00172493">
    <w:pPr>
      <w:ind w:left="6480"/>
      <w:rPr>
        <w:rFonts w:ascii="Calibri" w:hAnsi="Calibri"/>
        <w:b/>
        <w:bCs/>
        <w:color w:val="000000"/>
        <w:lang w:val="es-AR"/>
      </w:rPr>
    </w:pPr>
    <w:r>
      <w:rPr>
        <w:rFonts w:ascii="Calibri" w:hAnsi="Calibri"/>
        <w:b/>
        <w:bCs/>
        <w:caps/>
        <w:noProof/>
        <w:color w:val="000000"/>
      </w:rPr>
      <w:t xml:space="preserve">     </w:t>
    </w:r>
    <w:r>
      <w:rPr>
        <w:rFonts w:ascii="Calibri" w:hAnsi="Calibri"/>
        <w:b/>
        <w:bCs/>
        <w:caps/>
        <w:noProof/>
        <w:color w:val="000000"/>
      </w:rPr>
      <w:tab/>
    </w:r>
    <w:r w:rsidR="00D049BB">
      <w:rPr>
        <w:rFonts w:ascii="Calibri" w:hAnsi="Calibri"/>
        <w:b/>
        <w:bCs/>
        <w:caps/>
        <w:noProof/>
        <w:color w:val="000000"/>
      </w:rPr>
      <w:t xml:space="preserve">              </w:t>
    </w:r>
    <w:r w:rsidR="00D049BB">
      <w:rPr>
        <w:rFonts w:ascii="Calibri" w:hAnsi="Calibri"/>
        <w:b/>
        <w:bCs/>
        <w:caps/>
        <w:color w:val="000000"/>
      </w:rPr>
      <w:t>hungría</w:t>
    </w:r>
  </w:p>
  <w:p w14:paraId="4207FF9B" w14:textId="6355B1EA" w:rsidR="006B023D" w:rsidRDefault="006B023D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>
    <w:nsid w:val="0DB81108"/>
    <w:multiLevelType w:val="hybridMultilevel"/>
    <w:tmpl w:val="3422514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7106B94"/>
    <w:multiLevelType w:val="hybridMultilevel"/>
    <w:tmpl w:val="EC2011B0"/>
    <w:lvl w:ilvl="0" w:tplc="F1A4D69E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77222A1"/>
    <w:multiLevelType w:val="hybridMultilevel"/>
    <w:tmpl w:val="5E4A99DC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6CF7E45"/>
    <w:multiLevelType w:val="hybridMultilevel"/>
    <w:tmpl w:val="F8C09E9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15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4"/>
  </w:num>
  <w:num w:numId="3">
    <w:abstractNumId w:val="2"/>
  </w:num>
  <w:num w:numId="4">
    <w:abstractNumId w:val="15"/>
  </w:num>
  <w:num w:numId="5">
    <w:abstractNumId w:val="6"/>
  </w:num>
  <w:num w:numId="6">
    <w:abstractNumId w:val="1"/>
  </w:num>
  <w:num w:numId="7">
    <w:abstractNumId w:val="21"/>
  </w:num>
  <w:num w:numId="8">
    <w:abstractNumId w:val="7"/>
  </w:num>
  <w:num w:numId="9">
    <w:abstractNumId w:val="17"/>
  </w:num>
  <w:num w:numId="10">
    <w:abstractNumId w:val="0"/>
  </w:num>
  <w:num w:numId="11">
    <w:abstractNumId w:val="18"/>
  </w:num>
  <w:num w:numId="12">
    <w:abstractNumId w:val="9"/>
  </w:num>
  <w:num w:numId="13">
    <w:abstractNumId w:val="8"/>
  </w:num>
  <w:num w:numId="14">
    <w:abstractNumId w:val="10"/>
  </w:num>
  <w:num w:numId="15">
    <w:abstractNumId w:val="12"/>
  </w:num>
  <w:num w:numId="16">
    <w:abstractNumId w:val="11"/>
  </w:num>
  <w:num w:numId="17">
    <w:abstractNumId w:val="4"/>
  </w:num>
  <w:num w:numId="18">
    <w:abstractNumId w:val="20"/>
  </w:num>
  <w:num w:numId="19">
    <w:abstractNumId w:val="19"/>
  </w:num>
  <w:num w:numId="20">
    <w:abstractNumId w:val="5"/>
  </w:num>
  <w:num w:numId="21">
    <w:abstractNumId w:val="4"/>
    <w:lvlOverride w:ilvl="0">
      <w:startOverride w:val="1"/>
    </w:lvlOverride>
  </w:num>
  <w:num w:numId="22">
    <w:abstractNumId w:val="4"/>
    <w:lvlOverride w:ilvl="0">
      <w:startOverride w:val="1"/>
    </w:lvlOverride>
  </w:num>
  <w:num w:numId="23">
    <w:abstractNumId w:val="3"/>
  </w:num>
  <w:num w:numId="24">
    <w:abstractNumId w:val="13"/>
  </w:num>
  <w:num w:numId="25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8193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F56"/>
    <w:rsid w:val="00001150"/>
    <w:rsid w:val="00002D42"/>
    <w:rsid w:val="00003B24"/>
    <w:rsid w:val="00003B4D"/>
    <w:rsid w:val="00006250"/>
    <w:rsid w:val="00006A64"/>
    <w:rsid w:val="0001378E"/>
    <w:rsid w:val="00013CD6"/>
    <w:rsid w:val="00014448"/>
    <w:rsid w:val="00017EF6"/>
    <w:rsid w:val="00021141"/>
    <w:rsid w:val="000238D8"/>
    <w:rsid w:val="000241D2"/>
    <w:rsid w:val="00025931"/>
    <w:rsid w:val="00025A23"/>
    <w:rsid w:val="00025B15"/>
    <w:rsid w:val="00030453"/>
    <w:rsid w:val="00030478"/>
    <w:rsid w:val="00030496"/>
    <w:rsid w:val="00030FD2"/>
    <w:rsid w:val="0003126C"/>
    <w:rsid w:val="000336BB"/>
    <w:rsid w:val="000342E0"/>
    <w:rsid w:val="00035DDC"/>
    <w:rsid w:val="00036019"/>
    <w:rsid w:val="00037894"/>
    <w:rsid w:val="00037C25"/>
    <w:rsid w:val="0004089C"/>
    <w:rsid w:val="00040E3B"/>
    <w:rsid w:val="00041314"/>
    <w:rsid w:val="00041864"/>
    <w:rsid w:val="000445C3"/>
    <w:rsid w:val="00044B61"/>
    <w:rsid w:val="00046249"/>
    <w:rsid w:val="0004629E"/>
    <w:rsid w:val="00046B7B"/>
    <w:rsid w:val="00047F75"/>
    <w:rsid w:val="000505DE"/>
    <w:rsid w:val="00051F22"/>
    <w:rsid w:val="00052CA8"/>
    <w:rsid w:val="000538D9"/>
    <w:rsid w:val="0005393F"/>
    <w:rsid w:val="00054617"/>
    <w:rsid w:val="00060104"/>
    <w:rsid w:val="000611D9"/>
    <w:rsid w:val="0006299A"/>
    <w:rsid w:val="000643B2"/>
    <w:rsid w:val="000668BC"/>
    <w:rsid w:val="00073066"/>
    <w:rsid w:val="0007397E"/>
    <w:rsid w:val="00073C2B"/>
    <w:rsid w:val="00073DD1"/>
    <w:rsid w:val="00074187"/>
    <w:rsid w:val="000743D5"/>
    <w:rsid w:val="00075384"/>
    <w:rsid w:val="00076C02"/>
    <w:rsid w:val="000806F2"/>
    <w:rsid w:val="00080A60"/>
    <w:rsid w:val="000827FA"/>
    <w:rsid w:val="0008338A"/>
    <w:rsid w:val="00083611"/>
    <w:rsid w:val="00083CEE"/>
    <w:rsid w:val="00085023"/>
    <w:rsid w:val="000867B5"/>
    <w:rsid w:val="00086C81"/>
    <w:rsid w:val="00087588"/>
    <w:rsid w:val="0009020D"/>
    <w:rsid w:val="00092345"/>
    <w:rsid w:val="00092C2F"/>
    <w:rsid w:val="0009372F"/>
    <w:rsid w:val="00094523"/>
    <w:rsid w:val="0009536C"/>
    <w:rsid w:val="00095420"/>
    <w:rsid w:val="000956DB"/>
    <w:rsid w:val="00095757"/>
    <w:rsid w:val="000974AD"/>
    <w:rsid w:val="000A0A88"/>
    <w:rsid w:val="000A1163"/>
    <w:rsid w:val="000A1C0B"/>
    <w:rsid w:val="000A29D4"/>
    <w:rsid w:val="000A2C14"/>
    <w:rsid w:val="000A4385"/>
    <w:rsid w:val="000A5233"/>
    <w:rsid w:val="000A6D5E"/>
    <w:rsid w:val="000A73AE"/>
    <w:rsid w:val="000B00BB"/>
    <w:rsid w:val="000B0A5D"/>
    <w:rsid w:val="000B2682"/>
    <w:rsid w:val="000B2EFA"/>
    <w:rsid w:val="000B40B7"/>
    <w:rsid w:val="000B4436"/>
    <w:rsid w:val="000B4652"/>
    <w:rsid w:val="000B4863"/>
    <w:rsid w:val="000B5949"/>
    <w:rsid w:val="000B6A84"/>
    <w:rsid w:val="000B74FB"/>
    <w:rsid w:val="000B7578"/>
    <w:rsid w:val="000C1D63"/>
    <w:rsid w:val="000C29E3"/>
    <w:rsid w:val="000C55BD"/>
    <w:rsid w:val="000C5CCC"/>
    <w:rsid w:val="000C6F5B"/>
    <w:rsid w:val="000C7F86"/>
    <w:rsid w:val="000D3BE3"/>
    <w:rsid w:val="000D525F"/>
    <w:rsid w:val="000D74BC"/>
    <w:rsid w:val="000E29B2"/>
    <w:rsid w:val="000E35C8"/>
    <w:rsid w:val="000E4B16"/>
    <w:rsid w:val="000E4F31"/>
    <w:rsid w:val="000E5E91"/>
    <w:rsid w:val="000E7A37"/>
    <w:rsid w:val="000F04F7"/>
    <w:rsid w:val="000F098D"/>
    <w:rsid w:val="000F0A73"/>
    <w:rsid w:val="000F32FD"/>
    <w:rsid w:val="000F7723"/>
    <w:rsid w:val="00102DF2"/>
    <w:rsid w:val="00102E61"/>
    <w:rsid w:val="00103E3F"/>
    <w:rsid w:val="001043C3"/>
    <w:rsid w:val="00107388"/>
    <w:rsid w:val="001076F2"/>
    <w:rsid w:val="001103E5"/>
    <w:rsid w:val="00110DF4"/>
    <w:rsid w:val="00111393"/>
    <w:rsid w:val="00114AAE"/>
    <w:rsid w:val="00114C03"/>
    <w:rsid w:val="00115077"/>
    <w:rsid w:val="0011733E"/>
    <w:rsid w:val="00117876"/>
    <w:rsid w:val="00117AD1"/>
    <w:rsid w:val="001202E2"/>
    <w:rsid w:val="001206E9"/>
    <w:rsid w:val="001206F1"/>
    <w:rsid w:val="00122480"/>
    <w:rsid w:val="00122F66"/>
    <w:rsid w:val="00124657"/>
    <w:rsid w:val="00124F55"/>
    <w:rsid w:val="001264FD"/>
    <w:rsid w:val="001269B0"/>
    <w:rsid w:val="0012747D"/>
    <w:rsid w:val="0012793A"/>
    <w:rsid w:val="00127ACD"/>
    <w:rsid w:val="001302CE"/>
    <w:rsid w:val="00130A29"/>
    <w:rsid w:val="00131D0C"/>
    <w:rsid w:val="00132C28"/>
    <w:rsid w:val="00133237"/>
    <w:rsid w:val="001340DB"/>
    <w:rsid w:val="00134831"/>
    <w:rsid w:val="00136367"/>
    <w:rsid w:val="00136B3C"/>
    <w:rsid w:val="001379D6"/>
    <w:rsid w:val="0014074C"/>
    <w:rsid w:val="001412E6"/>
    <w:rsid w:val="00143898"/>
    <w:rsid w:val="00146EAB"/>
    <w:rsid w:val="0014738F"/>
    <w:rsid w:val="0015079E"/>
    <w:rsid w:val="00150A87"/>
    <w:rsid w:val="00151E9A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DAF"/>
    <w:rsid w:val="00161F27"/>
    <w:rsid w:val="00162710"/>
    <w:rsid w:val="001631F3"/>
    <w:rsid w:val="00163340"/>
    <w:rsid w:val="00163518"/>
    <w:rsid w:val="0016569A"/>
    <w:rsid w:val="00166F5B"/>
    <w:rsid w:val="00167BC1"/>
    <w:rsid w:val="00171D9D"/>
    <w:rsid w:val="00172493"/>
    <w:rsid w:val="00172C1A"/>
    <w:rsid w:val="00173A8F"/>
    <w:rsid w:val="00173D8D"/>
    <w:rsid w:val="00175534"/>
    <w:rsid w:val="00175A7E"/>
    <w:rsid w:val="001809AF"/>
    <w:rsid w:val="00180B55"/>
    <w:rsid w:val="0018193A"/>
    <w:rsid w:val="00181F83"/>
    <w:rsid w:val="00182AC6"/>
    <w:rsid w:val="00182BFF"/>
    <w:rsid w:val="00183C1C"/>
    <w:rsid w:val="001842CF"/>
    <w:rsid w:val="00184511"/>
    <w:rsid w:val="00190367"/>
    <w:rsid w:val="00191845"/>
    <w:rsid w:val="001926E0"/>
    <w:rsid w:val="00192F49"/>
    <w:rsid w:val="0019370B"/>
    <w:rsid w:val="00194FB6"/>
    <w:rsid w:val="00195E2E"/>
    <w:rsid w:val="001965AE"/>
    <w:rsid w:val="0019722D"/>
    <w:rsid w:val="00197427"/>
    <w:rsid w:val="001977AA"/>
    <w:rsid w:val="001A0E98"/>
    <w:rsid w:val="001A14A6"/>
    <w:rsid w:val="001A2BBA"/>
    <w:rsid w:val="001A2E77"/>
    <w:rsid w:val="001A4B59"/>
    <w:rsid w:val="001A4B99"/>
    <w:rsid w:val="001A52C7"/>
    <w:rsid w:val="001A574C"/>
    <w:rsid w:val="001A7818"/>
    <w:rsid w:val="001A7AD8"/>
    <w:rsid w:val="001B02EF"/>
    <w:rsid w:val="001B0DB4"/>
    <w:rsid w:val="001B139B"/>
    <w:rsid w:val="001B18A0"/>
    <w:rsid w:val="001B331A"/>
    <w:rsid w:val="001B39F8"/>
    <w:rsid w:val="001B420B"/>
    <w:rsid w:val="001B5165"/>
    <w:rsid w:val="001B539C"/>
    <w:rsid w:val="001B546B"/>
    <w:rsid w:val="001C3DB8"/>
    <w:rsid w:val="001C480A"/>
    <w:rsid w:val="001C56D3"/>
    <w:rsid w:val="001C5B02"/>
    <w:rsid w:val="001C5E70"/>
    <w:rsid w:val="001C5F5C"/>
    <w:rsid w:val="001C64B5"/>
    <w:rsid w:val="001C7BB5"/>
    <w:rsid w:val="001D091D"/>
    <w:rsid w:val="001D22EC"/>
    <w:rsid w:val="001D2C8F"/>
    <w:rsid w:val="001D3124"/>
    <w:rsid w:val="001D3336"/>
    <w:rsid w:val="001D39CA"/>
    <w:rsid w:val="001D43DE"/>
    <w:rsid w:val="001D5A2F"/>
    <w:rsid w:val="001D6265"/>
    <w:rsid w:val="001D727A"/>
    <w:rsid w:val="001D76F1"/>
    <w:rsid w:val="001E0340"/>
    <w:rsid w:val="001E23B9"/>
    <w:rsid w:val="001E31FC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6F9C"/>
    <w:rsid w:val="001F7A48"/>
    <w:rsid w:val="00201F10"/>
    <w:rsid w:val="002023DA"/>
    <w:rsid w:val="00202C01"/>
    <w:rsid w:val="00203CB2"/>
    <w:rsid w:val="00206570"/>
    <w:rsid w:val="002116C1"/>
    <w:rsid w:val="00213704"/>
    <w:rsid w:val="00214A78"/>
    <w:rsid w:val="00214E72"/>
    <w:rsid w:val="00217EA1"/>
    <w:rsid w:val="00222144"/>
    <w:rsid w:val="00223B91"/>
    <w:rsid w:val="00223F84"/>
    <w:rsid w:val="00224D25"/>
    <w:rsid w:val="00225034"/>
    <w:rsid w:val="002269CB"/>
    <w:rsid w:val="00230D20"/>
    <w:rsid w:val="002310B5"/>
    <w:rsid w:val="002316D1"/>
    <w:rsid w:val="00232856"/>
    <w:rsid w:val="0023398E"/>
    <w:rsid w:val="00235D16"/>
    <w:rsid w:val="0023676A"/>
    <w:rsid w:val="002411E8"/>
    <w:rsid w:val="00244CAC"/>
    <w:rsid w:val="00245DD6"/>
    <w:rsid w:val="00245FA0"/>
    <w:rsid w:val="00246279"/>
    <w:rsid w:val="00246DDD"/>
    <w:rsid w:val="002516ED"/>
    <w:rsid w:val="00251F02"/>
    <w:rsid w:val="002520A6"/>
    <w:rsid w:val="002550E4"/>
    <w:rsid w:val="00257591"/>
    <w:rsid w:val="002605B0"/>
    <w:rsid w:val="00260A5B"/>
    <w:rsid w:val="00261245"/>
    <w:rsid w:val="002628F9"/>
    <w:rsid w:val="00263706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5410"/>
    <w:rsid w:val="002762D8"/>
    <w:rsid w:val="0027685D"/>
    <w:rsid w:val="00276C03"/>
    <w:rsid w:val="0028078F"/>
    <w:rsid w:val="002817EA"/>
    <w:rsid w:val="00284AFE"/>
    <w:rsid w:val="00286143"/>
    <w:rsid w:val="002868EE"/>
    <w:rsid w:val="00286FDD"/>
    <w:rsid w:val="00287EF5"/>
    <w:rsid w:val="002900F0"/>
    <w:rsid w:val="002913B4"/>
    <w:rsid w:val="00291A54"/>
    <w:rsid w:val="002929BF"/>
    <w:rsid w:val="00292FDB"/>
    <w:rsid w:val="0029445B"/>
    <w:rsid w:val="0029450E"/>
    <w:rsid w:val="00296416"/>
    <w:rsid w:val="0029702E"/>
    <w:rsid w:val="002973F6"/>
    <w:rsid w:val="00297D26"/>
    <w:rsid w:val="002A2E9A"/>
    <w:rsid w:val="002A2F90"/>
    <w:rsid w:val="002A3F57"/>
    <w:rsid w:val="002A5409"/>
    <w:rsid w:val="002A5EBA"/>
    <w:rsid w:val="002A7124"/>
    <w:rsid w:val="002B07D5"/>
    <w:rsid w:val="002B1C9D"/>
    <w:rsid w:val="002B32BB"/>
    <w:rsid w:val="002B3C7C"/>
    <w:rsid w:val="002B3FD2"/>
    <w:rsid w:val="002B472D"/>
    <w:rsid w:val="002B5177"/>
    <w:rsid w:val="002C2FC2"/>
    <w:rsid w:val="002C3712"/>
    <w:rsid w:val="002C3F97"/>
    <w:rsid w:val="002C4E4C"/>
    <w:rsid w:val="002C560A"/>
    <w:rsid w:val="002C5E32"/>
    <w:rsid w:val="002C67EB"/>
    <w:rsid w:val="002D0E71"/>
    <w:rsid w:val="002D209B"/>
    <w:rsid w:val="002D4F68"/>
    <w:rsid w:val="002D53B8"/>
    <w:rsid w:val="002D543E"/>
    <w:rsid w:val="002D7C31"/>
    <w:rsid w:val="002D7E94"/>
    <w:rsid w:val="002E14D8"/>
    <w:rsid w:val="002E1956"/>
    <w:rsid w:val="002E1A52"/>
    <w:rsid w:val="002E334E"/>
    <w:rsid w:val="002E45C3"/>
    <w:rsid w:val="002E4C77"/>
    <w:rsid w:val="002E5AA6"/>
    <w:rsid w:val="002E626C"/>
    <w:rsid w:val="002E76AB"/>
    <w:rsid w:val="002E7AAF"/>
    <w:rsid w:val="002E7D73"/>
    <w:rsid w:val="002F025B"/>
    <w:rsid w:val="002F1BC5"/>
    <w:rsid w:val="002F2C92"/>
    <w:rsid w:val="002F2CE3"/>
    <w:rsid w:val="002F37A0"/>
    <w:rsid w:val="002F4685"/>
    <w:rsid w:val="002F582E"/>
    <w:rsid w:val="002F6843"/>
    <w:rsid w:val="002F71C2"/>
    <w:rsid w:val="002F75B9"/>
    <w:rsid w:val="002F7AC0"/>
    <w:rsid w:val="0030008A"/>
    <w:rsid w:val="00300647"/>
    <w:rsid w:val="0030098B"/>
    <w:rsid w:val="0030167F"/>
    <w:rsid w:val="003017A1"/>
    <w:rsid w:val="00302314"/>
    <w:rsid w:val="003038D5"/>
    <w:rsid w:val="00303E3B"/>
    <w:rsid w:val="0030781B"/>
    <w:rsid w:val="003079EB"/>
    <w:rsid w:val="00310A4B"/>
    <w:rsid w:val="00313C4C"/>
    <w:rsid w:val="00313E0D"/>
    <w:rsid w:val="00313FF5"/>
    <w:rsid w:val="003159CE"/>
    <w:rsid w:val="00315E9C"/>
    <w:rsid w:val="003171A5"/>
    <w:rsid w:val="00321A97"/>
    <w:rsid w:val="00322C1E"/>
    <w:rsid w:val="00322D4A"/>
    <w:rsid w:val="00323186"/>
    <w:rsid w:val="00323D62"/>
    <w:rsid w:val="00325F24"/>
    <w:rsid w:val="00327A95"/>
    <w:rsid w:val="00327E95"/>
    <w:rsid w:val="00330F82"/>
    <w:rsid w:val="00333150"/>
    <w:rsid w:val="00335657"/>
    <w:rsid w:val="003374F8"/>
    <w:rsid w:val="003406E4"/>
    <w:rsid w:val="00341AB9"/>
    <w:rsid w:val="00341BB2"/>
    <w:rsid w:val="003429D6"/>
    <w:rsid w:val="00343061"/>
    <w:rsid w:val="0034472B"/>
    <w:rsid w:val="003456D7"/>
    <w:rsid w:val="00345814"/>
    <w:rsid w:val="00345F34"/>
    <w:rsid w:val="00347BF6"/>
    <w:rsid w:val="00351CDD"/>
    <w:rsid w:val="00351D66"/>
    <w:rsid w:val="003540E4"/>
    <w:rsid w:val="003558A0"/>
    <w:rsid w:val="00356983"/>
    <w:rsid w:val="00360613"/>
    <w:rsid w:val="00360800"/>
    <w:rsid w:val="00360AF4"/>
    <w:rsid w:val="00362B7F"/>
    <w:rsid w:val="0036429C"/>
    <w:rsid w:val="00364E51"/>
    <w:rsid w:val="0036796E"/>
    <w:rsid w:val="00370096"/>
    <w:rsid w:val="003712ED"/>
    <w:rsid w:val="00371BE1"/>
    <w:rsid w:val="0037310F"/>
    <w:rsid w:val="00373627"/>
    <w:rsid w:val="0037497E"/>
    <w:rsid w:val="0037503B"/>
    <w:rsid w:val="00376ACE"/>
    <w:rsid w:val="00380418"/>
    <w:rsid w:val="00381158"/>
    <w:rsid w:val="00381199"/>
    <w:rsid w:val="003825D1"/>
    <w:rsid w:val="00382D31"/>
    <w:rsid w:val="00383021"/>
    <w:rsid w:val="003857E4"/>
    <w:rsid w:val="00386874"/>
    <w:rsid w:val="00387E35"/>
    <w:rsid w:val="003922FC"/>
    <w:rsid w:val="00392C0D"/>
    <w:rsid w:val="003930B3"/>
    <w:rsid w:val="003931F2"/>
    <w:rsid w:val="00393A46"/>
    <w:rsid w:val="00393EF4"/>
    <w:rsid w:val="00394E49"/>
    <w:rsid w:val="00397D36"/>
    <w:rsid w:val="003A00FF"/>
    <w:rsid w:val="003A1D7E"/>
    <w:rsid w:val="003A2819"/>
    <w:rsid w:val="003A2B21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6519"/>
    <w:rsid w:val="003B73E8"/>
    <w:rsid w:val="003B7990"/>
    <w:rsid w:val="003C003D"/>
    <w:rsid w:val="003C2263"/>
    <w:rsid w:val="003C35A0"/>
    <w:rsid w:val="003C38CA"/>
    <w:rsid w:val="003C51E3"/>
    <w:rsid w:val="003C5BD1"/>
    <w:rsid w:val="003C6AED"/>
    <w:rsid w:val="003C76CE"/>
    <w:rsid w:val="003D04E5"/>
    <w:rsid w:val="003D0870"/>
    <w:rsid w:val="003D16BC"/>
    <w:rsid w:val="003D1B37"/>
    <w:rsid w:val="003D1CD7"/>
    <w:rsid w:val="003D2A5A"/>
    <w:rsid w:val="003D54C7"/>
    <w:rsid w:val="003D5B9D"/>
    <w:rsid w:val="003D6289"/>
    <w:rsid w:val="003D6827"/>
    <w:rsid w:val="003D77A7"/>
    <w:rsid w:val="003D79DF"/>
    <w:rsid w:val="003E00D5"/>
    <w:rsid w:val="003E011C"/>
    <w:rsid w:val="003E04D8"/>
    <w:rsid w:val="003E3343"/>
    <w:rsid w:val="003E35BC"/>
    <w:rsid w:val="003E3CAC"/>
    <w:rsid w:val="003E7B27"/>
    <w:rsid w:val="003F09DC"/>
    <w:rsid w:val="003F1CCB"/>
    <w:rsid w:val="003F1F4C"/>
    <w:rsid w:val="003F3672"/>
    <w:rsid w:val="003F382D"/>
    <w:rsid w:val="003F3A10"/>
    <w:rsid w:val="003F43E5"/>
    <w:rsid w:val="003F45CE"/>
    <w:rsid w:val="003F4855"/>
    <w:rsid w:val="003F5547"/>
    <w:rsid w:val="003F5CB4"/>
    <w:rsid w:val="003F7E66"/>
    <w:rsid w:val="004002EB"/>
    <w:rsid w:val="00400AC5"/>
    <w:rsid w:val="00401508"/>
    <w:rsid w:val="004020EE"/>
    <w:rsid w:val="00403063"/>
    <w:rsid w:val="00403C03"/>
    <w:rsid w:val="00405569"/>
    <w:rsid w:val="00405E3F"/>
    <w:rsid w:val="00407018"/>
    <w:rsid w:val="00407CFE"/>
    <w:rsid w:val="00412AE0"/>
    <w:rsid w:val="004130F7"/>
    <w:rsid w:val="00413904"/>
    <w:rsid w:val="004146F3"/>
    <w:rsid w:val="00416848"/>
    <w:rsid w:val="00416DC2"/>
    <w:rsid w:val="00421269"/>
    <w:rsid w:val="00421279"/>
    <w:rsid w:val="00422D03"/>
    <w:rsid w:val="00422D2D"/>
    <w:rsid w:val="004231A5"/>
    <w:rsid w:val="00424D80"/>
    <w:rsid w:val="00430994"/>
    <w:rsid w:val="00430D4A"/>
    <w:rsid w:val="004315EB"/>
    <w:rsid w:val="004328D9"/>
    <w:rsid w:val="00433180"/>
    <w:rsid w:val="00433659"/>
    <w:rsid w:val="00434667"/>
    <w:rsid w:val="00434713"/>
    <w:rsid w:val="00436961"/>
    <w:rsid w:val="00440522"/>
    <w:rsid w:val="004410A7"/>
    <w:rsid w:val="00441C90"/>
    <w:rsid w:val="00441F4E"/>
    <w:rsid w:val="00442671"/>
    <w:rsid w:val="0044450A"/>
    <w:rsid w:val="004448ED"/>
    <w:rsid w:val="00445B03"/>
    <w:rsid w:val="0044702B"/>
    <w:rsid w:val="00450696"/>
    <w:rsid w:val="00450F8A"/>
    <w:rsid w:val="00452374"/>
    <w:rsid w:val="00452720"/>
    <w:rsid w:val="004527E7"/>
    <w:rsid w:val="00452AF3"/>
    <w:rsid w:val="00453C99"/>
    <w:rsid w:val="00454C35"/>
    <w:rsid w:val="00455AF5"/>
    <w:rsid w:val="00455CBB"/>
    <w:rsid w:val="00456E81"/>
    <w:rsid w:val="00460C1E"/>
    <w:rsid w:val="0046544E"/>
    <w:rsid w:val="004664C7"/>
    <w:rsid w:val="004677E0"/>
    <w:rsid w:val="00467B00"/>
    <w:rsid w:val="00470FC4"/>
    <w:rsid w:val="004715E5"/>
    <w:rsid w:val="00471E2D"/>
    <w:rsid w:val="004729A3"/>
    <w:rsid w:val="004737C8"/>
    <w:rsid w:val="00473933"/>
    <w:rsid w:val="00473A13"/>
    <w:rsid w:val="00474C4D"/>
    <w:rsid w:val="00475D3B"/>
    <w:rsid w:val="00476B96"/>
    <w:rsid w:val="00476E55"/>
    <w:rsid w:val="004777B0"/>
    <w:rsid w:val="0048095C"/>
    <w:rsid w:val="004810F3"/>
    <w:rsid w:val="00482044"/>
    <w:rsid w:val="00482BC1"/>
    <w:rsid w:val="00486019"/>
    <w:rsid w:val="00486DA6"/>
    <w:rsid w:val="00487AF7"/>
    <w:rsid w:val="00487B40"/>
    <w:rsid w:val="004907BD"/>
    <w:rsid w:val="004930E7"/>
    <w:rsid w:val="0049557B"/>
    <w:rsid w:val="004965F6"/>
    <w:rsid w:val="00496D56"/>
    <w:rsid w:val="00497B43"/>
    <w:rsid w:val="004A0036"/>
    <w:rsid w:val="004A26DA"/>
    <w:rsid w:val="004A2991"/>
    <w:rsid w:val="004A3A05"/>
    <w:rsid w:val="004B04D8"/>
    <w:rsid w:val="004B063E"/>
    <w:rsid w:val="004B1207"/>
    <w:rsid w:val="004B3130"/>
    <w:rsid w:val="004B34B3"/>
    <w:rsid w:val="004B3A3B"/>
    <w:rsid w:val="004B4C1F"/>
    <w:rsid w:val="004B53C9"/>
    <w:rsid w:val="004B58CA"/>
    <w:rsid w:val="004B5FA0"/>
    <w:rsid w:val="004C0503"/>
    <w:rsid w:val="004C05A8"/>
    <w:rsid w:val="004C176F"/>
    <w:rsid w:val="004C2274"/>
    <w:rsid w:val="004C2E5A"/>
    <w:rsid w:val="004C7E32"/>
    <w:rsid w:val="004D03F1"/>
    <w:rsid w:val="004D6B8A"/>
    <w:rsid w:val="004D7A5F"/>
    <w:rsid w:val="004E0D1A"/>
    <w:rsid w:val="004E1B17"/>
    <w:rsid w:val="004E3698"/>
    <w:rsid w:val="004E53E4"/>
    <w:rsid w:val="004E705C"/>
    <w:rsid w:val="004E76D3"/>
    <w:rsid w:val="004E7810"/>
    <w:rsid w:val="004E7E28"/>
    <w:rsid w:val="004F07D7"/>
    <w:rsid w:val="004F0B8C"/>
    <w:rsid w:val="004F123F"/>
    <w:rsid w:val="004F3A92"/>
    <w:rsid w:val="004F5667"/>
    <w:rsid w:val="004F5BCC"/>
    <w:rsid w:val="004F631A"/>
    <w:rsid w:val="004F6635"/>
    <w:rsid w:val="004F6FE5"/>
    <w:rsid w:val="005005ED"/>
    <w:rsid w:val="005020A2"/>
    <w:rsid w:val="00506285"/>
    <w:rsid w:val="00510A6C"/>
    <w:rsid w:val="00510FC3"/>
    <w:rsid w:val="00511BF3"/>
    <w:rsid w:val="00512089"/>
    <w:rsid w:val="00513E2B"/>
    <w:rsid w:val="00515B42"/>
    <w:rsid w:val="00517A7B"/>
    <w:rsid w:val="0052052A"/>
    <w:rsid w:val="005205F2"/>
    <w:rsid w:val="0052060D"/>
    <w:rsid w:val="00520966"/>
    <w:rsid w:val="0052190D"/>
    <w:rsid w:val="00525E66"/>
    <w:rsid w:val="00526323"/>
    <w:rsid w:val="00526425"/>
    <w:rsid w:val="00526EB9"/>
    <w:rsid w:val="00530B0A"/>
    <w:rsid w:val="00531E40"/>
    <w:rsid w:val="0053215D"/>
    <w:rsid w:val="00533CFF"/>
    <w:rsid w:val="00533E3B"/>
    <w:rsid w:val="00534CB3"/>
    <w:rsid w:val="00534E76"/>
    <w:rsid w:val="0053691E"/>
    <w:rsid w:val="00536C66"/>
    <w:rsid w:val="00537A75"/>
    <w:rsid w:val="00537E8D"/>
    <w:rsid w:val="0054078F"/>
    <w:rsid w:val="00542587"/>
    <w:rsid w:val="0054348C"/>
    <w:rsid w:val="005436D2"/>
    <w:rsid w:val="00543E43"/>
    <w:rsid w:val="005448B8"/>
    <w:rsid w:val="00545DB7"/>
    <w:rsid w:val="00546017"/>
    <w:rsid w:val="00547177"/>
    <w:rsid w:val="00551773"/>
    <w:rsid w:val="00551C32"/>
    <w:rsid w:val="00552995"/>
    <w:rsid w:val="00553BA5"/>
    <w:rsid w:val="005546C7"/>
    <w:rsid w:val="0055498C"/>
    <w:rsid w:val="005549B7"/>
    <w:rsid w:val="00555AF9"/>
    <w:rsid w:val="005574EB"/>
    <w:rsid w:val="00557AF5"/>
    <w:rsid w:val="00561053"/>
    <w:rsid w:val="005622E8"/>
    <w:rsid w:val="00562FA0"/>
    <w:rsid w:val="00564865"/>
    <w:rsid w:val="0056488B"/>
    <w:rsid w:val="00567F03"/>
    <w:rsid w:val="005712A1"/>
    <w:rsid w:val="00575183"/>
    <w:rsid w:val="0057566D"/>
    <w:rsid w:val="00575C63"/>
    <w:rsid w:val="00576E1C"/>
    <w:rsid w:val="00577684"/>
    <w:rsid w:val="00581A3C"/>
    <w:rsid w:val="00583010"/>
    <w:rsid w:val="00584B9B"/>
    <w:rsid w:val="005855A1"/>
    <w:rsid w:val="00585B7D"/>
    <w:rsid w:val="0058600E"/>
    <w:rsid w:val="00587987"/>
    <w:rsid w:val="00591DE6"/>
    <w:rsid w:val="0059203A"/>
    <w:rsid w:val="0059270C"/>
    <w:rsid w:val="00593BD8"/>
    <w:rsid w:val="0059468E"/>
    <w:rsid w:val="00596483"/>
    <w:rsid w:val="005967A8"/>
    <w:rsid w:val="0059740F"/>
    <w:rsid w:val="00597DF0"/>
    <w:rsid w:val="00597F63"/>
    <w:rsid w:val="005A4EC8"/>
    <w:rsid w:val="005A77BA"/>
    <w:rsid w:val="005A7BCF"/>
    <w:rsid w:val="005B0A9E"/>
    <w:rsid w:val="005B28DF"/>
    <w:rsid w:val="005B4E51"/>
    <w:rsid w:val="005B594C"/>
    <w:rsid w:val="005B5E22"/>
    <w:rsid w:val="005B6103"/>
    <w:rsid w:val="005C02B0"/>
    <w:rsid w:val="005C0392"/>
    <w:rsid w:val="005C2433"/>
    <w:rsid w:val="005C25CE"/>
    <w:rsid w:val="005C261B"/>
    <w:rsid w:val="005C2E16"/>
    <w:rsid w:val="005C3B28"/>
    <w:rsid w:val="005C4436"/>
    <w:rsid w:val="005C4CFE"/>
    <w:rsid w:val="005C571D"/>
    <w:rsid w:val="005C5C0C"/>
    <w:rsid w:val="005C64A7"/>
    <w:rsid w:val="005C6AF2"/>
    <w:rsid w:val="005D2066"/>
    <w:rsid w:val="005D37F7"/>
    <w:rsid w:val="005D5BB2"/>
    <w:rsid w:val="005D7C29"/>
    <w:rsid w:val="005E22E1"/>
    <w:rsid w:val="005E4577"/>
    <w:rsid w:val="005E5DEE"/>
    <w:rsid w:val="005E6100"/>
    <w:rsid w:val="005E675F"/>
    <w:rsid w:val="005E782D"/>
    <w:rsid w:val="005F022C"/>
    <w:rsid w:val="005F0395"/>
    <w:rsid w:val="005F0532"/>
    <w:rsid w:val="005F1AC8"/>
    <w:rsid w:val="005F1E75"/>
    <w:rsid w:val="005F2729"/>
    <w:rsid w:val="005F3B0D"/>
    <w:rsid w:val="005F42E7"/>
    <w:rsid w:val="005F5099"/>
    <w:rsid w:val="005F7630"/>
    <w:rsid w:val="00602495"/>
    <w:rsid w:val="006038B4"/>
    <w:rsid w:val="00603BCE"/>
    <w:rsid w:val="00605182"/>
    <w:rsid w:val="0060541E"/>
    <w:rsid w:val="00607B93"/>
    <w:rsid w:val="006114F9"/>
    <w:rsid w:val="00612002"/>
    <w:rsid w:val="00612A90"/>
    <w:rsid w:val="00613D79"/>
    <w:rsid w:val="006141A2"/>
    <w:rsid w:val="00617267"/>
    <w:rsid w:val="00617C07"/>
    <w:rsid w:val="00620138"/>
    <w:rsid w:val="00620965"/>
    <w:rsid w:val="006215AD"/>
    <w:rsid w:val="00621B1A"/>
    <w:rsid w:val="00621C60"/>
    <w:rsid w:val="00621EE6"/>
    <w:rsid w:val="0062355F"/>
    <w:rsid w:val="00624722"/>
    <w:rsid w:val="006269ED"/>
    <w:rsid w:val="00627ABF"/>
    <w:rsid w:val="00627FFC"/>
    <w:rsid w:val="00630585"/>
    <w:rsid w:val="00631031"/>
    <w:rsid w:val="00631EE2"/>
    <w:rsid w:val="00632CA2"/>
    <w:rsid w:val="00632FCA"/>
    <w:rsid w:val="006336F8"/>
    <w:rsid w:val="00634403"/>
    <w:rsid w:val="00634A90"/>
    <w:rsid w:val="00636C88"/>
    <w:rsid w:val="006374AF"/>
    <w:rsid w:val="00640629"/>
    <w:rsid w:val="00640EAC"/>
    <w:rsid w:val="00642158"/>
    <w:rsid w:val="00642B11"/>
    <w:rsid w:val="00642DF9"/>
    <w:rsid w:val="006436D9"/>
    <w:rsid w:val="006460E3"/>
    <w:rsid w:val="006468C3"/>
    <w:rsid w:val="00646A15"/>
    <w:rsid w:val="006505F8"/>
    <w:rsid w:val="00650B0A"/>
    <w:rsid w:val="00650EEC"/>
    <w:rsid w:val="0065248A"/>
    <w:rsid w:val="006554D2"/>
    <w:rsid w:val="00655563"/>
    <w:rsid w:val="00656B87"/>
    <w:rsid w:val="0065744E"/>
    <w:rsid w:val="00657C9A"/>
    <w:rsid w:val="00657E0F"/>
    <w:rsid w:val="006612A4"/>
    <w:rsid w:val="00661693"/>
    <w:rsid w:val="00661FF0"/>
    <w:rsid w:val="006628F0"/>
    <w:rsid w:val="00663A22"/>
    <w:rsid w:val="00663B6D"/>
    <w:rsid w:val="006658D2"/>
    <w:rsid w:val="0066602B"/>
    <w:rsid w:val="00666930"/>
    <w:rsid w:val="00667C9D"/>
    <w:rsid w:val="006718D7"/>
    <w:rsid w:val="00673866"/>
    <w:rsid w:val="00673A45"/>
    <w:rsid w:val="00674706"/>
    <w:rsid w:val="006749E3"/>
    <w:rsid w:val="00674D11"/>
    <w:rsid w:val="006755A1"/>
    <w:rsid w:val="00675E3D"/>
    <w:rsid w:val="00676788"/>
    <w:rsid w:val="00680539"/>
    <w:rsid w:val="00680C55"/>
    <w:rsid w:val="00681471"/>
    <w:rsid w:val="00681F5D"/>
    <w:rsid w:val="0068330D"/>
    <w:rsid w:val="00683DCC"/>
    <w:rsid w:val="006840FE"/>
    <w:rsid w:val="00686128"/>
    <w:rsid w:val="00687C11"/>
    <w:rsid w:val="0069367F"/>
    <w:rsid w:val="00693984"/>
    <w:rsid w:val="00694351"/>
    <w:rsid w:val="00695826"/>
    <w:rsid w:val="006973AE"/>
    <w:rsid w:val="006A1776"/>
    <w:rsid w:val="006A1CED"/>
    <w:rsid w:val="006A2E07"/>
    <w:rsid w:val="006A5603"/>
    <w:rsid w:val="006A5A18"/>
    <w:rsid w:val="006A6340"/>
    <w:rsid w:val="006B023D"/>
    <w:rsid w:val="006B4044"/>
    <w:rsid w:val="006B75BD"/>
    <w:rsid w:val="006B7AB7"/>
    <w:rsid w:val="006B7FC2"/>
    <w:rsid w:val="006C1315"/>
    <w:rsid w:val="006C19A4"/>
    <w:rsid w:val="006C2706"/>
    <w:rsid w:val="006C3842"/>
    <w:rsid w:val="006C43D9"/>
    <w:rsid w:val="006C4430"/>
    <w:rsid w:val="006C457A"/>
    <w:rsid w:val="006C669C"/>
    <w:rsid w:val="006C6CDB"/>
    <w:rsid w:val="006C7FF2"/>
    <w:rsid w:val="006D0F1C"/>
    <w:rsid w:val="006D14F7"/>
    <w:rsid w:val="006D1706"/>
    <w:rsid w:val="006D17C3"/>
    <w:rsid w:val="006D2B53"/>
    <w:rsid w:val="006D2D2A"/>
    <w:rsid w:val="006D3840"/>
    <w:rsid w:val="006D5B07"/>
    <w:rsid w:val="006D6579"/>
    <w:rsid w:val="006D6E28"/>
    <w:rsid w:val="006D6EC4"/>
    <w:rsid w:val="006E128F"/>
    <w:rsid w:val="006E18E8"/>
    <w:rsid w:val="006E1FF9"/>
    <w:rsid w:val="006E2B49"/>
    <w:rsid w:val="006E2CD0"/>
    <w:rsid w:val="006E304A"/>
    <w:rsid w:val="006E3BD8"/>
    <w:rsid w:val="006E3DE9"/>
    <w:rsid w:val="006E45E6"/>
    <w:rsid w:val="006E4A2F"/>
    <w:rsid w:val="006E4E2F"/>
    <w:rsid w:val="006E5554"/>
    <w:rsid w:val="006E596C"/>
    <w:rsid w:val="006E61B9"/>
    <w:rsid w:val="006E666E"/>
    <w:rsid w:val="006E69D2"/>
    <w:rsid w:val="006F19AB"/>
    <w:rsid w:val="006F2160"/>
    <w:rsid w:val="006F2E0E"/>
    <w:rsid w:val="006F390C"/>
    <w:rsid w:val="006F4F3D"/>
    <w:rsid w:val="006F5FF1"/>
    <w:rsid w:val="006F6E41"/>
    <w:rsid w:val="007046C9"/>
    <w:rsid w:val="00704C1E"/>
    <w:rsid w:val="007069E5"/>
    <w:rsid w:val="00706E84"/>
    <w:rsid w:val="00706F6B"/>
    <w:rsid w:val="00710790"/>
    <w:rsid w:val="007120C4"/>
    <w:rsid w:val="00712C16"/>
    <w:rsid w:val="007138CE"/>
    <w:rsid w:val="00714D1B"/>
    <w:rsid w:val="00715E46"/>
    <w:rsid w:val="00716B3A"/>
    <w:rsid w:val="00716CFF"/>
    <w:rsid w:val="00717CB5"/>
    <w:rsid w:val="0072104D"/>
    <w:rsid w:val="00721258"/>
    <w:rsid w:val="007254FF"/>
    <w:rsid w:val="007257C9"/>
    <w:rsid w:val="00726B6F"/>
    <w:rsid w:val="0073094E"/>
    <w:rsid w:val="007334B1"/>
    <w:rsid w:val="00734157"/>
    <w:rsid w:val="007351E5"/>
    <w:rsid w:val="00737857"/>
    <w:rsid w:val="00737C5F"/>
    <w:rsid w:val="00740255"/>
    <w:rsid w:val="007416B9"/>
    <w:rsid w:val="0074195C"/>
    <w:rsid w:val="0074240C"/>
    <w:rsid w:val="0074252E"/>
    <w:rsid w:val="00744337"/>
    <w:rsid w:val="00744744"/>
    <w:rsid w:val="0074589C"/>
    <w:rsid w:val="00754164"/>
    <w:rsid w:val="00755928"/>
    <w:rsid w:val="00755B3E"/>
    <w:rsid w:val="00755EE1"/>
    <w:rsid w:val="00757909"/>
    <w:rsid w:val="00757ABB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743"/>
    <w:rsid w:val="00764D7A"/>
    <w:rsid w:val="007652CA"/>
    <w:rsid w:val="0076671B"/>
    <w:rsid w:val="00767529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6797"/>
    <w:rsid w:val="0078005F"/>
    <w:rsid w:val="007827BB"/>
    <w:rsid w:val="00782912"/>
    <w:rsid w:val="00782B39"/>
    <w:rsid w:val="00782CE4"/>
    <w:rsid w:val="00783DDE"/>
    <w:rsid w:val="0078411C"/>
    <w:rsid w:val="00785AC6"/>
    <w:rsid w:val="007860BF"/>
    <w:rsid w:val="0078691E"/>
    <w:rsid w:val="00786920"/>
    <w:rsid w:val="0078758E"/>
    <w:rsid w:val="007902D5"/>
    <w:rsid w:val="007904EE"/>
    <w:rsid w:val="00790683"/>
    <w:rsid w:val="007916FA"/>
    <w:rsid w:val="00791733"/>
    <w:rsid w:val="00791842"/>
    <w:rsid w:val="00791AE8"/>
    <w:rsid w:val="00791C9D"/>
    <w:rsid w:val="007940DB"/>
    <w:rsid w:val="007946B0"/>
    <w:rsid w:val="00795427"/>
    <w:rsid w:val="00795883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5B00"/>
    <w:rsid w:val="007A6874"/>
    <w:rsid w:val="007A6FC6"/>
    <w:rsid w:val="007A736B"/>
    <w:rsid w:val="007A745E"/>
    <w:rsid w:val="007B07FF"/>
    <w:rsid w:val="007B2F54"/>
    <w:rsid w:val="007B38CD"/>
    <w:rsid w:val="007B4219"/>
    <w:rsid w:val="007B5BC9"/>
    <w:rsid w:val="007B7B39"/>
    <w:rsid w:val="007C0449"/>
    <w:rsid w:val="007C04E2"/>
    <w:rsid w:val="007C0BA3"/>
    <w:rsid w:val="007C1682"/>
    <w:rsid w:val="007C46D8"/>
    <w:rsid w:val="007C5AC6"/>
    <w:rsid w:val="007C6E0C"/>
    <w:rsid w:val="007D021F"/>
    <w:rsid w:val="007D05C2"/>
    <w:rsid w:val="007D2C1B"/>
    <w:rsid w:val="007D2CCE"/>
    <w:rsid w:val="007D30A5"/>
    <w:rsid w:val="007D33E3"/>
    <w:rsid w:val="007D6F9C"/>
    <w:rsid w:val="007E07D4"/>
    <w:rsid w:val="007E0FBD"/>
    <w:rsid w:val="007E30C3"/>
    <w:rsid w:val="007E66E1"/>
    <w:rsid w:val="007E6BF5"/>
    <w:rsid w:val="007E6E00"/>
    <w:rsid w:val="007E74B8"/>
    <w:rsid w:val="007F156E"/>
    <w:rsid w:val="007F1A6B"/>
    <w:rsid w:val="007F1A74"/>
    <w:rsid w:val="007F1AA1"/>
    <w:rsid w:val="007F23EF"/>
    <w:rsid w:val="007F3720"/>
    <w:rsid w:val="007F3C1A"/>
    <w:rsid w:val="007F3D3C"/>
    <w:rsid w:val="007F4C12"/>
    <w:rsid w:val="007F549D"/>
    <w:rsid w:val="007F5ECB"/>
    <w:rsid w:val="007F63A1"/>
    <w:rsid w:val="007F717E"/>
    <w:rsid w:val="007F737D"/>
    <w:rsid w:val="00802446"/>
    <w:rsid w:val="00803399"/>
    <w:rsid w:val="0080491C"/>
    <w:rsid w:val="00804F14"/>
    <w:rsid w:val="008072F0"/>
    <w:rsid w:val="00810652"/>
    <w:rsid w:val="00811267"/>
    <w:rsid w:val="0081149E"/>
    <w:rsid w:val="008119F8"/>
    <w:rsid w:val="0081318E"/>
    <w:rsid w:val="0081320C"/>
    <w:rsid w:val="008132E2"/>
    <w:rsid w:val="00813660"/>
    <w:rsid w:val="00813854"/>
    <w:rsid w:val="00814EA0"/>
    <w:rsid w:val="0082015C"/>
    <w:rsid w:val="008208FF"/>
    <w:rsid w:val="00821869"/>
    <w:rsid w:val="008242F4"/>
    <w:rsid w:val="00824674"/>
    <w:rsid w:val="00826912"/>
    <w:rsid w:val="00827689"/>
    <w:rsid w:val="008319F0"/>
    <w:rsid w:val="00832035"/>
    <w:rsid w:val="008328DE"/>
    <w:rsid w:val="00833509"/>
    <w:rsid w:val="00834A20"/>
    <w:rsid w:val="00842153"/>
    <w:rsid w:val="00842A49"/>
    <w:rsid w:val="00842F48"/>
    <w:rsid w:val="00843245"/>
    <w:rsid w:val="00846726"/>
    <w:rsid w:val="00851422"/>
    <w:rsid w:val="008514E9"/>
    <w:rsid w:val="0085184E"/>
    <w:rsid w:val="008520BD"/>
    <w:rsid w:val="0085298C"/>
    <w:rsid w:val="00852EE7"/>
    <w:rsid w:val="00853042"/>
    <w:rsid w:val="008530AA"/>
    <w:rsid w:val="008545AC"/>
    <w:rsid w:val="008546C7"/>
    <w:rsid w:val="00854D35"/>
    <w:rsid w:val="00854F79"/>
    <w:rsid w:val="008571E4"/>
    <w:rsid w:val="00862850"/>
    <w:rsid w:val="00862A00"/>
    <w:rsid w:val="00862CAC"/>
    <w:rsid w:val="00862D87"/>
    <w:rsid w:val="00863F77"/>
    <w:rsid w:val="00864CDF"/>
    <w:rsid w:val="00865E53"/>
    <w:rsid w:val="0086680A"/>
    <w:rsid w:val="00867022"/>
    <w:rsid w:val="008671B0"/>
    <w:rsid w:val="00870AF0"/>
    <w:rsid w:val="00870E3F"/>
    <w:rsid w:val="008712D5"/>
    <w:rsid w:val="00872257"/>
    <w:rsid w:val="00873C47"/>
    <w:rsid w:val="00877A28"/>
    <w:rsid w:val="00877DA4"/>
    <w:rsid w:val="00880D6E"/>
    <w:rsid w:val="00883276"/>
    <w:rsid w:val="00883558"/>
    <w:rsid w:val="0088452D"/>
    <w:rsid w:val="00884611"/>
    <w:rsid w:val="008849B7"/>
    <w:rsid w:val="0088502E"/>
    <w:rsid w:val="008851CF"/>
    <w:rsid w:val="008863F7"/>
    <w:rsid w:val="008868C6"/>
    <w:rsid w:val="008903FB"/>
    <w:rsid w:val="0089128B"/>
    <w:rsid w:val="0089216A"/>
    <w:rsid w:val="0089362C"/>
    <w:rsid w:val="00893CDD"/>
    <w:rsid w:val="00896C8A"/>
    <w:rsid w:val="00897F4E"/>
    <w:rsid w:val="00897FC0"/>
    <w:rsid w:val="008A0BBF"/>
    <w:rsid w:val="008A107E"/>
    <w:rsid w:val="008A258A"/>
    <w:rsid w:val="008A2BC4"/>
    <w:rsid w:val="008A4581"/>
    <w:rsid w:val="008A7615"/>
    <w:rsid w:val="008A7B09"/>
    <w:rsid w:val="008B03DF"/>
    <w:rsid w:val="008B0E21"/>
    <w:rsid w:val="008B0F5D"/>
    <w:rsid w:val="008B1B7D"/>
    <w:rsid w:val="008B2D92"/>
    <w:rsid w:val="008B3570"/>
    <w:rsid w:val="008B61C4"/>
    <w:rsid w:val="008B77B8"/>
    <w:rsid w:val="008C056F"/>
    <w:rsid w:val="008C1136"/>
    <w:rsid w:val="008C2912"/>
    <w:rsid w:val="008C2B4D"/>
    <w:rsid w:val="008C3140"/>
    <w:rsid w:val="008C334F"/>
    <w:rsid w:val="008C3796"/>
    <w:rsid w:val="008C37F8"/>
    <w:rsid w:val="008C4229"/>
    <w:rsid w:val="008C5846"/>
    <w:rsid w:val="008C7308"/>
    <w:rsid w:val="008C7724"/>
    <w:rsid w:val="008D05F3"/>
    <w:rsid w:val="008D09CD"/>
    <w:rsid w:val="008D25EC"/>
    <w:rsid w:val="008D3131"/>
    <w:rsid w:val="008D32DF"/>
    <w:rsid w:val="008D4045"/>
    <w:rsid w:val="008E0D07"/>
    <w:rsid w:val="008E2984"/>
    <w:rsid w:val="008E4EE0"/>
    <w:rsid w:val="008E635A"/>
    <w:rsid w:val="008E77FD"/>
    <w:rsid w:val="008E7E12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3D67"/>
    <w:rsid w:val="00906A80"/>
    <w:rsid w:val="00910910"/>
    <w:rsid w:val="00912FE9"/>
    <w:rsid w:val="00913947"/>
    <w:rsid w:val="0091601D"/>
    <w:rsid w:val="00916FB2"/>
    <w:rsid w:val="00917E90"/>
    <w:rsid w:val="009217CC"/>
    <w:rsid w:val="00922B32"/>
    <w:rsid w:val="00922E14"/>
    <w:rsid w:val="00926313"/>
    <w:rsid w:val="009269ED"/>
    <w:rsid w:val="00927295"/>
    <w:rsid w:val="009275FC"/>
    <w:rsid w:val="00927D8A"/>
    <w:rsid w:val="00931565"/>
    <w:rsid w:val="0093240F"/>
    <w:rsid w:val="00932872"/>
    <w:rsid w:val="00932D02"/>
    <w:rsid w:val="009337BD"/>
    <w:rsid w:val="0093527A"/>
    <w:rsid w:val="00935808"/>
    <w:rsid w:val="009369A5"/>
    <w:rsid w:val="009432A8"/>
    <w:rsid w:val="00945B5B"/>
    <w:rsid w:val="0094691E"/>
    <w:rsid w:val="009472CA"/>
    <w:rsid w:val="0095001C"/>
    <w:rsid w:val="00950A8F"/>
    <w:rsid w:val="009511D4"/>
    <w:rsid w:val="00951C31"/>
    <w:rsid w:val="00952216"/>
    <w:rsid w:val="0095303B"/>
    <w:rsid w:val="0095356F"/>
    <w:rsid w:val="009536DA"/>
    <w:rsid w:val="00954511"/>
    <w:rsid w:val="00957490"/>
    <w:rsid w:val="00957EFE"/>
    <w:rsid w:val="00957F5A"/>
    <w:rsid w:val="0096171D"/>
    <w:rsid w:val="00962A4D"/>
    <w:rsid w:val="00962B8B"/>
    <w:rsid w:val="00963946"/>
    <w:rsid w:val="00964E27"/>
    <w:rsid w:val="0096515D"/>
    <w:rsid w:val="00966028"/>
    <w:rsid w:val="009663EA"/>
    <w:rsid w:val="00966A8F"/>
    <w:rsid w:val="00967BFC"/>
    <w:rsid w:val="00970748"/>
    <w:rsid w:val="00970F37"/>
    <w:rsid w:val="00971203"/>
    <w:rsid w:val="009726CE"/>
    <w:rsid w:val="00973DE9"/>
    <w:rsid w:val="00975DC9"/>
    <w:rsid w:val="00980C09"/>
    <w:rsid w:val="009811A2"/>
    <w:rsid w:val="00982AD5"/>
    <w:rsid w:val="00982C81"/>
    <w:rsid w:val="00983C45"/>
    <w:rsid w:val="009843B1"/>
    <w:rsid w:val="00984D48"/>
    <w:rsid w:val="0098566E"/>
    <w:rsid w:val="009874B8"/>
    <w:rsid w:val="00990124"/>
    <w:rsid w:val="00991E52"/>
    <w:rsid w:val="009922C0"/>
    <w:rsid w:val="0099286F"/>
    <w:rsid w:val="00993943"/>
    <w:rsid w:val="00994B0C"/>
    <w:rsid w:val="00996921"/>
    <w:rsid w:val="009A0196"/>
    <w:rsid w:val="009A0957"/>
    <w:rsid w:val="009A0DC7"/>
    <w:rsid w:val="009A1E61"/>
    <w:rsid w:val="009A280D"/>
    <w:rsid w:val="009A3477"/>
    <w:rsid w:val="009A3DC0"/>
    <w:rsid w:val="009A400C"/>
    <w:rsid w:val="009A6B49"/>
    <w:rsid w:val="009B2CFA"/>
    <w:rsid w:val="009B4582"/>
    <w:rsid w:val="009B5C41"/>
    <w:rsid w:val="009C361B"/>
    <w:rsid w:val="009C36FC"/>
    <w:rsid w:val="009C41FE"/>
    <w:rsid w:val="009C518A"/>
    <w:rsid w:val="009C731D"/>
    <w:rsid w:val="009C7F01"/>
    <w:rsid w:val="009D0927"/>
    <w:rsid w:val="009D0A51"/>
    <w:rsid w:val="009D11BD"/>
    <w:rsid w:val="009D1D8E"/>
    <w:rsid w:val="009D1E3C"/>
    <w:rsid w:val="009D3897"/>
    <w:rsid w:val="009D3B8E"/>
    <w:rsid w:val="009D544F"/>
    <w:rsid w:val="009D56EA"/>
    <w:rsid w:val="009D6991"/>
    <w:rsid w:val="009D7152"/>
    <w:rsid w:val="009E05E1"/>
    <w:rsid w:val="009E4C05"/>
    <w:rsid w:val="009E4D3D"/>
    <w:rsid w:val="009E4DF0"/>
    <w:rsid w:val="009E59E5"/>
    <w:rsid w:val="009E644C"/>
    <w:rsid w:val="009E7632"/>
    <w:rsid w:val="009E7675"/>
    <w:rsid w:val="009F002A"/>
    <w:rsid w:val="009F0CB1"/>
    <w:rsid w:val="009F0E68"/>
    <w:rsid w:val="009F214C"/>
    <w:rsid w:val="009F45AE"/>
    <w:rsid w:val="009F4A8B"/>
    <w:rsid w:val="009F5123"/>
    <w:rsid w:val="009F7791"/>
    <w:rsid w:val="00A0031E"/>
    <w:rsid w:val="00A007C6"/>
    <w:rsid w:val="00A01D4B"/>
    <w:rsid w:val="00A05367"/>
    <w:rsid w:val="00A054C3"/>
    <w:rsid w:val="00A057A4"/>
    <w:rsid w:val="00A05A04"/>
    <w:rsid w:val="00A06D9C"/>
    <w:rsid w:val="00A1040E"/>
    <w:rsid w:val="00A10CE0"/>
    <w:rsid w:val="00A11712"/>
    <w:rsid w:val="00A120E9"/>
    <w:rsid w:val="00A13A47"/>
    <w:rsid w:val="00A14692"/>
    <w:rsid w:val="00A15C5A"/>
    <w:rsid w:val="00A1765B"/>
    <w:rsid w:val="00A17CE4"/>
    <w:rsid w:val="00A2005D"/>
    <w:rsid w:val="00A20511"/>
    <w:rsid w:val="00A20D1A"/>
    <w:rsid w:val="00A20FEB"/>
    <w:rsid w:val="00A26F32"/>
    <w:rsid w:val="00A27697"/>
    <w:rsid w:val="00A30A1B"/>
    <w:rsid w:val="00A32416"/>
    <w:rsid w:val="00A331EE"/>
    <w:rsid w:val="00A33FC7"/>
    <w:rsid w:val="00A3443C"/>
    <w:rsid w:val="00A349C7"/>
    <w:rsid w:val="00A34C1A"/>
    <w:rsid w:val="00A3717C"/>
    <w:rsid w:val="00A37E6C"/>
    <w:rsid w:val="00A417ED"/>
    <w:rsid w:val="00A42D89"/>
    <w:rsid w:val="00A4367D"/>
    <w:rsid w:val="00A44295"/>
    <w:rsid w:val="00A53380"/>
    <w:rsid w:val="00A54ABB"/>
    <w:rsid w:val="00A568A8"/>
    <w:rsid w:val="00A56902"/>
    <w:rsid w:val="00A569FF"/>
    <w:rsid w:val="00A570A2"/>
    <w:rsid w:val="00A61092"/>
    <w:rsid w:val="00A61D2F"/>
    <w:rsid w:val="00A6282D"/>
    <w:rsid w:val="00A62A70"/>
    <w:rsid w:val="00A62ED5"/>
    <w:rsid w:val="00A64B59"/>
    <w:rsid w:val="00A664CF"/>
    <w:rsid w:val="00A666CA"/>
    <w:rsid w:val="00A67691"/>
    <w:rsid w:val="00A70ADD"/>
    <w:rsid w:val="00A71C04"/>
    <w:rsid w:val="00A728E1"/>
    <w:rsid w:val="00A73489"/>
    <w:rsid w:val="00A74233"/>
    <w:rsid w:val="00A74BAB"/>
    <w:rsid w:val="00A74FC5"/>
    <w:rsid w:val="00A75F2B"/>
    <w:rsid w:val="00A76B0F"/>
    <w:rsid w:val="00A77332"/>
    <w:rsid w:val="00A77550"/>
    <w:rsid w:val="00A81EAA"/>
    <w:rsid w:val="00A84C4F"/>
    <w:rsid w:val="00A864CE"/>
    <w:rsid w:val="00A86CDE"/>
    <w:rsid w:val="00A87DBF"/>
    <w:rsid w:val="00A90C5A"/>
    <w:rsid w:val="00A91AF2"/>
    <w:rsid w:val="00A91EF6"/>
    <w:rsid w:val="00A930AD"/>
    <w:rsid w:val="00A937EE"/>
    <w:rsid w:val="00A94167"/>
    <w:rsid w:val="00A965B6"/>
    <w:rsid w:val="00A9738A"/>
    <w:rsid w:val="00AA01B4"/>
    <w:rsid w:val="00AA0927"/>
    <w:rsid w:val="00AA0F37"/>
    <w:rsid w:val="00AA158F"/>
    <w:rsid w:val="00AA22BC"/>
    <w:rsid w:val="00AA2AFA"/>
    <w:rsid w:val="00AA317A"/>
    <w:rsid w:val="00AA3245"/>
    <w:rsid w:val="00AA7A1F"/>
    <w:rsid w:val="00AA7B94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50D"/>
    <w:rsid w:val="00AC21B7"/>
    <w:rsid w:val="00AC2671"/>
    <w:rsid w:val="00AC421C"/>
    <w:rsid w:val="00AC4366"/>
    <w:rsid w:val="00AC4B55"/>
    <w:rsid w:val="00AC4C93"/>
    <w:rsid w:val="00AC5158"/>
    <w:rsid w:val="00AC566D"/>
    <w:rsid w:val="00AC7359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6564"/>
    <w:rsid w:val="00AD7E7F"/>
    <w:rsid w:val="00AE0085"/>
    <w:rsid w:val="00AE0DE6"/>
    <w:rsid w:val="00AE2717"/>
    <w:rsid w:val="00AE46EC"/>
    <w:rsid w:val="00AE579E"/>
    <w:rsid w:val="00AE6438"/>
    <w:rsid w:val="00AE6902"/>
    <w:rsid w:val="00AF1BAF"/>
    <w:rsid w:val="00AF4B3D"/>
    <w:rsid w:val="00AF4E1C"/>
    <w:rsid w:val="00AF6B05"/>
    <w:rsid w:val="00AF6CB4"/>
    <w:rsid w:val="00B037AA"/>
    <w:rsid w:val="00B04D18"/>
    <w:rsid w:val="00B04F2B"/>
    <w:rsid w:val="00B05198"/>
    <w:rsid w:val="00B06472"/>
    <w:rsid w:val="00B07A79"/>
    <w:rsid w:val="00B107AA"/>
    <w:rsid w:val="00B1202F"/>
    <w:rsid w:val="00B12DAA"/>
    <w:rsid w:val="00B1305C"/>
    <w:rsid w:val="00B148BB"/>
    <w:rsid w:val="00B14E78"/>
    <w:rsid w:val="00B150DB"/>
    <w:rsid w:val="00B2036F"/>
    <w:rsid w:val="00B206A5"/>
    <w:rsid w:val="00B21311"/>
    <w:rsid w:val="00B223FA"/>
    <w:rsid w:val="00B22A03"/>
    <w:rsid w:val="00B23AF2"/>
    <w:rsid w:val="00B2416D"/>
    <w:rsid w:val="00B30F86"/>
    <w:rsid w:val="00B327B0"/>
    <w:rsid w:val="00B32DC8"/>
    <w:rsid w:val="00B33FF0"/>
    <w:rsid w:val="00B35076"/>
    <w:rsid w:val="00B361CB"/>
    <w:rsid w:val="00B36442"/>
    <w:rsid w:val="00B36BBB"/>
    <w:rsid w:val="00B37A4D"/>
    <w:rsid w:val="00B42EC5"/>
    <w:rsid w:val="00B43A01"/>
    <w:rsid w:val="00B45CB1"/>
    <w:rsid w:val="00B46C1E"/>
    <w:rsid w:val="00B47DE6"/>
    <w:rsid w:val="00B50469"/>
    <w:rsid w:val="00B50A59"/>
    <w:rsid w:val="00B50B39"/>
    <w:rsid w:val="00B50E02"/>
    <w:rsid w:val="00B51832"/>
    <w:rsid w:val="00B518F8"/>
    <w:rsid w:val="00B52D1F"/>
    <w:rsid w:val="00B52FF3"/>
    <w:rsid w:val="00B537F7"/>
    <w:rsid w:val="00B53D53"/>
    <w:rsid w:val="00B54338"/>
    <w:rsid w:val="00B54497"/>
    <w:rsid w:val="00B54E8D"/>
    <w:rsid w:val="00B562B7"/>
    <w:rsid w:val="00B5782B"/>
    <w:rsid w:val="00B60370"/>
    <w:rsid w:val="00B61E2A"/>
    <w:rsid w:val="00B62D8D"/>
    <w:rsid w:val="00B641A4"/>
    <w:rsid w:val="00B6438B"/>
    <w:rsid w:val="00B65ABE"/>
    <w:rsid w:val="00B65E0D"/>
    <w:rsid w:val="00B66400"/>
    <w:rsid w:val="00B669A3"/>
    <w:rsid w:val="00B66D2A"/>
    <w:rsid w:val="00B67CD1"/>
    <w:rsid w:val="00B7062E"/>
    <w:rsid w:val="00B71891"/>
    <w:rsid w:val="00B74874"/>
    <w:rsid w:val="00B76210"/>
    <w:rsid w:val="00B763BC"/>
    <w:rsid w:val="00B82B4B"/>
    <w:rsid w:val="00B8320F"/>
    <w:rsid w:val="00B840EA"/>
    <w:rsid w:val="00B842D8"/>
    <w:rsid w:val="00B84E31"/>
    <w:rsid w:val="00B860AD"/>
    <w:rsid w:val="00B86450"/>
    <w:rsid w:val="00B87C81"/>
    <w:rsid w:val="00B90227"/>
    <w:rsid w:val="00B90630"/>
    <w:rsid w:val="00B907BF"/>
    <w:rsid w:val="00B91337"/>
    <w:rsid w:val="00B92557"/>
    <w:rsid w:val="00B94266"/>
    <w:rsid w:val="00B943F4"/>
    <w:rsid w:val="00B94D82"/>
    <w:rsid w:val="00B95CF1"/>
    <w:rsid w:val="00B96655"/>
    <w:rsid w:val="00B96CA8"/>
    <w:rsid w:val="00BA0047"/>
    <w:rsid w:val="00BA0D84"/>
    <w:rsid w:val="00BA2C0D"/>
    <w:rsid w:val="00BA5BF7"/>
    <w:rsid w:val="00BA6510"/>
    <w:rsid w:val="00BA6949"/>
    <w:rsid w:val="00BB3F7A"/>
    <w:rsid w:val="00BB4FF7"/>
    <w:rsid w:val="00BB5F02"/>
    <w:rsid w:val="00BB63BB"/>
    <w:rsid w:val="00BC062F"/>
    <w:rsid w:val="00BC0BC3"/>
    <w:rsid w:val="00BC0DEC"/>
    <w:rsid w:val="00BC3386"/>
    <w:rsid w:val="00BC3C5F"/>
    <w:rsid w:val="00BC5442"/>
    <w:rsid w:val="00BC57EC"/>
    <w:rsid w:val="00BC5858"/>
    <w:rsid w:val="00BC59E2"/>
    <w:rsid w:val="00BC79B6"/>
    <w:rsid w:val="00BD0CAC"/>
    <w:rsid w:val="00BD1AC2"/>
    <w:rsid w:val="00BD3F14"/>
    <w:rsid w:val="00BD453B"/>
    <w:rsid w:val="00BD4654"/>
    <w:rsid w:val="00BD5324"/>
    <w:rsid w:val="00BE022B"/>
    <w:rsid w:val="00BE470A"/>
    <w:rsid w:val="00BE47FB"/>
    <w:rsid w:val="00BE4F72"/>
    <w:rsid w:val="00BE6849"/>
    <w:rsid w:val="00BE7101"/>
    <w:rsid w:val="00BE7116"/>
    <w:rsid w:val="00BF3802"/>
    <w:rsid w:val="00BF44DD"/>
    <w:rsid w:val="00BF4737"/>
    <w:rsid w:val="00BF4ADF"/>
    <w:rsid w:val="00BF4EB2"/>
    <w:rsid w:val="00BF4F58"/>
    <w:rsid w:val="00BF5158"/>
    <w:rsid w:val="00BF65DB"/>
    <w:rsid w:val="00BF6EC0"/>
    <w:rsid w:val="00C0022E"/>
    <w:rsid w:val="00C003FE"/>
    <w:rsid w:val="00C00E31"/>
    <w:rsid w:val="00C011B9"/>
    <w:rsid w:val="00C0247C"/>
    <w:rsid w:val="00C032D8"/>
    <w:rsid w:val="00C03408"/>
    <w:rsid w:val="00C046AA"/>
    <w:rsid w:val="00C04BD5"/>
    <w:rsid w:val="00C04D57"/>
    <w:rsid w:val="00C0550C"/>
    <w:rsid w:val="00C114D8"/>
    <w:rsid w:val="00C1210F"/>
    <w:rsid w:val="00C1216F"/>
    <w:rsid w:val="00C13CBF"/>
    <w:rsid w:val="00C1511C"/>
    <w:rsid w:val="00C15A62"/>
    <w:rsid w:val="00C16A25"/>
    <w:rsid w:val="00C17457"/>
    <w:rsid w:val="00C20D9C"/>
    <w:rsid w:val="00C20FDD"/>
    <w:rsid w:val="00C210B4"/>
    <w:rsid w:val="00C22EAD"/>
    <w:rsid w:val="00C2362B"/>
    <w:rsid w:val="00C24618"/>
    <w:rsid w:val="00C27F6F"/>
    <w:rsid w:val="00C3106B"/>
    <w:rsid w:val="00C3213A"/>
    <w:rsid w:val="00C32537"/>
    <w:rsid w:val="00C33C62"/>
    <w:rsid w:val="00C3774B"/>
    <w:rsid w:val="00C4288B"/>
    <w:rsid w:val="00C42E7F"/>
    <w:rsid w:val="00C43BBC"/>
    <w:rsid w:val="00C44573"/>
    <w:rsid w:val="00C446BE"/>
    <w:rsid w:val="00C45013"/>
    <w:rsid w:val="00C478F1"/>
    <w:rsid w:val="00C4790F"/>
    <w:rsid w:val="00C50F89"/>
    <w:rsid w:val="00C511AE"/>
    <w:rsid w:val="00C51EB3"/>
    <w:rsid w:val="00C52619"/>
    <w:rsid w:val="00C52731"/>
    <w:rsid w:val="00C554AF"/>
    <w:rsid w:val="00C55EFA"/>
    <w:rsid w:val="00C574FA"/>
    <w:rsid w:val="00C57E0D"/>
    <w:rsid w:val="00C602C3"/>
    <w:rsid w:val="00C61A8F"/>
    <w:rsid w:val="00C63B3F"/>
    <w:rsid w:val="00C646DD"/>
    <w:rsid w:val="00C64FAF"/>
    <w:rsid w:val="00C6554C"/>
    <w:rsid w:val="00C708AC"/>
    <w:rsid w:val="00C70BEE"/>
    <w:rsid w:val="00C70CA4"/>
    <w:rsid w:val="00C726D9"/>
    <w:rsid w:val="00C726FF"/>
    <w:rsid w:val="00C748EA"/>
    <w:rsid w:val="00C75988"/>
    <w:rsid w:val="00C75FDF"/>
    <w:rsid w:val="00C800EF"/>
    <w:rsid w:val="00C8221F"/>
    <w:rsid w:val="00C86AC7"/>
    <w:rsid w:val="00C86D96"/>
    <w:rsid w:val="00C86E8F"/>
    <w:rsid w:val="00C903DC"/>
    <w:rsid w:val="00C90582"/>
    <w:rsid w:val="00C90AB3"/>
    <w:rsid w:val="00C91BA9"/>
    <w:rsid w:val="00C9206D"/>
    <w:rsid w:val="00C9252D"/>
    <w:rsid w:val="00C9319A"/>
    <w:rsid w:val="00C9357E"/>
    <w:rsid w:val="00C93C98"/>
    <w:rsid w:val="00C95AAB"/>
    <w:rsid w:val="00C969D2"/>
    <w:rsid w:val="00C96F81"/>
    <w:rsid w:val="00CA0001"/>
    <w:rsid w:val="00CA10DA"/>
    <w:rsid w:val="00CA2451"/>
    <w:rsid w:val="00CA2F88"/>
    <w:rsid w:val="00CA3A39"/>
    <w:rsid w:val="00CA4467"/>
    <w:rsid w:val="00CA5710"/>
    <w:rsid w:val="00CB0FC1"/>
    <w:rsid w:val="00CB1511"/>
    <w:rsid w:val="00CB2A44"/>
    <w:rsid w:val="00CB2BEE"/>
    <w:rsid w:val="00CB2C16"/>
    <w:rsid w:val="00CB3137"/>
    <w:rsid w:val="00CB364E"/>
    <w:rsid w:val="00CB3E87"/>
    <w:rsid w:val="00CC05DC"/>
    <w:rsid w:val="00CC0967"/>
    <w:rsid w:val="00CC0AAB"/>
    <w:rsid w:val="00CC0D6D"/>
    <w:rsid w:val="00CC1A68"/>
    <w:rsid w:val="00CC228F"/>
    <w:rsid w:val="00CC2557"/>
    <w:rsid w:val="00CC2AEB"/>
    <w:rsid w:val="00CC4485"/>
    <w:rsid w:val="00CC5406"/>
    <w:rsid w:val="00CC6178"/>
    <w:rsid w:val="00CC6AB5"/>
    <w:rsid w:val="00CD13C5"/>
    <w:rsid w:val="00CD395F"/>
    <w:rsid w:val="00CD3DA9"/>
    <w:rsid w:val="00CD49ED"/>
    <w:rsid w:val="00CD6F29"/>
    <w:rsid w:val="00CE018C"/>
    <w:rsid w:val="00CE124D"/>
    <w:rsid w:val="00CE1C21"/>
    <w:rsid w:val="00CE39A0"/>
    <w:rsid w:val="00CE400F"/>
    <w:rsid w:val="00CE42C3"/>
    <w:rsid w:val="00CE451C"/>
    <w:rsid w:val="00CE4CE0"/>
    <w:rsid w:val="00CE4DB0"/>
    <w:rsid w:val="00CE5E59"/>
    <w:rsid w:val="00CE5F4C"/>
    <w:rsid w:val="00CE75EA"/>
    <w:rsid w:val="00CF0817"/>
    <w:rsid w:val="00CF0A19"/>
    <w:rsid w:val="00CF17BB"/>
    <w:rsid w:val="00CF189C"/>
    <w:rsid w:val="00CF1916"/>
    <w:rsid w:val="00CF2FBF"/>
    <w:rsid w:val="00CF39B0"/>
    <w:rsid w:val="00CF3EA7"/>
    <w:rsid w:val="00CF5F8C"/>
    <w:rsid w:val="00CF716F"/>
    <w:rsid w:val="00CF7D28"/>
    <w:rsid w:val="00D01FD8"/>
    <w:rsid w:val="00D026F9"/>
    <w:rsid w:val="00D0296D"/>
    <w:rsid w:val="00D049BB"/>
    <w:rsid w:val="00D049CA"/>
    <w:rsid w:val="00D05541"/>
    <w:rsid w:val="00D065A4"/>
    <w:rsid w:val="00D065DE"/>
    <w:rsid w:val="00D069A8"/>
    <w:rsid w:val="00D1075A"/>
    <w:rsid w:val="00D10E1F"/>
    <w:rsid w:val="00D10EC4"/>
    <w:rsid w:val="00D110FE"/>
    <w:rsid w:val="00D11CFB"/>
    <w:rsid w:val="00D13ABD"/>
    <w:rsid w:val="00D13D74"/>
    <w:rsid w:val="00D175E6"/>
    <w:rsid w:val="00D17A43"/>
    <w:rsid w:val="00D217C9"/>
    <w:rsid w:val="00D21F38"/>
    <w:rsid w:val="00D221BE"/>
    <w:rsid w:val="00D2287C"/>
    <w:rsid w:val="00D2307D"/>
    <w:rsid w:val="00D23F48"/>
    <w:rsid w:val="00D2510F"/>
    <w:rsid w:val="00D26881"/>
    <w:rsid w:val="00D27FA8"/>
    <w:rsid w:val="00D30372"/>
    <w:rsid w:val="00D30E6C"/>
    <w:rsid w:val="00D312C5"/>
    <w:rsid w:val="00D31347"/>
    <w:rsid w:val="00D31654"/>
    <w:rsid w:val="00D31962"/>
    <w:rsid w:val="00D320AE"/>
    <w:rsid w:val="00D32813"/>
    <w:rsid w:val="00D33668"/>
    <w:rsid w:val="00D35032"/>
    <w:rsid w:val="00D36821"/>
    <w:rsid w:val="00D43343"/>
    <w:rsid w:val="00D439E1"/>
    <w:rsid w:val="00D465E5"/>
    <w:rsid w:val="00D46F08"/>
    <w:rsid w:val="00D473FF"/>
    <w:rsid w:val="00D5003F"/>
    <w:rsid w:val="00D5026E"/>
    <w:rsid w:val="00D50AFE"/>
    <w:rsid w:val="00D51D6C"/>
    <w:rsid w:val="00D51D7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57859"/>
    <w:rsid w:val="00D6154E"/>
    <w:rsid w:val="00D61DD2"/>
    <w:rsid w:val="00D63BB1"/>
    <w:rsid w:val="00D642C7"/>
    <w:rsid w:val="00D66953"/>
    <w:rsid w:val="00D7008C"/>
    <w:rsid w:val="00D7093F"/>
    <w:rsid w:val="00D7250F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F36"/>
    <w:rsid w:val="00D8375A"/>
    <w:rsid w:val="00D84C32"/>
    <w:rsid w:val="00D90492"/>
    <w:rsid w:val="00D90A3D"/>
    <w:rsid w:val="00D90E65"/>
    <w:rsid w:val="00D91932"/>
    <w:rsid w:val="00D9283A"/>
    <w:rsid w:val="00D9335D"/>
    <w:rsid w:val="00D94562"/>
    <w:rsid w:val="00D94A34"/>
    <w:rsid w:val="00D94D96"/>
    <w:rsid w:val="00D956D6"/>
    <w:rsid w:val="00D95880"/>
    <w:rsid w:val="00D97373"/>
    <w:rsid w:val="00D9743E"/>
    <w:rsid w:val="00D97AAE"/>
    <w:rsid w:val="00DA321E"/>
    <w:rsid w:val="00DA5108"/>
    <w:rsid w:val="00DA62A7"/>
    <w:rsid w:val="00DA62D2"/>
    <w:rsid w:val="00DA71EB"/>
    <w:rsid w:val="00DA7256"/>
    <w:rsid w:val="00DA7A98"/>
    <w:rsid w:val="00DA7EA6"/>
    <w:rsid w:val="00DB1525"/>
    <w:rsid w:val="00DB2AD4"/>
    <w:rsid w:val="00DB32A0"/>
    <w:rsid w:val="00DB449F"/>
    <w:rsid w:val="00DB4880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2831"/>
    <w:rsid w:val="00DC2A39"/>
    <w:rsid w:val="00DC32C7"/>
    <w:rsid w:val="00DC39A3"/>
    <w:rsid w:val="00DC3F71"/>
    <w:rsid w:val="00DC4125"/>
    <w:rsid w:val="00DC7F99"/>
    <w:rsid w:val="00DD033B"/>
    <w:rsid w:val="00DD0C9F"/>
    <w:rsid w:val="00DD22D3"/>
    <w:rsid w:val="00DD3985"/>
    <w:rsid w:val="00DD3F0B"/>
    <w:rsid w:val="00DD44B2"/>
    <w:rsid w:val="00DD46F4"/>
    <w:rsid w:val="00DD6346"/>
    <w:rsid w:val="00DD6C77"/>
    <w:rsid w:val="00DD73B2"/>
    <w:rsid w:val="00DD7B59"/>
    <w:rsid w:val="00DE3331"/>
    <w:rsid w:val="00DE3398"/>
    <w:rsid w:val="00DE360C"/>
    <w:rsid w:val="00DE44D6"/>
    <w:rsid w:val="00DE5177"/>
    <w:rsid w:val="00DE744D"/>
    <w:rsid w:val="00DE7605"/>
    <w:rsid w:val="00DE7C01"/>
    <w:rsid w:val="00DF04A3"/>
    <w:rsid w:val="00DF16E9"/>
    <w:rsid w:val="00DF1D8E"/>
    <w:rsid w:val="00DF2A8F"/>
    <w:rsid w:val="00DF2DB0"/>
    <w:rsid w:val="00DF2FC8"/>
    <w:rsid w:val="00DF3DBF"/>
    <w:rsid w:val="00DF6A98"/>
    <w:rsid w:val="00DF7904"/>
    <w:rsid w:val="00E01667"/>
    <w:rsid w:val="00E0303E"/>
    <w:rsid w:val="00E03340"/>
    <w:rsid w:val="00E045FA"/>
    <w:rsid w:val="00E04EE2"/>
    <w:rsid w:val="00E05455"/>
    <w:rsid w:val="00E05ACC"/>
    <w:rsid w:val="00E05D40"/>
    <w:rsid w:val="00E066B0"/>
    <w:rsid w:val="00E07A58"/>
    <w:rsid w:val="00E07EA5"/>
    <w:rsid w:val="00E12B87"/>
    <w:rsid w:val="00E1338C"/>
    <w:rsid w:val="00E16307"/>
    <w:rsid w:val="00E1642A"/>
    <w:rsid w:val="00E16C98"/>
    <w:rsid w:val="00E16CFB"/>
    <w:rsid w:val="00E16F2B"/>
    <w:rsid w:val="00E20A2C"/>
    <w:rsid w:val="00E25873"/>
    <w:rsid w:val="00E26193"/>
    <w:rsid w:val="00E26490"/>
    <w:rsid w:val="00E27407"/>
    <w:rsid w:val="00E27AF5"/>
    <w:rsid w:val="00E305DC"/>
    <w:rsid w:val="00E32F70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41679"/>
    <w:rsid w:val="00E41AEF"/>
    <w:rsid w:val="00E4338B"/>
    <w:rsid w:val="00E44A8E"/>
    <w:rsid w:val="00E44C9D"/>
    <w:rsid w:val="00E45506"/>
    <w:rsid w:val="00E45A42"/>
    <w:rsid w:val="00E46EE9"/>
    <w:rsid w:val="00E46F89"/>
    <w:rsid w:val="00E47EF6"/>
    <w:rsid w:val="00E51DEC"/>
    <w:rsid w:val="00E5215A"/>
    <w:rsid w:val="00E52AB4"/>
    <w:rsid w:val="00E5327E"/>
    <w:rsid w:val="00E55211"/>
    <w:rsid w:val="00E564FC"/>
    <w:rsid w:val="00E56D8C"/>
    <w:rsid w:val="00E57D69"/>
    <w:rsid w:val="00E64806"/>
    <w:rsid w:val="00E64B02"/>
    <w:rsid w:val="00E65FAF"/>
    <w:rsid w:val="00E67FE7"/>
    <w:rsid w:val="00E70A7C"/>
    <w:rsid w:val="00E70F16"/>
    <w:rsid w:val="00E72674"/>
    <w:rsid w:val="00E72AE5"/>
    <w:rsid w:val="00E72BBC"/>
    <w:rsid w:val="00E73B07"/>
    <w:rsid w:val="00E743FF"/>
    <w:rsid w:val="00E74DB7"/>
    <w:rsid w:val="00E76859"/>
    <w:rsid w:val="00E80924"/>
    <w:rsid w:val="00E80C22"/>
    <w:rsid w:val="00E80CB5"/>
    <w:rsid w:val="00E80FA4"/>
    <w:rsid w:val="00E833E8"/>
    <w:rsid w:val="00E84140"/>
    <w:rsid w:val="00E860FE"/>
    <w:rsid w:val="00E86490"/>
    <w:rsid w:val="00E8732E"/>
    <w:rsid w:val="00E90BDE"/>
    <w:rsid w:val="00E91D10"/>
    <w:rsid w:val="00E94136"/>
    <w:rsid w:val="00E94883"/>
    <w:rsid w:val="00E94FDE"/>
    <w:rsid w:val="00E96526"/>
    <w:rsid w:val="00E96FD0"/>
    <w:rsid w:val="00E9741F"/>
    <w:rsid w:val="00EA058A"/>
    <w:rsid w:val="00EA0C10"/>
    <w:rsid w:val="00EA2685"/>
    <w:rsid w:val="00EA2B13"/>
    <w:rsid w:val="00EA335A"/>
    <w:rsid w:val="00EA377B"/>
    <w:rsid w:val="00EA39B2"/>
    <w:rsid w:val="00EA65BA"/>
    <w:rsid w:val="00EB0848"/>
    <w:rsid w:val="00EB22D9"/>
    <w:rsid w:val="00EB32DE"/>
    <w:rsid w:val="00EB338C"/>
    <w:rsid w:val="00EB37C1"/>
    <w:rsid w:val="00EB3CFA"/>
    <w:rsid w:val="00EB46BB"/>
    <w:rsid w:val="00EB5253"/>
    <w:rsid w:val="00EB5452"/>
    <w:rsid w:val="00EB578E"/>
    <w:rsid w:val="00EB5D58"/>
    <w:rsid w:val="00EB6D12"/>
    <w:rsid w:val="00EB77DF"/>
    <w:rsid w:val="00EB7875"/>
    <w:rsid w:val="00EC0215"/>
    <w:rsid w:val="00EC0729"/>
    <w:rsid w:val="00EC0A1E"/>
    <w:rsid w:val="00EC1641"/>
    <w:rsid w:val="00EC2620"/>
    <w:rsid w:val="00EC3C95"/>
    <w:rsid w:val="00EC3CAC"/>
    <w:rsid w:val="00EC43C1"/>
    <w:rsid w:val="00EC44C7"/>
    <w:rsid w:val="00EC555E"/>
    <w:rsid w:val="00EC5F53"/>
    <w:rsid w:val="00EC72F6"/>
    <w:rsid w:val="00ED04A0"/>
    <w:rsid w:val="00ED17FF"/>
    <w:rsid w:val="00ED2C24"/>
    <w:rsid w:val="00ED313A"/>
    <w:rsid w:val="00ED3838"/>
    <w:rsid w:val="00ED4723"/>
    <w:rsid w:val="00ED4E60"/>
    <w:rsid w:val="00ED6214"/>
    <w:rsid w:val="00ED6765"/>
    <w:rsid w:val="00ED7D88"/>
    <w:rsid w:val="00EE08AC"/>
    <w:rsid w:val="00EE0D42"/>
    <w:rsid w:val="00EE23F3"/>
    <w:rsid w:val="00EE2776"/>
    <w:rsid w:val="00EE36D6"/>
    <w:rsid w:val="00EF0B1C"/>
    <w:rsid w:val="00EF0FA2"/>
    <w:rsid w:val="00EF1346"/>
    <w:rsid w:val="00EF3336"/>
    <w:rsid w:val="00EF4053"/>
    <w:rsid w:val="00EF4AD5"/>
    <w:rsid w:val="00EF65CA"/>
    <w:rsid w:val="00EF66B8"/>
    <w:rsid w:val="00EF7562"/>
    <w:rsid w:val="00F0265F"/>
    <w:rsid w:val="00F038BF"/>
    <w:rsid w:val="00F052B7"/>
    <w:rsid w:val="00F05A09"/>
    <w:rsid w:val="00F069A0"/>
    <w:rsid w:val="00F07EF3"/>
    <w:rsid w:val="00F11416"/>
    <w:rsid w:val="00F12181"/>
    <w:rsid w:val="00F12AC9"/>
    <w:rsid w:val="00F132DC"/>
    <w:rsid w:val="00F134EB"/>
    <w:rsid w:val="00F14021"/>
    <w:rsid w:val="00F1446F"/>
    <w:rsid w:val="00F15833"/>
    <w:rsid w:val="00F15A0E"/>
    <w:rsid w:val="00F16615"/>
    <w:rsid w:val="00F16A35"/>
    <w:rsid w:val="00F17A0D"/>
    <w:rsid w:val="00F17F1C"/>
    <w:rsid w:val="00F21C4E"/>
    <w:rsid w:val="00F22A9A"/>
    <w:rsid w:val="00F22C63"/>
    <w:rsid w:val="00F22FA3"/>
    <w:rsid w:val="00F23644"/>
    <w:rsid w:val="00F241BA"/>
    <w:rsid w:val="00F246B1"/>
    <w:rsid w:val="00F24948"/>
    <w:rsid w:val="00F25369"/>
    <w:rsid w:val="00F27974"/>
    <w:rsid w:val="00F30F5D"/>
    <w:rsid w:val="00F312DC"/>
    <w:rsid w:val="00F31E50"/>
    <w:rsid w:val="00F31E96"/>
    <w:rsid w:val="00F31F49"/>
    <w:rsid w:val="00F31FC7"/>
    <w:rsid w:val="00F32A31"/>
    <w:rsid w:val="00F342C5"/>
    <w:rsid w:val="00F34689"/>
    <w:rsid w:val="00F347CD"/>
    <w:rsid w:val="00F364B8"/>
    <w:rsid w:val="00F409E1"/>
    <w:rsid w:val="00F42F0C"/>
    <w:rsid w:val="00F4338B"/>
    <w:rsid w:val="00F45ED1"/>
    <w:rsid w:val="00F4643A"/>
    <w:rsid w:val="00F469A5"/>
    <w:rsid w:val="00F469B1"/>
    <w:rsid w:val="00F470EA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45E4"/>
    <w:rsid w:val="00F55711"/>
    <w:rsid w:val="00F5778D"/>
    <w:rsid w:val="00F612B6"/>
    <w:rsid w:val="00F61F6F"/>
    <w:rsid w:val="00F6206C"/>
    <w:rsid w:val="00F6246D"/>
    <w:rsid w:val="00F62DD8"/>
    <w:rsid w:val="00F66F3C"/>
    <w:rsid w:val="00F70E2F"/>
    <w:rsid w:val="00F717C0"/>
    <w:rsid w:val="00F7263D"/>
    <w:rsid w:val="00F72C2D"/>
    <w:rsid w:val="00F731C0"/>
    <w:rsid w:val="00F7398C"/>
    <w:rsid w:val="00F73DC5"/>
    <w:rsid w:val="00F74AC2"/>
    <w:rsid w:val="00F74CE4"/>
    <w:rsid w:val="00F804B9"/>
    <w:rsid w:val="00F80BCE"/>
    <w:rsid w:val="00F8111B"/>
    <w:rsid w:val="00F81418"/>
    <w:rsid w:val="00F81B1C"/>
    <w:rsid w:val="00F827D1"/>
    <w:rsid w:val="00F83B2E"/>
    <w:rsid w:val="00F851C9"/>
    <w:rsid w:val="00F875D5"/>
    <w:rsid w:val="00F9080C"/>
    <w:rsid w:val="00F91E04"/>
    <w:rsid w:val="00F928FB"/>
    <w:rsid w:val="00F92907"/>
    <w:rsid w:val="00F94993"/>
    <w:rsid w:val="00F96136"/>
    <w:rsid w:val="00FA0333"/>
    <w:rsid w:val="00FA03C1"/>
    <w:rsid w:val="00FA0D2A"/>
    <w:rsid w:val="00FA262B"/>
    <w:rsid w:val="00FA28F3"/>
    <w:rsid w:val="00FA4764"/>
    <w:rsid w:val="00FA5E3A"/>
    <w:rsid w:val="00FA5F3A"/>
    <w:rsid w:val="00FB04BF"/>
    <w:rsid w:val="00FB1B7D"/>
    <w:rsid w:val="00FB2220"/>
    <w:rsid w:val="00FB44A5"/>
    <w:rsid w:val="00FB519B"/>
    <w:rsid w:val="00FB6BE7"/>
    <w:rsid w:val="00FB7660"/>
    <w:rsid w:val="00FC019C"/>
    <w:rsid w:val="00FC14AE"/>
    <w:rsid w:val="00FC169A"/>
    <w:rsid w:val="00FC18FE"/>
    <w:rsid w:val="00FC1CE6"/>
    <w:rsid w:val="00FC1FB3"/>
    <w:rsid w:val="00FC4C91"/>
    <w:rsid w:val="00FC5342"/>
    <w:rsid w:val="00FC5B5B"/>
    <w:rsid w:val="00FC5F8E"/>
    <w:rsid w:val="00FC61EC"/>
    <w:rsid w:val="00FC7470"/>
    <w:rsid w:val="00FC7A84"/>
    <w:rsid w:val="00FC7DE4"/>
    <w:rsid w:val="00FD1491"/>
    <w:rsid w:val="00FD226C"/>
    <w:rsid w:val="00FD2659"/>
    <w:rsid w:val="00FD3731"/>
    <w:rsid w:val="00FD473F"/>
    <w:rsid w:val="00FD5BF2"/>
    <w:rsid w:val="00FE1ACA"/>
    <w:rsid w:val="00FE24CD"/>
    <w:rsid w:val="00FE5633"/>
    <w:rsid w:val="00FE5956"/>
    <w:rsid w:val="00FE5AD1"/>
    <w:rsid w:val="00FE5B7A"/>
    <w:rsid w:val="00FF1E95"/>
    <w:rsid w:val="00FF2720"/>
    <w:rsid w:val="00FF383B"/>
    <w:rsid w:val="00FF3879"/>
    <w:rsid w:val="00FF3A12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>
      <o:colormru v:ext="edit" colors="aqua"/>
    </o:shapedefaults>
    <o:shapelayout v:ext="edit">
      <o:idmap v:ext="edit" data="1"/>
    </o:shapelayout>
  </w:shapeDefaults>
  <w:doNotEmbedSmartTags/>
  <w:decimalSymbol w:val=","/>
  <w:listSeparator w:val=","/>
  <w14:docId w14:val="209DD6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407018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1C7BB5"/>
    <w:pPr>
      <w:spacing w:before="100" w:beforeAutospacing="1" w:after="100" w:afterAutospacing="1"/>
    </w:pPr>
  </w:style>
  <w:style w:type="character" w:customStyle="1" w:styleId="normaltextrun">
    <w:name w:val="normaltextrun"/>
    <w:basedOn w:val="Fuentedeprrafopredeter"/>
    <w:rsid w:val="001C7BB5"/>
  </w:style>
  <w:style w:type="character" w:customStyle="1" w:styleId="eop">
    <w:name w:val="eop"/>
    <w:basedOn w:val="Fuentedeprrafopredeter"/>
    <w:rsid w:val="001C7BB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407018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1C7BB5"/>
    <w:pPr>
      <w:spacing w:before="100" w:beforeAutospacing="1" w:after="100" w:afterAutospacing="1"/>
    </w:pPr>
  </w:style>
  <w:style w:type="character" w:customStyle="1" w:styleId="normaltextrun">
    <w:name w:val="normaltextrun"/>
    <w:basedOn w:val="Fuentedeprrafopredeter"/>
    <w:rsid w:val="001C7BB5"/>
  </w:style>
  <w:style w:type="character" w:customStyle="1" w:styleId="eop">
    <w:name w:val="eop"/>
    <w:basedOn w:val="Fuentedeprrafopredeter"/>
    <w:rsid w:val="001C7B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9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98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9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file:///C:\Users\fqi\Desktop\Varios\graficos%20infoinve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Style" Target="style2.xml"/><Relationship Id="rId2" Type="http://schemas.microsoft.com/office/2011/relationships/chartColorStyle" Target="colors2.xml"/><Relationship Id="rId1" Type="http://schemas.openxmlformats.org/officeDocument/2006/relationships/oleObject" Target="file:///C:\Users\fqi\Desktop\Varios\graficos%20infoinve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Style" Target="style3.xml"/><Relationship Id="rId2" Type="http://schemas.microsoft.com/office/2011/relationships/chartColorStyle" Target="colors3.xml"/><Relationship Id="rId1" Type="http://schemas.openxmlformats.org/officeDocument/2006/relationships/oleObject" Target="file:///C:\Users\fqi\Desktop\Varios\graficos%20infoinve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Style" Target="style4.xml"/><Relationship Id="rId2" Type="http://schemas.microsoft.com/office/2011/relationships/chartColorStyle" Target="colors4.xml"/><Relationship Id="rId1" Type="http://schemas.openxmlformats.org/officeDocument/2006/relationships/oleObject" Target="file:///C:\Users\fqi\Desktop\Varios\graficos%20infoinv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17012</c:v>
                </c:pt>
                <c:pt idx="1">
                  <c:v>16386</c:v>
                </c:pt>
                <c:pt idx="2">
                  <c:v>19030</c:v>
                </c:pt>
                <c:pt idx="3">
                  <c:v>18483</c:v>
                </c:pt>
                <c:pt idx="4">
                  <c:v>22312</c:v>
                </c:pt>
                <c:pt idx="5">
                  <c:v>23310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76B8-41A4-87C5-F4EDE98CCD8A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2499968"/>
        <c:axId val="92502656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5.0999999999999997E-2</c:v>
                </c:pt>
                <c:pt idx="1">
                  <c:v>-4.2999999999999997E-2</c:v>
                </c:pt>
                <c:pt idx="2">
                  <c:v>7.1999999999999995E-2</c:v>
                </c:pt>
                <c:pt idx="3">
                  <c:v>4.2999999999999997E-2</c:v>
                </c:pt>
                <c:pt idx="4">
                  <c:v>-8.0000000000000002E-3</c:v>
                </c:pt>
                <c:pt idx="5">
                  <c:v>5.0000000000000001E-3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76B8-41A4-87C5-F4EDE98CCD8A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92526464"/>
        <c:axId val="92524928"/>
      </c:lineChart>
      <c:catAx>
        <c:axId val="924999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2502656"/>
        <c:crosses val="autoZero"/>
        <c:auto val="1"/>
        <c:lblAlgn val="ctr"/>
        <c:lblOffset val="100"/>
        <c:noMultiLvlLbl val="0"/>
      </c:catAx>
      <c:valAx>
        <c:axId val="925026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2499968"/>
        <c:crosses val="autoZero"/>
        <c:crossBetween val="between"/>
      </c:valAx>
      <c:valAx>
        <c:axId val="925249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2526464"/>
        <c:crosses val="max"/>
        <c:crossBetween val="between"/>
      </c:valAx>
      <c:catAx>
        <c:axId val="92526464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925249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3.3000000000000002E-2</c:v>
                </c:pt>
                <c:pt idx="1">
                  <c:v>3.3000000000000002E-2</c:v>
                </c:pt>
                <c:pt idx="2">
                  <c:v>5.0999999999999997E-2</c:v>
                </c:pt>
                <c:pt idx="3">
                  <c:v>0.14599999999999999</c:v>
                </c:pt>
                <c:pt idx="4">
                  <c:v>0.17100000000000001</c:v>
                </c:pt>
                <c:pt idx="5">
                  <c:v>3.6999999999999998E-2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D86B-462A-9D5B-6E15F1D71688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3.4000000000000002E-2</c:v>
                </c:pt>
                <c:pt idx="1">
                  <c:v>4.2000000000000003E-2</c:v>
                </c:pt>
                <c:pt idx="2">
                  <c:v>0.04</c:v>
                </c:pt>
                <c:pt idx="3">
                  <c:v>3.5999999999999997E-2</c:v>
                </c:pt>
                <c:pt idx="4">
                  <c:v>4.1000000000000002E-2</c:v>
                </c:pt>
                <c:pt idx="5">
                  <c:v>4.4999999999999998E-2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D86B-462A-9D5B-6E15F1D71688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4785920"/>
        <c:axId val="94787456"/>
      </c:barChart>
      <c:catAx>
        <c:axId val="947859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4787456"/>
        <c:crosses val="autoZero"/>
        <c:auto val="1"/>
        <c:lblAlgn val="ctr"/>
        <c:lblOffset val="100"/>
        <c:noMultiLvlLbl val="0"/>
      </c:catAx>
      <c:valAx>
        <c:axId val="947874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47859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22870</c:v>
                </c:pt>
                <c:pt idx="1">
                  <c:v>91723</c:v>
                </c:pt>
                <c:pt idx="2">
                  <c:v>117177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6FBC-4081-823B-A07319F45C04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1280</c:v>
                </c:pt>
                <c:pt idx="1">
                  <c:v>23612</c:v>
                </c:pt>
                <c:pt idx="2">
                  <c:v>49470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6FBC-4081-823B-A07319F45C0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2868992"/>
        <c:axId val="92870144"/>
      </c:barChart>
      <c:catAx>
        <c:axId val="928689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2870144"/>
        <c:crosses val="autoZero"/>
        <c:auto val="1"/>
        <c:lblAlgn val="ctr"/>
        <c:lblOffset val="100"/>
        <c:noMultiLvlLbl val="0"/>
      </c:catAx>
      <c:valAx>
        <c:axId val="928701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28689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3972</c:v>
                </c:pt>
                <c:pt idx="1">
                  <c:v>6778</c:v>
                </c:pt>
                <c:pt idx="2">
                  <c:v>8717</c:v>
                </c:pt>
                <c:pt idx="3">
                  <c:v>9695</c:v>
                </c:pt>
                <c:pt idx="4">
                  <c:v>6718</c:v>
                </c:pt>
                <c:pt idx="5">
                  <c:v>5737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24A5-4E04-AC34-854B41DF84F7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3194</c:v>
                </c:pt>
                <c:pt idx="1">
                  <c:v>4435</c:v>
                </c:pt>
                <c:pt idx="2">
                  <c:v>4674</c:v>
                </c:pt>
                <c:pt idx="3">
                  <c:v>4564</c:v>
                </c:pt>
                <c:pt idx="4">
                  <c:v>5256</c:v>
                </c:pt>
                <c:pt idx="5">
                  <c:v>4826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24A5-4E04-AC34-854B41DF84F7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2908928"/>
        <c:axId val="92918912"/>
      </c:barChart>
      <c:catAx>
        <c:axId val="929089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2918912"/>
        <c:crosses val="autoZero"/>
        <c:auto val="1"/>
        <c:lblAlgn val="ctr"/>
        <c:lblOffset val="100"/>
        <c:noMultiLvlLbl val="0"/>
      </c:catAx>
      <c:valAx>
        <c:axId val="929189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29089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E5674A-B164-46F8-8C7A-7E1999B3A5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691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4317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Arese, Matías Pablo</cp:lastModifiedBy>
  <cp:revision>4</cp:revision>
  <cp:lastPrinted>2016-05-20T14:06:00Z</cp:lastPrinted>
  <dcterms:created xsi:type="dcterms:W3CDTF">2025-11-17T17:09:00Z</dcterms:created>
  <dcterms:modified xsi:type="dcterms:W3CDTF">2025-11-17T17:49:00Z</dcterms:modified>
</cp:coreProperties>
</file>