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77777777" w:rsidR="00FC5342" w:rsidRPr="006B023D" w:rsidRDefault="00FC534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n-US"/>
        </w:rPr>
      </w:pPr>
    </w:p>
    <w:p w14:paraId="37E71C40" w14:textId="77777777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4E8FBE0C" w:rsidR="00FC5342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B7ABC74" w14:textId="77777777" w:rsidR="00FE6EE0" w:rsidRPr="008E635A" w:rsidRDefault="00FE6EE0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47A4442B" w14:textId="51F85E65" w:rsidR="00FE6EE0" w:rsidRPr="00FE6EE0" w:rsidRDefault="00FE6EE0" w:rsidP="00FE6EE0">
      <w:pPr>
        <w:pStyle w:val="Ttulo1"/>
        <w:numPr>
          <w:ilvl w:val="0"/>
          <w:numId w:val="19"/>
        </w:numPr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E6EE0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Principales indicadores macroeconómicos</w:t>
      </w:r>
      <w:r w:rsidR="0005209A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 </w:t>
      </w:r>
      <w:r w:rsidRPr="00FE6EE0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de</w:t>
      </w:r>
      <w:r w:rsidR="00F622DA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 Países Bajos</w:t>
      </w:r>
    </w:p>
    <w:p w14:paraId="03D7F2F3" w14:textId="557FAAC1" w:rsidR="00FE6EE0" w:rsidRDefault="00FE6EE0" w:rsidP="00FE6EE0"/>
    <w:p w14:paraId="2CD3853F" w14:textId="77777777" w:rsidR="008F3F36" w:rsidRPr="0045730E" w:rsidRDefault="008F3F36" w:rsidP="008F3F36">
      <w:pPr>
        <w:jc w:val="center"/>
      </w:pPr>
    </w:p>
    <w:p w14:paraId="49AB80D4" w14:textId="7D304693" w:rsidR="008F3F36" w:rsidRDefault="008F3F36" w:rsidP="002902FD">
      <w:pPr>
        <w:numPr>
          <w:ilvl w:val="0"/>
          <w:numId w:val="20"/>
        </w:numPr>
        <w:spacing w:after="240" w:line="360" w:lineRule="auto"/>
        <w:ind w:left="782" w:hanging="357"/>
        <w:textAlignment w:val="top"/>
        <w:rPr>
          <w:rFonts w:ascii="Calibri" w:eastAsia="Calibri" w:hAnsi="Calibri" w:cs="Calibri"/>
          <w:lang w:val="es-AR"/>
        </w:rPr>
      </w:pPr>
      <w:r w:rsidRPr="007F5007">
        <w:rPr>
          <w:rFonts w:ascii="Calibri" w:eastAsia="Calibri" w:hAnsi="Calibri" w:cs="Calibri"/>
          <w:lang w:val="es-AR"/>
        </w:rPr>
        <w:t>El PIB per c</w:t>
      </w:r>
      <w:r>
        <w:rPr>
          <w:rFonts w:ascii="Calibri" w:eastAsia="Calibri" w:hAnsi="Calibri" w:cs="Calibri"/>
          <w:lang w:val="es-AR"/>
        </w:rPr>
        <w:t>á</w:t>
      </w:r>
      <w:r w:rsidRPr="00D84E36">
        <w:rPr>
          <w:rFonts w:ascii="Calibri" w:eastAsia="Calibri" w:hAnsi="Calibri" w:cs="Calibri"/>
          <w:lang w:val="es-AR"/>
        </w:rPr>
        <w:t xml:space="preserve">pita </w:t>
      </w:r>
      <w:r>
        <w:rPr>
          <w:rFonts w:ascii="Calibri" w:eastAsia="Calibri" w:hAnsi="Calibri" w:cs="Calibri"/>
          <w:lang w:val="es-AR"/>
        </w:rPr>
        <w:t xml:space="preserve">a precio corrientes </w:t>
      </w:r>
      <w:r w:rsidRPr="00D84E36">
        <w:rPr>
          <w:rFonts w:ascii="Calibri" w:eastAsia="Calibri" w:hAnsi="Calibri" w:cs="Calibri"/>
          <w:lang w:val="es-AR"/>
        </w:rPr>
        <w:t>de</w:t>
      </w:r>
      <w:r>
        <w:rPr>
          <w:rFonts w:ascii="Calibri" w:eastAsia="Calibri" w:hAnsi="Calibri" w:cs="Calibri"/>
          <w:lang w:val="es-AR"/>
        </w:rPr>
        <w:t xml:space="preserve"> </w:t>
      </w:r>
      <w:r w:rsidR="0005209A">
        <w:rPr>
          <w:rFonts w:ascii="Calibri" w:eastAsia="Calibri" w:hAnsi="Calibri" w:cs="Calibri"/>
          <w:lang w:val="es-AR"/>
        </w:rPr>
        <w:t>Países Bajos</w:t>
      </w:r>
      <w:r>
        <w:rPr>
          <w:rFonts w:ascii="Calibri" w:eastAsia="Calibri" w:hAnsi="Calibri" w:cs="Calibri"/>
          <w:lang w:val="es-AR"/>
        </w:rPr>
        <w:t xml:space="preserve"> en 202</w:t>
      </w:r>
      <w:r w:rsidR="002902FD">
        <w:rPr>
          <w:rFonts w:ascii="Calibri" w:eastAsia="Calibri" w:hAnsi="Calibri" w:cs="Calibri"/>
          <w:lang w:val="es-AR"/>
        </w:rPr>
        <w:t>4</w:t>
      </w:r>
      <w:r w:rsidR="00272B6B">
        <w:rPr>
          <w:rFonts w:ascii="Calibri" w:eastAsia="Calibri" w:hAnsi="Calibri" w:cs="Calibri"/>
          <w:lang w:val="es-AR"/>
        </w:rPr>
        <w:t xml:space="preserve"> alcanzó los U$S </w:t>
      </w:r>
      <w:r w:rsidR="00383D38">
        <w:rPr>
          <w:rFonts w:ascii="Calibri" w:eastAsia="Calibri" w:hAnsi="Calibri" w:cs="Calibri"/>
          <w:lang w:val="es-AR"/>
        </w:rPr>
        <w:t>68.218</w:t>
      </w:r>
      <w:r>
        <w:rPr>
          <w:rFonts w:ascii="Calibri" w:eastAsia="Calibri" w:hAnsi="Calibri" w:cs="Calibri"/>
          <w:lang w:val="es-AR"/>
        </w:rPr>
        <w:t xml:space="preserve">. Por su parte, el PIB tuvo una variación de </w:t>
      </w:r>
      <w:r w:rsidR="00272B6B">
        <w:rPr>
          <w:rFonts w:ascii="Calibri" w:eastAsia="Calibri" w:hAnsi="Calibri" w:cs="Calibri"/>
          <w:lang w:val="es-AR"/>
        </w:rPr>
        <w:t>1</w:t>
      </w:r>
      <w:r>
        <w:rPr>
          <w:rFonts w:ascii="Calibri" w:eastAsia="Calibri" w:hAnsi="Calibri" w:cs="Calibri"/>
          <w:lang w:val="es-AR"/>
        </w:rPr>
        <w:t>% en el mismo año</w:t>
      </w:r>
    </w:p>
    <w:p w14:paraId="37DCB0BE" w14:textId="77777777" w:rsidR="00EF2F5B" w:rsidRDefault="00EF2F5B" w:rsidP="00FE6EE0"/>
    <w:p w14:paraId="4D415786" w14:textId="44468CE8" w:rsidR="00E66246" w:rsidRDefault="002902FD" w:rsidP="00E6624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9744" behindDoc="0" locked="0" layoutInCell="1" allowOverlap="1" wp14:anchorId="006DEEFF" wp14:editId="52C36D6D">
            <wp:simplePos x="0" y="0"/>
            <wp:positionH relativeFrom="column">
              <wp:posOffset>226060</wp:posOffset>
            </wp:positionH>
            <wp:positionV relativeFrom="paragraph">
              <wp:posOffset>231775</wp:posOffset>
            </wp:positionV>
            <wp:extent cx="5486400" cy="3295650"/>
            <wp:effectExtent l="0" t="0" r="0" b="0"/>
            <wp:wrapThrough wrapText="bothSides">
              <wp:wrapPolygon edited="0">
                <wp:start x="0" y="0"/>
                <wp:lineTo x="0" y="21475"/>
                <wp:lineTo x="21525" y="21475"/>
                <wp:lineTo x="21525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E66246">
        <w:rPr>
          <w:rFonts w:ascii="Calibri" w:eastAsia="Calibri" w:hAnsi="Calibri" w:cs="Calibri"/>
          <w:b/>
          <w:u w:val="single"/>
          <w:lang w:val="es-AR"/>
        </w:rPr>
        <w:t>o</w:t>
      </w:r>
    </w:p>
    <w:p w14:paraId="404A17D1" w14:textId="77777777" w:rsidR="0005209A" w:rsidRDefault="0005209A" w:rsidP="008F3F3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  <w:u w:val="single"/>
        </w:rPr>
      </w:pPr>
    </w:p>
    <w:p w14:paraId="2B9ED19B" w14:textId="277ECA9F" w:rsidR="008F3F36" w:rsidRDefault="008F3F36" w:rsidP="008F3F36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 w:rsidRPr="0005209A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>
        <w:rPr>
          <w:rFonts w:ascii="Calibri" w:eastAsia="Calibri" w:hAnsi="Calibri" w:cs="Calibri"/>
          <w:sz w:val="18"/>
          <w:szCs w:val="18"/>
        </w:rPr>
        <w:t>Banco Mundial</w:t>
      </w:r>
    </w:p>
    <w:p w14:paraId="7C0E106A" w14:textId="468C3CF0" w:rsidR="00930788" w:rsidRDefault="00930788" w:rsidP="00930788">
      <w:pPr>
        <w:textAlignment w:val="top"/>
        <w:rPr>
          <w:rFonts w:ascii="Calibri" w:eastAsia="Calibri" w:hAnsi="Calibri" w:cs="Calibri"/>
          <w:lang w:val="es-AR"/>
        </w:rPr>
      </w:pPr>
    </w:p>
    <w:p w14:paraId="505DE56F" w14:textId="77777777" w:rsidR="00D251F3" w:rsidRDefault="00D251F3" w:rsidP="00930788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79903FE8" w14:textId="5B75636C" w:rsidR="00D251F3" w:rsidRPr="00B726D8" w:rsidRDefault="002901B3" w:rsidP="00B726D8">
      <w:pPr>
        <w:pStyle w:val="Prrafodelista"/>
        <w:numPr>
          <w:ilvl w:val="0"/>
          <w:numId w:val="21"/>
        </w:num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La tasa de desempleo en el 202</w:t>
      </w:r>
      <w:r w:rsidR="006D562F">
        <w:rPr>
          <w:rFonts w:ascii="Calibri" w:eastAsia="Calibri" w:hAnsi="Calibri" w:cs="Calibri"/>
          <w:lang w:val="es-AR"/>
        </w:rPr>
        <w:t>4</w:t>
      </w:r>
      <w:r w:rsidR="00865924" w:rsidRPr="00B726D8">
        <w:rPr>
          <w:rFonts w:ascii="Calibri" w:eastAsia="Calibri" w:hAnsi="Calibri" w:cs="Calibri"/>
          <w:lang w:val="es-AR"/>
        </w:rPr>
        <w:t xml:space="preserve"> fue de </w:t>
      </w:r>
      <w:r w:rsidR="006D562F">
        <w:rPr>
          <w:rFonts w:ascii="Calibri" w:eastAsia="Calibri" w:hAnsi="Calibri" w:cs="Calibri"/>
          <w:lang w:val="es-AR"/>
        </w:rPr>
        <w:t>3.6</w:t>
      </w:r>
      <w:r w:rsidR="00D251F3" w:rsidRPr="00B726D8">
        <w:rPr>
          <w:rFonts w:ascii="Calibri" w:eastAsia="Calibri" w:hAnsi="Calibri" w:cs="Calibri"/>
          <w:lang w:val="es-AR"/>
        </w:rPr>
        <w:t>%</w:t>
      </w:r>
    </w:p>
    <w:p w14:paraId="66094339" w14:textId="77777777" w:rsidR="00F80B3B" w:rsidRDefault="00F80B3B" w:rsidP="00F80B3B">
      <w:pPr>
        <w:pStyle w:val="Prrafodelista"/>
        <w:ind w:left="643"/>
        <w:rPr>
          <w:rFonts w:ascii="Calibri" w:eastAsia="Calibri" w:hAnsi="Calibri" w:cs="Calibri"/>
          <w:lang w:val="es-AR"/>
        </w:rPr>
      </w:pPr>
    </w:p>
    <w:p w14:paraId="2DF0A816" w14:textId="77777777" w:rsidR="00D251F3" w:rsidRPr="00E61D49" w:rsidRDefault="00D251F3" w:rsidP="00D251F3">
      <w:pPr>
        <w:pStyle w:val="Prrafodelista"/>
        <w:ind w:left="643"/>
        <w:rPr>
          <w:rFonts w:ascii="Calibri" w:eastAsia="Calibri" w:hAnsi="Calibri" w:cs="Calibri"/>
          <w:lang w:val="es-AR"/>
        </w:rPr>
      </w:pPr>
    </w:p>
    <w:p w14:paraId="046D1C4D" w14:textId="0B9067F6" w:rsidR="00D251F3" w:rsidRDefault="00D251F3" w:rsidP="00D251F3">
      <w:pPr>
        <w:pStyle w:val="Prrafodelista"/>
        <w:numPr>
          <w:ilvl w:val="0"/>
          <w:numId w:val="21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C12853">
        <w:rPr>
          <w:rFonts w:ascii="Calibri" w:eastAsia="Calibri" w:hAnsi="Calibri" w:cs="Calibri"/>
          <w:lang w:val="es-AR"/>
        </w:rPr>
        <w:t>3.</w:t>
      </w:r>
      <w:r w:rsidR="006D562F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F904DE5" w14:textId="77777777" w:rsidR="00E66246" w:rsidRDefault="00E66246" w:rsidP="00E66246">
      <w:pPr>
        <w:pStyle w:val="Prrafodelista"/>
        <w:rPr>
          <w:rFonts w:ascii="Calibri" w:eastAsia="Calibri" w:hAnsi="Calibri" w:cs="Calibri"/>
          <w:lang w:val="es-AR"/>
        </w:rPr>
      </w:pPr>
    </w:p>
    <w:p w14:paraId="7451EBF4" w14:textId="35B3D77E" w:rsidR="00E66246" w:rsidRDefault="00E66246" w:rsidP="00E66246">
      <w:pPr>
        <w:pStyle w:val="Prrafodelista"/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4F5ECBE6" w14:textId="1B34D188" w:rsidR="00E66246" w:rsidRDefault="00E66246" w:rsidP="00E66246">
      <w:pPr>
        <w:pStyle w:val="Prrafodelista"/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7E7EFD98" w14:textId="3286EF7C" w:rsidR="00E66246" w:rsidRDefault="006D562F" w:rsidP="00E66246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0768" behindDoc="0" locked="0" layoutInCell="1" allowOverlap="1" wp14:anchorId="6D6C6FA7" wp14:editId="2ED6568A">
            <wp:simplePos x="0" y="0"/>
            <wp:positionH relativeFrom="margin">
              <wp:align>right</wp:align>
            </wp:positionH>
            <wp:positionV relativeFrom="paragraph">
              <wp:posOffset>210185</wp:posOffset>
            </wp:positionV>
            <wp:extent cx="5657850" cy="3267075"/>
            <wp:effectExtent l="0" t="0" r="0" b="9525"/>
            <wp:wrapThrough wrapText="bothSides">
              <wp:wrapPolygon edited="0">
                <wp:start x="0" y="0"/>
                <wp:lineTo x="0" y="21537"/>
                <wp:lineTo x="21527" y="21537"/>
                <wp:lineTo x="21527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246">
        <w:rPr>
          <w:rFonts w:ascii="Calibri" w:eastAsia="Calibri" w:hAnsi="Calibri" w:cs="Calibri"/>
          <w:b/>
          <w:u w:val="single"/>
          <w:lang w:val="es-AR"/>
        </w:rPr>
        <w:t>G</w:t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E66246">
        <w:rPr>
          <w:rFonts w:ascii="Calibri" w:eastAsia="Calibri" w:hAnsi="Calibri" w:cs="Calibri"/>
          <w:b/>
          <w:u w:val="single"/>
          <w:lang w:val="es-AR"/>
        </w:rPr>
        <w:t>2</w:t>
      </w:r>
      <w:r w:rsidR="00E66246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E66246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02433C36" w14:textId="3CEEDC51" w:rsidR="00F350DB" w:rsidRDefault="00087382" w:rsidP="00426AF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 w:rsidRPr="0005209A">
        <w:rPr>
          <w:rFonts w:ascii="Calibri" w:eastAsia="Calibri" w:hAnsi="Calibri" w:cs="Calibri"/>
          <w:sz w:val="18"/>
          <w:szCs w:val="18"/>
          <w:u w:val="single"/>
        </w:rPr>
        <w:t>F</w:t>
      </w:r>
      <w:r w:rsidR="00F350DB" w:rsidRPr="0005209A">
        <w:rPr>
          <w:rFonts w:ascii="Calibri" w:eastAsia="Calibri" w:hAnsi="Calibri" w:cs="Calibri"/>
          <w:sz w:val="18"/>
          <w:szCs w:val="18"/>
          <w:u w:val="single"/>
        </w:rPr>
        <w:t>uente</w:t>
      </w:r>
      <w:r w:rsidR="00F350DB"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F350DB">
        <w:rPr>
          <w:rFonts w:ascii="Calibri" w:eastAsia="Calibri" w:hAnsi="Calibri" w:cs="Calibri"/>
          <w:sz w:val="18"/>
          <w:szCs w:val="18"/>
        </w:rPr>
        <w:t>Banco Mundial</w:t>
      </w:r>
    </w:p>
    <w:p w14:paraId="231D0A17" w14:textId="436C3E10" w:rsidR="00D53D64" w:rsidRPr="00F875D5" w:rsidRDefault="00172493" w:rsidP="007D16F7">
      <w:pPr>
        <w:numPr>
          <w:ilvl w:val="0"/>
          <w:numId w:val="19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F875D5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087382">
        <w:rPr>
          <w:rStyle w:val="Ttulo10"/>
          <w:rFonts w:ascii="Calibri" w:eastAsia="Batang" w:hAnsi="Calibri"/>
          <w:b/>
          <w:sz w:val="26"/>
          <w:szCs w:val="26"/>
        </w:rPr>
        <w:t xml:space="preserve">Países Bajos </w:t>
      </w:r>
      <w:r w:rsidR="00D53D64" w:rsidRPr="00F875D5">
        <w:rPr>
          <w:rStyle w:val="Ttulo10"/>
          <w:rFonts w:ascii="Calibri" w:eastAsia="Batang" w:hAnsi="Calibri"/>
          <w:b/>
          <w:sz w:val="26"/>
          <w:szCs w:val="26"/>
        </w:rPr>
        <w:t>en el mundo</w:t>
      </w:r>
    </w:p>
    <w:p w14:paraId="6AA5797B" w14:textId="352AD357" w:rsidR="00AF6B05" w:rsidRPr="00426AFB" w:rsidRDefault="003D1CD7" w:rsidP="00426AFB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>
        <w:rPr>
          <w:rStyle w:val="Ttulo10"/>
          <w:rFonts w:ascii="Calibri" w:eastAsia="Batang" w:hAnsi="Calibri"/>
          <w:b/>
        </w:rPr>
        <w:tab/>
      </w:r>
    </w:p>
    <w:p w14:paraId="7DC1C0A5" w14:textId="777FB24B" w:rsidR="00080A60" w:rsidRPr="00621B1A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5CF5F134" w:rsidR="00080A60" w:rsidRPr="004B53C9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>
        <w:rPr>
          <w:rFonts w:ascii="Calibri" w:eastAsia="Batang" w:hAnsi="Calibri"/>
          <w:b/>
          <w:color w:val="FF0000"/>
        </w:rPr>
        <w:t xml:space="preserve"> </w:t>
      </w:r>
      <w:r w:rsidR="00497B43" w:rsidRPr="00621B1A">
        <w:rPr>
          <w:rFonts w:ascii="Calibri" w:eastAsia="Batang" w:hAnsi="Calibri"/>
          <w:b/>
          <w:color w:val="FF0000"/>
        </w:rPr>
        <w:t xml:space="preserve"> </w:t>
      </w:r>
      <w:r w:rsidR="00025A23">
        <w:rPr>
          <w:rFonts w:ascii="Calibri" w:eastAsia="Batang" w:hAnsi="Calibri"/>
          <w:b/>
          <w:color w:val="FF0000"/>
        </w:rPr>
        <w:t xml:space="preserve">           </w:t>
      </w:r>
      <w:r w:rsidR="00EB6D12">
        <w:rPr>
          <w:rFonts w:ascii="Calibri" w:eastAsia="Batang" w:hAnsi="Calibri"/>
          <w:b/>
        </w:rPr>
        <w:t>Flujos</w:t>
      </w:r>
      <w:r w:rsidR="00497B43" w:rsidRPr="009E644C">
        <w:rPr>
          <w:rFonts w:ascii="Calibri" w:eastAsia="Batang" w:hAnsi="Calibri"/>
          <w:b/>
        </w:rPr>
        <w:t xml:space="preserve"> </w:t>
      </w:r>
      <w:r w:rsidR="00497B43" w:rsidRPr="004B53C9">
        <w:rPr>
          <w:rFonts w:ascii="Calibri" w:eastAsia="Batang" w:hAnsi="Calibri"/>
          <w:b/>
        </w:rPr>
        <w:t xml:space="preserve">de IED </w:t>
      </w:r>
      <w:r w:rsidRPr="004B53C9">
        <w:rPr>
          <w:rFonts w:ascii="Calibri" w:eastAsia="Batang" w:hAnsi="Calibri"/>
          <w:b/>
        </w:rPr>
        <w:t xml:space="preserve">de </w:t>
      </w:r>
      <w:r w:rsidR="008218C7">
        <w:rPr>
          <w:rFonts w:ascii="Calibri" w:eastAsia="Batang" w:hAnsi="Calibri"/>
          <w:b/>
        </w:rPr>
        <w:t>Países Bajos</w:t>
      </w:r>
      <w:r w:rsidRPr="004B53C9">
        <w:rPr>
          <w:rFonts w:ascii="Calibri" w:eastAsia="Batang" w:hAnsi="Calibri"/>
          <w:b/>
        </w:rPr>
        <w:t xml:space="preserve"> </w:t>
      </w:r>
      <w:r w:rsidR="00497B43" w:rsidRPr="004B53C9">
        <w:rPr>
          <w:rFonts w:ascii="Calibri" w:eastAsia="Batang" w:hAnsi="Calibri"/>
          <w:b/>
        </w:rPr>
        <w:t>en el mundo</w:t>
      </w:r>
      <w:r w:rsidR="00080A60" w:rsidRPr="004B53C9">
        <w:rPr>
          <w:rFonts w:ascii="Calibri" w:eastAsia="Batang" w:hAnsi="Calibri"/>
          <w:b/>
        </w:rPr>
        <w:tab/>
      </w:r>
      <w:r w:rsidR="00D82F36" w:rsidRPr="004B53C9">
        <w:rPr>
          <w:rFonts w:ascii="Calibri" w:eastAsia="Batang" w:hAnsi="Calibri"/>
          <w:b/>
        </w:rPr>
        <w:t xml:space="preserve">   </w:t>
      </w:r>
      <w:r w:rsidRPr="004B53C9">
        <w:rPr>
          <w:rFonts w:ascii="Calibri" w:eastAsia="Batang" w:hAnsi="Calibri"/>
          <w:b/>
        </w:rPr>
        <w:t xml:space="preserve">    </w:t>
      </w:r>
      <w:r w:rsidR="00025A23" w:rsidRPr="004B53C9">
        <w:rPr>
          <w:rFonts w:ascii="Calibri" w:eastAsia="Batang" w:hAnsi="Calibri"/>
          <w:b/>
        </w:rPr>
        <w:t xml:space="preserve">  </w:t>
      </w:r>
      <w:r w:rsidR="009E644C" w:rsidRPr="004B53C9">
        <w:rPr>
          <w:rFonts w:ascii="Calibri" w:eastAsia="Batang" w:hAnsi="Calibri"/>
          <w:b/>
        </w:rPr>
        <w:t xml:space="preserve">         </w:t>
      </w:r>
      <w:r w:rsidRPr="004B53C9">
        <w:rPr>
          <w:rFonts w:ascii="Calibri" w:eastAsia="Batang" w:hAnsi="Calibri"/>
          <w:b/>
        </w:rPr>
        <w:t>S</w:t>
      </w:r>
      <w:r w:rsidR="00642158" w:rsidRPr="004B53C9">
        <w:rPr>
          <w:rFonts w:ascii="Calibri" w:eastAsia="Batang" w:hAnsi="Calibri"/>
          <w:b/>
        </w:rPr>
        <w:t xml:space="preserve">tock de la IED </w:t>
      </w:r>
      <w:r w:rsidR="008218C7">
        <w:rPr>
          <w:rFonts w:ascii="Calibri" w:eastAsia="Batang" w:hAnsi="Calibri"/>
          <w:b/>
        </w:rPr>
        <w:t>Países Bajos</w:t>
      </w:r>
      <w:r w:rsidR="00642158" w:rsidRPr="004B53C9">
        <w:rPr>
          <w:rFonts w:ascii="Calibri" w:eastAsia="Batang" w:hAnsi="Calibri"/>
          <w:b/>
        </w:rPr>
        <w:t xml:space="preserve"> en </w:t>
      </w:r>
      <w:r w:rsidR="00EB6D12" w:rsidRPr="004B53C9">
        <w:rPr>
          <w:rFonts w:ascii="Calibri" w:eastAsia="Batang" w:hAnsi="Calibri"/>
          <w:b/>
        </w:rPr>
        <w:t>el mundo</w:t>
      </w:r>
    </w:p>
    <w:p w14:paraId="1A76416E" w14:textId="689C9AB3" w:rsidR="00080A60" w:rsidRPr="004B53C9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8218C7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F82491">
        <w:rPr>
          <w:rFonts w:ascii="Calibri" w:eastAsia="Batang" w:hAnsi="Calibri"/>
          <w:b/>
          <w:sz w:val="22"/>
          <w:szCs w:val="22"/>
        </w:rPr>
        <w:t>19</w:t>
      </w:r>
      <w:r w:rsidR="00426AFB">
        <w:rPr>
          <w:rFonts w:ascii="Calibri" w:eastAsia="Batang" w:hAnsi="Calibri"/>
          <w:b/>
          <w:sz w:val="22"/>
          <w:szCs w:val="22"/>
        </w:rPr>
        <w:t>-202</w:t>
      </w:r>
      <w:r w:rsidR="00F82491">
        <w:rPr>
          <w:rFonts w:ascii="Calibri" w:eastAsia="Batang" w:hAnsi="Calibri"/>
          <w:b/>
          <w:sz w:val="22"/>
          <w:szCs w:val="22"/>
        </w:rPr>
        <w:t>4</w:t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4B53C9">
        <w:rPr>
          <w:rFonts w:ascii="Calibri" w:eastAsia="Batang" w:hAnsi="Calibri"/>
          <w:b/>
          <w:sz w:val="22"/>
          <w:szCs w:val="22"/>
        </w:rPr>
        <w:tab/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4B53C9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       </w:t>
      </w:r>
      <w:r w:rsidR="00426AFB">
        <w:rPr>
          <w:rFonts w:ascii="Calibri" w:eastAsia="Batang" w:hAnsi="Calibri"/>
          <w:b/>
          <w:sz w:val="22"/>
          <w:szCs w:val="22"/>
        </w:rPr>
        <w:t xml:space="preserve">     </w:t>
      </w:r>
      <w:r w:rsidR="009E644C" w:rsidRPr="004B53C9">
        <w:rPr>
          <w:rFonts w:ascii="Calibri" w:eastAsia="Batang" w:hAnsi="Calibri"/>
          <w:b/>
          <w:sz w:val="22"/>
          <w:szCs w:val="22"/>
        </w:rPr>
        <w:t xml:space="preserve">   </w:t>
      </w:r>
      <w:r w:rsidR="00C13CBF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4B53C9">
        <w:rPr>
          <w:rFonts w:ascii="Calibri" w:eastAsia="Batang" w:hAnsi="Calibri"/>
          <w:b/>
          <w:sz w:val="22"/>
          <w:szCs w:val="22"/>
        </w:rPr>
        <w:t xml:space="preserve"> </w:t>
      </w:r>
      <w:r w:rsidR="008218C7">
        <w:rPr>
          <w:rFonts w:ascii="Calibri" w:eastAsia="Batang" w:hAnsi="Calibri"/>
          <w:b/>
          <w:sz w:val="22"/>
          <w:szCs w:val="22"/>
        </w:rPr>
        <w:t xml:space="preserve">   </w:t>
      </w:r>
      <w:r w:rsidR="00C13CBF" w:rsidRPr="004B53C9">
        <w:rPr>
          <w:rFonts w:ascii="Calibri" w:eastAsia="Batang" w:hAnsi="Calibri"/>
          <w:b/>
          <w:sz w:val="22"/>
          <w:szCs w:val="22"/>
        </w:rPr>
        <w:t>2</w:t>
      </w:r>
      <w:r w:rsidR="00642158" w:rsidRPr="004B53C9">
        <w:rPr>
          <w:rFonts w:ascii="Calibri" w:eastAsia="Batang" w:hAnsi="Calibri"/>
          <w:b/>
          <w:sz w:val="22"/>
          <w:szCs w:val="22"/>
        </w:rPr>
        <w:t>0</w:t>
      </w:r>
      <w:r w:rsidR="006A01A3">
        <w:rPr>
          <w:rFonts w:ascii="Calibri" w:eastAsia="Batang" w:hAnsi="Calibri"/>
          <w:b/>
          <w:sz w:val="22"/>
          <w:szCs w:val="22"/>
        </w:rPr>
        <w:t>00</w:t>
      </w:r>
      <w:r w:rsidR="00426AFB">
        <w:rPr>
          <w:rFonts w:ascii="Calibri" w:eastAsia="Batang" w:hAnsi="Calibri"/>
          <w:b/>
          <w:sz w:val="22"/>
          <w:szCs w:val="22"/>
        </w:rPr>
        <w:t>-202</w:t>
      </w:r>
      <w:r w:rsidR="00F82491">
        <w:rPr>
          <w:rFonts w:ascii="Calibri" w:eastAsia="Batang" w:hAnsi="Calibri"/>
          <w:b/>
          <w:sz w:val="22"/>
          <w:szCs w:val="22"/>
        </w:rPr>
        <w:t>4</w:t>
      </w:r>
    </w:p>
    <w:p w14:paraId="45B8C6F8" w14:textId="70C9ADDD" w:rsidR="00080A60" w:rsidRPr="004B53C9" w:rsidRDefault="003A19CF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1792" behindDoc="0" locked="0" layoutInCell="1" allowOverlap="1" wp14:anchorId="3958ACFF" wp14:editId="774B8CA9">
            <wp:simplePos x="0" y="0"/>
            <wp:positionH relativeFrom="column">
              <wp:posOffset>-545465</wp:posOffset>
            </wp:positionH>
            <wp:positionV relativeFrom="paragraph">
              <wp:posOffset>241300</wp:posOffset>
            </wp:positionV>
            <wp:extent cx="3362325" cy="3400425"/>
            <wp:effectExtent l="0" t="0" r="9525" b="9525"/>
            <wp:wrapThrough wrapText="bothSides">
              <wp:wrapPolygon edited="0">
                <wp:start x="0" y="0"/>
                <wp:lineTo x="0" y="21539"/>
                <wp:lineTo x="21539" y="21539"/>
                <wp:lineTo x="21539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2816" behindDoc="0" locked="0" layoutInCell="1" allowOverlap="1" wp14:anchorId="1F2BD237" wp14:editId="25A9B6AF">
            <wp:simplePos x="0" y="0"/>
            <wp:positionH relativeFrom="margin">
              <wp:align>right</wp:align>
            </wp:positionH>
            <wp:positionV relativeFrom="paragraph">
              <wp:posOffset>231140</wp:posOffset>
            </wp:positionV>
            <wp:extent cx="2962275" cy="3400425"/>
            <wp:effectExtent l="0" t="0" r="9525" b="9525"/>
            <wp:wrapThrough wrapText="bothSides">
              <wp:wrapPolygon edited="0">
                <wp:start x="0" y="0"/>
                <wp:lineTo x="0" y="21539"/>
                <wp:lineTo x="21531" y="21539"/>
                <wp:lineTo x="21531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6AFB" w:rsidRPr="00426AFB">
        <w:rPr>
          <w:noProof/>
          <w:lang w:val="es-AR" w:eastAsia="es-AR"/>
        </w:rPr>
        <w:t xml:space="preserve"> </w:t>
      </w:r>
      <w:r w:rsidR="00080A60" w:rsidRPr="004B53C9">
        <w:rPr>
          <w:rStyle w:val="Ttulo10"/>
          <w:rFonts w:ascii="Calibri" w:eastAsia="Batang" w:hAnsi="Calibri"/>
        </w:rPr>
        <w:t xml:space="preserve">         </w:t>
      </w:r>
      <w:r w:rsidR="005F42E7" w:rsidRPr="004B53C9">
        <w:rPr>
          <w:rStyle w:val="Ttulo10"/>
          <w:rFonts w:ascii="Calibri" w:eastAsia="Batang" w:hAnsi="Calibri"/>
        </w:rPr>
        <w:t xml:space="preserve"> </w:t>
      </w:r>
      <w:r w:rsidR="00080A60" w:rsidRPr="004B53C9">
        <w:rPr>
          <w:rStyle w:val="Ttulo10"/>
          <w:rFonts w:ascii="Calibri" w:eastAsia="Batang" w:hAnsi="Calibri"/>
        </w:rPr>
        <w:t xml:space="preserve"> </w:t>
      </w:r>
      <w:r w:rsidR="00F6246D" w:rsidRPr="004B53C9">
        <w:rPr>
          <w:rStyle w:val="Ttulo10"/>
          <w:rFonts w:ascii="Calibri" w:eastAsia="Batang" w:hAnsi="Calibri"/>
        </w:rPr>
        <w:t xml:space="preserve">  </w:t>
      </w:r>
      <w:r w:rsidR="00080A60" w:rsidRPr="004B53C9">
        <w:rPr>
          <w:rStyle w:val="Ttulo10"/>
          <w:rFonts w:ascii="Calibri" w:eastAsia="Batang" w:hAnsi="Calibri"/>
        </w:rPr>
        <w:t xml:space="preserve"> </w:t>
      </w:r>
      <w:r w:rsidR="009E644C" w:rsidRPr="004B53C9">
        <w:rPr>
          <w:rStyle w:val="Ttulo10"/>
          <w:rFonts w:ascii="Calibri" w:eastAsia="Batang" w:hAnsi="Calibri"/>
        </w:rPr>
        <w:t xml:space="preserve"> </w:t>
      </w:r>
      <w:r w:rsidR="00551C32" w:rsidRPr="004B53C9">
        <w:rPr>
          <w:rStyle w:val="Ttulo10"/>
          <w:rFonts w:ascii="Calibri" w:eastAsia="Batang" w:hAnsi="Calibri"/>
        </w:rPr>
        <w:t xml:space="preserve"> </w:t>
      </w:r>
      <w:r w:rsidR="005F42E7" w:rsidRPr="004B53C9">
        <w:rPr>
          <w:rStyle w:val="Ttulo10"/>
          <w:rFonts w:ascii="Calibri" w:eastAsia="Batang" w:hAnsi="Calibri"/>
        </w:rPr>
        <w:t xml:space="preserve">  </w:t>
      </w:r>
      <w:r w:rsidR="00080A60" w:rsidRPr="004B53C9">
        <w:rPr>
          <w:rStyle w:val="Ttulo10"/>
          <w:rFonts w:ascii="Calibri" w:eastAsia="Batang" w:hAnsi="Calibri"/>
        </w:rPr>
        <w:t xml:space="preserve">  </w:t>
      </w:r>
      <w:r w:rsidR="00575183" w:rsidRPr="004B53C9">
        <w:rPr>
          <w:rStyle w:val="Ttulo10"/>
          <w:rFonts w:ascii="Calibri" w:eastAsia="Batang" w:hAnsi="Calibri"/>
        </w:rPr>
        <w:t xml:space="preserve">       </w:t>
      </w:r>
      <w:r w:rsidR="00497B43" w:rsidRPr="004B53C9">
        <w:rPr>
          <w:rStyle w:val="Ttulo10"/>
          <w:rFonts w:ascii="Calibri" w:eastAsia="Batang" w:hAnsi="Calibri"/>
        </w:rPr>
        <w:t>US$ millones</w:t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426AFB">
        <w:rPr>
          <w:rStyle w:val="Ttulo10"/>
          <w:rFonts w:ascii="Calibri" w:eastAsia="Batang" w:hAnsi="Calibri"/>
        </w:rPr>
        <w:tab/>
      </w:r>
      <w:r w:rsidR="00C13CBF" w:rsidRPr="004B53C9">
        <w:rPr>
          <w:rStyle w:val="Ttulo10"/>
          <w:rFonts w:ascii="Calibri" w:eastAsia="Batang" w:hAnsi="Calibri"/>
        </w:rPr>
        <w:t xml:space="preserve"> </w:t>
      </w:r>
      <w:r w:rsidR="00426AFB">
        <w:rPr>
          <w:rStyle w:val="Ttulo10"/>
          <w:rFonts w:ascii="Calibri" w:eastAsia="Batang" w:hAnsi="Calibri"/>
        </w:rPr>
        <w:tab/>
        <w:t xml:space="preserve">       </w:t>
      </w:r>
      <w:r w:rsidR="008218C7">
        <w:rPr>
          <w:rStyle w:val="Ttulo10"/>
          <w:rFonts w:ascii="Calibri" w:eastAsia="Batang" w:hAnsi="Calibri"/>
        </w:rPr>
        <w:t xml:space="preserve">  </w:t>
      </w:r>
      <w:r w:rsidR="00426AFB">
        <w:rPr>
          <w:rStyle w:val="Ttulo10"/>
          <w:rFonts w:ascii="Calibri" w:eastAsia="Batang" w:hAnsi="Calibri"/>
        </w:rPr>
        <w:t xml:space="preserve">   </w:t>
      </w:r>
      <w:r w:rsidR="00642158" w:rsidRPr="004B53C9">
        <w:rPr>
          <w:rStyle w:val="Ttulo10"/>
          <w:rFonts w:ascii="Calibri" w:eastAsia="Batang" w:hAnsi="Calibri"/>
        </w:rPr>
        <w:t>US$ millones</w:t>
      </w:r>
      <w:r w:rsidR="00426AFB" w:rsidRPr="00426AFB">
        <w:rPr>
          <w:noProof/>
          <w:lang w:val="es-AR" w:eastAsia="es-AR"/>
        </w:rPr>
        <w:t xml:space="preserve"> </w:t>
      </w:r>
      <w:r w:rsidR="00642158" w:rsidRPr="004B53C9">
        <w:rPr>
          <w:rStyle w:val="Ttulo10"/>
          <w:rFonts w:ascii="Calibri" w:eastAsia="Batang" w:hAnsi="Calibri"/>
        </w:rPr>
        <w:tab/>
      </w:r>
    </w:p>
    <w:p w14:paraId="659D3837" w14:textId="1D51FC7B" w:rsidR="00080A60" w:rsidRDefault="006D560D" w:rsidP="006D560D">
      <w:pPr>
        <w:ind w:left="2880"/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</w:t>
      </w:r>
      <w:r w:rsidR="00EB6D12" w:rsidRPr="0005209A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05209A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786EEE21" w14:textId="77777777" w:rsidR="008218C7" w:rsidRPr="004B53C9" w:rsidRDefault="008218C7" w:rsidP="008218C7">
      <w:pPr>
        <w:jc w:val="center"/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399AB3D6" w14:textId="2B048E89" w:rsidR="00607B93" w:rsidRPr="00172493" w:rsidRDefault="005F2729" w:rsidP="007D16F7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36345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Países Bajos</w:t>
      </w:r>
      <w:r w:rsidR="00607B93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69523CCC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5DAAEB4A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517A7B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517A7B">
        <w:rPr>
          <w:rStyle w:val="Ttulo10"/>
          <w:rFonts w:ascii="Calibri" w:eastAsia="Batang" w:hAnsi="Calibri"/>
          <w:bCs/>
        </w:rPr>
        <w:t>Orbis</w:t>
      </w:r>
      <w:proofErr w:type="spellEnd"/>
      <w:r w:rsidR="0005209A">
        <w:rPr>
          <w:rStyle w:val="Ttulo10"/>
          <w:rFonts w:ascii="Calibri" w:eastAsia="Batang" w:hAnsi="Calibri"/>
          <w:bCs/>
        </w:rPr>
        <w:t>,</w:t>
      </w:r>
      <w:r w:rsidRPr="00517A7B">
        <w:rPr>
          <w:rStyle w:val="Ttulo10"/>
          <w:rFonts w:ascii="Calibri" w:eastAsia="Batang" w:hAnsi="Calibri"/>
          <w:b/>
        </w:rPr>
        <w:t xml:space="preserve"> </w:t>
      </w:r>
      <w:r w:rsidRPr="00517A7B">
        <w:rPr>
          <w:rStyle w:val="Ttulo10"/>
          <w:rFonts w:ascii="Calibri" w:eastAsia="Batang" w:hAnsi="Calibri"/>
        </w:rPr>
        <w:t>entre 201</w:t>
      </w:r>
      <w:r w:rsidR="00B62226">
        <w:rPr>
          <w:rStyle w:val="Ttulo10"/>
          <w:rFonts w:ascii="Calibri" w:eastAsia="Batang" w:hAnsi="Calibri"/>
        </w:rPr>
        <w:t>8</w:t>
      </w:r>
      <w:r w:rsidRPr="00517A7B">
        <w:rPr>
          <w:rStyle w:val="Ttulo10"/>
          <w:rFonts w:ascii="Calibri" w:eastAsia="Batang" w:hAnsi="Calibri"/>
        </w:rPr>
        <w:t xml:space="preserve"> y </w:t>
      </w:r>
      <w:r w:rsidR="002F037F">
        <w:rPr>
          <w:rStyle w:val="Ttulo10"/>
          <w:rFonts w:ascii="Calibri" w:eastAsia="Batang" w:hAnsi="Calibri"/>
        </w:rPr>
        <w:t>octubre</w:t>
      </w:r>
      <w:r w:rsidR="00B5650D">
        <w:rPr>
          <w:rStyle w:val="Ttulo10"/>
          <w:rFonts w:ascii="Calibri" w:eastAsia="Batang" w:hAnsi="Calibri"/>
        </w:rPr>
        <w:t xml:space="preserve"> de 2025</w:t>
      </w:r>
      <w:r w:rsidR="00442D2D">
        <w:rPr>
          <w:rStyle w:val="Ttulo10"/>
          <w:rFonts w:ascii="Calibri" w:eastAsia="Batang" w:hAnsi="Calibri"/>
        </w:rPr>
        <w:t xml:space="preserve"> </w:t>
      </w:r>
      <w:r w:rsidRPr="00517A7B">
        <w:rPr>
          <w:rFonts w:ascii="Calibri" w:hAnsi="Calibri"/>
        </w:rPr>
        <w:t xml:space="preserve">se registraron </w:t>
      </w:r>
      <w:r w:rsidR="003A1180">
        <w:rPr>
          <w:rFonts w:ascii="Calibri" w:hAnsi="Calibri"/>
        </w:rPr>
        <w:t>4.727</w:t>
      </w:r>
      <w:r w:rsidRPr="00517A7B">
        <w:rPr>
          <w:rFonts w:ascii="Calibri" w:hAnsi="Calibri"/>
        </w:rPr>
        <w:t xml:space="preserve"> anuncios de inversión </w:t>
      </w:r>
      <w:proofErr w:type="spellStart"/>
      <w:r w:rsidRPr="00517A7B">
        <w:rPr>
          <w:rFonts w:ascii="Calibri" w:hAnsi="Calibri"/>
        </w:rPr>
        <w:t>greenfield</w:t>
      </w:r>
      <w:proofErr w:type="spellEnd"/>
      <w:r w:rsidRPr="00517A7B">
        <w:rPr>
          <w:rFonts w:ascii="Calibri" w:hAnsi="Calibri"/>
        </w:rPr>
        <w:t xml:space="preserve"> por parte de empresas </w:t>
      </w:r>
      <w:r w:rsidR="0072228B">
        <w:rPr>
          <w:rFonts w:ascii="Calibri" w:hAnsi="Calibri"/>
        </w:rPr>
        <w:t>de Países Bajo</w:t>
      </w:r>
      <w:r w:rsidR="003D1CD7" w:rsidRPr="00517A7B">
        <w:rPr>
          <w:rFonts w:ascii="Calibri" w:hAnsi="Calibri"/>
        </w:rPr>
        <w:t>s</w:t>
      </w:r>
      <w:r w:rsidRPr="00517A7B">
        <w:rPr>
          <w:rFonts w:ascii="Calibri" w:hAnsi="Calibri"/>
        </w:rPr>
        <w:t xml:space="preserve"> en el mundo.</w:t>
      </w:r>
      <w:r w:rsidR="005448B8" w:rsidRPr="00517A7B">
        <w:rPr>
          <w:rFonts w:ascii="Calibri" w:hAnsi="Calibri"/>
        </w:rPr>
        <w:t xml:space="preserve"> </w:t>
      </w:r>
      <w:r w:rsidR="00BC79B6" w:rsidRPr="00517A7B">
        <w:rPr>
          <w:rFonts w:ascii="Calibri" w:hAnsi="Calibri"/>
        </w:rPr>
        <w:t xml:space="preserve">Los principales </w:t>
      </w:r>
      <w:proofErr w:type="spellStart"/>
      <w:r w:rsidR="008C37F8" w:rsidRPr="00517A7B">
        <w:rPr>
          <w:rFonts w:ascii="Calibri" w:hAnsi="Calibri"/>
        </w:rPr>
        <w:t>pa</w:t>
      </w:r>
      <w:r w:rsidR="008C37F8" w:rsidRPr="00517A7B">
        <w:rPr>
          <w:rFonts w:ascii="Calibri" w:hAnsi="Calibri"/>
          <w:lang w:val="es-AR"/>
        </w:rPr>
        <w:t>íses</w:t>
      </w:r>
      <w:proofErr w:type="spellEnd"/>
      <w:r w:rsidR="008C37F8" w:rsidRPr="00517A7B">
        <w:rPr>
          <w:rFonts w:ascii="Calibri" w:hAnsi="Calibri"/>
          <w:lang w:val="es-AR"/>
        </w:rPr>
        <w:t xml:space="preserve"> de </w:t>
      </w:r>
      <w:r w:rsidR="00BC79B6" w:rsidRPr="00517A7B">
        <w:rPr>
          <w:rFonts w:ascii="Calibri" w:hAnsi="Calibri"/>
        </w:rPr>
        <w:t xml:space="preserve">destino de los anuncios fueron </w:t>
      </w:r>
      <w:r w:rsidR="00074197">
        <w:rPr>
          <w:rFonts w:ascii="Calibri" w:hAnsi="Calibri"/>
        </w:rPr>
        <w:t>Polonia, Alemania y España.</w:t>
      </w:r>
      <w:r w:rsidR="009A0DC7" w:rsidRPr="00517A7B">
        <w:rPr>
          <w:rFonts w:ascii="Calibri" w:hAnsi="Calibri"/>
          <w:lang w:val="es-AR"/>
        </w:rPr>
        <w:t xml:space="preserve"> </w:t>
      </w:r>
    </w:p>
    <w:p w14:paraId="4025AC7C" w14:textId="77777777" w:rsidR="00517A7B" w:rsidRPr="00517A7B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43ACF7FA" w14:textId="01115B44" w:rsidR="0007397E" w:rsidRDefault="0007397E" w:rsidP="0007397E">
      <w:pPr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Pr="00E73B07">
        <w:rPr>
          <w:rFonts w:ascii="Calibri" w:hAnsi="Calibri"/>
          <w:b/>
          <w:bCs/>
        </w:rPr>
        <w:t>greenfield</w:t>
      </w:r>
      <w:proofErr w:type="spellEnd"/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 xml:space="preserve">de empresas </w:t>
      </w:r>
      <w:r w:rsidR="00074197">
        <w:rPr>
          <w:rFonts w:ascii="Calibri" w:hAnsi="Calibri"/>
          <w:b/>
          <w:bCs/>
        </w:rPr>
        <w:t>de Países Bajos</w:t>
      </w:r>
      <w:r>
        <w:rPr>
          <w:rFonts w:ascii="Calibri" w:hAnsi="Calibri"/>
          <w:b/>
          <w:bCs/>
        </w:rPr>
        <w:t xml:space="preserve"> en el mundo</w:t>
      </w:r>
      <w:r w:rsidR="009A0DC7">
        <w:rPr>
          <w:rFonts w:ascii="Calibri" w:hAnsi="Calibri"/>
          <w:b/>
          <w:bCs/>
        </w:rPr>
        <w:t xml:space="preserve"> por destino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1B5ADE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EF3EE0">
        <w:rPr>
          <w:rFonts w:ascii="Calibri" w:hAnsi="Calibri"/>
          <w:b/>
          <w:bCs/>
        </w:rPr>
        <w:t>octubre</w:t>
      </w:r>
      <w:r w:rsidR="00B5650D">
        <w:rPr>
          <w:rFonts w:ascii="Calibri" w:hAnsi="Calibri"/>
          <w:b/>
          <w:bCs/>
        </w:rPr>
        <w:t xml:space="preserve"> de 2025</w:t>
      </w:r>
    </w:p>
    <w:tbl>
      <w:tblPr>
        <w:tblW w:w="78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47"/>
        <w:gridCol w:w="2430"/>
        <w:gridCol w:w="2430"/>
      </w:tblGrid>
      <w:tr w:rsidR="00ED313A" w14:paraId="16E43180" w14:textId="77777777" w:rsidTr="0005209A">
        <w:trPr>
          <w:trHeight w:val="876"/>
          <w:jc w:val="center"/>
        </w:trPr>
        <w:tc>
          <w:tcPr>
            <w:tcW w:w="2947" w:type="dxa"/>
            <w:shd w:val="clear" w:color="000000" w:fill="99CCFF"/>
            <w:vAlign w:val="center"/>
            <w:hideMark/>
          </w:tcPr>
          <w:p w14:paraId="6CE22DD8" w14:textId="77777777" w:rsidR="00ED313A" w:rsidRDefault="00ED313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30" w:type="dxa"/>
            <w:shd w:val="clear" w:color="000000" w:fill="99CCFF"/>
            <w:vAlign w:val="center"/>
            <w:hideMark/>
          </w:tcPr>
          <w:p w14:paraId="3C059D26" w14:textId="6A11A2BB" w:rsidR="00ED313A" w:rsidRDefault="00ED313A" w:rsidP="00EE49A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</w:t>
            </w:r>
            <w:r w:rsidR="00EE49A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anuncios</w:t>
            </w:r>
          </w:p>
        </w:tc>
        <w:tc>
          <w:tcPr>
            <w:tcW w:w="2430" w:type="dxa"/>
            <w:shd w:val="clear" w:color="000000" w:fill="99CCFF"/>
            <w:vAlign w:val="center"/>
            <w:hideMark/>
          </w:tcPr>
          <w:p w14:paraId="3E6A8103" w14:textId="77777777" w:rsidR="00ED313A" w:rsidRDefault="00ED313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77727" w14:paraId="1CDE25EC" w14:textId="77777777" w:rsidTr="00477727">
        <w:trPr>
          <w:trHeight w:val="666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1E12CEB7" w14:textId="1908442A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2910E28" w14:textId="725946C2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842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1D8FFE8" w14:textId="5DC2D7A8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477727" w14:paraId="3FAE4445" w14:textId="77777777" w:rsidTr="00477727">
        <w:trPr>
          <w:trHeight w:val="666"/>
          <w:jc w:val="center"/>
        </w:trPr>
        <w:tc>
          <w:tcPr>
            <w:tcW w:w="2947" w:type="dxa"/>
            <w:shd w:val="clear" w:color="auto" w:fill="auto"/>
            <w:vAlign w:val="center"/>
            <w:hideMark/>
          </w:tcPr>
          <w:p w14:paraId="4B4BB412" w14:textId="15C397C9" w:rsidR="00477727" w:rsidRPr="00ED313A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Alemania</w:t>
            </w:r>
            <w:proofErr w:type="spellEnd"/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3247F5B3" w14:textId="2C0411AE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525</w:t>
            </w: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0DA9A1BB" w14:textId="7D9AEE0A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477727" w14:paraId="20CEB559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4CC209DE" w14:textId="784E50BE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B016343" w14:textId="18094B35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426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F49E479" w14:textId="2A7D4F48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477727" w14:paraId="5BBA0C3B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629188CF" w14:textId="130A7A71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43A549B" w14:textId="1407F62E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294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CCC7BE6" w14:textId="431F03ED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77727" w14:paraId="43288012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05B0D43A" w14:textId="64EEFF71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6BCA5E21" w14:textId="11F2D0E4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271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D8A0682" w14:textId="7CC26825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77727" w14:paraId="594E9CAF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1B7DF3E5" w14:textId="35054F56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4A025016" w14:textId="27C15350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249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5C74929" w14:textId="42F2E9A7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477727" w14:paraId="3526A50F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37DDC9E7" w14:textId="7B813858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52978513" w14:textId="275B8626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9D901CC" w14:textId="56FA25B7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77727" w14:paraId="18C52857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269701E6" w14:textId="06D15790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A30990B" w14:textId="2818DAFF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56BEF3A" w14:textId="0546DCEE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77727" w14:paraId="48A53417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5EA941C8" w14:textId="5A8B44B1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E4D8DFE" w14:textId="534BE854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118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04D182D" w14:textId="44B03610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77727" w14:paraId="5AF29A83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04CC239C" w14:textId="63BC41ED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67ED591" w14:textId="20ED34ED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6AD3D07F" w14:textId="0489D29A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77727" w14:paraId="680C4D33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</w:tcPr>
          <w:p w14:paraId="71883CD8" w14:textId="51CE0354" w:rsidR="00477727" w:rsidRDefault="00477727" w:rsidP="0047772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12931BEA" w14:textId="0F31A0FE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1.633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0A293C9" w14:textId="436ABEFA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477727" w14:paraId="4AC4E143" w14:textId="77777777" w:rsidTr="00477727">
        <w:trPr>
          <w:trHeight w:val="595"/>
          <w:jc w:val="center"/>
        </w:trPr>
        <w:tc>
          <w:tcPr>
            <w:tcW w:w="2947" w:type="dxa"/>
            <w:shd w:val="clear" w:color="auto" w:fill="auto"/>
            <w:vAlign w:val="center"/>
            <w:hideMark/>
          </w:tcPr>
          <w:p w14:paraId="58FA6B97" w14:textId="77777777" w:rsidR="00477727" w:rsidRPr="0005209A" w:rsidRDefault="00477727" w:rsidP="00477727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5209A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19FE6649" w14:textId="550115ED" w:rsidR="00477727" w:rsidRPr="0005209A" w:rsidRDefault="00477727" w:rsidP="00477727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5209A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4.727</w:t>
            </w:r>
          </w:p>
        </w:tc>
        <w:tc>
          <w:tcPr>
            <w:tcW w:w="2430" w:type="dxa"/>
            <w:shd w:val="clear" w:color="auto" w:fill="auto"/>
            <w:vAlign w:val="center"/>
            <w:hideMark/>
          </w:tcPr>
          <w:p w14:paraId="4FA6BD9C" w14:textId="745997F1" w:rsidR="00477727" w:rsidRDefault="00477727" w:rsidP="004777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05209A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DE4BED2" w14:textId="77777777" w:rsidR="00BC79B6" w:rsidRPr="0007397E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1FDA9EA3" w14:textId="6806C675" w:rsidR="00853042" w:rsidRPr="001B0DB4" w:rsidRDefault="000F0A73" w:rsidP="00E001FD">
      <w:pPr>
        <w:numPr>
          <w:ilvl w:val="0"/>
          <w:numId w:val="1"/>
        </w:numPr>
        <w:tabs>
          <w:tab w:val="clear" w:pos="720"/>
        </w:tabs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de empresas </w:t>
      </w:r>
      <w:r w:rsidR="0005209A">
        <w:rPr>
          <w:rFonts w:ascii="Calibri" w:hAnsi="Calibri"/>
        </w:rPr>
        <w:t>neerlandesas</w:t>
      </w:r>
      <w:r w:rsidR="00517A7B"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greenfield</w:t>
      </w:r>
      <w:proofErr w:type="spellEnd"/>
      <w:r>
        <w:rPr>
          <w:rFonts w:ascii="Calibri" w:hAnsi="Calibri"/>
        </w:rPr>
        <w:t xml:space="preserve"> en el mundo s</w:t>
      </w:r>
      <w:r w:rsidR="00BC79B6">
        <w:rPr>
          <w:rFonts w:ascii="Calibri" w:hAnsi="Calibri"/>
        </w:rPr>
        <w:t>e destacan los</w:t>
      </w:r>
      <w:r>
        <w:rPr>
          <w:rFonts w:ascii="Calibri" w:hAnsi="Calibri"/>
        </w:rPr>
        <w:t xml:space="preserve"> </w:t>
      </w:r>
      <w:r w:rsidR="00BC79B6">
        <w:rPr>
          <w:rFonts w:ascii="Calibri" w:hAnsi="Calibri"/>
        </w:rPr>
        <w:t>sectores</w:t>
      </w:r>
      <w:r>
        <w:rPr>
          <w:rFonts w:ascii="Calibri" w:hAnsi="Calibri"/>
        </w:rPr>
        <w:t xml:space="preserve"> </w:t>
      </w:r>
      <w:r w:rsidR="006B75BD">
        <w:rPr>
          <w:rFonts w:ascii="Calibri" w:hAnsi="Calibri"/>
        </w:rPr>
        <w:t>Comercio</w:t>
      </w:r>
      <w:r w:rsidR="00BC79B6">
        <w:rPr>
          <w:rFonts w:ascii="Calibri" w:hAnsi="Calibri"/>
        </w:rPr>
        <w:t xml:space="preserve"> </w:t>
      </w:r>
      <w:r w:rsidR="006B75BD">
        <w:rPr>
          <w:rFonts w:ascii="Calibri" w:hAnsi="Calibri"/>
        </w:rPr>
        <w:t>M</w:t>
      </w:r>
      <w:r w:rsidR="00BC79B6">
        <w:rPr>
          <w:rFonts w:ascii="Calibri" w:hAnsi="Calibri"/>
        </w:rPr>
        <w:t>inorista</w:t>
      </w:r>
      <w:r w:rsidR="0005209A">
        <w:rPr>
          <w:rFonts w:ascii="Calibri" w:hAnsi="Calibri"/>
        </w:rPr>
        <w:t xml:space="preserve"> y</w:t>
      </w:r>
      <w:r w:rsidR="00BC79B6">
        <w:rPr>
          <w:rFonts w:ascii="Calibri" w:hAnsi="Calibri"/>
        </w:rPr>
        <w:t xml:space="preserve"> </w:t>
      </w:r>
      <w:r w:rsidR="00E001FD">
        <w:rPr>
          <w:rFonts w:ascii="Calibri" w:hAnsi="Calibri"/>
        </w:rPr>
        <w:t>Servicios Profesionales.</w:t>
      </w:r>
      <w:r w:rsidR="00E001FD" w:rsidRPr="001B0DB4">
        <w:rPr>
          <w:rFonts w:ascii="Calibri" w:hAnsi="Calibri"/>
        </w:rPr>
        <w:t xml:space="preserve"> </w:t>
      </w:r>
    </w:p>
    <w:p w14:paraId="42B85F73" w14:textId="66F87462" w:rsidR="009A0DC7" w:rsidRPr="00E73B07" w:rsidRDefault="00161892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9A0DC7" w:rsidRPr="00E73B07">
        <w:rPr>
          <w:rFonts w:ascii="Calibri" w:hAnsi="Calibri"/>
          <w:b/>
          <w:bCs/>
        </w:rPr>
        <w:lastRenderedPageBreak/>
        <w:t xml:space="preserve">Cuadro </w:t>
      </w:r>
      <w:r w:rsidR="009A0DC7">
        <w:rPr>
          <w:rFonts w:ascii="Calibri" w:hAnsi="Calibri"/>
          <w:b/>
          <w:bCs/>
        </w:rPr>
        <w:t>3</w:t>
      </w:r>
      <w:r w:rsidR="009A0DC7" w:rsidRPr="00E73B07">
        <w:rPr>
          <w:rFonts w:ascii="Calibri" w:hAnsi="Calibri"/>
          <w:b/>
          <w:bCs/>
        </w:rPr>
        <w:t>.</w:t>
      </w:r>
      <w:r w:rsidR="00E70A7C">
        <w:rPr>
          <w:rFonts w:ascii="Calibri" w:hAnsi="Calibri"/>
          <w:b/>
          <w:bCs/>
        </w:rPr>
        <w:t>2</w:t>
      </w:r>
      <w:r w:rsidR="009A0DC7" w:rsidRPr="00E73B07">
        <w:rPr>
          <w:rFonts w:ascii="Calibri" w:hAnsi="Calibri"/>
          <w:b/>
          <w:bCs/>
        </w:rPr>
        <w:t xml:space="preserve"> – </w:t>
      </w:r>
      <w:r w:rsidR="009A0DC7">
        <w:rPr>
          <w:rFonts w:ascii="Calibri" w:hAnsi="Calibri"/>
          <w:b/>
          <w:bCs/>
        </w:rPr>
        <w:t>A</w:t>
      </w:r>
      <w:r w:rsidR="009A0DC7"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="009A0DC7" w:rsidRPr="00E73B07">
        <w:rPr>
          <w:rFonts w:ascii="Calibri" w:hAnsi="Calibri"/>
          <w:b/>
          <w:bCs/>
        </w:rPr>
        <w:t>greenfield</w:t>
      </w:r>
      <w:proofErr w:type="spellEnd"/>
      <w:r w:rsidR="009A0DC7" w:rsidRPr="00E73B07">
        <w:rPr>
          <w:rFonts w:ascii="Calibri" w:hAnsi="Calibri"/>
          <w:b/>
          <w:bCs/>
        </w:rPr>
        <w:t xml:space="preserve"> </w:t>
      </w:r>
      <w:r w:rsidR="009A0DC7">
        <w:rPr>
          <w:rFonts w:ascii="Calibri" w:hAnsi="Calibri"/>
          <w:b/>
          <w:bCs/>
        </w:rPr>
        <w:t xml:space="preserve">de empresas </w:t>
      </w:r>
      <w:r w:rsidR="006F36E9">
        <w:rPr>
          <w:rFonts w:ascii="Calibri" w:hAnsi="Calibri"/>
          <w:b/>
          <w:bCs/>
        </w:rPr>
        <w:t>de Países Bajos</w:t>
      </w:r>
      <w:r w:rsidR="009A0DC7">
        <w:rPr>
          <w:rFonts w:ascii="Calibri" w:hAnsi="Calibri"/>
          <w:b/>
          <w:bCs/>
        </w:rPr>
        <w:t xml:space="preserve"> en el mundo</w:t>
      </w:r>
      <w:r w:rsidR="00E70A7C">
        <w:rPr>
          <w:rFonts w:ascii="Calibri" w:hAnsi="Calibri"/>
          <w:b/>
          <w:bCs/>
        </w:rPr>
        <w:t xml:space="preserve"> por sector</w:t>
      </w:r>
      <w:r w:rsidR="009A0DC7" w:rsidRPr="00E73B07">
        <w:rPr>
          <w:rFonts w:ascii="Calibri" w:hAnsi="Calibri"/>
          <w:b/>
          <w:bCs/>
        </w:rPr>
        <w:t>, 20</w:t>
      </w:r>
      <w:r w:rsidR="006F36E9">
        <w:rPr>
          <w:rFonts w:ascii="Calibri" w:hAnsi="Calibri"/>
          <w:b/>
          <w:bCs/>
        </w:rPr>
        <w:t>18</w:t>
      </w:r>
      <w:r w:rsidR="009A0DC7" w:rsidRPr="00E73B07">
        <w:rPr>
          <w:rFonts w:ascii="Calibri" w:hAnsi="Calibri"/>
          <w:b/>
          <w:bCs/>
        </w:rPr>
        <w:t xml:space="preserve"> </w:t>
      </w:r>
      <w:r w:rsidR="009A0DC7">
        <w:rPr>
          <w:rFonts w:ascii="Calibri" w:hAnsi="Calibri"/>
          <w:b/>
          <w:bCs/>
        </w:rPr>
        <w:t>–</w:t>
      </w:r>
      <w:r w:rsidR="009A0DC7" w:rsidRPr="00E73B07">
        <w:rPr>
          <w:rFonts w:ascii="Calibri" w:hAnsi="Calibri"/>
          <w:b/>
          <w:bCs/>
        </w:rPr>
        <w:t xml:space="preserve"> </w:t>
      </w:r>
      <w:r w:rsidR="00EF3EE0">
        <w:rPr>
          <w:rFonts w:ascii="Calibri" w:hAnsi="Calibri"/>
          <w:b/>
          <w:bCs/>
        </w:rPr>
        <w:t>octubre</w:t>
      </w:r>
      <w:r w:rsidR="006F36E9">
        <w:rPr>
          <w:rFonts w:ascii="Calibri" w:hAnsi="Calibri"/>
          <w:b/>
          <w:bCs/>
        </w:rPr>
        <w:t xml:space="preserve"> d</w:t>
      </w:r>
      <w:r w:rsidR="0033480A">
        <w:rPr>
          <w:rFonts w:ascii="Calibri" w:hAnsi="Calibri"/>
          <w:b/>
          <w:bCs/>
        </w:rPr>
        <w:t>e 202</w:t>
      </w:r>
      <w:r w:rsidR="00231A2C">
        <w:rPr>
          <w:rFonts w:ascii="Calibri" w:hAnsi="Calibri"/>
          <w:b/>
          <w:bCs/>
        </w:rPr>
        <w:t>5</w:t>
      </w:r>
    </w:p>
    <w:tbl>
      <w:tblPr>
        <w:tblW w:w="88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72"/>
        <w:gridCol w:w="2127"/>
        <w:gridCol w:w="2127"/>
      </w:tblGrid>
      <w:tr w:rsidR="000F0A73" w14:paraId="7B13F7C7" w14:textId="77777777" w:rsidTr="0005209A">
        <w:trPr>
          <w:trHeight w:val="1107"/>
          <w:tblHeader/>
          <w:jc w:val="center"/>
        </w:trPr>
        <w:tc>
          <w:tcPr>
            <w:tcW w:w="4572" w:type="dxa"/>
            <w:shd w:val="clear" w:color="000000" w:fill="99CCFF"/>
            <w:vAlign w:val="center"/>
            <w:hideMark/>
          </w:tcPr>
          <w:p w14:paraId="2D974DFB" w14:textId="77777777" w:rsidR="000F0A73" w:rsidRDefault="000F0A7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27" w:type="dxa"/>
            <w:shd w:val="clear" w:color="000000" w:fill="99CCFF"/>
            <w:vAlign w:val="center"/>
            <w:hideMark/>
          </w:tcPr>
          <w:p w14:paraId="209760D0" w14:textId="2EBF98D2" w:rsidR="000F0A73" w:rsidRDefault="000F0A73" w:rsidP="0016189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6189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127" w:type="dxa"/>
            <w:shd w:val="clear" w:color="000000" w:fill="99CCFF"/>
            <w:vAlign w:val="center"/>
            <w:hideMark/>
          </w:tcPr>
          <w:p w14:paraId="6A69E21A" w14:textId="77777777" w:rsidR="000F0A73" w:rsidRDefault="000F0A7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64B75" w14:paraId="2DF4E4EB" w14:textId="77777777" w:rsidTr="00A64B75">
        <w:trPr>
          <w:trHeight w:val="821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5BADC9B1" w14:textId="19E96A6F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51F607F" w14:textId="1E927B46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2.629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FC5AFC5" w14:textId="6689DE76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56%</w:t>
            </w:r>
          </w:p>
        </w:tc>
      </w:tr>
      <w:tr w:rsidR="00A64B75" w14:paraId="0E71204D" w14:textId="77777777" w:rsidTr="00A64B75">
        <w:trPr>
          <w:trHeight w:val="821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13BE2E27" w14:textId="07A9F815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1FD3C41" w14:textId="788AF6C4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606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AFD31EC" w14:textId="6E0FBF55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A64B75" w14:paraId="3591E35E" w14:textId="77777777" w:rsidTr="00A64B75">
        <w:trPr>
          <w:trHeight w:val="821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4815828E" w14:textId="0EB93527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C3E65C3" w14:textId="5867839D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0D2E46D" w14:textId="4F0BAC11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64B75" w14:paraId="56B7A664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35BE85A4" w14:textId="6604484D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919A983" w14:textId="29EE3638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260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888E4A1" w14:textId="3D006D54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64B75" w14:paraId="1518647B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38CC68B6" w14:textId="5C99657D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D9F213" w14:textId="7A013829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8288238" w14:textId="440E6AFD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64B75" w14:paraId="67CC1405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63D376C2" w14:textId="756791F4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27FD388" w14:textId="6F1FF1E6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CE2E731" w14:textId="2DA4397F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4B75" w14:paraId="468759B1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3A36B59C" w14:textId="0C6400EB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FE1F092" w14:textId="0E378C5E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9D6F524" w14:textId="476FFD54" w:rsidR="00A64B75" w:rsidRDefault="00A64B75" w:rsidP="00A64B75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4B75" w14:paraId="6B5A4FC1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08A889BD" w14:textId="25360786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4B8C4B1" w14:textId="6286EDE1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F5E9A81" w14:textId="3F02A883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4B75" w14:paraId="6CEDBF07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2E1900E8" w14:textId="2F935CF5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0448386" w14:textId="225570BE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F766AD8" w14:textId="0CBA821F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4B75" w14:paraId="1D9D7C34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77C65238" w14:textId="69A85FF8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E4D3717" w14:textId="06BCA7F1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34733DD" w14:textId="34B34E85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64B75" w14:paraId="5FE381F8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666F4B63" w14:textId="124890FC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6AC026F" w14:textId="2553096B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FE644A0" w14:textId="4485D32C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A64B75" w14:paraId="04E762D6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35FDEAC0" w14:textId="7A02146E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Medios y Radiodifusión 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923918D" w14:textId="1E4A931F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493CB35" w14:textId="5B26E4F6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A64B75" w14:paraId="47B2DEF0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</w:tcPr>
          <w:p w14:paraId="3BC75028" w14:textId="78A6D351" w:rsidR="00A64B75" w:rsidRDefault="00A64B75" w:rsidP="00A64B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85AF302" w14:textId="799783D1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347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42983D3" w14:textId="424AB4FE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64B75" w14:paraId="0CB4927B" w14:textId="77777777" w:rsidTr="00A64B75">
        <w:trPr>
          <w:trHeight w:val="642"/>
          <w:jc w:val="center"/>
        </w:trPr>
        <w:tc>
          <w:tcPr>
            <w:tcW w:w="4572" w:type="dxa"/>
            <w:shd w:val="clear" w:color="auto" w:fill="auto"/>
            <w:vAlign w:val="center"/>
            <w:hideMark/>
          </w:tcPr>
          <w:p w14:paraId="02B299ED" w14:textId="1E43EE99" w:rsidR="00A64B75" w:rsidRPr="0005209A" w:rsidRDefault="00A64B75" w:rsidP="00A64B75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5209A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27" w:type="dxa"/>
            <w:shd w:val="clear" w:color="auto" w:fill="auto"/>
            <w:vAlign w:val="center"/>
            <w:hideMark/>
          </w:tcPr>
          <w:p w14:paraId="18C7C17D" w14:textId="6540CDC9" w:rsidR="00A64B75" w:rsidRPr="0005209A" w:rsidRDefault="00A64B75" w:rsidP="00A64B75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5209A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4.727</w:t>
            </w:r>
          </w:p>
        </w:tc>
        <w:tc>
          <w:tcPr>
            <w:tcW w:w="2127" w:type="dxa"/>
            <w:shd w:val="clear" w:color="auto" w:fill="auto"/>
            <w:vAlign w:val="center"/>
            <w:hideMark/>
          </w:tcPr>
          <w:p w14:paraId="42568838" w14:textId="0C476FA8" w:rsidR="00A64B75" w:rsidRDefault="00A64B75" w:rsidP="00A64B7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6658D2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05209A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4263943A" w14:textId="0D3423AB" w:rsidR="00517A7B" w:rsidRPr="00172493" w:rsidRDefault="00A77165" w:rsidP="00A77165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57425A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Países Bajos</w:t>
      </w:r>
      <w:r w:rsidR="00517A7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 w:rsidR="00517A7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la </w:t>
      </w:r>
      <w:proofErr w:type="spellStart"/>
      <w:r w:rsidR="00517A7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="00517A7B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6658D2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11235087" w:rsidR="00517A7B" w:rsidRPr="00033633" w:rsidRDefault="00517A7B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  <w:lang w:val="es-AR"/>
        </w:rPr>
      </w:pPr>
      <w:r w:rsidRPr="001125EC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Pr="001125EC">
        <w:rPr>
          <w:rStyle w:val="Ttulo10"/>
          <w:rFonts w:ascii="Calibri" w:eastAsia="Batang" w:hAnsi="Calibri"/>
          <w:bCs/>
        </w:rPr>
        <w:t>Orbis</w:t>
      </w:r>
      <w:proofErr w:type="spellEnd"/>
      <w:r w:rsidR="0005209A">
        <w:rPr>
          <w:rStyle w:val="Ttulo10"/>
          <w:rFonts w:ascii="Calibri" w:eastAsia="Batang" w:hAnsi="Calibri"/>
          <w:bCs/>
        </w:rPr>
        <w:t>,</w:t>
      </w:r>
      <w:r w:rsidRPr="001125EC">
        <w:rPr>
          <w:rStyle w:val="Ttulo10"/>
          <w:rFonts w:ascii="Calibri" w:eastAsia="Batang" w:hAnsi="Calibri"/>
          <w:b/>
        </w:rPr>
        <w:t xml:space="preserve"> </w:t>
      </w:r>
      <w:r w:rsidRPr="001125EC">
        <w:rPr>
          <w:rStyle w:val="Ttulo10"/>
          <w:rFonts w:ascii="Calibri" w:eastAsia="Batang" w:hAnsi="Calibri"/>
        </w:rPr>
        <w:t>entre 201</w:t>
      </w:r>
      <w:r w:rsidR="0057425A">
        <w:rPr>
          <w:rStyle w:val="Ttulo10"/>
          <w:rFonts w:ascii="Calibri" w:eastAsia="Batang" w:hAnsi="Calibri"/>
        </w:rPr>
        <w:t>8</w:t>
      </w:r>
      <w:r w:rsidRPr="001125EC">
        <w:rPr>
          <w:rStyle w:val="Ttulo10"/>
          <w:rFonts w:ascii="Calibri" w:eastAsia="Batang" w:hAnsi="Calibri"/>
        </w:rPr>
        <w:t xml:space="preserve"> y</w:t>
      </w:r>
      <w:r w:rsidR="00DD1D19" w:rsidRPr="001125EC">
        <w:rPr>
          <w:rStyle w:val="Ttulo10"/>
          <w:rFonts w:ascii="Calibri" w:eastAsia="Batang" w:hAnsi="Calibri"/>
        </w:rPr>
        <w:t xml:space="preserve"> </w:t>
      </w:r>
      <w:r w:rsidR="001377C3">
        <w:rPr>
          <w:rStyle w:val="Ttulo10"/>
          <w:rFonts w:ascii="Calibri" w:eastAsia="Batang" w:hAnsi="Calibri"/>
        </w:rPr>
        <w:t>octubre</w:t>
      </w:r>
      <w:r w:rsidR="00D35E4C">
        <w:rPr>
          <w:rStyle w:val="Ttulo10"/>
          <w:rFonts w:ascii="Calibri" w:eastAsia="Batang" w:hAnsi="Calibri"/>
        </w:rPr>
        <w:t xml:space="preserve"> </w:t>
      </w:r>
      <w:r w:rsidR="003F5159">
        <w:rPr>
          <w:rStyle w:val="Ttulo10"/>
          <w:rFonts w:ascii="Calibri" w:eastAsia="Batang" w:hAnsi="Calibri"/>
        </w:rPr>
        <w:t>de 2025</w:t>
      </w:r>
      <w:r w:rsidRPr="001125EC">
        <w:rPr>
          <w:rStyle w:val="Ttulo10"/>
          <w:rFonts w:ascii="Calibri" w:eastAsia="Batang" w:hAnsi="Calibri"/>
        </w:rPr>
        <w:t xml:space="preserve"> </w:t>
      </w:r>
      <w:r w:rsidRPr="001125EC">
        <w:rPr>
          <w:rFonts w:ascii="Calibri" w:hAnsi="Calibri"/>
        </w:rPr>
        <w:t xml:space="preserve">se registraron </w:t>
      </w:r>
      <w:r w:rsidR="00D35E4C">
        <w:rPr>
          <w:rFonts w:ascii="Calibri" w:hAnsi="Calibri"/>
        </w:rPr>
        <w:t>186</w:t>
      </w:r>
      <w:r w:rsidRPr="001125EC">
        <w:rPr>
          <w:rFonts w:ascii="Calibri" w:hAnsi="Calibri"/>
        </w:rPr>
        <w:t xml:space="preserve"> anuncios de inversión </w:t>
      </w:r>
      <w:proofErr w:type="spellStart"/>
      <w:r w:rsidRPr="001125EC">
        <w:rPr>
          <w:rFonts w:ascii="Calibri" w:hAnsi="Calibri"/>
        </w:rPr>
        <w:t>greenfield</w:t>
      </w:r>
      <w:proofErr w:type="spellEnd"/>
      <w:r w:rsidRPr="001125EC">
        <w:rPr>
          <w:rFonts w:ascii="Calibri" w:hAnsi="Calibri"/>
        </w:rPr>
        <w:t xml:space="preserve"> por parte de empresas </w:t>
      </w:r>
      <w:r w:rsidR="00F15E1E">
        <w:rPr>
          <w:rFonts w:ascii="Calibri" w:hAnsi="Calibri"/>
        </w:rPr>
        <w:t>de Países Bajos</w:t>
      </w:r>
      <w:r w:rsidRPr="001125EC">
        <w:rPr>
          <w:rFonts w:ascii="Calibri" w:hAnsi="Calibri"/>
        </w:rPr>
        <w:t xml:space="preserve"> en América Latina</w:t>
      </w:r>
      <w:r w:rsidR="00DD1D19" w:rsidRPr="001125EC">
        <w:rPr>
          <w:rFonts w:ascii="Calibri" w:hAnsi="Calibri"/>
        </w:rPr>
        <w:t xml:space="preserve"> y el Caribe</w:t>
      </w:r>
      <w:r w:rsidRPr="001125EC">
        <w:rPr>
          <w:rFonts w:ascii="Calibri" w:hAnsi="Calibri"/>
        </w:rPr>
        <w:t>. Los</w:t>
      </w:r>
      <w:r w:rsidR="001125EC">
        <w:rPr>
          <w:rFonts w:ascii="Calibri" w:hAnsi="Calibri"/>
        </w:rPr>
        <w:t xml:space="preserve"> </w:t>
      </w:r>
      <w:r w:rsidR="00033633">
        <w:rPr>
          <w:rFonts w:ascii="Calibri" w:hAnsi="Calibri"/>
        </w:rPr>
        <w:t xml:space="preserve">países de destino se concentraron en </w:t>
      </w:r>
      <w:r w:rsidR="00F15E1E">
        <w:rPr>
          <w:rFonts w:ascii="Calibri" w:hAnsi="Calibri"/>
        </w:rPr>
        <w:t>Brasil y México</w:t>
      </w:r>
      <w:r w:rsidR="00033633">
        <w:rPr>
          <w:rFonts w:ascii="Calibri" w:hAnsi="Calibri"/>
        </w:rPr>
        <w:t>.</w:t>
      </w:r>
    </w:p>
    <w:p w14:paraId="27BD06F4" w14:textId="77777777" w:rsidR="00033633" w:rsidRPr="00033633" w:rsidRDefault="00033633" w:rsidP="00033633">
      <w:pPr>
        <w:ind w:left="720"/>
        <w:jc w:val="both"/>
        <w:rPr>
          <w:rFonts w:ascii="Calibri" w:hAnsi="Calibri"/>
          <w:lang w:val="es-AR"/>
        </w:rPr>
      </w:pPr>
    </w:p>
    <w:p w14:paraId="307E239F" w14:textId="4925D1F5" w:rsidR="00033633" w:rsidRPr="008D1CAF" w:rsidRDefault="00033633" w:rsidP="005C5702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  <w:lang w:val="es-AR"/>
        </w:rPr>
      </w:pPr>
      <w:r>
        <w:rPr>
          <w:rFonts w:ascii="Calibri" w:hAnsi="Calibri"/>
        </w:rPr>
        <w:t xml:space="preserve">Por su parte, en lo relativo a los sectores correspondientes a dichos anuncios, se destacan </w:t>
      </w:r>
      <w:r w:rsidR="00A72B0B">
        <w:rPr>
          <w:rFonts w:ascii="Calibri" w:hAnsi="Calibri"/>
        </w:rPr>
        <w:t xml:space="preserve">Servicios Profesionales; Transporte, Flete y Almacenamiento; </w:t>
      </w:r>
      <w:r>
        <w:rPr>
          <w:rFonts w:ascii="Calibri" w:hAnsi="Calibri"/>
        </w:rPr>
        <w:t>Comercio Minorista.</w:t>
      </w:r>
    </w:p>
    <w:p w14:paraId="223D2277" w14:textId="0076C1F4" w:rsidR="008D1CAF" w:rsidRDefault="008D1CAF" w:rsidP="008D1CAF">
      <w:pPr>
        <w:ind w:left="720"/>
        <w:jc w:val="both"/>
        <w:rPr>
          <w:rFonts w:ascii="Calibri" w:hAnsi="Calibri"/>
        </w:rPr>
      </w:pPr>
    </w:p>
    <w:p w14:paraId="77C9EAFC" w14:textId="12D50052" w:rsidR="008D1CAF" w:rsidRDefault="008D1CAF" w:rsidP="008D1CA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</w:t>
      </w:r>
      <w:proofErr w:type="spellStart"/>
      <w:r w:rsidRPr="00F14836">
        <w:rPr>
          <w:rFonts w:ascii="Calibri" w:hAnsi="Calibri"/>
          <w:b/>
          <w:bCs/>
          <w:color w:val="000000" w:themeColor="text1"/>
        </w:rPr>
        <w:t>greenfield</w:t>
      </w:r>
      <w:proofErr w:type="spellEnd"/>
      <w:r w:rsidRPr="00F14836">
        <w:rPr>
          <w:rFonts w:ascii="Calibri" w:hAnsi="Calibri"/>
          <w:b/>
          <w:bCs/>
          <w:color w:val="000000" w:themeColor="text1"/>
        </w:rPr>
        <w:t xml:space="preserve"> de empresas </w:t>
      </w:r>
      <w:r>
        <w:rPr>
          <w:rFonts w:ascii="Calibri" w:hAnsi="Calibri"/>
          <w:b/>
          <w:bCs/>
          <w:color w:val="000000" w:themeColor="text1"/>
        </w:rPr>
        <w:t>belgas</w:t>
      </w:r>
      <w:r w:rsidRPr="00F14836">
        <w:rPr>
          <w:rFonts w:ascii="Calibri" w:hAnsi="Calibri"/>
          <w:b/>
          <w:bCs/>
          <w:color w:val="000000" w:themeColor="text1"/>
        </w:rPr>
        <w:t xml:space="preserve"> en</w:t>
      </w:r>
      <w:r w:rsidR="00415833">
        <w:rPr>
          <w:rFonts w:ascii="Calibri" w:hAnsi="Calibri"/>
          <w:b/>
          <w:bCs/>
          <w:color w:val="000000" w:themeColor="text1"/>
        </w:rPr>
        <w:t xml:space="preserve"> la región </w:t>
      </w:r>
      <w:r w:rsidRPr="00F14836">
        <w:rPr>
          <w:rFonts w:ascii="Calibri" w:hAnsi="Calibri"/>
          <w:b/>
          <w:bCs/>
          <w:color w:val="000000" w:themeColor="text1"/>
        </w:rPr>
        <w:t>por país de destino, 201</w:t>
      </w:r>
      <w:r w:rsidR="00A942BA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6F4DF9">
        <w:rPr>
          <w:rFonts w:ascii="Calibri" w:hAnsi="Calibri"/>
          <w:b/>
          <w:bCs/>
          <w:color w:val="000000" w:themeColor="text1"/>
        </w:rPr>
        <w:t>octubre</w:t>
      </w:r>
      <w:r w:rsidR="00BB7F1A">
        <w:rPr>
          <w:rFonts w:ascii="Calibri" w:hAnsi="Calibri"/>
          <w:b/>
          <w:bCs/>
          <w:color w:val="000000" w:themeColor="text1"/>
        </w:rPr>
        <w:t xml:space="preserve"> de 2025</w:t>
      </w:r>
    </w:p>
    <w:tbl>
      <w:tblPr>
        <w:tblW w:w="77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63"/>
        <w:gridCol w:w="2490"/>
        <w:gridCol w:w="1371"/>
      </w:tblGrid>
      <w:tr w:rsidR="008D1CAF" w14:paraId="4860F51E" w14:textId="77777777" w:rsidTr="00D161F9">
        <w:trPr>
          <w:trHeight w:val="977"/>
          <w:jc w:val="center"/>
        </w:trPr>
        <w:tc>
          <w:tcPr>
            <w:tcW w:w="3863" w:type="dxa"/>
            <w:shd w:val="clear" w:color="000000" w:fill="99CCFF"/>
            <w:vAlign w:val="center"/>
            <w:hideMark/>
          </w:tcPr>
          <w:p w14:paraId="37C66BE1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490" w:type="dxa"/>
            <w:shd w:val="clear" w:color="000000" w:fill="99CCFF"/>
            <w:vAlign w:val="center"/>
            <w:hideMark/>
          </w:tcPr>
          <w:p w14:paraId="52256437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anuncios</w:t>
            </w:r>
          </w:p>
        </w:tc>
        <w:tc>
          <w:tcPr>
            <w:tcW w:w="1371" w:type="dxa"/>
            <w:shd w:val="clear" w:color="000000" w:fill="99CCFF"/>
            <w:vAlign w:val="center"/>
            <w:hideMark/>
          </w:tcPr>
          <w:p w14:paraId="7F8264C6" w14:textId="77777777" w:rsidR="008D1CAF" w:rsidRDefault="008D1CAF" w:rsidP="005C570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E7233A" w14:paraId="2CE97BD3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2CA547C1" w14:textId="72DC7B26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5BBE8929" w14:textId="02928F55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37A0BFC3" w14:textId="0E6DDFE5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E7233A" w14:paraId="35776D37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4AA85D09" w14:textId="7504D2B5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3805F3A4" w14:textId="5AD92477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5760BE75" w14:textId="48977E58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E7233A" w14:paraId="77A29586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41A5A13C" w14:textId="1BB983DE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Colombia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0A2754DD" w14:textId="3312F8AA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21EF6280" w14:textId="2B873782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E7233A" w14:paraId="56DA9975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4A44A2BD" w14:textId="66D363A1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Chile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4623F75D" w14:textId="0B71FE09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6CD5884B" w14:textId="4AAA7F70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7233A" w14:paraId="0B5EBEA4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13928593" w14:textId="2732B95D" w:rsidR="00E7233A" w:rsidRPr="0005209A" w:rsidRDefault="0005209A" w:rsidP="00E7233A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5209A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ARGENTINA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771B1E4F" w14:textId="6AFEB3E5" w:rsidR="00E7233A" w:rsidRPr="0005209A" w:rsidRDefault="003A29C9" w:rsidP="00E7233A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5209A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8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6666A898" w14:textId="1947381A" w:rsidR="00E7233A" w:rsidRPr="0005209A" w:rsidRDefault="00E7233A" w:rsidP="00E7233A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5209A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5%</w:t>
            </w:r>
          </w:p>
        </w:tc>
      </w:tr>
      <w:tr w:rsidR="00E7233A" w14:paraId="5AA266AB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334F2B65" w14:textId="073C9329" w:rsidR="00E7233A" w:rsidRPr="00A30CC7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7F4082F3" w14:textId="13D86AE6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68ECAC7F" w14:textId="1B7AA5E0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7233A" w14:paraId="1FD4349B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2349827E" w14:textId="7EAC0030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561FE37B" w14:textId="763D2E68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2066B902" w14:textId="1541A613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7233A" w14:paraId="291F7485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  <w:hideMark/>
          </w:tcPr>
          <w:p w14:paraId="070C7B9A" w14:textId="50C14343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490" w:type="dxa"/>
            <w:shd w:val="clear" w:color="auto" w:fill="auto"/>
            <w:vAlign w:val="center"/>
            <w:hideMark/>
          </w:tcPr>
          <w:p w14:paraId="04EE7E11" w14:textId="0841B743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71" w:type="dxa"/>
            <w:shd w:val="clear" w:color="auto" w:fill="auto"/>
            <w:vAlign w:val="center"/>
            <w:hideMark/>
          </w:tcPr>
          <w:p w14:paraId="4C6711B7" w14:textId="41EA3E2B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E7233A" w14:paraId="51059C78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6BAA3E79" w14:textId="72ADED49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7D2BA7EE" w14:textId="39BA05FC" w:rsidR="00E7233A" w:rsidRDefault="003A29C9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0ED65EF5" w14:textId="3F77FE9C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E7233A" w14:paraId="07B4E88D" w14:textId="77777777" w:rsidTr="00E7233A">
        <w:trPr>
          <w:trHeight w:val="744"/>
          <w:jc w:val="center"/>
        </w:trPr>
        <w:tc>
          <w:tcPr>
            <w:tcW w:w="3863" w:type="dxa"/>
            <w:shd w:val="clear" w:color="auto" w:fill="auto"/>
            <w:vAlign w:val="center"/>
          </w:tcPr>
          <w:p w14:paraId="36C5E064" w14:textId="77777777" w:rsidR="00E7233A" w:rsidRPr="0005209A" w:rsidRDefault="00E7233A" w:rsidP="00E7233A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5209A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90" w:type="dxa"/>
            <w:shd w:val="clear" w:color="auto" w:fill="auto"/>
            <w:vAlign w:val="center"/>
          </w:tcPr>
          <w:p w14:paraId="603E4081" w14:textId="7C6474C3" w:rsidR="00E7233A" w:rsidRPr="0005209A" w:rsidRDefault="00E7233A" w:rsidP="00E7233A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5209A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186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4F3D8F72" w14:textId="46992824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4A1E6C" w14:textId="77777777" w:rsidR="008D1CAF" w:rsidRDefault="008D1CAF" w:rsidP="008D1CAF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05209A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F14836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66FB69E2" w14:textId="77777777" w:rsidR="008D1CAF" w:rsidRPr="001125EC" w:rsidRDefault="008D1CAF" w:rsidP="008D1CAF">
      <w:pPr>
        <w:ind w:left="720"/>
        <w:jc w:val="both"/>
        <w:rPr>
          <w:rFonts w:ascii="Calibri" w:hAnsi="Calibri"/>
          <w:lang w:val="es-AR"/>
        </w:rPr>
      </w:pPr>
    </w:p>
    <w:p w14:paraId="1A497306" w14:textId="77777777" w:rsidR="00517A7B" w:rsidRPr="00517A7B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05A4AEB4" w14:textId="571EF711" w:rsidR="008D1CAF" w:rsidRPr="00E73B07" w:rsidRDefault="00393ED3" w:rsidP="00517A7B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517A7B" w:rsidRPr="00E73B07">
        <w:rPr>
          <w:rFonts w:ascii="Calibri" w:hAnsi="Calibri"/>
          <w:b/>
          <w:bCs/>
        </w:rPr>
        <w:lastRenderedPageBreak/>
        <w:t xml:space="preserve">Cuadro </w:t>
      </w:r>
      <w:r w:rsidR="00517A7B">
        <w:rPr>
          <w:rFonts w:ascii="Calibri" w:hAnsi="Calibri"/>
          <w:b/>
          <w:bCs/>
        </w:rPr>
        <w:t>4</w:t>
      </w:r>
      <w:r w:rsidR="00517A7B" w:rsidRPr="00E73B07">
        <w:rPr>
          <w:rFonts w:ascii="Calibri" w:hAnsi="Calibri"/>
          <w:b/>
          <w:bCs/>
        </w:rPr>
        <w:t>.</w:t>
      </w:r>
      <w:r w:rsidR="00CD490B">
        <w:rPr>
          <w:rFonts w:ascii="Calibri" w:hAnsi="Calibri"/>
          <w:b/>
          <w:bCs/>
        </w:rPr>
        <w:t>2</w:t>
      </w:r>
      <w:r w:rsidR="00517A7B" w:rsidRPr="00E73B07">
        <w:rPr>
          <w:rFonts w:ascii="Calibri" w:hAnsi="Calibri"/>
          <w:b/>
          <w:bCs/>
        </w:rPr>
        <w:t xml:space="preserve"> – </w:t>
      </w:r>
      <w:r w:rsidR="00517A7B">
        <w:rPr>
          <w:rFonts w:ascii="Calibri" w:hAnsi="Calibri"/>
          <w:b/>
          <w:bCs/>
        </w:rPr>
        <w:t>A</w:t>
      </w:r>
      <w:r w:rsidR="00517A7B" w:rsidRPr="00E73B07">
        <w:rPr>
          <w:rFonts w:ascii="Calibri" w:hAnsi="Calibri"/>
          <w:b/>
          <w:bCs/>
        </w:rPr>
        <w:t xml:space="preserve">nuncios de inversión </w:t>
      </w:r>
      <w:proofErr w:type="spellStart"/>
      <w:r w:rsidR="00517A7B" w:rsidRPr="00E73B07">
        <w:rPr>
          <w:rFonts w:ascii="Calibri" w:hAnsi="Calibri"/>
          <w:b/>
          <w:bCs/>
        </w:rPr>
        <w:t>greenfield</w:t>
      </w:r>
      <w:proofErr w:type="spellEnd"/>
      <w:r w:rsidR="00517A7B" w:rsidRPr="00E73B07">
        <w:rPr>
          <w:rFonts w:ascii="Calibri" w:hAnsi="Calibri"/>
          <w:b/>
          <w:bCs/>
        </w:rPr>
        <w:t xml:space="preserve"> </w:t>
      </w:r>
      <w:r w:rsidR="00E736B2">
        <w:rPr>
          <w:rFonts w:ascii="Calibri" w:hAnsi="Calibri"/>
          <w:b/>
          <w:bCs/>
        </w:rPr>
        <w:t>de empresas de Países Bajos</w:t>
      </w:r>
      <w:r w:rsidR="00517A7B">
        <w:rPr>
          <w:rFonts w:ascii="Calibri" w:hAnsi="Calibri"/>
          <w:b/>
          <w:bCs/>
        </w:rPr>
        <w:t xml:space="preserve"> en América Latina por sector</w:t>
      </w:r>
      <w:r w:rsidR="00517A7B" w:rsidRPr="00E73B07">
        <w:rPr>
          <w:rFonts w:ascii="Calibri" w:hAnsi="Calibri"/>
          <w:b/>
          <w:bCs/>
        </w:rPr>
        <w:t>, 20</w:t>
      </w:r>
      <w:r w:rsidR="00E736B2">
        <w:rPr>
          <w:rFonts w:ascii="Calibri" w:hAnsi="Calibri"/>
          <w:b/>
          <w:bCs/>
        </w:rPr>
        <w:t>18</w:t>
      </w:r>
      <w:r w:rsidR="00517A7B" w:rsidRPr="00E73B07">
        <w:rPr>
          <w:rFonts w:ascii="Calibri" w:hAnsi="Calibri"/>
          <w:b/>
          <w:bCs/>
        </w:rPr>
        <w:t xml:space="preserve"> </w:t>
      </w:r>
      <w:r w:rsidR="00517A7B">
        <w:rPr>
          <w:rFonts w:ascii="Calibri" w:hAnsi="Calibri"/>
          <w:b/>
          <w:bCs/>
        </w:rPr>
        <w:t>–</w:t>
      </w:r>
      <w:r w:rsidR="00517A7B" w:rsidRPr="00E73B07">
        <w:rPr>
          <w:rFonts w:ascii="Calibri" w:hAnsi="Calibri"/>
          <w:b/>
          <w:bCs/>
        </w:rPr>
        <w:t xml:space="preserve"> </w:t>
      </w:r>
      <w:r w:rsidR="00F715C0">
        <w:rPr>
          <w:rFonts w:ascii="Calibri" w:hAnsi="Calibri"/>
          <w:b/>
          <w:bCs/>
        </w:rPr>
        <w:t>octubre</w:t>
      </w:r>
      <w:r w:rsidR="00BB7F1A">
        <w:rPr>
          <w:rFonts w:ascii="Calibri" w:hAnsi="Calibri"/>
          <w:b/>
          <w:bCs/>
        </w:rPr>
        <w:t xml:space="preserve"> de 2025</w:t>
      </w:r>
    </w:p>
    <w:tbl>
      <w:tblPr>
        <w:tblW w:w="893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29"/>
        <w:gridCol w:w="2153"/>
        <w:gridCol w:w="2153"/>
      </w:tblGrid>
      <w:tr w:rsidR="00903D67" w14:paraId="181BE370" w14:textId="77777777" w:rsidTr="00D161F9">
        <w:trPr>
          <w:trHeight w:val="1096"/>
          <w:jc w:val="center"/>
        </w:trPr>
        <w:tc>
          <w:tcPr>
            <w:tcW w:w="462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9F23E5F" w14:textId="77777777" w:rsidR="00903D67" w:rsidRDefault="00903D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5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D4F6DD2" w14:textId="6DC6A0A1" w:rsidR="00903D67" w:rsidRDefault="00903D67" w:rsidP="00716D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716D2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15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B34EAAD" w14:textId="77777777" w:rsidR="00903D67" w:rsidRDefault="00903D6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E7233A" w14:paraId="563D4F96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F08B44" w14:textId="60EE85CE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Servicios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Profesionales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1BAC02" w14:textId="129E8027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A2AFC1" w14:textId="706960EC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E7233A" w14:paraId="290E5895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F10B72" w14:textId="7C49CBE9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50BA07" w14:textId="1612613B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FD7F6D" w14:textId="55C00DDE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E7233A" w14:paraId="14199326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2AC232" w14:textId="67801954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Transporte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Flete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Almacenamiento</w:t>
            </w:r>
            <w:proofErr w:type="spellEnd"/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68B7A1" w14:textId="49BC05F6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596F8F" w14:textId="25DCAF62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E7233A" w14:paraId="0DB5A865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6919C2" w14:textId="0BEF5431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0DE1D9" w14:textId="777D92B8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9E086B" w14:textId="3FE1EFC5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E7233A" w14:paraId="5C4CB848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09F506" w14:textId="73D17D96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09A1D9" w14:textId="6CFA20A6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92E449" w14:textId="0B052ADC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E7233A" w14:paraId="5D7BB17A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46945A" w14:textId="1D79832D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B5ED47" w14:textId="7F0C1535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5C998E" w14:textId="121371FA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7233A" w14:paraId="085E4AD9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16AD0C" w14:textId="79FE5FAE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F96952" w14:textId="1AF15B36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4A3EF7" w14:textId="48F65384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7233A" w14:paraId="32AB78D2" w14:textId="77777777" w:rsidTr="00E7233A">
        <w:trPr>
          <w:trHeight w:val="583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E5756D" w14:textId="41F6D26B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6CA97" w14:textId="4C0395C3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26D44D" w14:textId="5DB9DB04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E7233A" w14:paraId="3E46187F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46EB06" w14:textId="692B484E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B3441B" w14:textId="3E1CA7E3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48B49F" w14:textId="203E6DB5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E7233A" w14:paraId="7AAB095E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2686B9" w14:textId="7713E4E0" w:rsidR="00E7233A" w:rsidRDefault="00E7233A" w:rsidP="00E723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0B1EBB" w14:textId="7290AF13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A6B643" w14:textId="1C254791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40%</w:t>
            </w:r>
          </w:p>
        </w:tc>
      </w:tr>
      <w:tr w:rsidR="00E7233A" w14:paraId="196F2F76" w14:textId="77777777" w:rsidTr="00E7233A">
        <w:trPr>
          <w:trHeight w:val="695"/>
          <w:jc w:val="center"/>
        </w:trPr>
        <w:tc>
          <w:tcPr>
            <w:tcW w:w="46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9363F9" w14:textId="77777777" w:rsidR="00E7233A" w:rsidRPr="00D161F9" w:rsidRDefault="00E7233A" w:rsidP="00E7233A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61F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EEEA5" w14:textId="02E9A106" w:rsidR="00E7233A" w:rsidRPr="00D161F9" w:rsidRDefault="00E7233A" w:rsidP="00E7233A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61F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186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C609B6" w14:textId="2AC37CE7" w:rsidR="00E7233A" w:rsidRDefault="00E7233A" w:rsidP="00E723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A6BA041" w14:textId="77777777" w:rsidR="00903D67" w:rsidRPr="006658D2" w:rsidRDefault="00903D67" w:rsidP="00903D6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161F9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2194D71B" w14:textId="660CDF3B" w:rsidR="00517A7B" w:rsidRDefault="00517A7B" w:rsidP="005448B8">
      <w:pPr>
        <w:rPr>
          <w:rFonts w:ascii="Calibri" w:hAnsi="Calibri"/>
          <w:sz w:val="18"/>
          <w:szCs w:val="18"/>
          <w:lang w:eastAsia="es-AR"/>
        </w:rPr>
      </w:pPr>
    </w:p>
    <w:p w14:paraId="032227A8" w14:textId="5B30F937" w:rsidR="00413B62" w:rsidRDefault="00413B62" w:rsidP="00413B62">
      <w:pPr>
        <w:ind w:left="720"/>
        <w:textAlignment w:val="top"/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</w:p>
    <w:p w14:paraId="27387713" w14:textId="77777777" w:rsidR="00CD490B" w:rsidRPr="00C93EEC" w:rsidRDefault="00BE72D4" w:rsidP="00CD490B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sz w:val="26"/>
          <w:szCs w:val="26"/>
          <w:highlight w:val="lightGray"/>
        </w:rPr>
      </w:pPr>
      <w:r w:rsidRPr="00CD490B"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  <w:r w:rsidR="00CD490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="00CD490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="00CD490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CD49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Países Bajos</w:t>
      </w:r>
      <w:r w:rsidR="00CD490B"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</w:t>
      </w:r>
      <w:r w:rsidR="00CD490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3C3CCEDF" w14:textId="77777777" w:rsidR="00CD490B" w:rsidRDefault="00CD490B" w:rsidP="00CD490B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3D918FB" w14:textId="28274302" w:rsidR="00CD490B" w:rsidRPr="00120B84" w:rsidRDefault="00CD490B" w:rsidP="00CD490B">
      <w:pPr>
        <w:numPr>
          <w:ilvl w:val="0"/>
          <w:numId w:val="22"/>
        </w:numPr>
        <w:jc w:val="both"/>
        <w:textAlignment w:val="top"/>
        <w:rPr>
          <w:rFonts w:asciiTheme="minorHAnsi" w:eastAsia="Batang" w:hAnsiTheme="minorHAnsi" w:cstheme="minorHAnsi"/>
          <w:sz w:val="26"/>
          <w:szCs w:val="26"/>
          <w:highlight w:val="lightGray"/>
        </w:rPr>
      </w:pPr>
      <w:r w:rsidRPr="001125EC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Pr="001125EC">
        <w:rPr>
          <w:rStyle w:val="Ttulo10"/>
          <w:rFonts w:ascii="Calibri" w:eastAsia="Batang" w:hAnsi="Calibri"/>
          <w:bCs/>
        </w:rPr>
        <w:t>Orbis</w:t>
      </w:r>
      <w:proofErr w:type="spellEnd"/>
      <w:r w:rsidR="00D161F9">
        <w:rPr>
          <w:rStyle w:val="Ttulo10"/>
          <w:rFonts w:ascii="Calibri" w:eastAsia="Batang" w:hAnsi="Calibri"/>
          <w:bCs/>
        </w:rPr>
        <w:t>,</w:t>
      </w:r>
      <w:r w:rsidRPr="001125EC">
        <w:rPr>
          <w:rStyle w:val="Ttulo10"/>
          <w:rFonts w:ascii="Calibri" w:eastAsia="Batang" w:hAnsi="Calibri"/>
          <w:b/>
        </w:rPr>
        <w:t xml:space="preserve"> </w:t>
      </w:r>
      <w:r>
        <w:rPr>
          <w:rStyle w:val="Ttulo10"/>
          <w:rFonts w:ascii="Calibri" w:eastAsia="Batang" w:hAnsi="Calibri"/>
        </w:rPr>
        <w:t>entre 2018</w:t>
      </w:r>
      <w:r w:rsidRPr="001125EC">
        <w:rPr>
          <w:rStyle w:val="Ttulo10"/>
          <w:rFonts w:ascii="Calibri" w:eastAsia="Batang" w:hAnsi="Calibri"/>
        </w:rPr>
        <w:t xml:space="preserve"> y </w:t>
      </w:r>
      <w:r w:rsidR="003B4A93">
        <w:rPr>
          <w:rStyle w:val="Ttulo10"/>
          <w:rFonts w:ascii="Calibri" w:eastAsia="Batang" w:hAnsi="Calibri"/>
        </w:rPr>
        <w:t>octubre</w:t>
      </w:r>
      <w:r>
        <w:rPr>
          <w:rStyle w:val="Ttulo10"/>
          <w:rFonts w:ascii="Calibri" w:eastAsia="Batang" w:hAnsi="Calibri"/>
        </w:rPr>
        <w:t xml:space="preserve"> de 2025 </w:t>
      </w:r>
      <w:r w:rsidRPr="001125EC">
        <w:rPr>
          <w:rFonts w:ascii="Calibri" w:hAnsi="Calibri"/>
        </w:rPr>
        <w:t>se</w:t>
      </w:r>
      <w:r>
        <w:rPr>
          <w:rFonts w:ascii="Calibri" w:hAnsi="Calibri"/>
        </w:rPr>
        <w:t xml:space="preserve"> registraron </w:t>
      </w:r>
      <w:r w:rsidR="003A29C9">
        <w:rPr>
          <w:rFonts w:ascii="Calibri" w:hAnsi="Calibri"/>
        </w:rPr>
        <w:t>8</w:t>
      </w:r>
      <w:r>
        <w:rPr>
          <w:rFonts w:ascii="Calibri" w:hAnsi="Calibri"/>
        </w:rPr>
        <w:t xml:space="preserve"> anuncios de inversión </w:t>
      </w:r>
      <w:proofErr w:type="spellStart"/>
      <w:r>
        <w:rPr>
          <w:rFonts w:ascii="Calibri" w:hAnsi="Calibri"/>
        </w:rPr>
        <w:t>greenfield</w:t>
      </w:r>
      <w:proofErr w:type="spellEnd"/>
      <w:r>
        <w:rPr>
          <w:rFonts w:ascii="Calibri" w:hAnsi="Calibri"/>
        </w:rPr>
        <w:t xml:space="preserve"> por parte de empresas de Países Bajos en Argentina.</w:t>
      </w:r>
    </w:p>
    <w:p w14:paraId="3AA0121A" w14:textId="77777777" w:rsidR="00CD490B" w:rsidRDefault="00CD490B" w:rsidP="00CD490B">
      <w:pPr>
        <w:ind w:left="1080"/>
        <w:jc w:val="both"/>
        <w:textAlignment w:val="top"/>
        <w:rPr>
          <w:rFonts w:asciiTheme="minorHAnsi" w:eastAsia="Batang" w:hAnsiTheme="minorHAnsi" w:cstheme="minorHAnsi"/>
          <w:sz w:val="26"/>
          <w:szCs w:val="26"/>
        </w:rPr>
      </w:pPr>
    </w:p>
    <w:tbl>
      <w:tblPr>
        <w:tblW w:w="8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5"/>
        <w:gridCol w:w="1452"/>
        <w:gridCol w:w="1250"/>
        <w:gridCol w:w="1613"/>
      </w:tblGrid>
      <w:tr w:rsidR="00CD490B" w14:paraId="181303AD" w14:textId="77777777" w:rsidTr="00831856">
        <w:trPr>
          <w:trHeight w:val="759"/>
          <w:jc w:val="center"/>
        </w:trPr>
        <w:tc>
          <w:tcPr>
            <w:tcW w:w="4395" w:type="dxa"/>
            <w:shd w:val="clear" w:color="auto" w:fill="8DB3E2" w:themeFill="text2" w:themeFillTint="66"/>
            <w:vAlign w:val="center"/>
            <w:hideMark/>
          </w:tcPr>
          <w:p w14:paraId="29E33CC6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452" w:type="dxa"/>
            <w:shd w:val="clear" w:color="auto" w:fill="8DB3E2" w:themeFill="text2" w:themeFillTint="66"/>
            <w:vAlign w:val="center"/>
            <w:hideMark/>
          </w:tcPr>
          <w:p w14:paraId="0D9F3CCB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50" w:type="dxa"/>
            <w:shd w:val="clear" w:color="auto" w:fill="8DB3E2" w:themeFill="text2" w:themeFillTint="66"/>
            <w:vAlign w:val="center"/>
            <w:hideMark/>
          </w:tcPr>
          <w:p w14:paraId="30EBE873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613" w:type="dxa"/>
            <w:shd w:val="clear" w:color="auto" w:fill="8DB3E2" w:themeFill="text2" w:themeFillTint="66"/>
            <w:vAlign w:val="center"/>
            <w:hideMark/>
          </w:tcPr>
          <w:p w14:paraId="65416029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Capital en </w:t>
            </w:r>
            <w:proofErr w:type="spellStart"/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Mill</w:t>
            </w:r>
            <w:proofErr w:type="spellEnd"/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 USD</w:t>
            </w:r>
          </w:p>
        </w:tc>
      </w:tr>
      <w:tr w:rsidR="00CD490B" w14:paraId="0F1D11EE" w14:textId="77777777" w:rsidTr="00831856">
        <w:trPr>
          <w:trHeight w:val="8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2C80C436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Stellantis</w:t>
            </w:r>
            <w:proofErr w:type="spellEnd"/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abrirá una planta de fabricación de automóviles en Córdoba,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62F42694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05/09/2024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4B78E93C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Anunciado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78988B18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385,00</w:t>
            </w:r>
          </w:p>
        </w:tc>
      </w:tr>
      <w:tr w:rsidR="00CD490B" w14:paraId="4DF05958" w14:textId="77777777" w:rsidTr="00831856">
        <w:trPr>
          <w:trHeight w:val="8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694594D3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Louis </w:t>
            </w:r>
            <w:proofErr w:type="spellStart"/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Dreyfus</w:t>
            </w:r>
            <w:proofErr w:type="spellEnd"/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amplía su planta desmotadora de algodón en </w:t>
            </w:r>
            <w:proofErr w:type="spellStart"/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Qumili</w:t>
            </w:r>
            <w:proofErr w:type="spellEnd"/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2D6B59CA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30/05/2024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0A606CE2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303DCD0E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12,96</w:t>
            </w:r>
          </w:p>
        </w:tc>
      </w:tr>
      <w:tr w:rsidR="00CD490B" w14:paraId="79371A9D" w14:textId="77777777" w:rsidTr="00831856">
        <w:trPr>
          <w:trHeight w:val="7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18A054D8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Randstad</w:t>
            </w:r>
            <w:proofErr w:type="spellEnd"/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contratación en Rosario,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59E3AE12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29/06/2023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0E99CCF2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3D5822AD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10,91</w:t>
            </w:r>
          </w:p>
        </w:tc>
      </w:tr>
      <w:tr w:rsidR="00CD490B" w14:paraId="13F79CCD" w14:textId="77777777" w:rsidTr="00831856">
        <w:trPr>
          <w:trHeight w:val="8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5204FC15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Fiat amplía planta de fabricación de automóviles en Córdoba,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2447A5FF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28/09/2022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6BB7DE7B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07DF1364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64,25</w:t>
            </w:r>
          </w:p>
        </w:tc>
      </w:tr>
      <w:tr w:rsidR="00CD490B" w14:paraId="1A4AC23C" w14:textId="77777777" w:rsidTr="00831856">
        <w:trPr>
          <w:trHeight w:val="7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1D47242A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Barentz</w:t>
            </w:r>
            <w:proofErr w:type="spellEnd"/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abre oficina de ventas en Buenos Aires,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4D4321DE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03/05/2021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23772DD9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2E269C66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4,81</w:t>
            </w:r>
          </w:p>
        </w:tc>
      </w:tr>
      <w:tr w:rsidR="00CD490B" w14:paraId="1DB17FD3" w14:textId="77777777" w:rsidTr="00831856">
        <w:trPr>
          <w:trHeight w:val="8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410A2EB8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Airbus abre una oficina de ventas en Buenos Aires,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3EAF2827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29/05/2019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60A43BCE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17972D4C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4,47</w:t>
            </w:r>
          </w:p>
        </w:tc>
      </w:tr>
      <w:tr w:rsidR="00CD490B" w14:paraId="51C7C3B9" w14:textId="77777777" w:rsidTr="00831856">
        <w:trPr>
          <w:trHeight w:val="735"/>
          <w:jc w:val="center"/>
        </w:trPr>
        <w:tc>
          <w:tcPr>
            <w:tcW w:w="4395" w:type="dxa"/>
            <w:shd w:val="clear" w:color="auto" w:fill="auto"/>
            <w:vAlign w:val="center"/>
            <w:hideMark/>
          </w:tcPr>
          <w:p w14:paraId="3D817282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TradeTracker</w:t>
            </w:r>
            <w:proofErr w:type="spellEnd"/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International abre una oficina de ventas en Buenos Aires,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  <w:hideMark/>
          </w:tcPr>
          <w:p w14:paraId="2A12A930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26/11/2018</w:t>
            </w:r>
          </w:p>
        </w:tc>
        <w:tc>
          <w:tcPr>
            <w:tcW w:w="1250" w:type="dxa"/>
            <w:shd w:val="clear" w:color="auto" w:fill="auto"/>
            <w:vAlign w:val="center"/>
            <w:hideMark/>
          </w:tcPr>
          <w:p w14:paraId="28F1669D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  <w:hideMark/>
          </w:tcPr>
          <w:p w14:paraId="4FFA5626" w14:textId="77777777" w:rsidR="00CD490B" w:rsidRPr="00120B84" w:rsidRDefault="00CD490B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color w:val="000000"/>
                <w:sz w:val="22"/>
                <w:szCs w:val="22"/>
              </w:rPr>
              <w:t>1,98</w:t>
            </w:r>
          </w:p>
        </w:tc>
      </w:tr>
      <w:tr w:rsidR="00831856" w14:paraId="476D3003" w14:textId="77777777" w:rsidTr="00831856">
        <w:trPr>
          <w:trHeight w:val="735"/>
          <w:jc w:val="center"/>
        </w:trPr>
        <w:tc>
          <w:tcPr>
            <w:tcW w:w="4395" w:type="dxa"/>
            <w:shd w:val="clear" w:color="auto" w:fill="auto"/>
            <w:vAlign w:val="center"/>
          </w:tcPr>
          <w:p w14:paraId="1AF67CB7" w14:textId="698FE4A2" w:rsidR="00831856" w:rsidRPr="00120B84" w:rsidRDefault="00831856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1856">
              <w:rPr>
                <w:rFonts w:ascii="Calibri" w:hAnsi="Calibri" w:cs="Calibri"/>
                <w:color w:val="000000"/>
                <w:sz w:val="22"/>
                <w:szCs w:val="22"/>
              </w:rPr>
              <w:t>HYVA GROUP B.V. abre una nueva oficina de ventas en Buenos Aires, Argentina</w:t>
            </w:r>
          </w:p>
        </w:tc>
        <w:tc>
          <w:tcPr>
            <w:tcW w:w="1452" w:type="dxa"/>
            <w:shd w:val="clear" w:color="auto" w:fill="auto"/>
            <w:noWrap/>
            <w:vAlign w:val="center"/>
          </w:tcPr>
          <w:p w14:paraId="7D1B3219" w14:textId="01B7C21E" w:rsidR="00831856" w:rsidRPr="00120B84" w:rsidRDefault="00831856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30/06/2018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175DDD13" w14:textId="02E4EACF" w:rsidR="00831856" w:rsidRPr="00120B84" w:rsidRDefault="00831856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1613" w:type="dxa"/>
            <w:shd w:val="clear" w:color="auto" w:fill="auto"/>
            <w:noWrap/>
            <w:vAlign w:val="center"/>
          </w:tcPr>
          <w:p w14:paraId="06F6DC46" w14:textId="39F34EC4" w:rsidR="00831856" w:rsidRPr="00120B84" w:rsidRDefault="00831856" w:rsidP="00E03F8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4.66</w:t>
            </w:r>
          </w:p>
        </w:tc>
      </w:tr>
    </w:tbl>
    <w:p w14:paraId="77AC7AD4" w14:textId="77777777" w:rsidR="00CD490B" w:rsidRPr="006658D2" w:rsidRDefault="00CD490B" w:rsidP="00CD490B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D161F9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00D58F39" w14:textId="53921B91" w:rsidR="00BE72D4" w:rsidRPr="00CD490B" w:rsidRDefault="00BE72D4" w:rsidP="00CD490B">
      <w:pPr>
        <w:pStyle w:val="Prrafodelista"/>
        <w:ind w:left="720"/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</w:p>
    <w:p w14:paraId="35ADD2BD" w14:textId="7D224DD2" w:rsidR="00CD490B" w:rsidRDefault="00CD490B" w:rsidP="00CD490B">
      <w:pPr>
        <w:pStyle w:val="Prrafodelista"/>
        <w:ind w:left="720"/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</w:p>
    <w:p w14:paraId="28105CD0" w14:textId="34F128D3" w:rsidR="00CD490B" w:rsidRDefault="00CD490B" w:rsidP="00CD490B">
      <w:pPr>
        <w:pStyle w:val="Prrafodelista"/>
        <w:ind w:left="720"/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</w:p>
    <w:p w14:paraId="22B7F0FC" w14:textId="781E1580" w:rsidR="00EC099D" w:rsidRDefault="00EC099D">
      <w:pPr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  <w:r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</w:p>
    <w:p w14:paraId="69AF890E" w14:textId="697D1A6F" w:rsidR="009C72CD" w:rsidRPr="00172493" w:rsidRDefault="009C72CD" w:rsidP="009C72CD">
      <w:pPr>
        <w:numPr>
          <w:ilvl w:val="0"/>
          <w:numId w:val="19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Operaciones de adquisición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de Países Bajos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0E29D72C" w14:textId="77777777" w:rsidR="009C72CD" w:rsidRPr="00D95880" w:rsidRDefault="009C72CD" w:rsidP="009C72CD">
      <w:pPr>
        <w:jc w:val="both"/>
        <w:rPr>
          <w:rFonts w:ascii="Calibri" w:hAnsi="Calibri"/>
          <w:highlight w:val="yellow"/>
        </w:rPr>
      </w:pPr>
    </w:p>
    <w:p w14:paraId="76307AD6" w14:textId="42409301" w:rsidR="009C72CD" w:rsidRDefault="009C72CD" w:rsidP="009C72CD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</w:rPr>
      </w:pPr>
      <w:r w:rsidRPr="00ED5DA1">
        <w:rPr>
          <w:rFonts w:ascii="Calibri" w:hAnsi="Calibri"/>
        </w:rPr>
        <w:t xml:space="preserve">De acuerdo a </w:t>
      </w:r>
      <w:proofErr w:type="spellStart"/>
      <w:r w:rsidRPr="00ED5DA1">
        <w:rPr>
          <w:rFonts w:ascii="Calibri" w:hAnsi="Calibri"/>
        </w:rPr>
        <w:t>Orbis</w:t>
      </w:r>
      <w:proofErr w:type="spellEnd"/>
      <w:r w:rsidRPr="00ED5DA1">
        <w:rPr>
          <w:rFonts w:ascii="Calibri" w:hAnsi="Calibri"/>
        </w:rPr>
        <w:t>, entre 201</w:t>
      </w:r>
      <w:r w:rsidR="00B43F23">
        <w:rPr>
          <w:rFonts w:ascii="Calibri" w:hAnsi="Calibri"/>
        </w:rPr>
        <w:t>8</w:t>
      </w:r>
      <w:r w:rsidRPr="00ED5DA1">
        <w:rPr>
          <w:rFonts w:ascii="Calibri" w:hAnsi="Calibri"/>
        </w:rPr>
        <w:t xml:space="preserve"> y </w:t>
      </w:r>
      <w:r w:rsidR="00182E7C">
        <w:rPr>
          <w:rFonts w:ascii="Calibri" w:hAnsi="Calibri"/>
        </w:rPr>
        <w:t>octubre</w:t>
      </w:r>
      <w:r w:rsidR="00C02B7A">
        <w:rPr>
          <w:rFonts w:ascii="Calibri" w:hAnsi="Calibri"/>
        </w:rPr>
        <w:t xml:space="preserve"> de 2025</w:t>
      </w:r>
      <w:r w:rsidRPr="00ED5DA1">
        <w:rPr>
          <w:rFonts w:ascii="Calibri" w:hAnsi="Calibri"/>
        </w:rPr>
        <w:t xml:space="preserve"> se registraron</w:t>
      </w:r>
      <w:r>
        <w:rPr>
          <w:rFonts w:ascii="Calibri" w:hAnsi="Calibri"/>
        </w:rPr>
        <w:t xml:space="preserve"> 1.</w:t>
      </w:r>
      <w:r w:rsidR="00761C9A">
        <w:rPr>
          <w:rFonts w:ascii="Calibri" w:hAnsi="Calibri"/>
        </w:rPr>
        <w:t xml:space="preserve">982 </w:t>
      </w:r>
      <w:r w:rsidRPr="00ED5DA1">
        <w:rPr>
          <w:rFonts w:ascii="Calibri" w:hAnsi="Calibri"/>
        </w:rPr>
        <w:t xml:space="preserve">operaciones de adquisición (total o parcial) de compañías localizadas en el mundo por parte de empresas </w:t>
      </w:r>
      <w:r w:rsidR="00E237F6">
        <w:rPr>
          <w:rFonts w:ascii="Calibri" w:hAnsi="Calibri"/>
        </w:rPr>
        <w:t>de Países Bajos</w:t>
      </w:r>
      <w:r w:rsidR="002D78B5">
        <w:rPr>
          <w:rFonts w:ascii="Calibri" w:hAnsi="Calibri"/>
        </w:rPr>
        <w:t>.</w:t>
      </w:r>
    </w:p>
    <w:p w14:paraId="3CE56B5D" w14:textId="77777777" w:rsidR="009C72CD" w:rsidRDefault="009C72CD" w:rsidP="009C72CD">
      <w:pPr>
        <w:ind w:left="720"/>
        <w:jc w:val="both"/>
        <w:rPr>
          <w:rFonts w:ascii="Calibri" w:hAnsi="Calibri"/>
        </w:rPr>
      </w:pPr>
    </w:p>
    <w:p w14:paraId="718862CC" w14:textId="19BD2969" w:rsidR="009C72CD" w:rsidRPr="00E30DEC" w:rsidRDefault="009C72CD" w:rsidP="00851B66">
      <w:pPr>
        <w:numPr>
          <w:ilvl w:val="0"/>
          <w:numId w:val="1"/>
        </w:numPr>
        <w:tabs>
          <w:tab w:val="clear" w:pos="720"/>
        </w:tabs>
        <w:ind w:hanging="578"/>
        <w:jc w:val="both"/>
        <w:rPr>
          <w:rFonts w:ascii="Calibri" w:hAnsi="Calibri"/>
        </w:rPr>
      </w:pPr>
      <w:r w:rsidRPr="00E30DEC">
        <w:rPr>
          <w:rFonts w:ascii="Calibri" w:hAnsi="Calibri"/>
        </w:rPr>
        <w:t xml:space="preserve">Los principales sectores de destino fueron </w:t>
      </w:r>
      <w:r w:rsidR="00E30DEC">
        <w:rPr>
          <w:rFonts w:ascii="Calibri" w:hAnsi="Calibri"/>
        </w:rPr>
        <w:t>computación y Software; Servicios Profesionales; Productos Químicos, petróleo, caucho y plástico.</w:t>
      </w:r>
    </w:p>
    <w:p w14:paraId="1843172F" w14:textId="77777777" w:rsidR="009C72CD" w:rsidRDefault="009C72CD" w:rsidP="009C72CD">
      <w:pPr>
        <w:ind w:left="720"/>
        <w:jc w:val="both"/>
        <w:rPr>
          <w:rFonts w:ascii="Calibri" w:hAnsi="Calibri"/>
        </w:rPr>
      </w:pPr>
    </w:p>
    <w:p w14:paraId="60DD2F47" w14:textId="05427CBF" w:rsidR="009C72CD" w:rsidRDefault="009C72CD" w:rsidP="009C72CD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536B2E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</w:t>
      </w:r>
      <w:r w:rsidR="00D161F9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>Operaciones de adquisición de empresas</w:t>
      </w:r>
      <w:r w:rsidR="00E30DEC">
        <w:rPr>
          <w:rFonts w:ascii="Calibri" w:hAnsi="Calibri"/>
          <w:b/>
          <w:bCs/>
        </w:rPr>
        <w:t xml:space="preserve"> de Países Bajos</w:t>
      </w:r>
      <w:r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>, 201</w:t>
      </w:r>
      <w:r w:rsidR="00074422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 </w:t>
      </w:r>
      <w:r w:rsidR="00182E7C">
        <w:rPr>
          <w:rFonts w:ascii="Calibri" w:hAnsi="Calibri"/>
          <w:b/>
          <w:bCs/>
        </w:rPr>
        <w:t>octubre</w:t>
      </w:r>
      <w:r w:rsidR="00BC7998">
        <w:rPr>
          <w:rFonts w:ascii="Calibri" w:hAnsi="Calibri"/>
          <w:b/>
          <w:bCs/>
        </w:rPr>
        <w:t xml:space="preserve"> de 2025</w:t>
      </w:r>
    </w:p>
    <w:tbl>
      <w:tblPr>
        <w:tblW w:w="795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9"/>
        <w:gridCol w:w="2825"/>
        <w:gridCol w:w="1747"/>
      </w:tblGrid>
      <w:tr w:rsidR="009C72CD" w14:paraId="5C71DED2" w14:textId="77777777" w:rsidTr="00D161F9">
        <w:trPr>
          <w:trHeight w:val="840"/>
          <w:jc w:val="center"/>
        </w:trPr>
        <w:tc>
          <w:tcPr>
            <w:tcW w:w="33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206BA264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2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C41A9DF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4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5E1EBE28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993581" w14:paraId="74E81F78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77DF369" w14:textId="6305FB00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EFC3CE" w14:textId="60D5A208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268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A37ACAC" w14:textId="55AB8859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993581" w14:paraId="077C28F6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80C2865" w14:textId="542D7993" w:rsidR="00993581" w:rsidRPr="002D0C55" w:rsidRDefault="00993581" w:rsidP="00993581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5767073" w14:textId="31E5B769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225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BC4C9BD" w14:textId="39F711AD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993581" w14:paraId="31035022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13C1BEA" w14:textId="4F3C6F44" w:rsidR="00993581" w:rsidRPr="00D10AB3" w:rsidRDefault="00993581" w:rsidP="00993581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A07C2D7" w14:textId="28492FF5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183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6CA7BFC" w14:textId="53F0CFAF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993581" w14:paraId="490B90F9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725FD2B" w14:textId="51466B00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Bélgica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76E4C23" w14:textId="3BD69D04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151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6BBBAD" w14:textId="6A561C07" w:rsidR="00993581" w:rsidRDefault="00993581" w:rsidP="009935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993581" w14:paraId="57213894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BC571FA" w14:textId="17DCC2FB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0B275A3" w14:textId="05564838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957C4AF" w14:textId="754BD77C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93581" w14:paraId="5062A5AB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BAC9E34" w14:textId="3BC6B19C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83E2F12" w14:textId="50987FF1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4A09AE1" w14:textId="226216B1" w:rsidR="00993581" w:rsidRDefault="00993581" w:rsidP="009935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93581" w14:paraId="1814AF2E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08458CA" w14:textId="36683AE6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España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4EFABF" w14:textId="4E580799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86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0F66886" w14:textId="1DDCA212" w:rsidR="00993581" w:rsidRDefault="00993581" w:rsidP="009935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93581" w14:paraId="505FCA93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661D377" w14:textId="47491804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1FA27C4" w14:textId="1326434A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4D45223" w14:textId="6FE0459E" w:rsidR="00993581" w:rsidRDefault="00993581" w:rsidP="009935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93581" w14:paraId="112510CB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9196731" w14:textId="31634ADF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Dinamarca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E98AC4E" w14:textId="3C9E9212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216D639" w14:textId="4D3A768E" w:rsidR="00993581" w:rsidRDefault="00993581" w:rsidP="0099358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993581" w14:paraId="2524748B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601E52E" w14:textId="2D533240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India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C200B6" w14:textId="1F96B4B3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AA20848" w14:textId="5E8A5D77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993581" w14:paraId="47AFE152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BBD7EBB" w14:textId="77777777" w:rsidR="00993581" w:rsidRDefault="00993581" w:rsidP="0099358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B3D02F" w14:textId="32DC4117" w:rsidR="00993581" w:rsidRDefault="002105E6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684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046657B" w14:textId="498364CD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993581" w14:paraId="1B3432EA" w14:textId="77777777" w:rsidTr="00993581">
        <w:trPr>
          <w:trHeight w:val="683"/>
          <w:jc w:val="center"/>
        </w:trPr>
        <w:tc>
          <w:tcPr>
            <w:tcW w:w="3379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163E520" w14:textId="77777777" w:rsidR="00993581" w:rsidRPr="00D161F9" w:rsidRDefault="00993581" w:rsidP="00993581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D161F9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8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059CA67" w14:textId="56DD1324" w:rsidR="00993581" w:rsidRPr="00D161F9" w:rsidRDefault="00993581" w:rsidP="009935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161F9">
              <w:rPr>
                <w:rFonts w:ascii="Calibri" w:hAnsi="Calibri" w:cs="Calibri"/>
                <w:b/>
                <w:sz w:val="22"/>
                <w:szCs w:val="22"/>
              </w:rPr>
              <w:t>1.982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B699B8" w14:textId="49BB3886" w:rsidR="00993581" w:rsidRDefault="00993581" w:rsidP="009935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C91F348" w14:textId="77777777" w:rsidR="009C72CD" w:rsidRDefault="009C72CD" w:rsidP="009C72CD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D161F9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14:paraId="462ED471" w14:textId="77777777" w:rsidR="009C72CD" w:rsidRDefault="009C72CD" w:rsidP="009C72CD">
      <w:pPr>
        <w:ind w:left="720"/>
        <w:jc w:val="both"/>
        <w:rPr>
          <w:rFonts w:ascii="Calibri" w:hAnsi="Calibri"/>
        </w:rPr>
      </w:pPr>
    </w:p>
    <w:p w14:paraId="0D98D13D" w14:textId="62B856C5" w:rsidR="009C72CD" w:rsidRPr="00E73B07" w:rsidRDefault="009C72CD" w:rsidP="009C72CD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Pr="00E73B07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 w:rsidR="00D161F9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 xml:space="preserve">peraciones de adquisición de empresas </w:t>
      </w:r>
      <w:r w:rsidR="002D78B5">
        <w:rPr>
          <w:rFonts w:ascii="Calibri" w:hAnsi="Calibri"/>
          <w:b/>
          <w:bCs/>
        </w:rPr>
        <w:t>de Países Bajos</w:t>
      </w:r>
      <w:r w:rsidRPr="006B75BD">
        <w:rPr>
          <w:rFonts w:ascii="Calibri" w:hAnsi="Calibri"/>
          <w:b/>
          <w:bCs/>
        </w:rPr>
        <w:t xml:space="preserve"> 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>, 20</w:t>
      </w:r>
      <w:r>
        <w:rPr>
          <w:rFonts w:ascii="Calibri" w:hAnsi="Calibri"/>
          <w:b/>
          <w:bCs/>
        </w:rPr>
        <w:t>1</w:t>
      </w:r>
      <w:r w:rsidR="002D78B5">
        <w:rPr>
          <w:rFonts w:ascii="Calibri" w:hAnsi="Calibri"/>
          <w:b/>
          <w:bCs/>
        </w:rPr>
        <w:t>8</w:t>
      </w:r>
      <w:r w:rsidRPr="00E73B07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–</w:t>
      </w:r>
      <w:r w:rsidRPr="00E73B07">
        <w:rPr>
          <w:rFonts w:ascii="Calibri" w:hAnsi="Calibri"/>
          <w:b/>
          <w:bCs/>
        </w:rPr>
        <w:t xml:space="preserve"> </w:t>
      </w:r>
      <w:r w:rsidR="00ED6C7E">
        <w:rPr>
          <w:rFonts w:ascii="Calibri" w:hAnsi="Calibri"/>
          <w:b/>
          <w:bCs/>
        </w:rPr>
        <w:t>octubre</w:t>
      </w:r>
      <w:r w:rsidR="00A4610D">
        <w:rPr>
          <w:rFonts w:ascii="Calibri" w:hAnsi="Calibri"/>
          <w:b/>
          <w:bCs/>
        </w:rPr>
        <w:t xml:space="preserve"> de 2025</w:t>
      </w:r>
    </w:p>
    <w:tbl>
      <w:tblPr>
        <w:tblW w:w="836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3"/>
        <w:gridCol w:w="2021"/>
        <w:gridCol w:w="2021"/>
      </w:tblGrid>
      <w:tr w:rsidR="009C72CD" w14:paraId="23741C3E" w14:textId="77777777" w:rsidTr="00E30DEC">
        <w:trPr>
          <w:trHeight w:val="721"/>
          <w:jc w:val="center"/>
        </w:trPr>
        <w:tc>
          <w:tcPr>
            <w:tcW w:w="4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A9FD100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021BD8D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497187D0" w14:textId="77777777" w:rsidR="009C72CD" w:rsidRDefault="009C72CD" w:rsidP="000839F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93D0B" w14:paraId="44541017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6C3CA8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5FD379" w14:textId="6FD848D0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421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085A7" w14:textId="6A74E3AA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093D0B" w14:paraId="5E04D168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A1393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CDEAB4" w14:textId="293B3859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B208B5" w14:textId="6CB29CB5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093D0B" w14:paraId="0061CC0A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271D2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58CD5" w14:textId="7F37967D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68B7D9" w14:textId="0717C422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93D0B" w14:paraId="461A0222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DD44B2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A128D2" w14:textId="5C4CAEEB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A7E571" w14:textId="6F10CEF3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93D0B" w14:paraId="0138705C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C6940B" w14:textId="63D7DA08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12A1C76" w14:textId="5FBE8ED4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92AE5F" w14:textId="2080DB93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93D0B" w14:paraId="077F827B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CDDBD8" w14:textId="6B33FCF8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77E9C7" w14:textId="587EB6C7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101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5037F6" w14:textId="2A5A0D61" w:rsidR="00093D0B" w:rsidRDefault="00093D0B" w:rsidP="00093D0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93D0B" w14:paraId="36B3784D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D0A346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1494DD" w14:textId="7893CB2B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9FB370" w14:textId="6EFFF69D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93D0B" w14:paraId="2E978928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7F5575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FE20F3" w14:textId="4C55F351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103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42F401" w14:textId="0C65ADA3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93D0B" w14:paraId="3508DC1D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78CFEC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CD5991" w14:textId="1975F552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F1D86F" w14:textId="588D5D02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93D0B" w14:paraId="41727D8A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F10A72" w14:textId="55BE9D50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2A7CF2" w14:textId="06AD1588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59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083F54" w14:textId="2BFA8AEA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93D0B" w14:paraId="49663E24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46F311" w14:textId="223513CA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E7CE83" w14:textId="57A17C5D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EA2A52" w14:textId="0E00B179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93D0B" w14:paraId="375B726C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6AC750" w14:textId="77777777" w:rsidR="00093D0B" w:rsidRDefault="00093D0B" w:rsidP="00093D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6D38E9" w14:textId="234EEAB8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447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2CE509" w14:textId="19E48577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093D0B" w14:paraId="3AB8FD09" w14:textId="77777777" w:rsidTr="00093D0B">
        <w:trPr>
          <w:trHeight w:val="828"/>
          <w:jc w:val="center"/>
        </w:trPr>
        <w:tc>
          <w:tcPr>
            <w:tcW w:w="4323" w:type="dxa"/>
            <w:tcBorders>
              <w:top w:val="nil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15F24" w14:textId="77777777" w:rsidR="00093D0B" w:rsidRPr="00D161F9" w:rsidRDefault="00093D0B" w:rsidP="00093D0B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61F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BD3FA" w14:textId="6980A677" w:rsidR="00093D0B" w:rsidRPr="00D161F9" w:rsidRDefault="00093D0B" w:rsidP="00093D0B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D161F9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1.982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2FE6E1" w14:textId="42774D27" w:rsidR="00093D0B" w:rsidRDefault="00093D0B" w:rsidP="00093D0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5D01E0E" w14:textId="77777777" w:rsidR="009C72CD" w:rsidRPr="006658D2" w:rsidRDefault="009C72CD" w:rsidP="009C72C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D161F9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2BC5EF4C" w14:textId="76D3F746" w:rsidR="00382924" w:rsidRDefault="00382924">
      <w:pPr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</w:pPr>
      <w:r>
        <w:rPr>
          <w:rFonts w:asciiTheme="minorHAnsi" w:eastAsia="Batang" w:hAnsiTheme="minorHAnsi" w:cstheme="minorHAnsi"/>
          <w:b/>
          <w:bCs/>
          <w:sz w:val="26"/>
          <w:szCs w:val="26"/>
          <w:highlight w:val="lightGray"/>
        </w:rPr>
        <w:br w:type="page"/>
      </w:r>
    </w:p>
    <w:p w14:paraId="511EC3A7" w14:textId="4E9F8CD5" w:rsidR="00413B62" w:rsidRPr="006C51E7" w:rsidRDefault="006C51E7" w:rsidP="006C51E7">
      <w:pPr>
        <w:numPr>
          <w:ilvl w:val="0"/>
          <w:numId w:val="23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Operaciones de adquisición</w:t>
      </w:r>
      <w:r w:rsidRPr="0017249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de Países Bajos en </w:t>
      </w:r>
      <w:r w:rsidR="00413B62" w:rsidRPr="006C51E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Argentina</w:t>
      </w:r>
    </w:p>
    <w:p w14:paraId="4009FEBD" w14:textId="051EB6AC" w:rsidR="00C93EEC" w:rsidRDefault="00C93EEC" w:rsidP="00C93EEC">
      <w:pPr>
        <w:ind w:left="720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</w:p>
    <w:p w14:paraId="0652860E" w14:textId="75D8E804" w:rsidR="00C93EEC" w:rsidRPr="00120B84" w:rsidRDefault="00404C9B" w:rsidP="002D0D8F">
      <w:pPr>
        <w:numPr>
          <w:ilvl w:val="0"/>
          <w:numId w:val="22"/>
        </w:numPr>
        <w:jc w:val="both"/>
        <w:textAlignment w:val="top"/>
        <w:rPr>
          <w:rFonts w:asciiTheme="minorHAnsi" w:eastAsia="Batang" w:hAnsiTheme="minorHAnsi" w:cstheme="minorHAnsi"/>
          <w:sz w:val="26"/>
          <w:szCs w:val="26"/>
          <w:highlight w:val="lightGray"/>
        </w:rPr>
      </w:pPr>
      <w:r w:rsidRPr="001125EC">
        <w:rPr>
          <w:rStyle w:val="Ttulo10"/>
          <w:rFonts w:ascii="Calibri" w:eastAsia="Batang" w:hAnsi="Calibri"/>
          <w:bCs/>
        </w:rPr>
        <w:t xml:space="preserve">Según </w:t>
      </w:r>
      <w:proofErr w:type="spellStart"/>
      <w:r w:rsidRPr="001125EC">
        <w:rPr>
          <w:rStyle w:val="Ttulo10"/>
          <w:rFonts w:ascii="Calibri" w:eastAsia="Batang" w:hAnsi="Calibri"/>
          <w:bCs/>
        </w:rPr>
        <w:t>Orbis</w:t>
      </w:r>
      <w:proofErr w:type="spellEnd"/>
      <w:r w:rsidR="00D161F9">
        <w:rPr>
          <w:rStyle w:val="Ttulo10"/>
          <w:rFonts w:ascii="Calibri" w:eastAsia="Batang" w:hAnsi="Calibri"/>
          <w:bCs/>
        </w:rPr>
        <w:t>,</w:t>
      </w:r>
      <w:r w:rsidRPr="001125EC">
        <w:rPr>
          <w:rStyle w:val="Ttulo10"/>
          <w:rFonts w:ascii="Calibri" w:eastAsia="Batang" w:hAnsi="Calibri"/>
          <w:b/>
        </w:rPr>
        <w:t xml:space="preserve"> </w:t>
      </w:r>
      <w:r w:rsidR="00A5546E">
        <w:rPr>
          <w:rStyle w:val="Ttulo10"/>
          <w:rFonts w:ascii="Calibri" w:eastAsia="Batang" w:hAnsi="Calibri"/>
        </w:rPr>
        <w:t>entre 2018</w:t>
      </w:r>
      <w:r w:rsidRPr="001125EC">
        <w:rPr>
          <w:rStyle w:val="Ttulo10"/>
          <w:rFonts w:ascii="Calibri" w:eastAsia="Batang" w:hAnsi="Calibri"/>
        </w:rPr>
        <w:t xml:space="preserve"> y </w:t>
      </w:r>
      <w:r w:rsidR="00CE7DEC">
        <w:rPr>
          <w:rStyle w:val="Ttulo10"/>
          <w:rFonts w:ascii="Calibri" w:eastAsia="Batang" w:hAnsi="Calibri"/>
        </w:rPr>
        <w:t>octubre</w:t>
      </w:r>
      <w:r w:rsidR="00B0241F">
        <w:rPr>
          <w:rStyle w:val="Ttulo10"/>
          <w:rFonts w:ascii="Calibri" w:eastAsia="Batang" w:hAnsi="Calibri"/>
        </w:rPr>
        <w:t xml:space="preserve"> de 2025</w:t>
      </w:r>
      <w:r w:rsidR="000C37E3">
        <w:rPr>
          <w:rStyle w:val="Ttulo10"/>
          <w:rFonts w:ascii="Calibri" w:eastAsia="Batang" w:hAnsi="Calibri"/>
        </w:rPr>
        <w:t xml:space="preserve"> </w:t>
      </w:r>
      <w:r w:rsidRPr="001125EC">
        <w:rPr>
          <w:rFonts w:ascii="Calibri" w:hAnsi="Calibri"/>
        </w:rPr>
        <w:t>se</w:t>
      </w:r>
      <w:r w:rsidR="002D0D8F">
        <w:rPr>
          <w:rFonts w:ascii="Calibri" w:hAnsi="Calibri"/>
        </w:rPr>
        <w:t xml:space="preserve"> registraron</w:t>
      </w:r>
      <w:r>
        <w:rPr>
          <w:rFonts w:ascii="Calibri" w:hAnsi="Calibri"/>
        </w:rPr>
        <w:t xml:space="preserve"> </w:t>
      </w:r>
      <w:r w:rsidR="006C51E7">
        <w:rPr>
          <w:rFonts w:ascii="Calibri" w:hAnsi="Calibri"/>
        </w:rPr>
        <w:t>8</w:t>
      </w:r>
      <w:r w:rsidR="00D161F9">
        <w:rPr>
          <w:rFonts w:ascii="Calibri" w:hAnsi="Calibri"/>
        </w:rPr>
        <w:t xml:space="preserve"> operaciones</w:t>
      </w:r>
      <w:r w:rsidR="00120B84">
        <w:rPr>
          <w:rFonts w:ascii="Calibri" w:hAnsi="Calibri"/>
        </w:rPr>
        <w:t xml:space="preserve"> </w:t>
      </w:r>
      <w:r w:rsidR="00504988">
        <w:rPr>
          <w:rFonts w:ascii="Calibri" w:hAnsi="Calibri"/>
        </w:rPr>
        <w:t>de adquisición o fusión de empresas a</w:t>
      </w:r>
      <w:r w:rsidR="002D0D8F">
        <w:rPr>
          <w:rFonts w:ascii="Calibri" w:hAnsi="Calibri"/>
        </w:rPr>
        <w:t>rgentina</w:t>
      </w:r>
      <w:r w:rsidR="00504988">
        <w:rPr>
          <w:rFonts w:ascii="Calibri" w:hAnsi="Calibri"/>
        </w:rPr>
        <w:t>s por parte de empresas de Países Bajos</w:t>
      </w:r>
      <w:r w:rsidR="002D0D8F">
        <w:rPr>
          <w:rFonts w:ascii="Calibri" w:hAnsi="Calibri"/>
        </w:rPr>
        <w:t>.</w:t>
      </w:r>
    </w:p>
    <w:p w14:paraId="2DFA15E8" w14:textId="7C8AA635" w:rsidR="00D8710B" w:rsidRDefault="00D8710B" w:rsidP="00D8710B">
      <w:pPr>
        <w:ind w:left="1080"/>
        <w:jc w:val="both"/>
        <w:textAlignment w:val="top"/>
        <w:rPr>
          <w:rFonts w:asciiTheme="minorHAnsi" w:eastAsia="Batang" w:hAnsiTheme="minorHAnsi" w:cstheme="minorHAnsi"/>
          <w:sz w:val="26"/>
          <w:szCs w:val="26"/>
        </w:rPr>
      </w:pPr>
    </w:p>
    <w:tbl>
      <w:tblPr>
        <w:tblW w:w="8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20"/>
        <w:gridCol w:w="1427"/>
        <w:gridCol w:w="1229"/>
        <w:gridCol w:w="1586"/>
      </w:tblGrid>
      <w:tr w:rsidR="00120B84" w14:paraId="0B90CCD5" w14:textId="77777777" w:rsidTr="00536B2E">
        <w:trPr>
          <w:trHeight w:val="821"/>
          <w:jc w:val="center"/>
        </w:trPr>
        <w:tc>
          <w:tcPr>
            <w:tcW w:w="4320" w:type="dxa"/>
            <w:shd w:val="clear" w:color="auto" w:fill="8DB3E2" w:themeFill="text2" w:themeFillTint="66"/>
            <w:vAlign w:val="center"/>
            <w:hideMark/>
          </w:tcPr>
          <w:p w14:paraId="67411B92" w14:textId="4016AD33" w:rsidR="00120B84" w:rsidRPr="00120B84" w:rsidRDefault="00120B84" w:rsidP="00120B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427" w:type="dxa"/>
            <w:shd w:val="clear" w:color="auto" w:fill="8DB3E2" w:themeFill="text2" w:themeFillTint="66"/>
            <w:vAlign w:val="center"/>
            <w:hideMark/>
          </w:tcPr>
          <w:p w14:paraId="47CB9A36" w14:textId="6A7CD41E" w:rsidR="00120B84" w:rsidRPr="00120B84" w:rsidRDefault="00120B84" w:rsidP="00120B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1229" w:type="dxa"/>
            <w:shd w:val="clear" w:color="auto" w:fill="8DB3E2" w:themeFill="text2" w:themeFillTint="66"/>
            <w:vAlign w:val="center"/>
            <w:hideMark/>
          </w:tcPr>
          <w:p w14:paraId="68E7F237" w14:textId="0D0648C6" w:rsidR="00120B84" w:rsidRPr="00120B84" w:rsidRDefault="00BF41A3" w:rsidP="00120B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Operación</w:t>
            </w:r>
          </w:p>
        </w:tc>
        <w:tc>
          <w:tcPr>
            <w:tcW w:w="1586" w:type="dxa"/>
            <w:shd w:val="clear" w:color="auto" w:fill="8DB3E2" w:themeFill="text2" w:themeFillTint="66"/>
            <w:vAlign w:val="center"/>
            <w:hideMark/>
          </w:tcPr>
          <w:p w14:paraId="254417B3" w14:textId="0B4CEFE3" w:rsidR="00120B84" w:rsidRPr="00120B84" w:rsidRDefault="00120B84" w:rsidP="00120B8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Capital en </w:t>
            </w:r>
            <w:proofErr w:type="spellStart"/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Mill</w:t>
            </w:r>
            <w:proofErr w:type="spellEnd"/>
            <w:r w:rsidRPr="00120B8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. USD</w:t>
            </w:r>
          </w:p>
        </w:tc>
      </w:tr>
      <w:tr w:rsidR="00E60F42" w14:paraId="0E6F76EE" w14:textId="77777777" w:rsidTr="00536B2E">
        <w:trPr>
          <w:trHeight w:val="903"/>
          <w:jc w:val="center"/>
        </w:trPr>
        <w:tc>
          <w:tcPr>
            <w:tcW w:w="4320" w:type="dxa"/>
            <w:shd w:val="clear" w:color="auto" w:fill="auto"/>
            <w:vAlign w:val="center"/>
          </w:tcPr>
          <w:p w14:paraId="3DC8C5FE" w14:textId="68C11933" w:rsidR="00E60F42" w:rsidRPr="00E60F42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Louis </w:t>
            </w: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Dreyfus</w:t>
            </w:r>
            <w:proofErr w:type="spellEnd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un almacén de granos y oleaginosas en Argentina</w:t>
            </w:r>
          </w:p>
        </w:tc>
        <w:tc>
          <w:tcPr>
            <w:tcW w:w="1427" w:type="dxa"/>
            <w:shd w:val="clear" w:color="auto" w:fill="auto"/>
            <w:noWrap/>
            <w:vAlign w:val="center"/>
          </w:tcPr>
          <w:p w14:paraId="5A607F75" w14:textId="503500B0" w:rsidR="00E60F42" w:rsidRDefault="00E60F42" w:rsidP="00120B84">
            <w:pPr>
              <w:jc w:val="center"/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11/04/2025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430691B5" w14:textId="567EF8B0" w:rsidR="00E60F42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1586" w:type="dxa"/>
            <w:shd w:val="clear" w:color="auto" w:fill="auto"/>
            <w:noWrap/>
            <w:vAlign w:val="center"/>
          </w:tcPr>
          <w:p w14:paraId="6E109D4D" w14:textId="28191CE7" w:rsidR="00E60F42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n.a</w:t>
            </w:r>
            <w:proofErr w:type="spellEnd"/>
          </w:p>
        </w:tc>
      </w:tr>
      <w:tr w:rsidR="00120B84" w14:paraId="19541655" w14:textId="77777777" w:rsidTr="00536B2E">
        <w:trPr>
          <w:trHeight w:val="903"/>
          <w:jc w:val="center"/>
        </w:trPr>
        <w:tc>
          <w:tcPr>
            <w:tcW w:w="4320" w:type="dxa"/>
            <w:shd w:val="clear" w:color="auto" w:fill="auto"/>
            <w:vAlign w:val="center"/>
            <w:hideMark/>
          </w:tcPr>
          <w:p w14:paraId="4D0ECFE9" w14:textId="65D78F6A" w:rsidR="00120B84" w:rsidRPr="00120B84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Stellantis</w:t>
            </w:r>
            <w:proofErr w:type="spellEnd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las operaciones de producción de asientos de la Compañía Sudamericana de Plásticos</w:t>
            </w:r>
          </w:p>
        </w:tc>
        <w:tc>
          <w:tcPr>
            <w:tcW w:w="1427" w:type="dxa"/>
            <w:shd w:val="clear" w:color="auto" w:fill="auto"/>
            <w:noWrap/>
            <w:vAlign w:val="center"/>
            <w:hideMark/>
          </w:tcPr>
          <w:p w14:paraId="4C4AF0E4" w14:textId="0EA09B55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04/10/2024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72082D19" w14:textId="60691ABB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1586" w:type="dxa"/>
            <w:shd w:val="clear" w:color="auto" w:fill="auto"/>
            <w:noWrap/>
            <w:vAlign w:val="center"/>
            <w:hideMark/>
          </w:tcPr>
          <w:p w14:paraId="3EB702DB" w14:textId="01E32570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n.a</w:t>
            </w:r>
            <w:proofErr w:type="spellEnd"/>
          </w:p>
        </w:tc>
      </w:tr>
      <w:tr w:rsidR="00120B84" w14:paraId="37569514" w14:textId="77777777" w:rsidTr="00536B2E">
        <w:trPr>
          <w:trHeight w:val="903"/>
          <w:jc w:val="center"/>
        </w:trPr>
        <w:tc>
          <w:tcPr>
            <w:tcW w:w="4320" w:type="dxa"/>
            <w:shd w:val="clear" w:color="auto" w:fill="auto"/>
            <w:vAlign w:val="center"/>
            <w:hideMark/>
          </w:tcPr>
          <w:p w14:paraId="49E98CED" w14:textId="50E9E7E3" w:rsidR="00120B84" w:rsidRPr="00120B84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Lamb</w:t>
            </w:r>
            <w:proofErr w:type="spellEnd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Weston International adquiere participación minoritaria en </w:t>
            </w: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Lamb</w:t>
            </w:r>
            <w:proofErr w:type="spellEnd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Weston Alimentos Modernos de </w:t>
            </w: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Selprey</w:t>
            </w:r>
            <w:proofErr w:type="spellEnd"/>
          </w:p>
        </w:tc>
        <w:tc>
          <w:tcPr>
            <w:tcW w:w="1427" w:type="dxa"/>
            <w:shd w:val="clear" w:color="auto" w:fill="auto"/>
            <w:noWrap/>
            <w:vAlign w:val="center"/>
            <w:hideMark/>
          </w:tcPr>
          <w:p w14:paraId="1FD035F8" w14:textId="1C084896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04/10/2024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11B324B7" w14:textId="1CAE6C8E" w:rsidR="00120B84" w:rsidRPr="00120B84" w:rsidRDefault="00E60F42" w:rsidP="00E60F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Adquisición minoritaria</w:t>
            </w:r>
          </w:p>
        </w:tc>
        <w:tc>
          <w:tcPr>
            <w:tcW w:w="1586" w:type="dxa"/>
            <w:shd w:val="clear" w:color="auto" w:fill="auto"/>
            <w:noWrap/>
            <w:vAlign w:val="center"/>
            <w:hideMark/>
          </w:tcPr>
          <w:p w14:paraId="20944E1C" w14:textId="1F1A43B5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11.2</w:t>
            </w:r>
          </w:p>
        </w:tc>
      </w:tr>
      <w:tr w:rsidR="00120B84" w14:paraId="79B4F6C2" w14:textId="77777777" w:rsidTr="00536B2E">
        <w:trPr>
          <w:trHeight w:val="795"/>
          <w:jc w:val="center"/>
        </w:trPr>
        <w:tc>
          <w:tcPr>
            <w:tcW w:w="4320" w:type="dxa"/>
            <w:shd w:val="clear" w:color="auto" w:fill="auto"/>
            <w:vAlign w:val="center"/>
            <w:hideMark/>
          </w:tcPr>
          <w:p w14:paraId="0FA1FE4E" w14:textId="792FD043" w:rsidR="00120B84" w:rsidRPr="00120B84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Stellantis</w:t>
            </w:r>
            <w:proofErr w:type="spellEnd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adquirirá una participación minoritaria en 360Energy Solar</w:t>
            </w:r>
          </w:p>
        </w:tc>
        <w:tc>
          <w:tcPr>
            <w:tcW w:w="1427" w:type="dxa"/>
            <w:shd w:val="clear" w:color="auto" w:fill="auto"/>
            <w:noWrap/>
            <w:vAlign w:val="center"/>
            <w:hideMark/>
          </w:tcPr>
          <w:p w14:paraId="54A5A83D" w14:textId="66B37CAB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17/04/2024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723404F3" w14:textId="2FB142DB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Adquisición minoritaria</w:t>
            </w:r>
          </w:p>
        </w:tc>
        <w:tc>
          <w:tcPr>
            <w:tcW w:w="1586" w:type="dxa"/>
            <w:shd w:val="clear" w:color="auto" w:fill="auto"/>
            <w:noWrap/>
            <w:vAlign w:val="center"/>
            <w:hideMark/>
          </w:tcPr>
          <w:p w14:paraId="50AEC17B" w14:textId="0489169E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  <w:tr w:rsidR="00120B84" w14:paraId="27B3CB43" w14:textId="77777777" w:rsidTr="00536B2E">
        <w:trPr>
          <w:trHeight w:val="903"/>
          <w:jc w:val="center"/>
        </w:trPr>
        <w:tc>
          <w:tcPr>
            <w:tcW w:w="4320" w:type="dxa"/>
            <w:shd w:val="clear" w:color="auto" w:fill="auto"/>
            <w:vAlign w:val="center"/>
            <w:hideMark/>
          </w:tcPr>
          <w:p w14:paraId="2E6B6D89" w14:textId="24367101" w:rsidR="00120B84" w:rsidRPr="00120B84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Advent</w:t>
            </w:r>
            <w:proofErr w:type="spellEnd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completa la adquisición de la participación restante en Prisma</w:t>
            </w:r>
          </w:p>
        </w:tc>
        <w:tc>
          <w:tcPr>
            <w:tcW w:w="1427" w:type="dxa"/>
            <w:shd w:val="clear" w:color="auto" w:fill="auto"/>
            <w:noWrap/>
            <w:vAlign w:val="center"/>
            <w:hideMark/>
          </w:tcPr>
          <w:p w14:paraId="6A55DA63" w14:textId="1F140117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15/03/2022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7AA7FBF3" w14:textId="17075BBB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n.a</w:t>
            </w:r>
            <w:proofErr w:type="spellEnd"/>
          </w:p>
        </w:tc>
        <w:tc>
          <w:tcPr>
            <w:tcW w:w="1586" w:type="dxa"/>
            <w:shd w:val="clear" w:color="auto" w:fill="auto"/>
            <w:noWrap/>
            <w:vAlign w:val="center"/>
            <w:hideMark/>
          </w:tcPr>
          <w:p w14:paraId="1979A060" w14:textId="5912D236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350</w:t>
            </w:r>
          </w:p>
        </w:tc>
      </w:tr>
      <w:tr w:rsidR="00120B84" w14:paraId="5A39551A" w14:textId="77777777" w:rsidTr="00536B2E">
        <w:trPr>
          <w:trHeight w:val="795"/>
          <w:jc w:val="center"/>
        </w:trPr>
        <w:tc>
          <w:tcPr>
            <w:tcW w:w="4320" w:type="dxa"/>
            <w:shd w:val="clear" w:color="auto" w:fill="auto"/>
            <w:vAlign w:val="center"/>
            <w:hideMark/>
          </w:tcPr>
          <w:p w14:paraId="37898F8C" w14:textId="340C4C3D" w:rsidR="00120B84" w:rsidRPr="00120B84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OLX </w:t>
            </w: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Group</w:t>
            </w:r>
            <w:proofErr w:type="spellEnd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Inmokey</w:t>
            </w:r>
            <w:proofErr w:type="spellEnd"/>
          </w:p>
        </w:tc>
        <w:tc>
          <w:tcPr>
            <w:tcW w:w="1427" w:type="dxa"/>
            <w:shd w:val="clear" w:color="auto" w:fill="auto"/>
            <w:noWrap/>
            <w:vAlign w:val="center"/>
            <w:hideMark/>
          </w:tcPr>
          <w:p w14:paraId="3354CF44" w14:textId="44515FC1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28/10/2019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57A042A3" w14:textId="26D26E1E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1586" w:type="dxa"/>
            <w:shd w:val="clear" w:color="auto" w:fill="auto"/>
            <w:noWrap/>
            <w:vAlign w:val="center"/>
            <w:hideMark/>
          </w:tcPr>
          <w:p w14:paraId="3A294660" w14:textId="7CE586FE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n.a</w:t>
            </w:r>
            <w:proofErr w:type="spellEnd"/>
          </w:p>
        </w:tc>
      </w:tr>
      <w:tr w:rsidR="00120B84" w14:paraId="628239F3" w14:textId="77777777" w:rsidTr="00536B2E">
        <w:trPr>
          <w:trHeight w:val="903"/>
          <w:jc w:val="center"/>
        </w:trPr>
        <w:tc>
          <w:tcPr>
            <w:tcW w:w="4320" w:type="dxa"/>
            <w:shd w:val="clear" w:color="auto" w:fill="auto"/>
            <w:vAlign w:val="center"/>
            <w:hideMark/>
          </w:tcPr>
          <w:p w14:paraId="6482AF45" w14:textId="6B1CE5AC" w:rsidR="00120B84" w:rsidRPr="00120B84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Koppert</w:t>
            </w:r>
            <w:proofErr w:type="spellEnd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adquiere </w:t>
            </w: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Nitrasoil</w:t>
            </w:r>
            <w:proofErr w:type="spellEnd"/>
          </w:p>
        </w:tc>
        <w:tc>
          <w:tcPr>
            <w:tcW w:w="1427" w:type="dxa"/>
            <w:shd w:val="clear" w:color="auto" w:fill="auto"/>
            <w:noWrap/>
            <w:vAlign w:val="center"/>
            <w:hideMark/>
          </w:tcPr>
          <w:p w14:paraId="048AC855" w14:textId="7A83191E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16/07/2019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5B340552" w14:textId="0164DD9A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Adquisición 100%</w:t>
            </w:r>
          </w:p>
        </w:tc>
        <w:tc>
          <w:tcPr>
            <w:tcW w:w="1586" w:type="dxa"/>
            <w:shd w:val="clear" w:color="auto" w:fill="auto"/>
            <w:noWrap/>
            <w:vAlign w:val="center"/>
            <w:hideMark/>
          </w:tcPr>
          <w:p w14:paraId="75BD0D94" w14:textId="7219259E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n.a</w:t>
            </w:r>
            <w:proofErr w:type="spellEnd"/>
          </w:p>
        </w:tc>
      </w:tr>
      <w:tr w:rsidR="00120B84" w14:paraId="6793636A" w14:textId="77777777" w:rsidTr="00536B2E">
        <w:trPr>
          <w:trHeight w:val="795"/>
          <w:jc w:val="center"/>
        </w:trPr>
        <w:tc>
          <w:tcPr>
            <w:tcW w:w="4320" w:type="dxa"/>
            <w:shd w:val="clear" w:color="auto" w:fill="auto"/>
            <w:vAlign w:val="center"/>
            <w:hideMark/>
          </w:tcPr>
          <w:p w14:paraId="38F5FE36" w14:textId="1CF407AE" w:rsidR="00120B84" w:rsidRPr="00120B84" w:rsidRDefault="00E60F42" w:rsidP="00536B2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GE </w:t>
            </w: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Energy</w:t>
            </w:r>
            <w:proofErr w:type="spellEnd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Financial</w:t>
            </w:r>
            <w:proofErr w:type="spellEnd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Services</w:t>
            </w:r>
            <w:proofErr w:type="spellEnd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completa la adquisición de una participación en YPF Energía Eléctrica de YPF a través de GE EFS </w:t>
            </w: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Power</w:t>
            </w:r>
            <w:proofErr w:type="spellEnd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E60F42">
              <w:rPr>
                <w:rFonts w:ascii="Calibri" w:hAnsi="Calibri" w:cs="Calibri"/>
                <w:color w:val="000000"/>
                <w:sz w:val="22"/>
                <w:szCs w:val="22"/>
              </w:rPr>
              <w:t>Investments</w:t>
            </w:r>
            <w:proofErr w:type="spellEnd"/>
          </w:p>
        </w:tc>
        <w:tc>
          <w:tcPr>
            <w:tcW w:w="1427" w:type="dxa"/>
            <w:shd w:val="clear" w:color="auto" w:fill="auto"/>
            <w:noWrap/>
            <w:vAlign w:val="center"/>
            <w:hideMark/>
          </w:tcPr>
          <w:p w14:paraId="50263CC7" w14:textId="61131008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555555"/>
                <w:sz w:val="20"/>
                <w:szCs w:val="20"/>
                <w:shd w:val="clear" w:color="auto" w:fill="FFFFFF"/>
              </w:rPr>
              <w:t>20/03/2018</w:t>
            </w:r>
          </w:p>
        </w:tc>
        <w:tc>
          <w:tcPr>
            <w:tcW w:w="1229" w:type="dxa"/>
            <w:shd w:val="clear" w:color="auto" w:fill="auto"/>
            <w:vAlign w:val="center"/>
            <w:hideMark/>
          </w:tcPr>
          <w:p w14:paraId="65F66BFE" w14:textId="6121402D" w:rsidR="00120B84" w:rsidRPr="00120B84" w:rsidRDefault="00E60F42" w:rsidP="00120B8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Adquisición minoritaria</w:t>
            </w:r>
          </w:p>
        </w:tc>
        <w:tc>
          <w:tcPr>
            <w:tcW w:w="1586" w:type="dxa"/>
            <w:shd w:val="clear" w:color="auto" w:fill="auto"/>
            <w:noWrap/>
            <w:vAlign w:val="center"/>
            <w:hideMark/>
          </w:tcPr>
          <w:p w14:paraId="3999D6FA" w14:textId="64A17F21" w:rsidR="00120B84" w:rsidRPr="00120B84" w:rsidRDefault="00E60F42" w:rsidP="00E60F4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310</w:t>
            </w:r>
          </w:p>
        </w:tc>
      </w:tr>
    </w:tbl>
    <w:p w14:paraId="750229EB" w14:textId="77777777" w:rsidR="00120B84" w:rsidRPr="006658D2" w:rsidRDefault="00120B84" w:rsidP="00120B84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FA6F7E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6E174094" w14:textId="77777777" w:rsidR="00120B84" w:rsidRPr="00C57131" w:rsidRDefault="00120B84" w:rsidP="00D8710B">
      <w:pPr>
        <w:ind w:left="1080"/>
        <w:jc w:val="both"/>
        <w:textAlignment w:val="top"/>
        <w:rPr>
          <w:rFonts w:asciiTheme="minorHAnsi" w:eastAsia="Batang" w:hAnsiTheme="minorHAnsi" w:cstheme="minorHAnsi"/>
          <w:sz w:val="26"/>
          <w:szCs w:val="26"/>
          <w:highlight w:val="lightGray"/>
        </w:rPr>
      </w:pPr>
    </w:p>
    <w:p w14:paraId="46B1159C" w14:textId="450D605B" w:rsidR="007E5CF2" w:rsidRPr="00E52286" w:rsidRDefault="007E5CF2" w:rsidP="00E52286">
      <w:pPr>
        <w:textAlignment w:val="top"/>
        <w:rPr>
          <w:rFonts w:ascii="Calibri" w:hAnsi="Calibri"/>
        </w:rPr>
      </w:pPr>
      <w:bookmarkStart w:id="0" w:name="_GoBack"/>
      <w:bookmarkEnd w:id="0"/>
    </w:p>
    <w:sectPr w:rsidR="007E5CF2" w:rsidRPr="00E52286" w:rsidSect="00596483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F001FA" w14:textId="77777777" w:rsidR="001D68AE" w:rsidRDefault="001D68AE">
      <w:r>
        <w:separator/>
      </w:r>
    </w:p>
  </w:endnote>
  <w:endnote w:type="continuationSeparator" w:id="0">
    <w:p w14:paraId="3B6FAA18" w14:textId="77777777" w:rsidR="001D68AE" w:rsidRDefault="001D6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547C80" w:rsidRDefault="00547C80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547C80" w:rsidRDefault="00547C80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6F75AB9C" w:rsidR="00547C80" w:rsidRPr="00191845" w:rsidRDefault="00547C80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FA6F7E">
      <w:rPr>
        <w:rStyle w:val="Nmerodepgina"/>
        <w:rFonts w:ascii="Calibri" w:hAnsi="Calibri"/>
        <w:noProof/>
        <w:sz w:val="20"/>
        <w:szCs w:val="20"/>
      </w:rPr>
      <w:t>10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547C80" w:rsidRPr="00191845" w:rsidRDefault="00547C80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547C80" w:rsidRPr="00FB6BE7" w:rsidRDefault="00547C80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9C3F4C" w14:textId="77777777" w:rsidR="001D68AE" w:rsidRDefault="001D68AE">
      <w:r>
        <w:separator/>
      </w:r>
    </w:p>
  </w:footnote>
  <w:footnote w:type="continuationSeparator" w:id="0">
    <w:p w14:paraId="6B84A2FD" w14:textId="77777777" w:rsidR="001D68AE" w:rsidRDefault="001D68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5DCA23FF" w:rsidR="00547C80" w:rsidRDefault="00547C80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79744" behindDoc="0" locked="0" layoutInCell="1" allowOverlap="1" wp14:anchorId="623B5741" wp14:editId="2ED3C874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56EA02" w14:textId="31B99329" w:rsidR="00547C80" w:rsidRDefault="00547C80" w:rsidP="00172493">
    <w:pPr>
      <w:ind w:left="5040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 </w:t>
    </w:r>
    <w:r w:rsidRPr="00172493">
      <w:rPr>
        <w:rFonts w:ascii="Calibri" w:hAnsi="Calibri"/>
        <w:b/>
        <w:bCs/>
        <w:caps/>
        <w:noProof/>
        <w:color w:val="000000"/>
      </w:rPr>
      <w:t>INFOINVE</w:t>
    </w:r>
    <w:r w:rsidRPr="00172493">
      <w:rPr>
        <w:rFonts w:ascii="Calibri" w:hAnsi="Calibri"/>
        <w:b/>
        <w:bCs/>
        <w:caps/>
        <w:color w:val="000000"/>
      </w:rPr>
      <w:t xml:space="preserve"> </w:t>
    </w:r>
  </w:p>
  <w:p w14:paraId="7CF0EED9" w14:textId="136777CF" w:rsidR="00547C80" w:rsidRPr="003D1CD7" w:rsidRDefault="00547C80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color w:val="000000"/>
      </w:rPr>
      <w:t>paises bajos</w:t>
    </w:r>
  </w:p>
  <w:p w14:paraId="4207FF9B" w14:textId="6355B1EA" w:rsidR="00547C80" w:rsidRDefault="00547C80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804C1"/>
    <w:multiLevelType w:val="hybridMultilevel"/>
    <w:tmpl w:val="01C8CA86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17106B94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A77D6F"/>
    <w:multiLevelType w:val="hybridMultilevel"/>
    <w:tmpl w:val="C26C485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4">
    <w:nsid w:val="5A6A66AB"/>
    <w:multiLevelType w:val="hybridMultilevel"/>
    <w:tmpl w:val="927AFA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01C220B"/>
    <w:multiLevelType w:val="hybridMultilevel"/>
    <w:tmpl w:val="3FA862B6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220503"/>
    <w:multiLevelType w:val="hybridMultilevel"/>
    <w:tmpl w:val="927AFA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3"/>
  </w:num>
  <w:num w:numId="4">
    <w:abstractNumId w:val="15"/>
  </w:num>
  <w:num w:numId="5">
    <w:abstractNumId w:val="5"/>
  </w:num>
  <w:num w:numId="6">
    <w:abstractNumId w:val="2"/>
  </w:num>
  <w:num w:numId="7">
    <w:abstractNumId w:val="21"/>
  </w:num>
  <w:num w:numId="8">
    <w:abstractNumId w:val="6"/>
  </w:num>
  <w:num w:numId="9">
    <w:abstractNumId w:val="17"/>
  </w:num>
  <w:num w:numId="10">
    <w:abstractNumId w:val="1"/>
  </w:num>
  <w:num w:numId="11">
    <w:abstractNumId w:val="18"/>
  </w:num>
  <w:num w:numId="12">
    <w:abstractNumId w:val="8"/>
  </w:num>
  <w:num w:numId="13">
    <w:abstractNumId w:val="7"/>
  </w:num>
  <w:num w:numId="14">
    <w:abstractNumId w:val="9"/>
  </w:num>
  <w:num w:numId="15">
    <w:abstractNumId w:val="12"/>
  </w:num>
  <w:num w:numId="16">
    <w:abstractNumId w:val="11"/>
  </w:num>
  <w:num w:numId="17">
    <w:abstractNumId w:val="4"/>
  </w:num>
  <w:num w:numId="18">
    <w:abstractNumId w:val="20"/>
  </w:num>
  <w:num w:numId="19">
    <w:abstractNumId w:val="22"/>
  </w:num>
  <w:num w:numId="20">
    <w:abstractNumId w:val="0"/>
  </w:num>
  <w:num w:numId="21">
    <w:abstractNumId w:val="19"/>
  </w:num>
  <w:num w:numId="22">
    <w:abstractNumId w:val="10"/>
  </w:num>
  <w:num w:numId="23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38D8"/>
    <w:rsid w:val="000241D2"/>
    <w:rsid w:val="00025931"/>
    <w:rsid w:val="00025A23"/>
    <w:rsid w:val="00025AA2"/>
    <w:rsid w:val="00025B15"/>
    <w:rsid w:val="00030453"/>
    <w:rsid w:val="00030478"/>
    <w:rsid w:val="00030496"/>
    <w:rsid w:val="0003126C"/>
    <w:rsid w:val="00033633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7F75"/>
    <w:rsid w:val="000505DE"/>
    <w:rsid w:val="00051F22"/>
    <w:rsid w:val="0005209A"/>
    <w:rsid w:val="00052918"/>
    <w:rsid w:val="000538D9"/>
    <w:rsid w:val="0005393F"/>
    <w:rsid w:val="00054617"/>
    <w:rsid w:val="00060104"/>
    <w:rsid w:val="000611D9"/>
    <w:rsid w:val="0006299A"/>
    <w:rsid w:val="000668BC"/>
    <w:rsid w:val="00073066"/>
    <w:rsid w:val="0007397E"/>
    <w:rsid w:val="00073C2B"/>
    <w:rsid w:val="00073DD1"/>
    <w:rsid w:val="00074187"/>
    <w:rsid w:val="00074197"/>
    <w:rsid w:val="000743D5"/>
    <w:rsid w:val="00074422"/>
    <w:rsid w:val="000806F2"/>
    <w:rsid w:val="00080A60"/>
    <w:rsid w:val="000827FA"/>
    <w:rsid w:val="0008338A"/>
    <w:rsid w:val="00085023"/>
    <w:rsid w:val="000867B5"/>
    <w:rsid w:val="00086C81"/>
    <w:rsid w:val="00087382"/>
    <w:rsid w:val="00087588"/>
    <w:rsid w:val="0009020D"/>
    <w:rsid w:val="00092C2F"/>
    <w:rsid w:val="00093D0B"/>
    <w:rsid w:val="00094523"/>
    <w:rsid w:val="0009536C"/>
    <w:rsid w:val="000956DB"/>
    <w:rsid w:val="00095757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40B7"/>
    <w:rsid w:val="000B4436"/>
    <w:rsid w:val="000B4652"/>
    <w:rsid w:val="000B4863"/>
    <w:rsid w:val="000B7578"/>
    <w:rsid w:val="000B7EF4"/>
    <w:rsid w:val="000C1D63"/>
    <w:rsid w:val="000C29E3"/>
    <w:rsid w:val="000C37E3"/>
    <w:rsid w:val="000C5CCC"/>
    <w:rsid w:val="000C6DEE"/>
    <w:rsid w:val="000C6F5B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12E6"/>
    <w:rsid w:val="00102DF2"/>
    <w:rsid w:val="00102E61"/>
    <w:rsid w:val="00103E3F"/>
    <w:rsid w:val="001043C3"/>
    <w:rsid w:val="00107388"/>
    <w:rsid w:val="001076F2"/>
    <w:rsid w:val="00111393"/>
    <w:rsid w:val="001125EC"/>
    <w:rsid w:val="00114AAE"/>
    <w:rsid w:val="00114C03"/>
    <w:rsid w:val="00115077"/>
    <w:rsid w:val="0011733E"/>
    <w:rsid w:val="00117876"/>
    <w:rsid w:val="001202E2"/>
    <w:rsid w:val="001206E9"/>
    <w:rsid w:val="001206F1"/>
    <w:rsid w:val="00120B84"/>
    <w:rsid w:val="00122480"/>
    <w:rsid w:val="00122F66"/>
    <w:rsid w:val="00124657"/>
    <w:rsid w:val="001264B9"/>
    <w:rsid w:val="001264FD"/>
    <w:rsid w:val="001269B0"/>
    <w:rsid w:val="0012747D"/>
    <w:rsid w:val="00127ACD"/>
    <w:rsid w:val="001302CE"/>
    <w:rsid w:val="00130A29"/>
    <w:rsid w:val="00131D0C"/>
    <w:rsid w:val="00132ABD"/>
    <w:rsid w:val="00133704"/>
    <w:rsid w:val="001340DB"/>
    <w:rsid w:val="00134831"/>
    <w:rsid w:val="00136367"/>
    <w:rsid w:val="00136B3C"/>
    <w:rsid w:val="001377C3"/>
    <w:rsid w:val="001379D6"/>
    <w:rsid w:val="0014074C"/>
    <w:rsid w:val="001412E6"/>
    <w:rsid w:val="0014288D"/>
    <w:rsid w:val="00143898"/>
    <w:rsid w:val="00146EAB"/>
    <w:rsid w:val="0014738F"/>
    <w:rsid w:val="00147DEA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892"/>
    <w:rsid w:val="00161DAF"/>
    <w:rsid w:val="00161F27"/>
    <w:rsid w:val="00162710"/>
    <w:rsid w:val="001631F3"/>
    <w:rsid w:val="00163340"/>
    <w:rsid w:val="0016569A"/>
    <w:rsid w:val="00166F5B"/>
    <w:rsid w:val="00167BC1"/>
    <w:rsid w:val="00171D9D"/>
    <w:rsid w:val="00172493"/>
    <w:rsid w:val="00172C1A"/>
    <w:rsid w:val="00173A8F"/>
    <w:rsid w:val="00175534"/>
    <w:rsid w:val="00175A7E"/>
    <w:rsid w:val="00180B55"/>
    <w:rsid w:val="0018193A"/>
    <w:rsid w:val="00181CE0"/>
    <w:rsid w:val="00181F83"/>
    <w:rsid w:val="00182AC6"/>
    <w:rsid w:val="00182BFF"/>
    <w:rsid w:val="00182E7C"/>
    <w:rsid w:val="00183C1C"/>
    <w:rsid w:val="001842CF"/>
    <w:rsid w:val="00184511"/>
    <w:rsid w:val="00190367"/>
    <w:rsid w:val="00191845"/>
    <w:rsid w:val="001926E0"/>
    <w:rsid w:val="00192F49"/>
    <w:rsid w:val="00194FB6"/>
    <w:rsid w:val="00195246"/>
    <w:rsid w:val="001965AE"/>
    <w:rsid w:val="0019722D"/>
    <w:rsid w:val="00197427"/>
    <w:rsid w:val="001977AA"/>
    <w:rsid w:val="001A0E98"/>
    <w:rsid w:val="001A2BBA"/>
    <w:rsid w:val="001A2E77"/>
    <w:rsid w:val="001A3EB1"/>
    <w:rsid w:val="001A4B99"/>
    <w:rsid w:val="001A52C7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B5ADE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43E6"/>
    <w:rsid w:val="001D5A2F"/>
    <w:rsid w:val="001D6265"/>
    <w:rsid w:val="001D68AE"/>
    <w:rsid w:val="001D76F1"/>
    <w:rsid w:val="001E0340"/>
    <w:rsid w:val="001E23B9"/>
    <w:rsid w:val="001E26E8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847"/>
    <w:rsid w:val="00201F10"/>
    <w:rsid w:val="002023DA"/>
    <w:rsid w:val="00202C01"/>
    <w:rsid w:val="00203CB2"/>
    <w:rsid w:val="00206570"/>
    <w:rsid w:val="002105E6"/>
    <w:rsid w:val="002116C1"/>
    <w:rsid w:val="00213704"/>
    <w:rsid w:val="00214A78"/>
    <w:rsid w:val="00217EA1"/>
    <w:rsid w:val="0022135C"/>
    <w:rsid w:val="00222144"/>
    <w:rsid w:val="00223F84"/>
    <w:rsid w:val="00224D25"/>
    <w:rsid w:val="002269CB"/>
    <w:rsid w:val="00230D20"/>
    <w:rsid w:val="002310B5"/>
    <w:rsid w:val="002316D1"/>
    <w:rsid w:val="00231A2C"/>
    <w:rsid w:val="00232856"/>
    <w:rsid w:val="0023398E"/>
    <w:rsid w:val="002411E8"/>
    <w:rsid w:val="00242A4D"/>
    <w:rsid w:val="00244CAC"/>
    <w:rsid w:val="00245DD6"/>
    <w:rsid w:val="00246279"/>
    <w:rsid w:val="00246DDD"/>
    <w:rsid w:val="002516ED"/>
    <w:rsid w:val="002520A6"/>
    <w:rsid w:val="002550E4"/>
    <w:rsid w:val="00257591"/>
    <w:rsid w:val="002605B0"/>
    <w:rsid w:val="00260A5B"/>
    <w:rsid w:val="002628F9"/>
    <w:rsid w:val="00266F4D"/>
    <w:rsid w:val="00266F56"/>
    <w:rsid w:val="00270240"/>
    <w:rsid w:val="00270BAA"/>
    <w:rsid w:val="00271515"/>
    <w:rsid w:val="00271D13"/>
    <w:rsid w:val="00272B6B"/>
    <w:rsid w:val="00272F89"/>
    <w:rsid w:val="00273872"/>
    <w:rsid w:val="002738A1"/>
    <w:rsid w:val="0027457D"/>
    <w:rsid w:val="00275152"/>
    <w:rsid w:val="002762D8"/>
    <w:rsid w:val="0027685D"/>
    <w:rsid w:val="00276C03"/>
    <w:rsid w:val="00280C02"/>
    <w:rsid w:val="002817EA"/>
    <w:rsid w:val="00284AFE"/>
    <w:rsid w:val="00286143"/>
    <w:rsid w:val="002868EE"/>
    <w:rsid w:val="00286FDD"/>
    <w:rsid w:val="00287EF5"/>
    <w:rsid w:val="002900F0"/>
    <w:rsid w:val="002901B3"/>
    <w:rsid w:val="002902FD"/>
    <w:rsid w:val="002913B4"/>
    <w:rsid w:val="00291A54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67EB"/>
    <w:rsid w:val="002D0D8F"/>
    <w:rsid w:val="002D209B"/>
    <w:rsid w:val="002D4F68"/>
    <w:rsid w:val="002D53B8"/>
    <w:rsid w:val="002D543E"/>
    <w:rsid w:val="002D78B5"/>
    <w:rsid w:val="002D7E38"/>
    <w:rsid w:val="002D7E94"/>
    <w:rsid w:val="002E14D8"/>
    <w:rsid w:val="002E1514"/>
    <w:rsid w:val="002E1A52"/>
    <w:rsid w:val="002E45C3"/>
    <w:rsid w:val="002E5AA6"/>
    <w:rsid w:val="002E5B8F"/>
    <w:rsid w:val="002E626C"/>
    <w:rsid w:val="002E76AB"/>
    <w:rsid w:val="002E7AAF"/>
    <w:rsid w:val="002E7D73"/>
    <w:rsid w:val="002F025B"/>
    <w:rsid w:val="002F037F"/>
    <w:rsid w:val="002F0415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0C9"/>
    <w:rsid w:val="00302314"/>
    <w:rsid w:val="003038D5"/>
    <w:rsid w:val="0030543E"/>
    <w:rsid w:val="0030781B"/>
    <w:rsid w:val="003079EB"/>
    <w:rsid w:val="00310A4B"/>
    <w:rsid w:val="00313E02"/>
    <w:rsid w:val="00313E0D"/>
    <w:rsid w:val="00313FF5"/>
    <w:rsid w:val="003159CE"/>
    <w:rsid w:val="00315E9C"/>
    <w:rsid w:val="00315F57"/>
    <w:rsid w:val="003171A5"/>
    <w:rsid w:val="00321A97"/>
    <w:rsid w:val="00322D4A"/>
    <w:rsid w:val="00323186"/>
    <w:rsid w:val="0032727E"/>
    <w:rsid w:val="00327A95"/>
    <w:rsid w:val="00327E95"/>
    <w:rsid w:val="003301C2"/>
    <w:rsid w:val="0033480A"/>
    <w:rsid w:val="003351B7"/>
    <w:rsid w:val="00335657"/>
    <w:rsid w:val="00335BD9"/>
    <w:rsid w:val="003374F8"/>
    <w:rsid w:val="003406E4"/>
    <w:rsid w:val="00341AB9"/>
    <w:rsid w:val="00341BB2"/>
    <w:rsid w:val="003429D6"/>
    <w:rsid w:val="00343061"/>
    <w:rsid w:val="0034472B"/>
    <w:rsid w:val="003456D7"/>
    <w:rsid w:val="00351D66"/>
    <w:rsid w:val="003540E4"/>
    <w:rsid w:val="00356101"/>
    <w:rsid w:val="00356983"/>
    <w:rsid w:val="00357E33"/>
    <w:rsid w:val="00360613"/>
    <w:rsid w:val="00360800"/>
    <w:rsid w:val="00360AF4"/>
    <w:rsid w:val="00360CA7"/>
    <w:rsid w:val="00362B7F"/>
    <w:rsid w:val="0036345B"/>
    <w:rsid w:val="0036429C"/>
    <w:rsid w:val="00364E51"/>
    <w:rsid w:val="00365461"/>
    <w:rsid w:val="00370096"/>
    <w:rsid w:val="003712ED"/>
    <w:rsid w:val="00371BE1"/>
    <w:rsid w:val="0037310F"/>
    <w:rsid w:val="00373627"/>
    <w:rsid w:val="0037497E"/>
    <w:rsid w:val="0037503B"/>
    <w:rsid w:val="00376ACE"/>
    <w:rsid w:val="00376EA1"/>
    <w:rsid w:val="00380418"/>
    <w:rsid w:val="00381158"/>
    <w:rsid w:val="00381199"/>
    <w:rsid w:val="003825D1"/>
    <w:rsid w:val="00382924"/>
    <w:rsid w:val="00383D38"/>
    <w:rsid w:val="003857E4"/>
    <w:rsid w:val="00387E35"/>
    <w:rsid w:val="00392C0D"/>
    <w:rsid w:val="003930B3"/>
    <w:rsid w:val="003931F2"/>
    <w:rsid w:val="00393ED3"/>
    <w:rsid w:val="00393EF4"/>
    <w:rsid w:val="00394E49"/>
    <w:rsid w:val="00397D36"/>
    <w:rsid w:val="003A00FF"/>
    <w:rsid w:val="003A1180"/>
    <w:rsid w:val="003A19CF"/>
    <w:rsid w:val="003A1D7E"/>
    <w:rsid w:val="003A1F40"/>
    <w:rsid w:val="003A2819"/>
    <w:rsid w:val="003A29C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409D"/>
    <w:rsid w:val="003B4A93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4D14"/>
    <w:rsid w:val="003D54C7"/>
    <w:rsid w:val="003D575E"/>
    <w:rsid w:val="003D5B9D"/>
    <w:rsid w:val="003D6289"/>
    <w:rsid w:val="003D77A7"/>
    <w:rsid w:val="003D79DF"/>
    <w:rsid w:val="003E00D5"/>
    <w:rsid w:val="003E011C"/>
    <w:rsid w:val="003E04D8"/>
    <w:rsid w:val="003E3343"/>
    <w:rsid w:val="003E35BC"/>
    <w:rsid w:val="003E3CAC"/>
    <w:rsid w:val="003E7B27"/>
    <w:rsid w:val="003F09DC"/>
    <w:rsid w:val="003F0A50"/>
    <w:rsid w:val="003F1A15"/>
    <w:rsid w:val="003F1CCB"/>
    <w:rsid w:val="003F1F4C"/>
    <w:rsid w:val="003F382D"/>
    <w:rsid w:val="003F3A10"/>
    <w:rsid w:val="003F45CE"/>
    <w:rsid w:val="003F4855"/>
    <w:rsid w:val="003F5159"/>
    <w:rsid w:val="003F54F1"/>
    <w:rsid w:val="003F5CB4"/>
    <w:rsid w:val="003F7E66"/>
    <w:rsid w:val="004002EB"/>
    <w:rsid w:val="00400AC5"/>
    <w:rsid w:val="00401508"/>
    <w:rsid w:val="00403063"/>
    <w:rsid w:val="00403C03"/>
    <w:rsid w:val="00404C9B"/>
    <w:rsid w:val="00405569"/>
    <w:rsid w:val="00405E3F"/>
    <w:rsid w:val="00407CFE"/>
    <w:rsid w:val="00412AE0"/>
    <w:rsid w:val="004130F7"/>
    <w:rsid w:val="00413904"/>
    <w:rsid w:val="00413B62"/>
    <w:rsid w:val="004146F3"/>
    <w:rsid w:val="00415833"/>
    <w:rsid w:val="00416848"/>
    <w:rsid w:val="00416DC2"/>
    <w:rsid w:val="00421269"/>
    <w:rsid w:val="00422D03"/>
    <w:rsid w:val="00422D2D"/>
    <w:rsid w:val="004231A5"/>
    <w:rsid w:val="00424D80"/>
    <w:rsid w:val="00426AFB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2D2D"/>
    <w:rsid w:val="0044450A"/>
    <w:rsid w:val="004448ED"/>
    <w:rsid w:val="00450696"/>
    <w:rsid w:val="00450F8A"/>
    <w:rsid w:val="00452374"/>
    <w:rsid w:val="0045246A"/>
    <w:rsid w:val="00452720"/>
    <w:rsid w:val="004527E7"/>
    <w:rsid w:val="00452AF3"/>
    <w:rsid w:val="00453C99"/>
    <w:rsid w:val="00454C35"/>
    <w:rsid w:val="00455AF5"/>
    <w:rsid w:val="00455CBB"/>
    <w:rsid w:val="00456E81"/>
    <w:rsid w:val="00460C1E"/>
    <w:rsid w:val="004664C7"/>
    <w:rsid w:val="004677E0"/>
    <w:rsid w:val="00467B00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6F47"/>
    <w:rsid w:val="00477727"/>
    <w:rsid w:val="004777B0"/>
    <w:rsid w:val="0048095C"/>
    <w:rsid w:val="004810F3"/>
    <w:rsid w:val="00482044"/>
    <w:rsid w:val="00482BC1"/>
    <w:rsid w:val="0048460C"/>
    <w:rsid w:val="00486019"/>
    <w:rsid w:val="00486DA6"/>
    <w:rsid w:val="00487AF7"/>
    <w:rsid w:val="00487B40"/>
    <w:rsid w:val="004930E7"/>
    <w:rsid w:val="004932B4"/>
    <w:rsid w:val="0049557B"/>
    <w:rsid w:val="0049615C"/>
    <w:rsid w:val="004965F6"/>
    <w:rsid w:val="00496D56"/>
    <w:rsid w:val="00497B43"/>
    <w:rsid w:val="004A0036"/>
    <w:rsid w:val="004A26DA"/>
    <w:rsid w:val="004A2991"/>
    <w:rsid w:val="004B04D8"/>
    <w:rsid w:val="004B063E"/>
    <w:rsid w:val="004B1207"/>
    <w:rsid w:val="004B3130"/>
    <w:rsid w:val="004B34B3"/>
    <w:rsid w:val="004B4C1F"/>
    <w:rsid w:val="004B53C9"/>
    <w:rsid w:val="004B58CA"/>
    <w:rsid w:val="004B5FA0"/>
    <w:rsid w:val="004C0503"/>
    <w:rsid w:val="004C176F"/>
    <w:rsid w:val="004C2E5A"/>
    <w:rsid w:val="004C4FF9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5005ED"/>
    <w:rsid w:val="00504988"/>
    <w:rsid w:val="00506285"/>
    <w:rsid w:val="00510A6C"/>
    <w:rsid w:val="00510FC3"/>
    <w:rsid w:val="00512089"/>
    <w:rsid w:val="00513E2B"/>
    <w:rsid w:val="00515B42"/>
    <w:rsid w:val="005163F0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3574"/>
    <w:rsid w:val="00533CFF"/>
    <w:rsid w:val="00533E3B"/>
    <w:rsid w:val="00534CB3"/>
    <w:rsid w:val="00534E76"/>
    <w:rsid w:val="0053691E"/>
    <w:rsid w:val="00536B2E"/>
    <w:rsid w:val="00537A75"/>
    <w:rsid w:val="00537E8D"/>
    <w:rsid w:val="0054078F"/>
    <w:rsid w:val="00542587"/>
    <w:rsid w:val="0054348C"/>
    <w:rsid w:val="005436D2"/>
    <w:rsid w:val="00543E43"/>
    <w:rsid w:val="0054439E"/>
    <w:rsid w:val="005448B8"/>
    <w:rsid w:val="00545DB7"/>
    <w:rsid w:val="00546017"/>
    <w:rsid w:val="00546A36"/>
    <w:rsid w:val="00547177"/>
    <w:rsid w:val="00547C80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9F"/>
    <w:rsid w:val="005622E8"/>
    <w:rsid w:val="00562FA0"/>
    <w:rsid w:val="00564865"/>
    <w:rsid w:val="0056488B"/>
    <w:rsid w:val="005712A1"/>
    <w:rsid w:val="0057425A"/>
    <w:rsid w:val="00575183"/>
    <w:rsid w:val="0057537F"/>
    <w:rsid w:val="0057566D"/>
    <w:rsid w:val="00575C63"/>
    <w:rsid w:val="00576E1C"/>
    <w:rsid w:val="00577684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6483"/>
    <w:rsid w:val="005967A8"/>
    <w:rsid w:val="0059740F"/>
    <w:rsid w:val="00597DF0"/>
    <w:rsid w:val="00597F63"/>
    <w:rsid w:val="005A4EC8"/>
    <w:rsid w:val="005A7BCF"/>
    <w:rsid w:val="005B28DF"/>
    <w:rsid w:val="005B5E22"/>
    <w:rsid w:val="005C02B0"/>
    <w:rsid w:val="005C2433"/>
    <w:rsid w:val="005C2E16"/>
    <w:rsid w:val="005C3B28"/>
    <w:rsid w:val="005C4436"/>
    <w:rsid w:val="005C4CFE"/>
    <w:rsid w:val="005C5702"/>
    <w:rsid w:val="005C571D"/>
    <w:rsid w:val="005C5C0C"/>
    <w:rsid w:val="005C64A7"/>
    <w:rsid w:val="005C6AF2"/>
    <w:rsid w:val="005D2066"/>
    <w:rsid w:val="005D37F7"/>
    <w:rsid w:val="005D7C29"/>
    <w:rsid w:val="005E4577"/>
    <w:rsid w:val="005E5DEE"/>
    <w:rsid w:val="005E782D"/>
    <w:rsid w:val="005F0395"/>
    <w:rsid w:val="005F0532"/>
    <w:rsid w:val="005F1AC8"/>
    <w:rsid w:val="005F1E75"/>
    <w:rsid w:val="005F2729"/>
    <w:rsid w:val="005F3B0D"/>
    <w:rsid w:val="005F42E7"/>
    <w:rsid w:val="005F5099"/>
    <w:rsid w:val="005F5C2E"/>
    <w:rsid w:val="005F7630"/>
    <w:rsid w:val="00602495"/>
    <w:rsid w:val="006038B4"/>
    <w:rsid w:val="00603BCE"/>
    <w:rsid w:val="00605182"/>
    <w:rsid w:val="0060541E"/>
    <w:rsid w:val="00607B93"/>
    <w:rsid w:val="0061027C"/>
    <w:rsid w:val="006114F9"/>
    <w:rsid w:val="00612002"/>
    <w:rsid w:val="006124C8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355F"/>
    <w:rsid w:val="00624722"/>
    <w:rsid w:val="006269ED"/>
    <w:rsid w:val="00627ABF"/>
    <w:rsid w:val="00630585"/>
    <w:rsid w:val="00630B51"/>
    <w:rsid w:val="00631031"/>
    <w:rsid w:val="00631EE2"/>
    <w:rsid w:val="00632CA2"/>
    <w:rsid w:val="00632FCA"/>
    <w:rsid w:val="006336F8"/>
    <w:rsid w:val="00634403"/>
    <w:rsid w:val="00634A90"/>
    <w:rsid w:val="00635E39"/>
    <w:rsid w:val="00636C88"/>
    <w:rsid w:val="00640EAC"/>
    <w:rsid w:val="00642158"/>
    <w:rsid w:val="00642B11"/>
    <w:rsid w:val="00642DF9"/>
    <w:rsid w:val="006460E3"/>
    <w:rsid w:val="006468C3"/>
    <w:rsid w:val="00646A15"/>
    <w:rsid w:val="006505F8"/>
    <w:rsid w:val="00650B0A"/>
    <w:rsid w:val="00650EEC"/>
    <w:rsid w:val="0065248A"/>
    <w:rsid w:val="006554D2"/>
    <w:rsid w:val="00657E0F"/>
    <w:rsid w:val="00661FF0"/>
    <w:rsid w:val="006628F0"/>
    <w:rsid w:val="00663A22"/>
    <w:rsid w:val="00663B6D"/>
    <w:rsid w:val="006658D2"/>
    <w:rsid w:val="00666930"/>
    <w:rsid w:val="0067085A"/>
    <w:rsid w:val="006718D7"/>
    <w:rsid w:val="00673866"/>
    <w:rsid w:val="00673A45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3A10"/>
    <w:rsid w:val="006840FE"/>
    <w:rsid w:val="00686128"/>
    <w:rsid w:val="00687C11"/>
    <w:rsid w:val="0069367F"/>
    <w:rsid w:val="00694351"/>
    <w:rsid w:val="00695826"/>
    <w:rsid w:val="006969D0"/>
    <w:rsid w:val="006973AE"/>
    <w:rsid w:val="006A01A3"/>
    <w:rsid w:val="006A04AE"/>
    <w:rsid w:val="006A1776"/>
    <w:rsid w:val="006A1CED"/>
    <w:rsid w:val="006A2E07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2706"/>
    <w:rsid w:val="006C4430"/>
    <w:rsid w:val="006C457A"/>
    <w:rsid w:val="006C51E7"/>
    <w:rsid w:val="006C669C"/>
    <w:rsid w:val="006C6CDB"/>
    <w:rsid w:val="006D0F1C"/>
    <w:rsid w:val="006D14F7"/>
    <w:rsid w:val="006D1706"/>
    <w:rsid w:val="006D17C3"/>
    <w:rsid w:val="006D2B53"/>
    <w:rsid w:val="006D2D2A"/>
    <w:rsid w:val="006D3840"/>
    <w:rsid w:val="006D560D"/>
    <w:rsid w:val="006D562F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666E"/>
    <w:rsid w:val="006F19AB"/>
    <w:rsid w:val="006F2160"/>
    <w:rsid w:val="006F2E0E"/>
    <w:rsid w:val="006F36E9"/>
    <w:rsid w:val="006F390C"/>
    <w:rsid w:val="006F4DF9"/>
    <w:rsid w:val="006F5FF1"/>
    <w:rsid w:val="006F6E41"/>
    <w:rsid w:val="00700871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1D5"/>
    <w:rsid w:val="00715E46"/>
    <w:rsid w:val="00716CFF"/>
    <w:rsid w:val="00716D23"/>
    <w:rsid w:val="00717CB5"/>
    <w:rsid w:val="0072104D"/>
    <w:rsid w:val="00721258"/>
    <w:rsid w:val="0072228B"/>
    <w:rsid w:val="007254FF"/>
    <w:rsid w:val="007257C9"/>
    <w:rsid w:val="00726B6F"/>
    <w:rsid w:val="0073094E"/>
    <w:rsid w:val="0073314C"/>
    <w:rsid w:val="007334B1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55B3E"/>
    <w:rsid w:val="00755EE1"/>
    <w:rsid w:val="00757909"/>
    <w:rsid w:val="007602B5"/>
    <w:rsid w:val="007603BC"/>
    <w:rsid w:val="00761986"/>
    <w:rsid w:val="00761A4D"/>
    <w:rsid w:val="00761C9A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27BB"/>
    <w:rsid w:val="00782B39"/>
    <w:rsid w:val="00782CE4"/>
    <w:rsid w:val="00783DDE"/>
    <w:rsid w:val="007860BF"/>
    <w:rsid w:val="00786920"/>
    <w:rsid w:val="0078758E"/>
    <w:rsid w:val="00787A4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F54"/>
    <w:rsid w:val="007B58FB"/>
    <w:rsid w:val="007B5BC9"/>
    <w:rsid w:val="007B7B39"/>
    <w:rsid w:val="007B7C3D"/>
    <w:rsid w:val="007C0449"/>
    <w:rsid w:val="007C04E2"/>
    <w:rsid w:val="007C46D8"/>
    <w:rsid w:val="007C4737"/>
    <w:rsid w:val="007C5AC6"/>
    <w:rsid w:val="007C6E0C"/>
    <w:rsid w:val="007C747B"/>
    <w:rsid w:val="007D021F"/>
    <w:rsid w:val="007D05C2"/>
    <w:rsid w:val="007D16F7"/>
    <w:rsid w:val="007D2CCE"/>
    <w:rsid w:val="007D30A5"/>
    <w:rsid w:val="007D33E3"/>
    <w:rsid w:val="007D6F9C"/>
    <w:rsid w:val="007E07D4"/>
    <w:rsid w:val="007E0FBD"/>
    <w:rsid w:val="007E30C3"/>
    <w:rsid w:val="007E5CF2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007"/>
    <w:rsid w:val="007F549D"/>
    <w:rsid w:val="007F5ECB"/>
    <w:rsid w:val="007F63A1"/>
    <w:rsid w:val="007F717E"/>
    <w:rsid w:val="0080049C"/>
    <w:rsid w:val="00802446"/>
    <w:rsid w:val="00803399"/>
    <w:rsid w:val="0080491C"/>
    <w:rsid w:val="00805A12"/>
    <w:rsid w:val="008072F0"/>
    <w:rsid w:val="008100D7"/>
    <w:rsid w:val="00810652"/>
    <w:rsid w:val="00811267"/>
    <w:rsid w:val="00813029"/>
    <w:rsid w:val="0081318E"/>
    <w:rsid w:val="0081320C"/>
    <w:rsid w:val="00813854"/>
    <w:rsid w:val="00814EA0"/>
    <w:rsid w:val="008208FF"/>
    <w:rsid w:val="008218C7"/>
    <w:rsid w:val="0082424D"/>
    <w:rsid w:val="008242F4"/>
    <w:rsid w:val="00824674"/>
    <w:rsid w:val="00826912"/>
    <w:rsid w:val="00827689"/>
    <w:rsid w:val="00831856"/>
    <w:rsid w:val="008319F0"/>
    <w:rsid w:val="00834A20"/>
    <w:rsid w:val="00836C59"/>
    <w:rsid w:val="00842153"/>
    <w:rsid w:val="00842A49"/>
    <w:rsid w:val="00842F48"/>
    <w:rsid w:val="00843245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62850"/>
    <w:rsid w:val="00862CAC"/>
    <w:rsid w:val="00862D87"/>
    <w:rsid w:val="00864CDF"/>
    <w:rsid w:val="00865924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ACC"/>
    <w:rsid w:val="00877DA4"/>
    <w:rsid w:val="00880D6E"/>
    <w:rsid w:val="00883276"/>
    <w:rsid w:val="00883558"/>
    <w:rsid w:val="0088446C"/>
    <w:rsid w:val="00884611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2140"/>
    <w:rsid w:val="008C2B4D"/>
    <w:rsid w:val="008C3140"/>
    <w:rsid w:val="008C3796"/>
    <w:rsid w:val="008C37F8"/>
    <w:rsid w:val="008C4229"/>
    <w:rsid w:val="008C5846"/>
    <w:rsid w:val="008C5B9D"/>
    <w:rsid w:val="008C7308"/>
    <w:rsid w:val="008C7724"/>
    <w:rsid w:val="008D05F3"/>
    <w:rsid w:val="008D09CD"/>
    <w:rsid w:val="008D1CAF"/>
    <w:rsid w:val="008D25EC"/>
    <w:rsid w:val="008D32DF"/>
    <w:rsid w:val="008D7FDA"/>
    <w:rsid w:val="008E0D07"/>
    <w:rsid w:val="008E4EE0"/>
    <w:rsid w:val="008E635A"/>
    <w:rsid w:val="008E77FD"/>
    <w:rsid w:val="008F20F7"/>
    <w:rsid w:val="008F2850"/>
    <w:rsid w:val="008F315F"/>
    <w:rsid w:val="008F3EAA"/>
    <w:rsid w:val="008F3F36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850"/>
    <w:rsid w:val="00910910"/>
    <w:rsid w:val="00912FE9"/>
    <w:rsid w:val="00913947"/>
    <w:rsid w:val="0091601D"/>
    <w:rsid w:val="00916FB2"/>
    <w:rsid w:val="00917E90"/>
    <w:rsid w:val="009217CC"/>
    <w:rsid w:val="00921A76"/>
    <w:rsid w:val="00922B32"/>
    <w:rsid w:val="00926313"/>
    <w:rsid w:val="009269ED"/>
    <w:rsid w:val="00927D8A"/>
    <w:rsid w:val="00930788"/>
    <w:rsid w:val="00931565"/>
    <w:rsid w:val="0093240F"/>
    <w:rsid w:val="00932872"/>
    <w:rsid w:val="00932D02"/>
    <w:rsid w:val="009337BD"/>
    <w:rsid w:val="0093527A"/>
    <w:rsid w:val="00935808"/>
    <w:rsid w:val="009432A8"/>
    <w:rsid w:val="00945B5B"/>
    <w:rsid w:val="0094691E"/>
    <w:rsid w:val="0095001C"/>
    <w:rsid w:val="00950A8F"/>
    <w:rsid w:val="009511D4"/>
    <w:rsid w:val="00951667"/>
    <w:rsid w:val="00951C31"/>
    <w:rsid w:val="00952216"/>
    <w:rsid w:val="0095303B"/>
    <w:rsid w:val="009536DA"/>
    <w:rsid w:val="00957490"/>
    <w:rsid w:val="00957EFE"/>
    <w:rsid w:val="00962A4D"/>
    <w:rsid w:val="00962B8B"/>
    <w:rsid w:val="00963946"/>
    <w:rsid w:val="00964510"/>
    <w:rsid w:val="00964E27"/>
    <w:rsid w:val="0096515D"/>
    <w:rsid w:val="00966028"/>
    <w:rsid w:val="00966A8F"/>
    <w:rsid w:val="00967BFC"/>
    <w:rsid w:val="00970748"/>
    <w:rsid w:val="00971203"/>
    <w:rsid w:val="009726CE"/>
    <w:rsid w:val="00973DE9"/>
    <w:rsid w:val="00975DC9"/>
    <w:rsid w:val="00980C09"/>
    <w:rsid w:val="009811A2"/>
    <w:rsid w:val="00982AD5"/>
    <w:rsid w:val="00983C45"/>
    <w:rsid w:val="00984D48"/>
    <w:rsid w:val="0098566E"/>
    <w:rsid w:val="009874B8"/>
    <w:rsid w:val="00991E52"/>
    <w:rsid w:val="0099286F"/>
    <w:rsid w:val="00993581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C41"/>
    <w:rsid w:val="009C36FC"/>
    <w:rsid w:val="009C41FE"/>
    <w:rsid w:val="009C518A"/>
    <w:rsid w:val="009C72CD"/>
    <w:rsid w:val="009C731D"/>
    <w:rsid w:val="009C7F01"/>
    <w:rsid w:val="009D0927"/>
    <w:rsid w:val="009D0A51"/>
    <w:rsid w:val="009D11BD"/>
    <w:rsid w:val="009D3897"/>
    <w:rsid w:val="009D3B8E"/>
    <w:rsid w:val="009D544F"/>
    <w:rsid w:val="009D63A6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22E6"/>
    <w:rsid w:val="009F40EF"/>
    <w:rsid w:val="009F4A8B"/>
    <w:rsid w:val="009F5123"/>
    <w:rsid w:val="009F7791"/>
    <w:rsid w:val="009F7E09"/>
    <w:rsid w:val="00A0031E"/>
    <w:rsid w:val="00A007C6"/>
    <w:rsid w:val="00A01D4B"/>
    <w:rsid w:val="00A031E6"/>
    <w:rsid w:val="00A03F2F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30C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2D89"/>
    <w:rsid w:val="00A44295"/>
    <w:rsid w:val="00A4610D"/>
    <w:rsid w:val="00A53380"/>
    <w:rsid w:val="00A54ABB"/>
    <w:rsid w:val="00A5546E"/>
    <w:rsid w:val="00A56902"/>
    <w:rsid w:val="00A569FF"/>
    <w:rsid w:val="00A570A2"/>
    <w:rsid w:val="00A573BC"/>
    <w:rsid w:val="00A61092"/>
    <w:rsid w:val="00A61D2F"/>
    <w:rsid w:val="00A6282D"/>
    <w:rsid w:val="00A62A70"/>
    <w:rsid w:val="00A62ED5"/>
    <w:rsid w:val="00A64B59"/>
    <w:rsid w:val="00A64B75"/>
    <w:rsid w:val="00A657F7"/>
    <w:rsid w:val="00A664CF"/>
    <w:rsid w:val="00A666CA"/>
    <w:rsid w:val="00A67691"/>
    <w:rsid w:val="00A728E1"/>
    <w:rsid w:val="00A72B0B"/>
    <w:rsid w:val="00A73489"/>
    <w:rsid w:val="00A74233"/>
    <w:rsid w:val="00A74BAB"/>
    <w:rsid w:val="00A75F2B"/>
    <w:rsid w:val="00A76B0F"/>
    <w:rsid w:val="00A77165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4167"/>
    <w:rsid w:val="00A942BA"/>
    <w:rsid w:val="00A964AA"/>
    <w:rsid w:val="00A965B6"/>
    <w:rsid w:val="00A972D5"/>
    <w:rsid w:val="00AA01B4"/>
    <w:rsid w:val="00AA0927"/>
    <w:rsid w:val="00AA0F37"/>
    <w:rsid w:val="00AA158F"/>
    <w:rsid w:val="00AA22BC"/>
    <w:rsid w:val="00AA2AFA"/>
    <w:rsid w:val="00AA317A"/>
    <w:rsid w:val="00AA4E7C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5D"/>
    <w:rsid w:val="00AC2671"/>
    <w:rsid w:val="00AC4366"/>
    <w:rsid w:val="00AC4B55"/>
    <w:rsid w:val="00AC4C93"/>
    <w:rsid w:val="00AC5158"/>
    <w:rsid w:val="00AC566D"/>
    <w:rsid w:val="00AC7D8A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494F"/>
    <w:rsid w:val="00AE579E"/>
    <w:rsid w:val="00AE6438"/>
    <w:rsid w:val="00AE6720"/>
    <w:rsid w:val="00AE6902"/>
    <w:rsid w:val="00AF1585"/>
    <w:rsid w:val="00AF1BAF"/>
    <w:rsid w:val="00AF3350"/>
    <w:rsid w:val="00AF4E1C"/>
    <w:rsid w:val="00AF6B05"/>
    <w:rsid w:val="00AF6CB4"/>
    <w:rsid w:val="00B0241F"/>
    <w:rsid w:val="00B037AA"/>
    <w:rsid w:val="00B04D18"/>
    <w:rsid w:val="00B04F2B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3F23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62B7"/>
    <w:rsid w:val="00B5650D"/>
    <w:rsid w:val="00B5782B"/>
    <w:rsid w:val="00B60370"/>
    <w:rsid w:val="00B61868"/>
    <w:rsid w:val="00B61E2A"/>
    <w:rsid w:val="00B62226"/>
    <w:rsid w:val="00B62D8D"/>
    <w:rsid w:val="00B6438B"/>
    <w:rsid w:val="00B65E0D"/>
    <w:rsid w:val="00B66400"/>
    <w:rsid w:val="00B669A3"/>
    <w:rsid w:val="00B66D2A"/>
    <w:rsid w:val="00B67CD1"/>
    <w:rsid w:val="00B7062E"/>
    <w:rsid w:val="00B71891"/>
    <w:rsid w:val="00B726D8"/>
    <w:rsid w:val="00B74874"/>
    <w:rsid w:val="00B76210"/>
    <w:rsid w:val="00B763BC"/>
    <w:rsid w:val="00B76595"/>
    <w:rsid w:val="00B82B4B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B7F1A"/>
    <w:rsid w:val="00BC062F"/>
    <w:rsid w:val="00BC0BC3"/>
    <w:rsid w:val="00BC3386"/>
    <w:rsid w:val="00BC3C5F"/>
    <w:rsid w:val="00BC5442"/>
    <w:rsid w:val="00BC57EC"/>
    <w:rsid w:val="00BC5858"/>
    <w:rsid w:val="00BC59E2"/>
    <w:rsid w:val="00BC7998"/>
    <w:rsid w:val="00BC79B6"/>
    <w:rsid w:val="00BD0CAC"/>
    <w:rsid w:val="00BD1AC2"/>
    <w:rsid w:val="00BD453B"/>
    <w:rsid w:val="00BD4654"/>
    <w:rsid w:val="00BD4B59"/>
    <w:rsid w:val="00BE022B"/>
    <w:rsid w:val="00BE470A"/>
    <w:rsid w:val="00BE47FB"/>
    <w:rsid w:val="00BE4F72"/>
    <w:rsid w:val="00BE6849"/>
    <w:rsid w:val="00BE7101"/>
    <w:rsid w:val="00BE7116"/>
    <w:rsid w:val="00BE72D4"/>
    <w:rsid w:val="00BF08C6"/>
    <w:rsid w:val="00BF2261"/>
    <w:rsid w:val="00BF3802"/>
    <w:rsid w:val="00BF41A3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47C"/>
    <w:rsid w:val="00C02B7A"/>
    <w:rsid w:val="00C03267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2853"/>
    <w:rsid w:val="00C13CBF"/>
    <w:rsid w:val="00C1511C"/>
    <w:rsid w:val="00C15A62"/>
    <w:rsid w:val="00C17457"/>
    <w:rsid w:val="00C20FDD"/>
    <w:rsid w:val="00C210B4"/>
    <w:rsid w:val="00C22EAD"/>
    <w:rsid w:val="00C2362B"/>
    <w:rsid w:val="00C263F6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2619"/>
    <w:rsid w:val="00C52731"/>
    <w:rsid w:val="00C554AF"/>
    <w:rsid w:val="00C55EFA"/>
    <w:rsid w:val="00C57131"/>
    <w:rsid w:val="00C574FA"/>
    <w:rsid w:val="00C57E0D"/>
    <w:rsid w:val="00C602C3"/>
    <w:rsid w:val="00C63B3F"/>
    <w:rsid w:val="00C646DD"/>
    <w:rsid w:val="00C650D2"/>
    <w:rsid w:val="00C6554C"/>
    <w:rsid w:val="00C708AC"/>
    <w:rsid w:val="00C70BEE"/>
    <w:rsid w:val="00C70CA4"/>
    <w:rsid w:val="00C726D9"/>
    <w:rsid w:val="00C726FF"/>
    <w:rsid w:val="00C75988"/>
    <w:rsid w:val="00C800EF"/>
    <w:rsid w:val="00C86AC7"/>
    <w:rsid w:val="00C86D96"/>
    <w:rsid w:val="00C86E8F"/>
    <w:rsid w:val="00C90582"/>
    <w:rsid w:val="00C90AB3"/>
    <w:rsid w:val="00C91BA9"/>
    <w:rsid w:val="00C9206D"/>
    <w:rsid w:val="00C9319A"/>
    <w:rsid w:val="00C933AA"/>
    <w:rsid w:val="00C9357E"/>
    <w:rsid w:val="00C93C98"/>
    <w:rsid w:val="00C93EEC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3EF3"/>
    <w:rsid w:val="00CD490B"/>
    <w:rsid w:val="00CD49ED"/>
    <w:rsid w:val="00CD6326"/>
    <w:rsid w:val="00CE018C"/>
    <w:rsid w:val="00CE124D"/>
    <w:rsid w:val="00CE1C21"/>
    <w:rsid w:val="00CE2656"/>
    <w:rsid w:val="00CE3606"/>
    <w:rsid w:val="00CE39A0"/>
    <w:rsid w:val="00CE400F"/>
    <w:rsid w:val="00CE42C3"/>
    <w:rsid w:val="00CE451C"/>
    <w:rsid w:val="00CE4CE0"/>
    <w:rsid w:val="00CE4DB0"/>
    <w:rsid w:val="00CE5F4C"/>
    <w:rsid w:val="00CE75EA"/>
    <w:rsid w:val="00CE7DEC"/>
    <w:rsid w:val="00CF0817"/>
    <w:rsid w:val="00CF0A19"/>
    <w:rsid w:val="00CF17BB"/>
    <w:rsid w:val="00CF189C"/>
    <w:rsid w:val="00CF1916"/>
    <w:rsid w:val="00CF2FBF"/>
    <w:rsid w:val="00CF3D34"/>
    <w:rsid w:val="00CF3EA7"/>
    <w:rsid w:val="00CF52AC"/>
    <w:rsid w:val="00CF5F8C"/>
    <w:rsid w:val="00CF7D28"/>
    <w:rsid w:val="00D01FD8"/>
    <w:rsid w:val="00D0296D"/>
    <w:rsid w:val="00D03DF6"/>
    <w:rsid w:val="00D049CA"/>
    <w:rsid w:val="00D05541"/>
    <w:rsid w:val="00D05A4B"/>
    <w:rsid w:val="00D065A4"/>
    <w:rsid w:val="00D065DE"/>
    <w:rsid w:val="00D069A8"/>
    <w:rsid w:val="00D1075A"/>
    <w:rsid w:val="00D10EC4"/>
    <w:rsid w:val="00D110FE"/>
    <w:rsid w:val="00D113A8"/>
    <w:rsid w:val="00D13ABD"/>
    <w:rsid w:val="00D13D74"/>
    <w:rsid w:val="00D1537A"/>
    <w:rsid w:val="00D161F9"/>
    <w:rsid w:val="00D17A43"/>
    <w:rsid w:val="00D217C9"/>
    <w:rsid w:val="00D21F38"/>
    <w:rsid w:val="00D2287C"/>
    <w:rsid w:val="00D2307D"/>
    <w:rsid w:val="00D23F48"/>
    <w:rsid w:val="00D2510F"/>
    <w:rsid w:val="00D251F3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5E4C"/>
    <w:rsid w:val="00D36821"/>
    <w:rsid w:val="00D43343"/>
    <w:rsid w:val="00D439E1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6154E"/>
    <w:rsid w:val="00D61DD2"/>
    <w:rsid w:val="00D66755"/>
    <w:rsid w:val="00D66953"/>
    <w:rsid w:val="00D67109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0CB"/>
    <w:rsid w:val="00D823BB"/>
    <w:rsid w:val="00D82F36"/>
    <w:rsid w:val="00D8375A"/>
    <w:rsid w:val="00D84C32"/>
    <w:rsid w:val="00D8710B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6EC8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1B9B"/>
    <w:rsid w:val="00DD1D19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0C63"/>
    <w:rsid w:val="00DE3331"/>
    <w:rsid w:val="00DE3398"/>
    <w:rsid w:val="00DE360C"/>
    <w:rsid w:val="00DE44D6"/>
    <w:rsid w:val="00DE44EF"/>
    <w:rsid w:val="00DE5177"/>
    <w:rsid w:val="00DE744D"/>
    <w:rsid w:val="00DE7605"/>
    <w:rsid w:val="00DE7B05"/>
    <w:rsid w:val="00DE7C01"/>
    <w:rsid w:val="00DF04A3"/>
    <w:rsid w:val="00DF16E9"/>
    <w:rsid w:val="00DF1D8E"/>
    <w:rsid w:val="00DF2A8F"/>
    <w:rsid w:val="00DF2DB0"/>
    <w:rsid w:val="00DF2FC8"/>
    <w:rsid w:val="00DF3DBF"/>
    <w:rsid w:val="00DF7904"/>
    <w:rsid w:val="00E001FD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37F6"/>
    <w:rsid w:val="00E26193"/>
    <w:rsid w:val="00E26490"/>
    <w:rsid w:val="00E27407"/>
    <w:rsid w:val="00E27AF5"/>
    <w:rsid w:val="00E305DC"/>
    <w:rsid w:val="00E30B3E"/>
    <w:rsid w:val="00E30DE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5506"/>
    <w:rsid w:val="00E45A42"/>
    <w:rsid w:val="00E46EE9"/>
    <w:rsid w:val="00E46F89"/>
    <w:rsid w:val="00E51DEC"/>
    <w:rsid w:val="00E5215A"/>
    <w:rsid w:val="00E52286"/>
    <w:rsid w:val="00E54D1B"/>
    <w:rsid w:val="00E55211"/>
    <w:rsid w:val="00E564FC"/>
    <w:rsid w:val="00E56D8C"/>
    <w:rsid w:val="00E57D69"/>
    <w:rsid w:val="00E60EF9"/>
    <w:rsid w:val="00E60F42"/>
    <w:rsid w:val="00E64806"/>
    <w:rsid w:val="00E64B02"/>
    <w:rsid w:val="00E65FAF"/>
    <w:rsid w:val="00E66246"/>
    <w:rsid w:val="00E67FE7"/>
    <w:rsid w:val="00E70A7C"/>
    <w:rsid w:val="00E70F16"/>
    <w:rsid w:val="00E7233A"/>
    <w:rsid w:val="00E72674"/>
    <w:rsid w:val="00E72AE5"/>
    <w:rsid w:val="00E72BBC"/>
    <w:rsid w:val="00E736B2"/>
    <w:rsid w:val="00E73B07"/>
    <w:rsid w:val="00E743FF"/>
    <w:rsid w:val="00E74DB7"/>
    <w:rsid w:val="00E80C22"/>
    <w:rsid w:val="00E80CB5"/>
    <w:rsid w:val="00E80F7D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A058A"/>
    <w:rsid w:val="00EA0C10"/>
    <w:rsid w:val="00EA2685"/>
    <w:rsid w:val="00EA2B13"/>
    <w:rsid w:val="00EA335A"/>
    <w:rsid w:val="00EA39B2"/>
    <w:rsid w:val="00EA65BA"/>
    <w:rsid w:val="00EB01E4"/>
    <w:rsid w:val="00EB0848"/>
    <w:rsid w:val="00EB22D9"/>
    <w:rsid w:val="00EB338C"/>
    <w:rsid w:val="00EB37C1"/>
    <w:rsid w:val="00EB3CFA"/>
    <w:rsid w:val="00EB41A9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99D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5DA1"/>
    <w:rsid w:val="00ED6765"/>
    <w:rsid w:val="00ED6C7E"/>
    <w:rsid w:val="00ED7D88"/>
    <w:rsid w:val="00EE08AC"/>
    <w:rsid w:val="00EE0D42"/>
    <w:rsid w:val="00EE23F3"/>
    <w:rsid w:val="00EE2776"/>
    <w:rsid w:val="00EE36D6"/>
    <w:rsid w:val="00EE49AD"/>
    <w:rsid w:val="00EF0B1C"/>
    <w:rsid w:val="00EF0FA2"/>
    <w:rsid w:val="00EF1346"/>
    <w:rsid w:val="00EF2F5B"/>
    <w:rsid w:val="00EF3336"/>
    <w:rsid w:val="00EF3EE0"/>
    <w:rsid w:val="00EF4053"/>
    <w:rsid w:val="00EF65CA"/>
    <w:rsid w:val="00EF66B8"/>
    <w:rsid w:val="00EF7562"/>
    <w:rsid w:val="00F0265F"/>
    <w:rsid w:val="00F038BF"/>
    <w:rsid w:val="00F052B7"/>
    <w:rsid w:val="00F057D1"/>
    <w:rsid w:val="00F05A09"/>
    <w:rsid w:val="00F069A0"/>
    <w:rsid w:val="00F07EF3"/>
    <w:rsid w:val="00F11416"/>
    <w:rsid w:val="00F12181"/>
    <w:rsid w:val="00F12AC9"/>
    <w:rsid w:val="00F132DC"/>
    <w:rsid w:val="00F134EB"/>
    <w:rsid w:val="00F1446F"/>
    <w:rsid w:val="00F15833"/>
    <w:rsid w:val="00F15A0E"/>
    <w:rsid w:val="00F15E1E"/>
    <w:rsid w:val="00F16615"/>
    <w:rsid w:val="00F16A35"/>
    <w:rsid w:val="00F21C4E"/>
    <w:rsid w:val="00F22A9A"/>
    <w:rsid w:val="00F22FA3"/>
    <w:rsid w:val="00F23644"/>
    <w:rsid w:val="00F241BA"/>
    <w:rsid w:val="00F24948"/>
    <w:rsid w:val="00F25369"/>
    <w:rsid w:val="00F27974"/>
    <w:rsid w:val="00F30F5D"/>
    <w:rsid w:val="00F312DC"/>
    <w:rsid w:val="00F31E50"/>
    <w:rsid w:val="00F31F0B"/>
    <w:rsid w:val="00F32A31"/>
    <w:rsid w:val="00F342C5"/>
    <w:rsid w:val="00F34689"/>
    <w:rsid w:val="00F347CD"/>
    <w:rsid w:val="00F350DB"/>
    <w:rsid w:val="00F364B8"/>
    <w:rsid w:val="00F40500"/>
    <w:rsid w:val="00F409E1"/>
    <w:rsid w:val="00F4338B"/>
    <w:rsid w:val="00F45ED1"/>
    <w:rsid w:val="00F4643A"/>
    <w:rsid w:val="00F469B1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778D"/>
    <w:rsid w:val="00F612B6"/>
    <w:rsid w:val="00F61F6F"/>
    <w:rsid w:val="00F6206C"/>
    <w:rsid w:val="00F622DA"/>
    <w:rsid w:val="00F6246D"/>
    <w:rsid w:val="00F62DD8"/>
    <w:rsid w:val="00F66F3C"/>
    <w:rsid w:val="00F715C0"/>
    <w:rsid w:val="00F7263D"/>
    <w:rsid w:val="00F72C2D"/>
    <w:rsid w:val="00F731C0"/>
    <w:rsid w:val="00F7398C"/>
    <w:rsid w:val="00F74AC2"/>
    <w:rsid w:val="00F74CE4"/>
    <w:rsid w:val="00F804B9"/>
    <w:rsid w:val="00F80B3B"/>
    <w:rsid w:val="00F80BCE"/>
    <w:rsid w:val="00F8111B"/>
    <w:rsid w:val="00F81418"/>
    <w:rsid w:val="00F81B1C"/>
    <w:rsid w:val="00F82491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1FA"/>
    <w:rsid w:val="00FA4764"/>
    <w:rsid w:val="00FA5E3A"/>
    <w:rsid w:val="00FA5F3A"/>
    <w:rsid w:val="00FA6F7E"/>
    <w:rsid w:val="00FB04BF"/>
    <w:rsid w:val="00FB1B7D"/>
    <w:rsid w:val="00FB2220"/>
    <w:rsid w:val="00FB32E7"/>
    <w:rsid w:val="00FB44A5"/>
    <w:rsid w:val="00FB519B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24CD"/>
    <w:rsid w:val="00FE457A"/>
    <w:rsid w:val="00FE5633"/>
    <w:rsid w:val="00FE5AD1"/>
    <w:rsid w:val="00FE5B7A"/>
    <w:rsid w:val="00FE6EE0"/>
    <w:rsid w:val="00FF2720"/>
    <w:rsid w:val="00FF383B"/>
    <w:rsid w:val="00FF3879"/>
    <w:rsid w:val="00FF464B"/>
    <w:rsid w:val="00FF69B1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53554</c:v>
                </c:pt>
                <c:pt idx="1">
                  <c:v>53467</c:v>
                </c:pt>
                <c:pt idx="2">
                  <c:v>60142</c:v>
                </c:pt>
                <c:pt idx="3">
                  <c:v>59123</c:v>
                </c:pt>
                <c:pt idx="4">
                  <c:v>64572</c:v>
                </c:pt>
                <c:pt idx="5">
                  <c:v>68218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481-470A-821A-21D5D337489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8071296"/>
        <c:axId val="9807398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3"/>
              <c:layout>
                <c:manualLayout>
                  <c:x val="-6.9444444444445291E-3"/>
                  <c:y val="-8.092485549132948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B481-470A-821A-21D5D337489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2.3E-2</c:v>
                </c:pt>
                <c:pt idx="1">
                  <c:v>-3.9E-2</c:v>
                </c:pt>
                <c:pt idx="2">
                  <c:v>6.3E-2</c:v>
                </c:pt>
                <c:pt idx="3">
                  <c:v>0.05</c:v>
                </c:pt>
                <c:pt idx="4">
                  <c:v>1E-3</c:v>
                </c:pt>
                <c:pt idx="5">
                  <c:v>0.01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B481-470A-821A-21D5D337489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8089600"/>
        <c:axId val="98088064"/>
      </c:lineChart>
      <c:catAx>
        <c:axId val="980712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073984"/>
        <c:crosses val="autoZero"/>
        <c:auto val="1"/>
        <c:lblAlgn val="ctr"/>
        <c:lblOffset val="100"/>
        <c:noMultiLvlLbl val="0"/>
      </c:catAx>
      <c:valAx>
        <c:axId val="98073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071296"/>
        <c:crosses val="autoZero"/>
        <c:crossBetween val="between"/>
      </c:valAx>
      <c:valAx>
        <c:axId val="98088064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089600"/>
        <c:crosses val="max"/>
        <c:crossBetween val="between"/>
      </c:valAx>
      <c:catAx>
        <c:axId val="9808960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808806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2.5999999999999999E-2</c:v>
                </c:pt>
                <c:pt idx="1">
                  <c:v>1.2999999999999999E-2</c:v>
                </c:pt>
                <c:pt idx="2">
                  <c:v>2.7E-2</c:v>
                </c:pt>
                <c:pt idx="3">
                  <c:v>0.1</c:v>
                </c:pt>
                <c:pt idx="4">
                  <c:v>3.7999999999999999E-2</c:v>
                </c:pt>
                <c:pt idx="5">
                  <c:v>3.3000000000000002E-2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426-4AC9-B40B-3683992B0962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3.4000000000000002E-2</c:v>
                </c:pt>
                <c:pt idx="1">
                  <c:v>3.7999999999999999E-2</c:v>
                </c:pt>
                <c:pt idx="2">
                  <c:v>4.2000000000000003E-2</c:v>
                </c:pt>
                <c:pt idx="3">
                  <c:v>3.5000000000000003E-2</c:v>
                </c:pt>
                <c:pt idx="4">
                  <c:v>3.5000000000000003E-2</c:v>
                </c:pt>
                <c:pt idx="5">
                  <c:v>3.5999999999999997E-2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426-4AC9-B40B-3683992B096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8129024"/>
        <c:axId val="98130560"/>
      </c:barChart>
      <c:catAx>
        <c:axId val="981290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130560"/>
        <c:crosses val="autoZero"/>
        <c:auto val="1"/>
        <c:lblAlgn val="ctr"/>
        <c:lblOffset val="100"/>
        <c:noMultiLvlLbl val="0"/>
      </c:catAx>
      <c:valAx>
        <c:axId val="98130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1290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-130008</c:v>
                </c:pt>
                <c:pt idx="1">
                  <c:v>-131780</c:v>
                </c:pt>
                <c:pt idx="2">
                  <c:v>-27618</c:v>
                </c:pt>
                <c:pt idx="3">
                  <c:v>-80272</c:v>
                </c:pt>
                <c:pt idx="4">
                  <c:v>-184352</c:v>
                </c:pt>
                <c:pt idx="5">
                  <c:v>9275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5997-41D8-B476-35FB2E92876E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7.6628352490421105E-3"/>
                  <c:y val="-5.934718100890207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5997-41D8-B476-35FB2E92876E}"/>
                </c:ext>
              </c:extLst>
            </c:dLbl>
            <c:dLbl>
              <c:idx val="4"/>
              <c:layout>
                <c:manualLayout>
                  <c:x val="1.1494252873563218E-2"/>
                  <c:y val="-3.560830860534124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5997-41D8-B476-35FB2E92876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-133449</c:v>
                </c:pt>
                <c:pt idx="1">
                  <c:v>-175362</c:v>
                </c:pt>
                <c:pt idx="2">
                  <c:v>126013</c:v>
                </c:pt>
                <c:pt idx="3">
                  <c:v>44882</c:v>
                </c:pt>
                <c:pt idx="4">
                  <c:v>-195862</c:v>
                </c:pt>
                <c:pt idx="5">
                  <c:v>54730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5997-41D8-B476-35FB2E92876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8698752"/>
        <c:axId val="98700288"/>
      </c:barChart>
      <c:catAx>
        <c:axId val="986987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700288"/>
        <c:crosses val="autoZero"/>
        <c:auto val="1"/>
        <c:lblAlgn val="ctr"/>
        <c:lblOffset val="100"/>
        <c:noMultiLvlLbl val="0"/>
      </c:catAx>
      <c:valAx>
        <c:axId val="98700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6987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243733</c:v>
                </c:pt>
                <c:pt idx="1">
                  <c:v>1790605</c:v>
                </c:pt>
                <c:pt idx="2">
                  <c:v>2699359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057B-4AF4-B46D-FFC68B637C3E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3.9299295921862357E-17"/>
                  <c:y val="-3.361344537815125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057B-4AF4-B46D-FFC68B637C3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305461</c:v>
                </c:pt>
                <c:pt idx="1">
                  <c:v>2192009</c:v>
                </c:pt>
                <c:pt idx="2">
                  <c:v>3182667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057B-4AF4-B46D-FFC68B637C3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8756096"/>
        <c:axId val="98757632"/>
      </c:barChart>
      <c:catAx>
        <c:axId val="987560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757632"/>
        <c:crosses val="autoZero"/>
        <c:auto val="1"/>
        <c:lblAlgn val="ctr"/>
        <c:lblOffset val="100"/>
        <c:noMultiLvlLbl val="0"/>
      </c:catAx>
      <c:valAx>
        <c:axId val="98757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87560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9FABF-12F1-4E55-993E-3EA13CEF94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1156</Words>
  <Characters>6332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7474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4</cp:revision>
  <cp:lastPrinted>2016-05-20T14:06:00Z</cp:lastPrinted>
  <dcterms:created xsi:type="dcterms:W3CDTF">2025-10-28T17:32:00Z</dcterms:created>
  <dcterms:modified xsi:type="dcterms:W3CDTF">2025-10-28T17:52:00Z</dcterms:modified>
</cp:coreProperties>
</file>