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2CDBA876" w:rsidR="00FC5342" w:rsidRDefault="005B7C5C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n-US"/>
        </w:rPr>
      </w:pPr>
      <w:r>
        <w:rPr>
          <w:rFonts w:ascii="Calibri" w:hAnsi="Calibri"/>
          <w:b/>
          <w:bCs/>
          <w:sz w:val="26"/>
          <w:szCs w:val="26"/>
          <w:lang w:val="en-US"/>
        </w:rPr>
        <w:t>Marzo de 2025</w:t>
      </w:r>
    </w:p>
    <w:p w14:paraId="5FFFDA1B" w14:textId="77777777" w:rsidR="00A916C5" w:rsidRPr="00A916C5" w:rsidRDefault="00A916C5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n-US"/>
        </w:rPr>
      </w:pPr>
    </w:p>
    <w:p w14:paraId="37E71C40" w14:textId="00E1A8CF" w:rsidR="0052190D" w:rsidRPr="00655FF9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56A040A5" w:rsidR="00364E51" w:rsidRDefault="00172493" w:rsidP="00CF2B83">
      <w:pPr>
        <w:tabs>
          <w:tab w:val="left" w:pos="255"/>
          <w:tab w:val="center" w:pos="4680"/>
        </w:tabs>
        <w:spacing w:after="480"/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>INFOINVE</w:t>
      </w:r>
    </w:p>
    <w:p w14:paraId="1B8F67AF" w14:textId="23B0B596" w:rsidR="00CF2B83" w:rsidRDefault="00CF2B83" w:rsidP="00CF2B83">
      <w:pPr>
        <w:pStyle w:val="Ttulo1"/>
        <w:numPr>
          <w:ilvl w:val="0"/>
          <w:numId w:val="30"/>
        </w:numPr>
        <w:spacing w:after="480"/>
        <w:rPr>
          <w:rFonts w:ascii="Calibri" w:hAnsi="Calibri" w:cs="Times New Roman"/>
          <w:kern w:val="0"/>
          <w:sz w:val="27"/>
          <w:szCs w:val="27"/>
        </w:rPr>
      </w:pPr>
      <w:r w:rsidRPr="00CF2B83">
        <w:rPr>
          <w:rFonts w:ascii="Calibri" w:hAnsi="Calibri" w:cs="Times New Roman"/>
          <w:kern w:val="0"/>
          <w:sz w:val="27"/>
          <w:szCs w:val="27"/>
        </w:rPr>
        <w:t>Análisis de indicadores macroeconómicos de</w:t>
      </w:r>
      <w:r w:rsidR="00E430D7">
        <w:rPr>
          <w:rFonts w:ascii="Calibri" w:hAnsi="Calibri" w:cs="Times New Roman"/>
          <w:kern w:val="0"/>
          <w:sz w:val="27"/>
          <w:szCs w:val="27"/>
        </w:rPr>
        <w:t xml:space="preserve"> </w:t>
      </w:r>
      <w:r w:rsidR="00591BBA">
        <w:rPr>
          <w:rFonts w:ascii="Calibri" w:hAnsi="Calibri" w:cs="Times New Roman"/>
          <w:kern w:val="0"/>
          <w:sz w:val="27"/>
          <w:szCs w:val="27"/>
        </w:rPr>
        <w:t>Túnez</w:t>
      </w:r>
    </w:p>
    <w:p w14:paraId="7D726756" w14:textId="3F047349" w:rsidR="00CF2B83" w:rsidRDefault="00CF2B83" w:rsidP="00CF2B83"/>
    <w:p w14:paraId="28C792DC" w14:textId="0B9DC3CE" w:rsidR="00CF2B83" w:rsidRPr="00CF2B83" w:rsidRDefault="00CF2B83" w:rsidP="00CF2B83">
      <w:pPr>
        <w:pStyle w:val="Prrafodelista"/>
        <w:numPr>
          <w:ilvl w:val="0"/>
          <w:numId w:val="31"/>
        </w:numPr>
        <w:jc w:val="both"/>
      </w:pPr>
      <w:r w:rsidRPr="00CF2B83">
        <w:rPr>
          <w:rFonts w:ascii="Calibri" w:eastAsia="Calibri" w:hAnsi="Calibri" w:cs="Calibri"/>
        </w:rPr>
        <w:t xml:space="preserve">El PIB per </w:t>
      </w:r>
      <w:proofErr w:type="spellStart"/>
      <w:r w:rsidRPr="00CF2B83">
        <w:rPr>
          <w:rFonts w:ascii="Calibri" w:eastAsia="Calibri" w:hAnsi="Calibri" w:cs="Calibri"/>
        </w:rPr>
        <w:t>cá</w:t>
      </w:r>
      <w:proofErr w:type="spellEnd"/>
      <w:r w:rsidRPr="00CF2B83">
        <w:rPr>
          <w:rFonts w:ascii="Calibri" w:eastAsia="Calibri" w:hAnsi="Calibri" w:cs="Calibri"/>
          <w:lang w:val="es-AR"/>
        </w:rPr>
        <w:t xml:space="preserve">pita </w:t>
      </w:r>
      <w:r w:rsidR="00EA3416">
        <w:rPr>
          <w:rFonts w:ascii="Calibri" w:eastAsia="Calibri" w:hAnsi="Calibri" w:cs="Calibri"/>
          <w:lang w:val="es-AR"/>
        </w:rPr>
        <w:t xml:space="preserve">(precios corrientes) de </w:t>
      </w:r>
      <w:r w:rsidR="003E08FC">
        <w:rPr>
          <w:rFonts w:ascii="Calibri" w:eastAsia="Calibri" w:hAnsi="Calibri" w:cs="Calibri"/>
          <w:lang w:val="es-AR"/>
        </w:rPr>
        <w:t>Túnez</w:t>
      </w:r>
      <w:r w:rsidR="00EA3416">
        <w:rPr>
          <w:rFonts w:ascii="Calibri" w:eastAsia="Calibri" w:hAnsi="Calibri" w:cs="Calibri"/>
          <w:lang w:val="es-AR"/>
        </w:rPr>
        <w:t xml:space="preserve"> </w:t>
      </w:r>
      <w:r w:rsidR="00EC0726">
        <w:rPr>
          <w:rFonts w:ascii="Calibri" w:eastAsia="Calibri" w:hAnsi="Calibri" w:cs="Calibri"/>
          <w:lang w:val="es-AR"/>
        </w:rPr>
        <w:t>en el año 202</w:t>
      </w:r>
      <w:r w:rsidR="00297A08">
        <w:rPr>
          <w:rFonts w:ascii="Calibri" w:eastAsia="Calibri" w:hAnsi="Calibri" w:cs="Calibri"/>
          <w:lang w:val="es-AR"/>
        </w:rPr>
        <w:t>3</w:t>
      </w:r>
      <w:r w:rsidRPr="00CF2B83">
        <w:rPr>
          <w:rFonts w:ascii="Calibri" w:eastAsia="Calibri" w:hAnsi="Calibri" w:cs="Calibri"/>
          <w:lang w:val="es-AR"/>
        </w:rPr>
        <w:t xml:space="preserve"> alcanzó los</w:t>
      </w:r>
      <w:r w:rsidR="00EC0726">
        <w:rPr>
          <w:rFonts w:ascii="Calibri" w:eastAsia="Calibri" w:hAnsi="Calibri" w:cs="Calibri"/>
          <w:lang w:val="es-AR"/>
        </w:rPr>
        <w:t xml:space="preserve"> U$S </w:t>
      </w:r>
      <w:r w:rsidR="00B34183">
        <w:rPr>
          <w:rFonts w:ascii="Calibri" w:eastAsia="Calibri" w:hAnsi="Calibri" w:cs="Calibri"/>
          <w:lang w:val="es-AR"/>
        </w:rPr>
        <w:t>3.977</w:t>
      </w:r>
      <w:r w:rsidR="001171E4">
        <w:rPr>
          <w:rFonts w:ascii="Calibri" w:eastAsia="Calibri" w:hAnsi="Calibri" w:cs="Calibri"/>
          <w:lang w:val="es-AR"/>
        </w:rPr>
        <w:t xml:space="preserve">. </w:t>
      </w:r>
      <w:r w:rsidRPr="00CF2B83">
        <w:rPr>
          <w:rFonts w:ascii="Calibri" w:eastAsia="Calibri" w:hAnsi="Calibri" w:cs="Calibri"/>
          <w:lang w:val="es-AR"/>
        </w:rPr>
        <w:t>Por su parte, el PIB</w:t>
      </w:r>
      <w:r w:rsidR="00EC0726">
        <w:rPr>
          <w:rFonts w:ascii="Calibri" w:eastAsia="Calibri" w:hAnsi="Calibri" w:cs="Calibri"/>
          <w:lang w:val="es-AR"/>
        </w:rPr>
        <w:t xml:space="preserve"> </w:t>
      </w:r>
      <w:r w:rsidR="00B34183">
        <w:rPr>
          <w:rFonts w:ascii="Calibri" w:eastAsia="Calibri" w:hAnsi="Calibri" w:cs="Calibri"/>
          <w:lang w:val="es-AR"/>
        </w:rPr>
        <w:t xml:space="preserve">no </w:t>
      </w:r>
      <w:r w:rsidR="00EC0726">
        <w:rPr>
          <w:rFonts w:ascii="Calibri" w:eastAsia="Calibri" w:hAnsi="Calibri" w:cs="Calibri"/>
          <w:lang w:val="es-AR"/>
        </w:rPr>
        <w:t xml:space="preserve">tuvo variación </w:t>
      </w:r>
      <w:r w:rsidR="00B34183">
        <w:rPr>
          <w:rFonts w:ascii="Calibri" w:eastAsia="Calibri" w:hAnsi="Calibri" w:cs="Calibri"/>
          <w:lang w:val="es-AR"/>
        </w:rPr>
        <w:t>interanual.</w:t>
      </w:r>
    </w:p>
    <w:p w14:paraId="13BC0314" w14:textId="109AF03C" w:rsidR="00CF2B83" w:rsidRDefault="00CF2B83" w:rsidP="00CF2B83"/>
    <w:p w14:paraId="22FEFA00" w14:textId="7EBDB5BC" w:rsidR="00C6057B" w:rsidRDefault="00C6057B" w:rsidP="00CF2B83"/>
    <w:p w14:paraId="1F35F03B" w14:textId="7DE9CB75" w:rsidR="00C6057B" w:rsidRDefault="00B34183" w:rsidP="00C6057B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2816" behindDoc="0" locked="0" layoutInCell="1" allowOverlap="1" wp14:anchorId="0158F6D8" wp14:editId="68081B8B">
            <wp:simplePos x="0" y="0"/>
            <wp:positionH relativeFrom="column">
              <wp:posOffset>387985</wp:posOffset>
            </wp:positionH>
            <wp:positionV relativeFrom="paragraph">
              <wp:posOffset>191770</wp:posOffset>
            </wp:positionV>
            <wp:extent cx="5372100" cy="3238500"/>
            <wp:effectExtent l="0" t="0" r="0" b="0"/>
            <wp:wrapThrough wrapText="bothSides">
              <wp:wrapPolygon edited="0">
                <wp:start x="0" y="0"/>
                <wp:lineTo x="0" y="21473"/>
                <wp:lineTo x="21523" y="21473"/>
                <wp:lineTo x="21523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057B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4B3AE5D4" w14:textId="6B1ACAFA" w:rsidR="00CF2B83" w:rsidRDefault="00C6057B" w:rsidP="002D28D4">
      <w:pPr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Fuente: MRECIC en base a </w:t>
      </w:r>
      <w:r w:rsidR="00787C9B">
        <w:rPr>
          <w:rFonts w:ascii="Calibri" w:eastAsia="Calibri" w:hAnsi="Calibri" w:cs="Calibri"/>
          <w:sz w:val="18"/>
          <w:szCs w:val="18"/>
        </w:rPr>
        <w:t>Banco Mundial</w:t>
      </w:r>
    </w:p>
    <w:p w14:paraId="14371958" w14:textId="5C4698C1" w:rsidR="00D07837" w:rsidRDefault="00D07837" w:rsidP="002D28D4">
      <w:pPr>
        <w:jc w:val="center"/>
        <w:rPr>
          <w:rFonts w:ascii="Calibri" w:eastAsia="Calibri" w:hAnsi="Calibri" w:cs="Calibri"/>
          <w:sz w:val="18"/>
          <w:szCs w:val="18"/>
        </w:rPr>
      </w:pPr>
    </w:p>
    <w:p w14:paraId="08488BF5" w14:textId="20F9288E" w:rsidR="00C6057B" w:rsidRDefault="00C6057B" w:rsidP="00C6057B">
      <w:pPr>
        <w:ind w:left="2160" w:firstLine="720"/>
        <w:rPr>
          <w:rFonts w:ascii="Calibri" w:eastAsia="Calibri" w:hAnsi="Calibri" w:cs="Calibri"/>
          <w:sz w:val="18"/>
          <w:szCs w:val="18"/>
        </w:rPr>
      </w:pPr>
    </w:p>
    <w:p w14:paraId="2BFDD7E6" w14:textId="2A0CCB06" w:rsidR="00C6057B" w:rsidRDefault="00C6057B" w:rsidP="00C6057B">
      <w:pPr>
        <w:ind w:left="2160" w:firstLine="720"/>
        <w:rPr>
          <w:rFonts w:ascii="Calibri" w:hAnsi="Calibri"/>
          <w:b/>
          <w:bCs/>
          <w:sz w:val="27"/>
          <w:szCs w:val="27"/>
        </w:rPr>
      </w:pPr>
    </w:p>
    <w:p w14:paraId="47D57A39" w14:textId="77777777" w:rsidR="00C6057B" w:rsidRDefault="00C6057B" w:rsidP="00C6057B">
      <w:pPr>
        <w:ind w:left="2160" w:firstLine="720"/>
        <w:rPr>
          <w:rFonts w:ascii="Calibri" w:hAnsi="Calibri"/>
          <w:b/>
          <w:bCs/>
          <w:sz w:val="27"/>
          <w:szCs w:val="27"/>
        </w:rPr>
      </w:pPr>
    </w:p>
    <w:p w14:paraId="52AEACAE" w14:textId="13CC6CC5" w:rsidR="00622706" w:rsidRDefault="00BA7A62" w:rsidP="00BA7A62">
      <w:pPr>
        <w:pStyle w:val="Prrafodelista"/>
        <w:numPr>
          <w:ilvl w:val="0"/>
          <w:numId w:val="31"/>
        </w:numPr>
        <w:spacing w:after="240"/>
        <w:ind w:left="714" w:hanging="357"/>
        <w:jc w:val="both"/>
        <w:rPr>
          <w:rFonts w:ascii="Calibri" w:eastAsia="Calibri" w:hAnsi="Calibri" w:cs="Calibri"/>
        </w:rPr>
      </w:pPr>
      <w:r w:rsidRPr="00BA7A62">
        <w:rPr>
          <w:rFonts w:ascii="Calibri" w:eastAsia="Calibri" w:hAnsi="Calibri" w:cs="Calibri"/>
        </w:rPr>
        <w:t>L</w:t>
      </w:r>
      <w:r w:rsidR="00666915">
        <w:rPr>
          <w:rFonts w:ascii="Calibri" w:eastAsia="Calibri" w:hAnsi="Calibri" w:cs="Calibri"/>
        </w:rPr>
        <w:t xml:space="preserve">a </w:t>
      </w:r>
      <w:r w:rsidR="007D6F15">
        <w:rPr>
          <w:rFonts w:ascii="Calibri" w:eastAsia="Calibri" w:hAnsi="Calibri" w:cs="Calibri"/>
        </w:rPr>
        <w:t xml:space="preserve">tasa de desempleo alcanzó </w:t>
      </w:r>
      <w:r w:rsidR="00B6192F">
        <w:rPr>
          <w:rFonts w:ascii="Calibri" w:eastAsia="Calibri" w:hAnsi="Calibri" w:cs="Calibri"/>
        </w:rPr>
        <w:t xml:space="preserve">el </w:t>
      </w:r>
      <w:r w:rsidR="00242979">
        <w:rPr>
          <w:rFonts w:ascii="Calibri" w:eastAsia="Calibri" w:hAnsi="Calibri" w:cs="Calibri"/>
        </w:rPr>
        <w:t>20.5</w:t>
      </w:r>
      <w:r w:rsidRPr="00BA7A62">
        <w:rPr>
          <w:rFonts w:ascii="Calibri" w:eastAsia="Calibri" w:hAnsi="Calibri" w:cs="Calibri"/>
        </w:rPr>
        <w:t>% de la población econ</w:t>
      </w:r>
      <w:r w:rsidR="00666915">
        <w:rPr>
          <w:rFonts w:ascii="Calibri" w:eastAsia="Calibri" w:hAnsi="Calibri" w:cs="Calibri"/>
        </w:rPr>
        <w:t>ómicamente activa en el año 202</w:t>
      </w:r>
      <w:r w:rsidR="00242979">
        <w:rPr>
          <w:rFonts w:ascii="Calibri" w:eastAsia="Calibri" w:hAnsi="Calibri" w:cs="Calibri"/>
        </w:rPr>
        <w:t>3</w:t>
      </w:r>
      <w:r w:rsidR="00D17CB9">
        <w:rPr>
          <w:rFonts w:ascii="Calibri" w:eastAsia="Calibri" w:hAnsi="Calibri" w:cs="Calibri"/>
        </w:rPr>
        <w:t xml:space="preserve">. </w:t>
      </w:r>
    </w:p>
    <w:p w14:paraId="75BF4693" w14:textId="77777777" w:rsidR="00032F24" w:rsidRPr="00BA7A62" w:rsidRDefault="00032F24" w:rsidP="00032F24">
      <w:pPr>
        <w:pStyle w:val="Prrafodelista"/>
        <w:spacing w:after="240"/>
        <w:ind w:left="714"/>
        <w:jc w:val="both"/>
        <w:rPr>
          <w:rFonts w:ascii="Calibri" w:eastAsia="Calibri" w:hAnsi="Calibri" w:cs="Calibri"/>
        </w:rPr>
      </w:pPr>
    </w:p>
    <w:p w14:paraId="40DEA558" w14:textId="2679A0F6" w:rsidR="00BA7A62" w:rsidRPr="00BA7A62" w:rsidRDefault="00BA7A62" w:rsidP="00BA7A62">
      <w:pPr>
        <w:pStyle w:val="Prrafodelista"/>
        <w:numPr>
          <w:ilvl w:val="0"/>
          <w:numId w:val="31"/>
        </w:numPr>
        <w:spacing w:after="240"/>
        <w:ind w:left="714" w:hanging="357"/>
        <w:jc w:val="both"/>
        <w:rPr>
          <w:rFonts w:ascii="Calibri" w:eastAsia="Calibri" w:hAnsi="Calibri" w:cs="Calibri"/>
        </w:rPr>
      </w:pPr>
      <w:r w:rsidRPr="00BA7A62">
        <w:rPr>
          <w:rFonts w:ascii="Calibri" w:eastAsia="Calibri" w:hAnsi="Calibri" w:cs="Calibri"/>
        </w:rPr>
        <w:t>El índice de p</w:t>
      </w:r>
      <w:r w:rsidR="00B6192F">
        <w:rPr>
          <w:rFonts w:ascii="Calibri" w:eastAsia="Calibri" w:hAnsi="Calibri" w:cs="Calibri"/>
        </w:rPr>
        <w:t xml:space="preserve">recios arrojó un aumento del </w:t>
      </w:r>
      <w:r w:rsidR="00242979">
        <w:rPr>
          <w:rFonts w:ascii="Calibri" w:eastAsia="Calibri" w:hAnsi="Calibri" w:cs="Calibri"/>
        </w:rPr>
        <w:t>9.3</w:t>
      </w:r>
      <w:r w:rsidRPr="00BA7A62">
        <w:rPr>
          <w:rFonts w:ascii="Calibri" w:eastAsia="Calibri" w:hAnsi="Calibri" w:cs="Calibri"/>
        </w:rPr>
        <w:t xml:space="preserve">% </w:t>
      </w:r>
      <w:r w:rsidR="00B6192F">
        <w:rPr>
          <w:rFonts w:ascii="Calibri" w:eastAsia="Calibri" w:hAnsi="Calibri" w:cs="Calibri"/>
        </w:rPr>
        <w:t>interanual en 2023.</w:t>
      </w:r>
    </w:p>
    <w:p w14:paraId="50BAFA2B" w14:textId="424FC957" w:rsidR="00622706" w:rsidRDefault="00622706" w:rsidP="0006688D">
      <w:pPr>
        <w:ind w:left="644"/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</w:p>
    <w:p w14:paraId="3A87F715" w14:textId="77777777" w:rsidR="006D1C3A" w:rsidRDefault="006D1C3A" w:rsidP="003231A0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63EA3DAD" w14:textId="30866409" w:rsidR="006D1C3A" w:rsidRDefault="006D1C3A" w:rsidP="003231A0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23E7ECC5" w14:textId="567125E3" w:rsidR="003231A0" w:rsidRDefault="009E33EF" w:rsidP="00D17CB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83840" behindDoc="0" locked="0" layoutInCell="1" allowOverlap="1" wp14:anchorId="73A33073" wp14:editId="4D9DE9F3">
            <wp:simplePos x="0" y="0"/>
            <wp:positionH relativeFrom="column">
              <wp:posOffset>226060</wp:posOffset>
            </wp:positionH>
            <wp:positionV relativeFrom="paragraph">
              <wp:posOffset>213995</wp:posOffset>
            </wp:positionV>
            <wp:extent cx="5543550" cy="3276600"/>
            <wp:effectExtent l="0" t="0" r="0" b="0"/>
            <wp:wrapThrough wrapText="bothSides">
              <wp:wrapPolygon edited="0">
                <wp:start x="0" y="0"/>
                <wp:lineTo x="0" y="21474"/>
                <wp:lineTo x="21526" y="21474"/>
                <wp:lineTo x="21526" y="0"/>
                <wp:lineTo x="0" y="0"/>
              </wp:wrapPolygon>
            </wp:wrapThrough>
            <wp:docPr id="9" name="Gráfico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31A0" w:rsidRPr="00D14844">
        <w:rPr>
          <w:rFonts w:ascii="Calibri" w:eastAsia="Calibri" w:hAnsi="Calibri" w:cs="Calibri"/>
          <w:b/>
          <w:u w:val="single"/>
          <w:lang w:val="es-AR"/>
        </w:rPr>
        <w:t xml:space="preserve">Gráfico </w:t>
      </w:r>
      <w:r w:rsidR="006D1C3A">
        <w:rPr>
          <w:rFonts w:ascii="Calibri" w:eastAsia="Calibri" w:hAnsi="Calibri" w:cs="Calibri"/>
          <w:b/>
          <w:u w:val="single"/>
          <w:lang w:val="es-AR"/>
        </w:rPr>
        <w:t>2</w:t>
      </w:r>
      <w:r w:rsidR="003231A0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3231A0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09EBD8A3" w14:textId="09F8E5B0" w:rsidR="003231A0" w:rsidRDefault="00D17CB9" w:rsidP="00BA7A62">
      <w:pPr>
        <w:ind w:left="644"/>
        <w:jc w:val="center"/>
        <w:textAlignment w:val="top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</w:t>
      </w:r>
      <w:r w:rsidR="00BA7A62">
        <w:rPr>
          <w:rFonts w:ascii="Calibri" w:eastAsia="Calibri" w:hAnsi="Calibri" w:cs="Calibri"/>
          <w:sz w:val="18"/>
          <w:szCs w:val="18"/>
        </w:rPr>
        <w:t>uente: MRECIC en base a WEO-FMI</w:t>
      </w:r>
    </w:p>
    <w:p w14:paraId="04DC91DF" w14:textId="346B1D6B" w:rsidR="00C634E4" w:rsidRDefault="00C634E4" w:rsidP="00BA7A62">
      <w:pPr>
        <w:ind w:left="644"/>
        <w:jc w:val="center"/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</w:p>
    <w:p w14:paraId="231D0A17" w14:textId="5E1FFFBE" w:rsidR="00D53D64" w:rsidRPr="00BD103A" w:rsidRDefault="00172493" w:rsidP="00BD103A">
      <w:pPr>
        <w:pStyle w:val="Prrafodelista"/>
        <w:numPr>
          <w:ilvl w:val="0"/>
          <w:numId w:val="30"/>
        </w:numPr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  <w:r w:rsidRPr="00BD103A">
        <w:rPr>
          <w:rStyle w:val="Ttulo10"/>
          <w:rFonts w:ascii="Calibri" w:eastAsia="Batang" w:hAnsi="Calibri"/>
          <w:b/>
          <w:sz w:val="26"/>
          <w:szCs w:val="26"/>
        </w:rPr>
        <w:t xml:space="preserve">Flujos y stock de </w:t>
      </w:r>
      <w:r w:rsidR="00D53D64" w:rsidRPr="00BD103A">
        <w:rPr>
          <w:rStyle w:val="Ttulo10"/>
          <w:rFonts w:ascii="Calibri" w:eastAsia="Batang" w:hAnsi="Calibri"/>
          <w:b/>
          <w:sz w:val="26"/>
          <w:szCs w:val="26"/>
        </w:rPr>
        <w:t xml:space="preserve">IED de </w:t>
      </w:r>
      <w:r w:rsidR="00F014C4">
        <w:rPr>
          <w:rStyle w:val="Ttulo10"/>
          <w:rFonts w:ascii="Calibri" w:eastAsia="Batang" w:hAnsi="Calibri"/>
          <w:b/>
          <w:sz w:val="26"/>
          <w:szCs w:val="26"/>
        </w:rPr>
        <w:t>Túnez</w:t>
      </w:r>
      <w:r w:rsidR="00D53D64" w:rsidRPr="00BD103A">
        <w:rPr>
          <w:rStyle w:val="Ttulo10"/>
          <w:rFonts w:ascii="Calibri" w:eastAsia="Batang" w:hAnsi="Calibri"/>
          <w:b/>
          <w:sz w:val="26"/>
          <w:szCs w:val="26"/>
        </w:rPr>
        <w:t xml:space="preserve"> en el mundo</w:t>
      </w:r>
    </w:p>
    <w:p w14:paraId="2C18D672" w14:textId="1247F27D" w:rsidR="00A965B6" w:rsidRPr="00E476D2" w:rsidRDefault="003D1CD7" w:rsidP="003D1CD7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</w:rPr>
      </w:pPr>
      <w:r w:rsidRPr="00E476D2">
        <w:rPr>
          <w:rStyle w:val="Ttulo10"/>
          <w:rFonts w:ascii="Calibri" w:eastAsia="Batang" w:hAnsi="Calibri"/>
          <w:b/>
        </w:rPr>
        <w:tab/>
      </w:r>
    </w:p>
    <w:p w14:paraId="7DC1C0A5" w14:textId="0EF71521" w:rsidR="00080A60" w:rsidRPr="00D8019A" w:rsidRDefault="00080A60" w:rsidP="00080A60">
      <w:pPr>
        <w:textAlignment w:val="top"/>
        <w:rPr>
          <w:rFonts w:ascii="Calibri" w:eastAsia="Batang" w:hAnsi="Calibri"/>
          <w:b/>
          <w:sz w:val="22"/>
          <w:szCs w:val="22"/>
        </w:rPr>
      </w:pPr>
      <w:r w:rsidRPr="00D8019A">
        <w:rPr>
          <w:rFonts w:ascii="Calibri" w:eastAsia="Batang" w:hAnsi="Calibri"/>
          <w:b/>
          <w:sz w:val="22"/>
          <w:szCs w:val="22"/>
        </w:rPr>
        <w:tab/>
      </w:r>
      <w:r w:rsidRPr="00D8019A">
        <w:rPr>
          <w:rFonts w:ascii="Calibri" w:eastAsia="Batang" w:hAnsi="Calibri"/>
          <w:b/>
          <w:sz w:val="22"/>
          <w:szCs w:val="22"/>
        </w:rPr>
        <w:tab/>
      </w:r>
      <w:r w:rsidR="00497B43" w:rsidRPr="00D8019A">
        <w:rPr>
          <w:rFonts w:ascii="Calibri" w:eastAsia="Batang" w:hAnsi="Calibri"/>
          <w:b/>
          <w:sz w:val="22"/>
          <w:szCs w:val="22"/>
        </w:rPr>
        <w:tab/>
      </w:r>
      <w:r w:rsidR="00497B43" w:rsidRPr="00D8019A">
        <w:rPr>
          <w:rFonts w:ascii="Calibri" w:eastAsia="Batang" w:hAnsi="Calibri"/>
          <w:b/>
          <w:sz w:val="22"/>
          <w:szCs w:val="22"/>
        </w:rPr>
        <w:tab/>
      </w:r>
      <w:r w:rsidR="00497B43" w:rsidRPr="00D8019A">
        <w:rPr>
          <w:rFonts w:ascii="Calibri" w:eastAsia="Batang" w:hAnsi="Calibri"/>
          <w:b/>
          <w:sz w:val="22"/>
          <w:szCs w:val="22"/>
        </w:rPr>
        <w:tab/>
      </w:r>
      <w:r w:rsidRPr="00D8019A">
        <w:rPr>
          <w:rFonts w:ascii="Calibri" w:eastAsia="Batang" w:hAnsi="Calibri"/>
          <w:b/>
          <w:sz w:val="22"/>
          <w:szCs w:val="22"/>
        </w:rPr>
        <w:tab/>
        <w:t xml:space="preserve">  </w:t>
      </w:r>
    </w:p>
    <w:p w14:paraId="0D08822A" w14:textId="3F0149D3" w:rsidR="00080A60" w:rsidRPr="00D8019A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  <w:sz w:val="22"/>
          <w:szCs w:val="22"/>
        </w:rPr>
      </w:pPr>
      <w:r w:rsidRPr="00D8019A">
        <w:rPr>
          <w:rFonts w:ascii="Calibri" w:eastAsia="Batang" w:hAnsi="Calibri"/>
          <w:b/>
          <w:sz w:val="22"/>
          <w:szCs w:val="22"/>
        </w:rPr>
        <w:t xml:space="preserve"> </w:t>
      </w:r>
      <w:r w:rsidR="00497B43" w:rsidRPr="00D8019A">
        <w:rPr>
          <w:rFonts w:ascii="Calibri" w:eastAsia="Batang" w:hAnsi="Calibri"/>
          <w:b/>
          <w:sz w:val="22"/>
          <w:szCs w:val="22"/>
        </w:rPr>
        <w:t xml:space="preserve"> </w:t>
      </w:r>
      <w:r w:rsidR="00025A23" w:rsidRPr="00D8019A">
        <w:rPr>
          <w:rFonts w:ascii="Calibri" w:eastAsia="Batang" w:hAnsi="Calibri"/>
          <w:b/>
          <w:sz w:val="22"/>
          <w:szCs w:val="22"/>
        </w:rPr>
        <w:t xml:space="preserve">           </w:t>
      </w:r>
      <w:r w:rsidR="00EB6D12" w:rsidRPr="00D8019A">
        <w:rPr>
          <w:rFonts w:ascii="Calibri" w:eastAsia="Batang" w:hAnsi="Calibri"/>
          <w:b/>
          <w:sz w:val="22"/>
          <w:szCs w:val="22"/>
        </w:rPr>
        <w:t>Flujos</w:t>
      </w:r>
      <w:r w:rsidR="00497B43" w:rsidRPr="00D8019A">
        <w:rPr>
          <w:rFonts w:ascii="Calibri" w:eastAsia="Batang" w:hAnsi="Calibri"/>
          <w:b/>
          <w:sz w:val="22"/>
          <w:szCs w:val="22"/>
        </w:rPr>
        <w:t xml:space="preserve"> de IED </w:t>
      </w:r>
      <w:r w:rsidRPr="00D8019A">
        <w:rPr>
          <w:rFonts w:ascii="Calibri" w:eastAsia="Batang" w:hAnsi="Calibri"/>
          <w:b/>
          <w:sz w:val="22"/>
          <w:szCs w:val="22"/>
        </w:rPr>
        <w:t>de</w:t>
      </w:r>
      <w:r w:rsidR="000C2F35">
        <w:rPr>
          <w:rFonts w:ascii="Calibri" w:eastAsia="Batang" w:hAnsi="Calibri"/>
          <w:b/>
          <w:sz w:val="22"/>
          <w:szCs w:val="22"/>
        </w:rPr>
        <w:t xml:space="preserve"> </w:t>
      </w:r>
      <w:r w:rsidR="002824F3">
        <w:rPr>
          <w:rFonts w:ascii="Calibri" w:eastAsia="Batang" w:hAnsi="Calibri"/>
          <w:b/>
          <w:sz w:val="22"/>
          <w:szCs w:val="22"/>
        </w:rPr>
        <w:t>Túnez</w:t>
      </w:r>
      <w:r w:rsidRPr="00D8019A">
        <w:rPr>
          <w:rFonts w:ascii="Calibri" w:eastAsia="Batang" w:hAnsi="Calibri"/>
          <w:b/>
          <w:sz w:val="22"/>
          <w:szCs w:val="22"/>
        </w:rPr>
        <w:t xml:space="preserve"> </w:t>
      </w:r>
      <w:r w:rsidR="00497B43" w:rsidRPr="00D8019A">
        <w:rPr>
          <w:rFonts w:ascii="Calibri" w:eastAsia="Batang" w:hAnsi="Calibri"/>
          <w:b/>
          <w:sz w:val="22"/>
          <w:szCs w:val="22"/>
        </w:rPr>
        <w:t>en el mundo</w:t>
      </w:r>
      <w:r w:rsidR="00080A60" w:rsidRPr="00D8019A">
        <w:rPr>
          <w:rFonts w:ascii="Calibri" w:eastAsia="Batang" w:hAnsi="Calibri"/>
          <w:b/>
          <w:sz w:val="22"/>
          <w:szCs w:val="22"/>
        </w:rPr>
        <w:tab/>
      </w:r>
      <w:r w:rsidRPr="00D8019A">
        <w:rPr>
          <w:rFonts w:ascii="Calibri" w:eastAsia="Batang" w:hAnsi="Calibri"/>
          <w:b/>
          <w:sz w:val="22"/>
          <w:szCs w:val="22"/>
        </w:rPr>
        <w:t xml:space="preserve">    </w:t>
      </w:r>
      <w:r w:rsidR="00025A23" w:rsidRPr="00D8019A">
        <w:rPr>
          <w:rFonts w:ascii="Calibri" w:eastAsia="Batang" w:hAnsi="Calibri"/>
          <w:b/>
          <w:sz w:val="22"/>
          <w:szCs w:val="22"/>
        </w:rPr>
        <w:t xml:space="preserve">  </w:t>
      </w:r>
      <w:r w:rsidR="009E644C" w:rsidRPr="00D8019A">
        <w:rPr>
          <w:rFonts w:ascii="Calibri" w:eastAsia="Batang" w:hAnsi="Calibri"/>
          <w:b/>
          <w:sz w:val="22"/>
          <w:szCs w:val="22"/>
        </w:rPr>
        <w:t xml:space="preserve">          </w:t>
      </w:r>
      <w:r w:rsidR="00F6246D" w:rsidRPr="00D8019A">
        <w:rPr>
          <w:rFonts w:ascii="Calibri" w:eastAsia="Batang" w:hAnsi="Calibri"/>
          <w:b/>
          <w:sz w:val="22"/>
          <w:szCs w:val="22"/>
        </w:rPr>
        <w:t xml:space="preserve">  </w:t>
      </w:r>
      <w:r w:rsidR="00025A23" w:rsidRPr="00D8019A">
        <w:rPr>
          <w:rFonts w:ascii="Calibri" w:eastAsia="Batang" w:hAnsi="Calibri"/>
          <w:b/>
          <w:sz w:val="22"/>
          <w:szCs w:val="22"/>
        </w:rPr>
        <w:t xml:space="preserve">  </w:t>
      </w:r>
      <w:r w:rsidR="00DE1106" w:rsidRPr="00D8019A">
        <w:rPr>
          <w:rFonts w:ascii="Calibri" w:eastAsia="Batang" w:hAnsi="Calibri"/>
          <w:b/>
          <w:sz w:val="22"/>
          <w:szCs w:val="22"/>
        </w:rPr>
        <w:tab/>
      </w:r>
      <w:r w:rsidRPr="00D8019A">
        <w:rPr>
          <w:rFonts w:ascii="Calibri" w:eastAsia="Batang" w:hAnsi="Calibri"/>
          <w:b/>
          <w:sz w:val="22"/>
          <w:szCs w:val="22"/>
        </w:rPr>
        <w:t>S</w:t>
      </w:r>
      <w:r w:rsidR="00642158" w:rsidRPr="00D8019A">
        <w:rPr>
          <w:rFonts w:ascii="Calibri" w:eastAsia="Batang" w:hAnsi="Calibri"/>
          <w:b/>
          <w:sz w:val="22"/>
          <w:szCs w:val="22"/>
        </w:rPr>
        <w:t xml:space="preserve">tock de la IED </w:t>
      </w:r>
      <w:r w:rsidR="008C32A2">
        <w:rPr>
          <w:rFonts w:ascii="Calibri" w:eastAsia="Batang" w:hAnsi="Calibri"/>
          <w:b/>
          <w:sz w:val="22"/>
          <w:szCs w:val="22"/>
        </w:rPr>
        <w:t>Túnez</w:t>
      </w:r>
      <w:r w:rsidR="00642158" w:rsidRPr="00D8019A">
        <w:rPr>
          <w:rFonts w:ascii="Calibri" w:eastAsia="Batang" w:hAnsi="Calibri"/>
          <w:b/>
          <w:sz w:val="22"/>
          <w:szCs w:val="22"/>
        </w:rPr>
        <w:t xml:space="preserve"> en </w:t>
      </w:r>
      <w:r w:rsidR="00EB6D12" w:rsidRPr="00D8019A">
        <w:rPr>
          <w:rFonts w:ascii="Calibri" w:eastAsia="Batang" w:hAnsi="Calibri"/>
          <w:b/>
          <w:sz w:val="22"/>
          <w:szCs w:val="22"/>
        </w:rPr>
        <w:t>el mundo</w:t>
      </w:r>
    </w:p>
    <w:p w14:paraId="1A76416E" w14:textId="4FE19126" w:rsidR="00080A60" w:rsidRPr="00D8019A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D8019A">
        <w:rPr>
          <w:rFonts w:ascii="Calibri" w:eastAsia="Batang" w:hAnsi="Calibri"/>
        </w:rPr>
        <w:t xml:space="preserve">   </w:t>
      </w:r>
      <w:r w:rsidR="005F42E7" w:rsidRPr="00D8019A">
        <w:rPr>
          <w:rFonts w:ascii="Calibri" w:eastAsia="Batang" w:hAnsi="Calibri"/>
        </w:rPr>
        <w:t xml:space="preserve">  </w:t>
      </w:r>
      <w:r w:rsidRPr="00D8019A">
        <w:rPr>
          <w:rFonts w:ascii="Calibri" w:eastAsia="Batang" w:hAnsi="Calibri"/>
        </w:rPr>
        <w:t xml:space="preserve">   </w:t>
      </w:r>
      <w:r w:rsidR="00497B43" w:rsidRPr="00D8019A">
        <w:rPr>
          <w:rFonts w:ascii="Calibri" w:eastAsia="Batang" w:hAnsi="Calibri"/>
          <w:sz w:val="22"/>
          <w:szCs w:val="22"/>
        </w:rPr>
        <w:t xml:space="preserve"> </w:t>
      </w:r>
      <w:r w:rsidR="005F42E7" w:rsidRPr="00D8019A">
        <w:rPr>
          <w:rFonts w:ascii="Calibri" w:eastAsia="Batang" w:hAnsi="Calibri"/>
          <w:sz w:val="22"/>
          <w:szCs w:val="22"/>
        </w:rPr>
        <w:t xml:space="preserve">  </w:t>
      </w:r>
      <w:r w:rsidR="00F6246D" w:rsidRPr="00D8019A">
        <w:rPr>
          <w:rFonts w:ascii="Calibri" w:eastAsia="Batang" w:hAnsi="Calibri"/>
          <w:sz w:val="22"/>
          <w:szCs w:val="22"/>
        </w:rPr>
        <w:t xml:space="preserve">   </w:t>
      </w:r>
      <w:r w:rsidR="009E644C" w:rsidRPr="00D8019A">
        <w:rPr>
          <w:rFonts w:ascii="Calibri" w:eastAsia="Batang" w:hAnsi="Calibri"/>
          <w:sz w:val="22"/>
          <w:szCs w:val="22"/>
        </w:rPr>
        <w:t xml:space="preserve"> </w:t>
      </w:r>
      <w:r w:rsidR="00497B43" w:rsidRPr="00D8019A">
        <w:rPr>
          <w:rFonts w:ascii="Calibri" w:eastAsia="Batang" w:hAnsi="Calibri"/>
          <w:sz w:val="22"/>
          <w:szCs w:val="22"/>
        </w:rPr>
        <w:t xml:space="preserve"> </w:t>
      </w:r>
      <w:r w:rsidR="00C13CBF" w:rsidRPr="00D8019A">
        <w:rPr>
          <w:rFonts w:ascii="Calibri" w:eastAsia="Batang" w:hAnsi="Calibri"/>
          <w:sz w:val="22"/>
          <w:szCs w:val="22"/>
        </w:rPr>
        <w:t xml:space="preserve">  </w:t>
      </w:r>
      <w:r w:rsidR="00497B43" w:rsidRPr="00D8019A">
        <w:rPr>
          <w:rFonts w:ascii="Calibri" w:eastAsia="Batang" w:hAnsi="Calibri"/>
          <w:b/>
          <w:sz w:val="22"/>
          <w:szCs w:val="22"/>
        </w:rPr>
        <w:t>20</w:t>
      </w:r>
      <w:r w:rsidR="00EB6D12" w:rsidRPr="00D8019A">
        <w:rPr>
          <w:rFonts w:ascii="Calibri" w:eastAsia="Batang" w:hAnsi="Calibri"/>
          <w:b/>
          <w:sz w:val="22"/>
          <w:szCs w:val="22"/>
        </w:rPr>
        <w:t>1</w:t>
      </w:r>
      <w:r w:rsidR="00235DD6">
        <w:rPr>
          <w:rFonts w:ascii="Calibri" w:eastAsia="Batang" w:hAnsi="Calibri"/>
          <w:b/>
          <w:sz w:val="22"/>
          <w:szCs w:val="22"/>
        </w:rPr>
        <w:t>8</w:t>
      </w:r>
      <w:r w:rsidR="0075474C">
        <w:rPr>
          <w:rFonts w:ascii="Calibri" w:eastAsia="Batang" w:hAnsi="Calibri"/>
          <w:b/>
          <w:sz w:val="22"/>
          <w:szCs w:val="22"/>
        </w:rPr>
        <w:t>-202</w:t>
      </w:r>
      <w:r w:rsidR="00235DD6">
        <w:rPr>
          <w:rFonts w:ascii="Calibri" w:eastAsia="Batang" w:hAnsi="Calibri"/>
          <w:b/>
          <w:sz w:val="22"/>
          <w:szCs w:val="22"/>
        </w:rPr>
        <w:t>3</w:t>
      </w:r>
      <w:r w:rsidR="00497B43" w:rsidRPr="00D8019A">
        <w:rPr>
          <w:rFonts w:ascii="Calibri" w:eastAsia="Batang" w:hAnsi="Calibri"/>
          <w:b/>
          <w:sz w:val="22"/>
          <w:szCs w:val="22"/>
        </w:rPr>
        <w:tab/>
      </w:r>
      <w:r w:rsidR="00642158" w:rsidRPr="00D8019A">
        <w:rPr>
          <w:rFonts w:ascii="Calibri" w:eastAsia="Batang" w:hAnsi="Calibri"/>
          <w:b/>
          <w:sz w:val="22"/>
          <w:szCs w:val="22"/>
        </w:rPr>
        <w:tab/>
      </w:r>
      <w:r w:rsidR="00642158" w:rsidRPr="00D8019A">
        <w:rPr>
          <w:rFonts w:ascii="Calibri" w:eastAsia="Batang" w:hAnsi="Calibri"/>
          <w:b/>
          <w:sz w:val="22"/>
          <w:szCs w:val="22"/>
        </w:rPr>
        <w:tab/>
      </w:r>
      <w:r w:rsidR="00642158" w:rsidRPr="00D8019A">
        <w:rPr>
          <w:rFonts w:ascii="Calibri" w:eastAsia="Batang" w:hAnsi="Calibri"/>
          <w:b/>
          <w:sz w:val="22"/>
          <w:szCs w:val="22"/>
        </w:rPr>
        <w:tab/>
      </w:r>
      <w:r w:rsidR="009E644C" w:rsidRPr="00D8019A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D8019A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D8019A">
        <w:rPr>
          <w:rFonts w:ascii="Calibri" w:eastAsia="Batang" w:hAnsi="Calibri"/>
          <w:b/>
          <w:sz w:val="22"/>
          <w:szCs w:val="22"/>
        </w:rPr>
        <w:tab/>
      </w:r>
      <w:r w:rsidR="00C13CBF" w:rsidRPr="00D8019A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D8019A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D8019A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D8019A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D8019A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D8019A">
        <w:rPr>
          <w:rFonts w:ascii="Calibri" w:eastAsia="Batang" w:hAnsi="Calibri"/>
          <w:b/>
          <w:sz w:val="22"/>
          <w:szCs w:val="22"/>
        </w:rPr>
        <w:t xml:space="preserve">             </w:t>
      </w:r>
      <w:r w:rsidR="00C13CBF" w:rsidRPr="00D8019A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D8019A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D8019A">
        <w:rPr>
          <w:rFonts w:ascii="Calibri" w:eastAsia="Batang" w:hAnsi="Calibri"/>
          <w:b/>
          <w:sz w:val="22"/>
          <w:szCs w:val="22"/>
        </w:rPr>
        <w:t>2</w:t>
      </w:r>
      <w:r w:rsidR="00642158" w:rsidRPr="00D8019A">
        <w:rPr>
          <w:rFonts w:ascii="Calibri" w:eastAsia="Batang" w:hAnsi="Calibri"/>
          <w:b/>
          <w:sz w:val="22"/>
          <w:szCs w:val="22"/>
        </w:rPr>
        <w:t>0</w:t>
      </w:r>
      <w:r w:rsidR="005E266C">
        <w:rPr>
          <w:rFonts w:ascii="Calibri" w:eastAsia="Batang" w:hAnsi="Calibri"/>
          <w:b/>
          <w:sz w:val="22"/>
          <w:szCs w:val="22"/>
        </w:rPr>
        <w:t>0</w:t>
      </w:r>
      <w:r w:rsidR="005B4A71">
        <w:rPr>
          <w:rFonts w:ascii="Calibri" w:eastAsia="Batang" w:hAnsi="Calibri"/>
          <w:b/>
          <w:sz w:val="22"/>
          <w:szCs w:val="22"/>
        </w:rPr>
        <w:t>0</w:t>
      </w:r>
      <w:r w:rsidR="00235DD6">
        <w:rPr>
          <w:rFonts w:ascii="Calibri" w:eastAsia="Batang" w:hAnsi="Calibri"/>
          <w:b/>
          <w:sz w:val="22"/>
          <w:szCs w:val="22"/>
        </w:rPr>
        <w:t xml:space="preserve"> -2023</w:t>
      </w:r>
    </w:p>
    <w:p w14:paraId="45B8C6F8" w14:textId="5C926FAF" w:rsidR="00080A60" w:rsidRDefault="00EB731C" w:rsidP="00575183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5888" behindDoc="0" locked="0" layoutInCell="1" allowOverlap="1" wp14:anchorId="0FA29BCD" wp14:editId="0995B584">
            <wp:simplePos x="0" y="0"/>
            <wp:positionH relativeFrom="column">
              <wp:posOffset>3035300</wp:posOffset>
            </wp:positionH>
            <wp:positionV relativeFrom="paragraph">
              <wp:posOffset>211455</wp:posOffset>
            </wp:positionV>
            <wp:extent cx="3095625" cy="3181350"/>
            <wp:effectExtent l="0" t="0" r="9525" b="0"/>
            <wp:wrapThrough wrapText="bothSides">
              <wp:wrapPolygon edited="0">
                <wp:start x="0" y="0"/>
                <wp:lineTo x="0" y="21471"/>
                <wp:lineTo x="21534" y="21471"/>
                <wp:lineTo x="21534" y="0"/>
                <wp:lineTo x="0" y="0"/>
              </wp:wrapPolygon>
            </wp:wrapThrough>
            <wp:docPr id="11" name="Gráfico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24F3">
        <w:rPr>
          <w:noProof/>
          <w:lang w:val="es-AR" w:eastAsia="es-AR"/>
        </w:rPr>
        <w:drawing>
          <wp:anchor distT="0" distB="0" distL="114300" distR="114300" simplePos="0" relativeHeight="251684864" behindDoc="0" locked="0" layoutInCell="1" allowOverlap="1" wp14:anchorId="6A22116D" wp14:editId="4B834BED">
            <wp:simplePos x="0" y="0"/>
            <wp:positionH relativeFrom="column">
              <wp:posOffset>-241300</wp:posOffset>
            </wp:positionH>
            <wp:positionV relativeFrom="paragraph">
              <wp:posOffset>220345</wp:posOffset>
            </wp:positionV>
            <wp:extent cx="3267075" cy="3171825"/>
            <wp:effectExtent l="0" t="0" r="9525" b="9525"/>
            <wp:wrapThrough wrapText="bothSides">
              <wp:wrapPolygon edited="0">
                <wp:start x="0" y="0"/>
                <wp:lineTo x="0" y="21535"/>
                <wp:lineTo x="21537" y="21535"/>
                <wp:lineTo x="21537" y="0"/>
                <wp:lineTo x="0" y="0"/>
              </wp:wrapPolygon>
            </wp:wrapThrough>
            <wp:docPr id="10" name="Gráfico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266C" w:rsidRPr="005E266C">
        <w:rPr>
          <w:noProof/>
          <w:lang w:val="es-AR" w:eastAsia="es-AR"/>
        </w:rPr>
        <w:t xml:space="preserve"> </w:t>
      </w:r>
      <w:r w:rsidR="00080A60" w:rsidRPr="00D8019A">
        <w:rPr>
          <w:rStyle w:val="Ttulo10"/>
          <w:rFonts w:ascii="Calibri" w:eastAsia="Batang" w:hAnsi="Calibri"/>
        </w:rPr>
        <w:t xml:space="preserve">         </w:t>
      </w:r>
      <w:r w:rsidR="005F42E7" w:rsidRPr="00D8019A">
        <w:rPr>
          <w:rStyle w:val="Ttulo10"/>
          <w:rFonts w:ascii="Calibri" w:eastAsia="Batang" w:hAnsi="Calibri"/>
        </w:rPr>
        <w:t xml:space="preserve"> </w:t>
      </w:r>
      <w:r w:rsidR="00080A60" w:rsidRPr="00D8019A">
        <w:rPr>
          <w:rStyle w:val="Ttulo10"/>
          <w:rFonts w:ascii="Calibri" w:eastAsia="Batang" w:hAnsi="Calibri"/>
        </w:rPr>
        <w:t xml:space="preserve"> </w:t>
      </w:r>
      <w:r w:rsidR="00F6246D" w:rsidRPr="00D8019A">
        <w:rPr>
          <w:rStyle w:val="Ttulo10"/>
          <w:rFonts w:ascii="Calibri" w:eastAsia="Batang" w:hAnsi="Calibri"/>
        </w:rPr>
        <w:t xml:space="preserve">  </w:t>
      </w:r>
      <w:r w:rsidR="00080A60" w:rsidRPr="00D8019A">
        <w:rPr>
          <w:rStyle w:val="Ttulo10"/>
          <w:rFonts w:ascii="Calibri" w:eastAsia="Batang" w:hAnsi="Calibri"/>
        </w:rPr>
        <w:t xml:space="preserve"> </w:t>
      </w:r>
      <w:r w:rsidR="009E644C" w:rsidRPr="00D8019A">
        <w:rPr>
          <w:rStyle w:val="Ttulo10"/>
          <w:rFonts w:ascii="Calibri" w:eastAsia="Batang" w:hAnsi="Calibri"/>
        </w:rPr>
        <w:t xml:space="preserve"> </w:t>
      </w:r>
      <w:r w:rsidR="00551C32" w:rsidRPr="00D8019A">
        <w:rPr>
          <w:rStyle w:val="Ttulo10"/>
          <w:rFonts w:ascii="Calibri" w:eastAsia="Batang" w:hAnsi="Calibri"/>
        </w:rPr>
        <w:t xml:space="preserve"> </w:t>
      </w:r>
      <w:r w:rsidR="005F42E7" w:rsidRPr="00D8019A">
        <w:rPr>
          <w:rStyle w:val="Ttulo10"/>
          <w:rFonts w:ascii="Calibri" w:eastAsia="Batang" w:hAnsi="Calibri"/>
        </w:rPr>
        <w:t xml:space="preserve">  </w:t>
      </w:r>
      <w:r w:rsidR="00080A60" w:rsidRPr="00D8019A">
        <w:rPr>
          <w:rStyle w:val="Ttulo10"/>
          <w:rFonts w:ascii="Calibri" w:eastAsia="Batang" w:hAnsi="Calibri"/>
        </w:rPr>
        <w:t xml:space="preserve">  </w:t>
      </w:r>
      <w:r w:rsidR="00575183" w:rsidRPr="00D8019A">
        <w:rPr>
          <w:rStyle w:val="Ttulo10"/>
          <w:rFonts w:ascii="Calibri" w:eastAsia="Batang" w:hAnsi="Calibri"/>
        </w:rPr>
        <w:t xml:space="preserve">       </w:t>
      </w:r>
      <w:r w:rsidR="00497B43" w:rsidRPr="00D8019A">
        <w:rPr>
          <w:rStyle w:val="Ttulo10"/>
          <w:rFonts w:ascii="Calibri" w:eastAsia="Batang" w:hAnsi="Calibri"/>
        </w:rPr>
        <w:t>US$ millones</w:t>
      </w:r>
      <w:r w:rsidR="00642158" w:rsidRPr="00D8019A">
        <w:rPr>
          <w:rStyle w:val="Ttulo10"/>
          <w:rFonts w:ascii="Calibri" w:eastAsia="Batang" w:hAnsi="Calibri"/>
        </w:rPr>
        <w:tab/>
      </w:r>
      <w:r w:rsidR="00642158" w:rsidRPr="00D8019A">
        <w:rPr>
          <w:rStyle w:val="Ttulo10"/>
          <w:rFonts w:ascii="Calibri" w:eastAsia="Batang" w:hAnsi="Calibri"/>
        </w:rPr>
        <w:tab/>
      </w:r>
      <w:r w:rsidR="00642158" w:rsidRPr="00D8019A">
        <w:rPr>
          <w:rStyle w:val="Ttulo10"/>
          <w:rFonts w:ascii="Calibri" w:eastAsia="Batang" w:hAnsi="Calibri"/>
        </w:rPr>
        <w:tab/>
      </w:r>
      <w:r w:rsidR="00642158" w:rsidRPr="00D8019A">
        <w:rPr>
          <w:rStyle w:val="Ttulo10"/>
          <w:rFonts w:ascii="Calibri" w:eastAsia="Batang" w:hAnsi="Calibri"/>
        </w:rPr>
        <w:tab/>
      </w:r>
      <w:r w:rsidR="00642158" w:rsidRPr="00D8019A">
        <w:rPr>
          <w:rStyle w:val="Ttulo10"/>
          <w:rFonts w:ascii="Calibri" w:eastAsia="Batang" w:hAnsi="Calibri"/>
        </w:rPr>
        <w:tab/>
      </w:r>
      <w:r w:rsidR="00642158" w:rsidRPr="00D8019A">
        <w:rPr>
          <w:rStyle w:val="Ttulo10"/>
          <w:rFonts w:ascii="Calibri" w:eastAsia="Batang" w:hAnsi="Calibri"/>
        </w:rPr>
        <w:tab/>
      </w:r>
      <w:r w:rsidR="006E2B49" w:rsidRPr="00D8019A">
        <w:rPr>
          <w:rStyle w:val="Ttulo10"/>
          <w:rFonts w:ascii="Calibri" w:eastAsia="Batang" w:hAnsi="Calibri"/>
        </w:rPr>
        <w:t xml:space="preserve">  </w:t>
      </w:r>
      <w:r w:rsidR="00C13CBF" w:rsidRPr="00D8019A">
        <w:rPr>
          <w:rStyle w:val="Ttulo10"/>
          <w:rFonts w:ascii="Calibri" w:eastAsia="Batang" w:hAnsi="Calibri"/>
        </w:rPr>
        <w:t xml:space="preserve"> </w:t>
      </w:r>
      <w:r w:rsidR="00551C32" w:rsidRPr="00D8019A">
        <w:rPr>
          <w:rStyle w:val="Ttulo10"/>
          <w:rFonts w:ascii="Calibri" w:eastAsia="Batang" w:hAnsi="Calibri"/>
        </w:rPr>
        <w:t xml:space="preserve"> </w:t>
      </w:r>
      <w:r w:rsidR="00642158" w:rsidRPr="00D8019A">
        <w:rPr>
          <w:rStyle w:val="Ttulo10"/>
          <w:rFonts w:ascii="Calibri" w:eastAsia="Batang" w:hAnsi="Calibri"/>
        </w:rPr>
        <w:t>US$ millones</w:t>
      </w:r>
      <w:r w:rsidR="00642158" w:rsidRPr="00D8019A">
        <w:rPr>
          <w:rStyle w:val="Ttulo10"/>
          <w:rFonts w:ascii="Calibri" w:eastAsia="Batang" w:hAnsi="Calibri"/>
        </w:rPr>
        <w:tab/>
      </w:r>
    </w:p>
    <w:p w14:paraId="659D3837" w14:textId="4D8AB6C4" w:rsidR="00080A60" w:rsidRPr="00D8019A" w:rsidRDefault="00080A60" w:rsidP="00F04CD7">
      <w:pPr>
        <w:ind w:firstLine="720"/>
        <w:textAlignment w:val="top"/>
        <w:rPr>
          <w:rFonts w:ascii="Calibri" w:eastAsia="Batang" w:hAnsi="Calibri"/>
          <w:b/>
          <w:bCs/>
          <w:sz w:val="18"/>
          <w:szCs w:val="18"/>
        </w:rPr>
      </w:pPr>
      <w:r w:rsidRPr="00D8019A">
        <w:rPr>
          <w:rStyle w:val="Ttulo10"/>
          <w:rFonts w:ascii="Calibri" w:eastAsia="Batang" w:hAnsi="Calibri"/>
          <w:sz w:val="18"/>
          <w:szCs w:val="18"/>
        </w:rPr>
        <w:t xml:space="preserve">Fuente: </w:t>
      </w:r>
      <w:r w:rsidR="003D1CD7" w:rsidRPr="00D8019A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Pr="00D8019A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Pr="00D8019A">
        <w:rPr>
          <w:rStyle w:val="Ttulo10"/>
          <w:rFonts w:ascii="Calibri" w:eastAsia="Batang" w:hAnsi="Calibri"/>
          <w:sz w:val="18"/>
          <w:szCs w:val="18"/>
        </w:rPr>
        <w:tab/>
      </w:r>
      <w:r w:rsidRPr="00D8019A">
        <w:rPr>
          <w:rStyle w:val="Ttulo10"/>
          <w:rFonts w:ascii="Calibri" w:eastAsia="Batang" w:hAnsi="Calibri"/>
          <w:sz w:val="18"/>
          <w:szCs w:val="18"/>
        </w:rPr>
        <w:tab/>
      </w:r>
      <w:r w:rsidRPr="00D8019A">
        <w:rPr>
          <w:rStyle w:val="Ttulo10"/>
          <w:rFonts w:ascii="Calibri" w:eastAsia="Batang" w:hAnsi="Calibri"/>
          <w:sz w:val="18"/>
          <w:szCs w:val="18"/>
        </w:rPr>
        <w:tab/>
      </w:r>
      <w:r w:rsidR="00F04CD7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D8019A">
        <w:rPr>
          <w:rStyle w:val="Ttulo10"/>
          <w:rFonts w:ascii="Calibri" w:eastAsia="Batang" w:hAnsi="Calibri"/>
          <w:sz w:val="18"/>
          <w:szCs w:val="18"/>
        </w:rPr>
        <w:t>F</w:t>
      </w:r>
      <w:r w:rsidRPr="00D8019A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D8019A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D8019A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C12F6A3" w14:textId="23A1F034" w:rsidR="003A5BFF" w:rsidRPr="00D71306" w:rsidRDefault="003A5BFF" w:rsidP="003A5BFF">
      <w:pPr>
        <w:ind w:firstLine="284"/>
        <w:textAlignment w:val="top"/>
        <w:rPr>
          <w:rStyle w:val="Ttulo10"/>
          <w:rFonts w:ascii="Calibri" w:eastAsia="Batang" w:hAnsi="Calibri"/>
          <w:b/>
          <w:color w:val="FF0000"/>
          <w:sz w:val="26"/>
          <w:szCs w:val="26"/>
        </w:rPr>
      </w:pPr>
    </w:p>
    <w:p w14:paraId="74541620" w14:textId="77777777" w:rsidR="00093D2A" w:rsidRPr="008A33C8" w:rsidRDefault="00093D2A" w:rsidP="00DF4DD6">
      <w:pPr>
        <w:ind w:left="2160"/>
        <w:jc w:val="both"/>
        <w:outlineLvl w:val="0"/>
        <w:rPr>
          <w:rFonts w:ascii="Calibri" w:hAnsi="Calibri"/>
          <w:sz w:val="18"/>
          <w:szCs w:val="18"/>
        </w:rPr>
      </w:pPr>
    </w:p>
    <w:p w14:paraId="399AB3D6" w14:textId="70712B1C" w:rsidR="00607B93" w:rsidRPr="00784619" w:rsidRDefault="005F2729" w:rsidP="00BD103A">
      <w:pPr>
        <w:numPr>
          <w:ilvl w:val="0"/>
          <w:numId w:val="30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784619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</w:t>
      </w:r>
      <w:proofErr w:type="spellStart"/>
      <w:r w:rsidRPr="00784619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784619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</w:t>
      </w:r>
      <w:r w:rsidR="00607B93" w:rsidRPr="00784619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784619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empresas</w:t>
      </w:r>
      <w:r w:rsidR="003821F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="00B217B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Túnez</w:t>
      </w:r>
      <w:r w:rsidR="00607B93" w:rsidRPr="00784619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EF1EBFC" w14:textId="77777777" w:rsidR="0089128B" w:rsidRPr="00D71306" w:rsidRDefault="0089128B" w:rsidP="0089128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4025AC7C" w14:textId="31532E87" w:rsidR="00517A7B" w:rsidRPr="006A5231" w:rsidRDefault="00172493" w:rsidP="006A5231">
      <w:pPr>
        <w:numPr>
          <w:ilvl w:val="0"/>
          <w:numId w:val="1"/>
        </w:numPr>
        <w:tabs>
          <w:tab w:val="clear" w:pos="720"/>
        </w:tabs>
        <w:ind w:hanging="284"/>
        <w:jc w:val="both"/>
        <w:rPr>
          <w:rFonts w:asciiTheme="minorHAnsi" w:hAnsiTheme="minorHAnsi" w:cstheme="minorHAnsi"/>
          <w:lang w:val="es-AR"/>
        </w:rPr>
      </w:pPr>
      <w:r w:rsidRPr="00B50B60">
        <w:rPr>
          <w:rStyle w:val="Ttulo10"/>
          <w:rFonts w:asciiTheme="minorHAnsi" w:eastAsia="Batang" w:hAnsiTheme="minorHAnsi" w:cstheme="minorHAnsi"/>
          <w:bCs/>
        </w:rPr>
        <w:t>Según l</w:t>
      </w:r>
      <w:r w:rsidR="006A2948">
        <w:rPr>
          <w:rStyle w:val="Ttulo10"/>
          <w:rFonts w:asciiTheme="minorHAnsi" w:eastAsia="Batang" w:hAnsiTheme="minorHAnsi" w:cstheme="minorHAnsi"/>
          <w:bCs/>
        </w:rPr>
        <w:t xml:space="preserve">a base de datos </w:t>
      </w:r>
      <w:proofErr w:type="spellStart"/>
      <w:r w:rsidR="006A2948">
        <w:rPr>
          <w:rStyle w:val="Ttulo10"/>
          <w:rFonts w:asciiTheme="minorHAnsi" w:eastAsia="Batang" w:hAnsiTheme="minorHAnsi" w:cstheme="minorHAnsi"/>
          <w:bCs/>
        </w:rPr>
        <w:t>Orbis</w:t>
      </w:r>
      <w:proofErr w:type="spellEnd"/>
      <w:r w:rsidR="006A2948">
        <w:rPr>
          <w:rStyle w:val="Ttulo10"/>
          <w:rFonts w:asciiTheme="minorHAnsi" w:eastAsia="Batang" w:hAnsiTheme="minorHAnsi" w:cstheme="minorHAnsi"/>
          <w:bCs/>
        </w:rPr>
        <w:t xml:space="preserve"> entre 2018</w:t>
      </w:r>
      <w:r w:rsidRPr="00B50B60">
        <w:rPr>
          <w:rStyle w:val="Ttulo10"/>
          <w:rFonts w:asciiTheme="minorHAnsi" w:eastAsia="Batang" w:hAnsiTheme="minorHAnsi" w:cstheme="minorHAnsi"/>
          <w:bCs/>
        </w:rPr>
        <w:t xml:space="preserve"> y </w:t>
      </w:r>
      <w:r w:rsidR="006A2948">
        <w:rPr>
          <w:rStyle w:val="Ttulo10"/>
          <w:rFonts w:asciiTheme="minorHAnsi" w:eastAsia="Batang" w:hAnsiTheme="minorHAnsi" w:cstheme="minorHAnsi"/>
          <w:bCs/>
        </w:rPr>
        <w:t>marzo</w:t>
      </w:r>
      <w:r w:rsidR="00A621E3">
        <w:rPr>
          <w:rStyle w:val="Ttulo10"/>
          <w:rFonts w:asciiTheme="minorHAnsi" w:eastAsia="Batang" w:hAnsiTheme="minorHAnsi" w:cstheme="minorHAnsi"/>
          <w:bCs/>
        </w:rPr>
        <w:t xml:space="preserve"> de 202</w:t>
      </w:r>
      <w:r w:rsidR="006A2948">
        <w:rPr>
          <w:rStyle w:val="Ttulo10"/>
          <w:rFonts w:asciiTheme="minorHAnsi" w:eastAsia="Batang" w:hAnsiTheme="minorHAnsi" w:cstheme="minorHAnsi"/>
          <w:bCs/>
        </w:rPr>
        <w:t>5</w:t>
      </w:r>
      <w:r w:rsidRPr="006A5231">
        <w:rPr>
          <w:rStyle w:val="Ttulo10"/>
          <w:rFonts w:asciiTheme="minorHAnsi" w:eastAsia="Batang" w:hAnsiTheme="minorHAnsi" w:cstheme="minorHAnsi"/>
          <w:bCs/>
        </w:rPr>
        <w:t xml:space="preserve"> se registraron </w:t>
      </w:r>
      <w:r w:rsidR="009E7F14">
        <w:rPr>
          <w:rStyle w:val="Ttulo10"/>
          <w:rFonts w:asciiTheme="minorHAnsi" w:eastAsia="Batang" w:hAnsiTheme="minorHAnsi" w:cstheme="minorHAnsi"/>
          <w:bCs/>
        </w:rPr>
        <w:t>2</w:t>
      </w:r>
      <w:r w:rsidR="00AF3D13">
        <w:rPr>
          <w:rStyle w:val="Ttulo10"/>
          <w:rFonts w:asciiTheme="minorHAnsi" w:eastAsia="Batang" w:hAnsiTheme="minorHAnsi" w:cstheme="minorHAnsi"/>
          <w:bCs/>
        </w:rPr>
        <w:t>5</w:t>
      </w:r>
      <w:r w:rsidR="00866516">
        <w:rPr>
          <w:rStyle w:val="Ttulo10"/>
          <w:rFonts w:asciiTheme="minorHAnsi" w:eastAsia="Batang" w:hAnsiTheme="minorHAnsi" w:cstheme="minorHAnsi"/>
          <w:bCs/>
        </w:rPr>
        <w:t xml:space="preserve"> </w:t>
      </w:r>
      <w:r w:rsidRPr="006A5231">
        <w:rPr>
          <w:rStyle w:val="Ttulo10"/>
          <w:rFonts w:asciiTheme="minorHAnsi" w:eastAsia="Batang" w:hAnsiTheme="minorHAnsi" w:cstheme="minorHAnsi"/>
          <w:bCs/>
        </w:rPr>
        <w:t>anuncios de</w:t>
      </w:r>
      <w:r w:rsidRPr="006A5231">
        <w:rPr>
          <w:rFonts w:asciiTheme="minorHAnsi" w:hAnsiTheme="minorHAnsi" w:cstheme="minorHAnsi"/>
        </w:rPr>
        <w:t xml:space="preserve"> inversión </w:t>
      </w:r>
      <w:proofErr w:type="spellStart"/>
      <w:r w:rsidRPr="006A5231">
        <w:rPr>
          <w:rFonts w:asciiTheme="minorHAnsi" w:hAnsiTheme="minorHAnsi" w:cstheme="minorHAnsi"/>
        </w:rPr>
        <w:t>greenfield</w:t>
      </w:r>
      <w:proofErr w:type="spellEnd"/>
      <w:r w:rsidR="00F472A9" w:rsidRPr="00B50B60">
        <w:rPr>
          <w:rStyle w:val="Refdenotaalpie"/>
          <w:rFonts w:asciiTheme="minorHAnsi" w:hAnsiTheme="minorHAnsi" w:cstheme="minorHAnsi"/>
        </w:rPr>
        <w:footnoteReference w:id="1"/>
      </w:r>
      <w:r w:rsidRPr="006A5231">
        <w:rPr>
          <w:rFonts w:asciiTheme="minorHAnsi" w:hAnsiTheme="minorHAnsi" w:cstheme="minorHAnsi"/>
        </w:rPr>
        <w:t xml:space="preserve"> por parte de empresas</w:t>
      </w:r>
      <w:r w:rsidR="00946AF6">
        <w:rPr>
          <w:rFonts w:asciiTheme="minorHAnsi" w:hAnsiTheme="minorHAnsi" w:cstheme="minorHAnsi"/>
        </w:rPr>
        <w:t xml:space="preserve"> </w:t>
      </w:r>
      <w:r w:rsidR="00830817">
        <w:rPr>
          <w:rFonts w:asciiTheme="minorHAnsi" w:hAnsiTheme="minorHAnsi" w:cstheme="minorHAnsi"/>
        </w:rPr>
        <w:t>tunecinas</w:t>
      </w:r>
      <w:r w:rsidRPr="006A5231">
        <w:rPr>
          <w:rFonts w:asciiTheme="minorHAnsi" w:hAnsiTheme="minorHAnsi" w:cstheme="minorHAnsi"/>
        </w:rPr>
        <w:t xml:space="preserve"> en el mundo.</w:t>
      </w:r>
      <w:r w:rsidR="005448B8" w:rsidRPr="006A5231">
        <w:rPr>
          <w:rFonts w:asciiTheme="minorHAnsi" w:hAnsiTheme="minorHAnsi" w:cstheme="minorHAnsi"/>
        </w:rPr>
        <w:t xml:space="preserve"> </w:t>
      </w:r>
    </w:p>
    <w:p w14:paraId="6D67A115" w14:textId="77777777" w:rsidR="00093D2A" w:rsidRPr="00B50B60" w:rsidRDefault="00093D2A" w:rsidP="00093D2A">
      <w:pPr>
        <w:ind w:left="720"/>
        <w:jc w:val="both"/>
        <w:rPr>
          <w:rFonts w:asciiTheme="minorHAnsi" w:hAnsiTheme="minorHAnsi" w:cstheme="minorHAnsi"/>
          <w:lang w:val="es-AR"/>
        </w:rPr>
      </w:pPr>
    </w:p>
    <w:p w14:paraId="5EBD8E56" w14:textId="77777777" w:rsidR="00B50B60" w:rsidRPr="00B50B60" w:rsidRDefault="00B50B60" w:rsidP="00B50B60">
      <w:pPr>
        <w:ind w:left="720"/>
        <w:jc w:val="both"/>
        <w:rPr>
          <w:rFonts w:asciiTheme="minorHAnsi" w:hAnsiTheme="minorHAnsi" w:cstheme="minorHAnsi"/>
          <w:color w:val="FF0000"/>
          <w:lang w:val="es-AR"/>
        </w:rPr>
      </w:pPr>
    </w:p>
    <w:p w14:paraId="6C02B398" w14:textId="1FFBB3AD" w:rsidR="009E0A75" w:rsidRDefault="009E0A75" w:rsidP="0007397E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3</w:t>
      </w:r>
      <w:r w:rsidR="0007397E" w:rsidRPr="00B50B60">
        <w:rPr>
          <w:rFonts w:ascii="Calibri" w:hAnsi="Calibri"/>
          <w:b/>
          <w:bCs/>
        </w:rPr>
        <w:t xml:space="preserve">.1 – Anuncios de inversión </w:t>
      </w:r>
      <w:proofErr w:type="spellStart"/>
      <w:r w:rsidR="0007397E" w:rsidRPr="00B50B60">
        <w:rPr>
          <w:rFonts w:ascii="Calibri" w:hAnsi="Calibri"/>
          <w:b/>
          <w:bCs/>
        </w:rPr>
        <w:t>greenfield</w:t>
      </w:r>
      <w:proofErr w:type="spellEnd"/>
      <w:r w:rsidR="0007397E" w:rsidRPr="00B50B60">
        <w:rPr>
          <w:rFonts w:ascii="Calibri" w:hAnsi="Calibri"/>
          <w:b/>
          <w:bCs/>
        </w:rPr>
        <w:t xml:space="preserve"> de empresas</w:t>
      </w:r>
      <w:r>
        <w:rPr>
          <w:rFonts w:ascii="Calibri" w:hAnsi="Calibri"/>
          <w:b/>
          <w:bCs/>
        </w:rPr>
        <w:t xml:space="preserve"> </w:t>
      </w:r>
      <w:r w:rsidR="006F40BC">
        <w:rPr>
          <w:rFonts w:ascii="Calibri" w:hAnsi="Calibri"/>
          <w:b/>
          <w:bCs/>
        </w:rPr>
        <w:t>tunecinas</w:t>
      </w:r>
    </w:p>
    <w:p w14:paraId="43ACF7FA" w14:textId="0CE4BCCE" w:rsidR="0007397E" w:rsidRDefault="0007397E" w:rsidP="0007397E">
      <w:pPr>
        <w:jc w:val="center"/>
        <w:outlineLvl w:val="0"/>
        <w:rPr>
          <w:rFonts w:ascii="Calibri" w:hAnsi="Calibri"/>
          <w:b/>
          <w:bCs/>
        </w:rPr>
      </w:pPr>
      <w:r w:rsidRPr="00B50B60">
        <w:rPr>
          <w:rFonts w:ascii="Calibri" w:hAnsi="Calibri"/>
          <w:b/>
          <w:bCs/>
        </w:rPr>
        <w:t xml:space="preserve"> en el mundo</w:t>
      </w:r>
      <w:r w:rsidR="009A0DC7" w:rsidRPr="00B50B60">
        <w:rPr>
          <w:rFonts w:ascii="Calibri" w:hAnsi="Calibri"/>
          <w:b/>
          <w:bCs/>
        </w:rPr>
        <w:t xml:space="preserve"> por país de destino</w:t>
      </w:r>
      <w:r w:rsidRPr="00B50B60">
        <w:rPr>
          <w:rFonts w:ascii="Calibri" w:hAnsi="Calibri"/>
          <w:b/>
          <w:bCs/>
        </w:rPr>
        <w:t>, 201</w:t>
      </w:r>
      <w:r w:rsidR="009E7F14">
        <w:rPr>
          <w:rFonts w:ascii="Calibri" w:hAnsi="Calibri"/>
          <w:b/>
          <w:bCs/>
        </w:rPr>
        <w:t>8</w:t>
      </w:r>
      <w:r w:rsidRPr="00B50B60">
        <w:rPr>
          <w:rFonts w:ascii="Calibri" w:hAnsi="Calibri"/>
          <w:b/>
          <w:bCs/>
        </w:rPr>
        <w:t xml:space="preserve"> – </w:t>
      </w:r>
      <w:r w:rsidR="009E7F14">
        <w:rPr>
          <w:rFonts w:ascii="Calibri" w:hAnsi="Calibri"/>
          <w:b/>
          <w:bCs/>
        </w:rPr>
        <w:t>marzo de 2025</w:t>
      </w:r>
    </w:p>
    <w:tbl>
      <w:tblPr>
        <w:tblW w:w="67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7"/>
        <w:gridCol w:w="2116"/>
        <w:gridCol w:w="2116"/>
      </w:tblGrid>
      <w:tr w:rsidR="00B50B60" w:rsidRPr="00B50B60" w14:paraId="772D83F2" w14:textId="77777777" w:rsidTr="00D14008">
        <w:trPr>
          <w:trHeight w:val="989"/>
          <w:jc w:val="center"/>
        </w:trPr>
        <w:tc>
          <w:tcPr>
            <w:tcW w:w="2567" w:type="dxa"/>
            <w:shd w:val="clear" w:color="000000" w:fill="99CCFF"/>
            <w:vAlign w:val="center"/>
            <w:hideMark/>
          </w:tcPr>
          <w:p w14:paraId="101A155E" w14:textId="77777777" w:rsidR="00B50B60" w:rsidRPr="00B50B60" w:rsidRDefault="00B50B60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AR" w:eastAsia="es-AR"/>
              </w:rPr>
            </w:pPr>
            <w:r w:rsidRPr="00B50B60"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116" w:type="dxa"/>
            <w:shd w:val="clear" w:color="000000" w:fill="99CCFF"/>
            <w:vAlign w:val="center"/>
            <w:hideMark/>
          </w:tcPr>
          <w:p w14:paraId="53B26168" w14:textId="77777777" w:rsidR="00B50B60" w:rsidRPr="00B50B60" w:rsidRDefault="00B50B60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50B60">
              <w:rPr>
                <w:rFonts w:ascii="Calibri" w:hAnsi="Calibri" w:cs="Calibri"/>
                <w:b/>
                <w:bCs/>
                <w:sz w:val="22"/>
                <w:szCs w:val="22"/>
              </w:rPr>
              <w:t>Cantidad de Proyectos</w:t>
            </w:r>
          </w:p>
        </w:tc>
        <w:tc>
          <w:tcPr>
            <w:tcW w:w="2116" w:type="dxa"/>
            <w:shd w:val="clear" w:color="000000" w:fill="99CCFF"/>
            <w:vAlign w:val="center"/>
            <w:hideMark/>
          </w:tcPr>
          <w:p w14:paraId="7D4FBDB3" w14:textId="77777777" w:rsidR="00B50B60" w:rsidRPr="00B50B60" w:rsidRDefault="00B50B60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50B60">
              <w:rPr>
                <w:rFonts w:ascii="Calibri" w:hAnsi="Calibri" w:cs="Calibri"/>
                <w:b/>
                <w:bCs/>
                <w:sz w:val="22"/>
                <w:szCs w:val="22"/>
              </w:rPr>
              <w:t>%</w:t>
            </w:r>
          </w:p>
        </w:tc>
      </w:tr>
      <w:tr w:rsidR="005065E5" w:rsidRPr="00B50B60" w14:paraId="46651587" w14:textId="77777777" w:rsidTr="005065E5">
        <w:trPr>
          <w:trHeight w:val="585"/>
          <w:jc w:val="center"/>
        </w:trPr>
        <w:tc>
          <w:tcPr>
            <w:tcW w:w="2567" w:type="dxa"/>
            <w:shd w:val="clear" w:color="auto" w:fill="auto"/>
            <w:vAlign w:val="center"/>
          </w:tcPr>
          <w:p w14:paraId="0BD2DE91" w14:textId="1E67A7D2" w:rsidR="005065E5" w:rsidRDefault="005065E5" w:rsidP="005065E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Francia</w:t>
            </w:r>
          </w:p>
        </w:tc>
        <w:tc>
          <w:tcPr>
            <w:tcW w:w="2116" w:type="dxa"/>
            <w:shd w:val="clear" w:color="auto" w:fill="auto"/>
            <w:vAlign w:val="center"/>
          </w:tcPr>
          <w:p w14:paraId="33B11A4C" w14:textId="41FB4A28" w:rsidR="005065E5" w:rsidRDefault="005065E5" w:rsidP="005065E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2116" w:type="dxa"/>
            <w:shd w:val="clear" w:color="auto" w:fill="auto"/>
            <w:vAlign w:val="center"/>
          </w:tcPr>
          <w:p w14:paraId="2C4AA33D" w14:textId="22F9342B" w:rsidR="005065E5" w:rsidRDefault="005065E5" w:rsidP="005065E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28%</w:t>
            </w:r>
          </w:p>
        </w:tc>
      </w:tr>
      <w:tr w:rsidR="005065E5" w:rsidRPr="00B50B60" w14:paraId="05E8292C" w14:textId="77777777" w:rsidTr="005065E5">
        <w:trPr>
          <w:trHeight w:val="585"/>
          <w:jc w:val="center"/>
        </w:trPr>
        <w:tc>
          <w:tcPr>
            <w:tcW w:w="2567" w:type="dxa"/>
            <w:shd w:val="clear" w:color="auto" w:fill="auto"/>
            <w:vAlign w:val="center"/>
          </w:tcPr>
          <w:p w14:paraId="282BC7F0" w14:textId="235C2B46" w:rsidR="005065E5" w:rsidRPr="00B50B60" w:rsidRDefault="005065E5" w:rsidP="005065E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Costa de Marfil</w:t>
            </w:r>
          </w:p>
        </w:tc>
        <w:tc>
          <w:tcPr>
            <w:tcW w:w="2116" w:type="dxa"/>
            <w:shd w:val="clear" w:color="auto" w:fill="auto"/>
            <w:vAlign w:val="center"/>
            <w:hideMark/>
          </w:tcPr>
          <w:p w14:paraId="32A200C1" w14:textId="7B9DF624" w:rsidR="005065E5" w:rsidRPr="00B50B60" w:rsidRDefault="005065E5" w:rsidP="005065E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2116" w:type="dxa"/>
            <w:shd w:val="clear" w:color="auto" w:fill="auto"/>
            <w:vAlign w:val="center"/>
            <w:hideMark/>
          </w:tcPr>
          <w:p w14:paraId="0C03B94B" w14:textId="08CF9062" w:rsidR="005065E5" w:rsidRPr="00B50B60" w:rsidRDefault="005065E5" w:rsidP="005065E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5065E5" w:rsidRPr="00B50B60" w14:paraId="768F3CDB" w14:textId="77777777" w:rsidTr="005065E5">
        <w:trPr>
          <w:trHeight w:val="511"/>
          <w:jc w:val="center"/>
        </w:trPr>
        <w:tc>
          <w:tcPr>
            <w:tcW w:w="2567" w:type="dxa"/>
            <w:shd w:val="clear" w:color="auto" w:fill="auto"/>
            <w:vAlign w:val="center"/>
            <w:hideMark/>
          </w:tcPr>
          <w:p w14:paraId="368035EE" w14:textId="052DD4AF" w:rsidR="005065E5" w:rsidRPr="00B50B60" w:rsidRDefault="005065E5" w:rsidP="005065E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Marruecos</w:t>
            </w:r>
          </w:p>
        </w:tc>
        <w:tc>
          <w:tcPr>
            <w:tcW w:w="2116" w:type="dxa"/>
            <w:shd w:val="clear" w:color="auto" w:fill="auto"/>
            <w:vAlign w:val="center"/>
            <w:hideMark/>
          </w:tcPr>
          <w:p w14:paraId="6FA1C718" w14:textId="29E03D1A" w:rsidR="005065E5" w:rsidRPr="00B50B60" w:rsidRDefault="005065E5" w:rsidP="005065E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2116" w:type="dxa"/>
            <w:shd w:val="clear" w:color="auto" w:fill="auto"/>
            <w:vAlign w:val="center"/>
            <w:hideMark/>
          </w:tcPr>
          <w:p w14:paraId="2C5FE98B" w14:textId="1CA97BB1" w:rsidR="005065E5" w:rsidRPr="00B50B60" w:rsidRDefault="005065E5" w:rsidP="005065E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5065E5" w:rsidRPr="00B50B60" w14:paraId="07632081" w14:textId="77777777" w:rsidTr="005065E5">
        <w:trPr>
          <w:trHeight w:val="511"/>
          <w:jc w:val="center"/>
        </w:trPr>
        <w:tc>
          <w:tcPr>
            <w:tcW w:w="2567" w:type="dxa"/>
            <w:shd w:val="clear" w:color="auto" w:fill="auto"/>
            <w:vAlign w:val="center"/>
          </w:tcPr>
          <w:p w14:paraId="6D751C3F" w14:textId="4A225052" w:rsidR="005065E5" w:rsidRDefault="005065E5" w:rsidP="005065E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España</w:t>
            </w:r>
          </w:p>
        </w:tc>
        <w:tc>
          <w:tcPr>
            <w:tcW w:w="2116" w:type="dxa"/>
            <w:shd w:val="clear" w:color="auto" w:fill="auto"/>
            <w:vAlign w:val="center"/>
          </w:tcPr>
          <w:p w14:paraId="40C98351" w14:textId="24E03C16" w:rsidR="005065E5" w:rsidRDefault="005065E5" w:rsidP="005065E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2116" w:type="dxa"/>
            <w:shd w:val="clear" w:color="auto" w:fill="auto"/>
            <w:vAlign w:val="center"/>
          </w:tcPr>
          <w:p w14:paraId="0DBF8522" w14:textId="2CFAECC0" w:rsidR="005065E5" w:rsidRDefault="005065E5" w:rsidP="005065E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5065E5" w:rsidRPr="00B50B60" w14:paraId="53B242DC" w14:textId="77777777" w:rsidTr="005065E5">
        <w:trPr>
          <w:trHeight w:val="511"/>
          <w:jc w:val="center"/>
        </w:trPr>
        <w:tc>
          <w:tcPr>
            <w:tcW w:w="2567" w:type="dxa"/>
            <w:shd w:val="clear" w:color="auto" w:fill="auto"/>
            <w:vAlign w:val="center"/>
          </w:tcPr>
          <w:p w14:paraId="701E82B6" w14:textId="34150FA7" w:rsidR="005065E5" w:rsidRPr="00B50B60" w:rsidRDefault="005065E5" w:rsidP="005065E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Argelia</w:t>
            </w:r>
          </w:p>
        </w:tc>
        <w:tc>
          <w:tcPr>
            <w:tcW w:w="2116" w:type="dxa"/>
            <w:shd w:val="clear" w:color="auto" w:fill="auto"/>
            <w:vAlign w:val="center"/>
          </w:tcPr>
          <w:p w14:paraId="5D896259" w14:textId="63BF9689" w:rsidR="005065E5" w:rsidRPr="00B50B60" w:rsidRDefault="005065E5" w:rsidP="005065E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2116" w:type="dxa"/>
            <w:shd w:val="clear" w:color="auto" w:fill="auto"/>
            <w:vAlign w:val="center"/>
          </w:tcPr>
          <w:p w14:paraId="7A8ECF43" w14:textId="48BD2853" w:rsidR="005065E5" w:rsidRPr="00B50B60" w:rsidRDefault="005065E5" w:rsidP="005065E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065E5" w:rsidRPr="00B50B60" w14:paraId="07B59587" w14:textId="77777777" w:rsidTr="005065E5">
        <w:trPr>
          <w:trHeight w:val="511"/>
          <w:jc w:val="center"/>
        </w:trPr>
        <w:tc>
          <w:tcPr>
            <w:tcW w:w="2567" w:type="dxa"/>
            <w:shd w:val="clear" w:color="auto" w:fill="auto"/>
            <w:vAlign w:val="center"/>
            <w:hideMark/>
          </w:tcPr>
          <w:p w14:paraId="78BBE622" w14:textId="300DF1B9" w:rsidR="005065E5" w:rsidRPr="00B50B60" w:rsidRDefault="005065E5" w:rsidP="005065E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Bahréin</w:t>
            </w:r>
          </w:p>
        </w:tc>
        <w:tc>
          <w:tcPr>
            <w:tcW w:w="2116" w:type="dxa"/>
            <w:shd w:val="clear" w:color="auto" w:fill="auto"/>
            <w:vAlign w:val="center"/>
            <w:hideMark/>
          </w:tcPr>
          <w:p w14:paraId="5B789BFD" w14:textId="418F5C7C" w:rsidR="005065E5" w:rsidRPr="00B50B60" w:rsidRDefault="005065E5" w:rsidP="005065E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2116" w:type="dxa"/>
            <w:shd w:val="clear" w:color="auto" w:fill="auto"/>
            <w:vAlign w:val="center"/>
            <w:hideMark/>
          </w:tcPr>
          <w:p w14:paraId="3D0519A5" w14:textId="508100B8" w:rsidR="005065E5" w:rsidRPr="00B50B60" w:rsidRDefault="005065E5" w:rsidP="005065E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065E5" w:rsidRPr="00B50B60" w14:paraId="082D3086" w14:textId="77777777" w:rsidTr="005065E5">
        <w:trPr>
          <w:trHeight w:val="511"/>
          <w:jc w:val="center"/>
        </w:trPr>
        <w:tc>
          <w:tcPr>
            <w:tcW w:w="2567" w:type="dxa"/>
            <w:shd w:val="clear" w:color="auto" w:fill="auto"/>
            <w:vAlign w:val="center"/>
          </w:tcPr>
          <w:p w14:paraId="211BF60F" w14:textId="64A1CC13" w:rsidR="005065E5" w:rsidRPr="00B50B60" w:rsidRDefault="005065E5" w:rsidP="005065E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Bélgica</w:t>
            </w:r>
          </w:p>
        </w:tc>
        <w:tc>
          <w:tcPr>
            <w:tcW w:w="2116" w:type="dxa"/>
            <w:shd w:val="clear" w:color="auto" w:fill="auto"/>
            <w:vAlign w:val="center"/>
          </w:tcPr>
          <w:p w14:paraId="48BB5605" w14:textId="484CFCD4" w:rsidR="005065E5" w:rsidRDefault="005065E5" w:rsidP="005065E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2116" w:type="dxa"/>
            <w:shd w:val="clear" w:color="auto" w:fill="auto"/>
            <w:vAlign w:val="center"/>
          </w:tcPr>
          <w:p w14:paraId="55DFDCF9" w14:textId="6C243BDD" w:rsidR="005065E5" w:rsidRDefault="005065E5" w:rsidP="005065E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065E5" w:rsidRPr="00B50B60" w14:paraId="31356345" w14:textId="77777777" w:rsidTr="005065E5">
        <w:trPr>
          <w:trHeight w:val="511"/>
          <w:jc w:val="center"/>
        </w:trPr>
        <w:tc>
          <w:tcPr>
            <w:tcW w:w="2567" w:type="dxa"/>
            <w:shd w:val="clear" w:color="auto" w:fill="auto"/>
            <w:vAlign w:val="center"/>
          </w:tcPr>
          <w:p w14:paraId="6F85EBFA" w14:textId="6360C6C4" w:rsidR="005065E5" w:rsidRPr="00B50B60" w:rsidRDefault="005065E5" w:rsidP="005065E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Camerún</w:t>
            </w:r>
          </w:p>
        </w:tc>
        <w:tc>
          <w:tcPr>
            <w:tcW w:w="2116" w:type="dxa"/>
            <w:shd w:val="clear" w:color="auto" w:fill="auto"/>
            <w:vAlign w:val="center"/>
          </w:tcPr>
          <w:p w14:paraId="7FBAC1A3" w14:textId="183C4D99" w:rsidR="005065E5" w:rsidRDefault="005065E5" w:rsidP="005065E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2116" w:type="dxa"/>
            <w:shd w:val="clear" w:color="auto" w:fill="auto"/>
            <w:vAlign w:val="center"/>
          </w:tcPr>
          <w:p w14:paraId="3AA3991B" w14:textId="7DA9B2B8" w:rsidR="005065E5" w:rsidRPr="00B50B60" w:rsidRDefault="005065E5" w:rsidP="005065E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065E5" w:rsidRPr="00B50B60" w14:paraId="42F6B199" w14:textId="77777777" w:rsidTr="005065E5">
        <w:trPr>
          <w:trHeight w:val="511"/>
          <w:jc w:val="center"/>
        </w:trPr>
        <w:tc>
          <w:tcPr>
            <w:tcW w:w="2567" w:type="dxa"/>
            <w:shd w:val="clear" w:color="auto" w:fill="auto"/>
            <w:vAlign w:val="center"/>
            <w:hideMark/>
          </w:tcPr>
          <w:p w14:paraId="2CF83827" w14:textId="0D8C1828" w:rsidR="005065E5" w:rsidRPr="00B50B60" w:rsidRDefault="005065E5" w:rsidP="005065E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China</w:t>
            </w:r>
          </w:p>
        </w:tc>
        <w:tc>
          <w:tcPr>
            <w:tcW w:w="2116" w:type="dxa"/>
            <w:shd w:val="clear" w:color="auto" w:fill="auto"/>
            <w:vAlign w:val="center"/>
            <w:hideMark/>
          </w:tcPr>
          <w:p w14:paraId="498F025D" w14:textId="2E1262EF" w:rsidR="005065E5" w:rsidRPr="00B50B60" w:rsidRDefault="005065E5" w:rsidP="005065E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2116" w:type="dxa"/>
            <w:shd w:val="clear" w:color="auto" w:fill="auto"/>
            <w:vAlign w:val="center"/>
            <w:hideMark/>
          </w:tcPr>
          <w:p w14:paraId="0E5A8D98" w14:textId="402D9C8E" w:rsidR="005065E5" w:rsidRPr="00B50B60" w:rsidRDefault="005065E5" w:rsidP="005065E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065E5" w:rsidRPr="00B50B60" w14:paraId="2D96E37B" w14:textId="77777777" w:rsidTr="005065E5">
        <w:trPr>
          <w:trHeight w:val="511"/>
          <w:jc w:val="center"/>
        </w:trPr>
        <w:tc>
          <w:tcPr>
            <w:tcW w:w="2567" w:type="dxa"/>
            <w:shd w:val="clear" w:color="auto" w:fill="auto"/>
            <w:vAlign w:val="center"/>
            <w:hideMark/>
          </w:tcPr>
          <w:p w14:paraId="02F0F5EB" w14:textId="77777777" w:rsidR="005065E5" w:rsidRPr="00B50B60" w:rsidRDefault="005065E5" w:rsidP="005065E5">
            <w:pPr>
              <w:rPr>
                <w:rFonts w:ascii="Calibri" w:hAnsi="Calibri" w:cs="Calibri"/>
                <w:sz w:val="22"/>
                <w:szCs w:val="22"/>
              </w:rPr>
            </w:pPr>
            <w:r w:rsidRPr="00B50B60"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116" w:type="dxa"/>
            <w:shd w:val="clear" w:color="auto" w:fill="auto"/>
            <w:vAlign w:val="center"/>
            <w:hideMark/>
          </w:tcPr>
          <w:p w14:paraId="7116DA9C" w14:textId="11FAD069" w:rsidR="005065E5" w:rsidRPr="00B50B60" w:rsidRDefault="005065E5" w:rsidP="005065E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2116" w:type="dxa"/>
            <w:shd w:val="clear" w:color="auto" w:fill="auto"/>
            <w:vAlign w:val="center"/>
            <w:hideMark/>
          </w:tcPr>
          <w:p w14:paraId="14CD9341" w14:textId="7D0E0D20" w:rsidR="005065E5" w:rsidRPr="00B50B60" w:rsidRDefault="005065E5" w:rsidP="005065E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5065E5" w:rsidRPr="00B50B60" w14:paraId="2F4BDA90" w14:textId="77777777" w:rsidTr="005065E5">
        <w:trPr>
          <w:trHeight w:val="511"/>
          <w:jc w:val="center"/>
        </w:trPr>
        <w:tc>
          <w:tcPr>
            <w:tcW w:w="2567" w:type="dxa"/>
            <w:shd w:val="clear" w:color="auto" w:fill="auto"/>
            <w:vAlign w:val="center"/>
            <w:hideMark/>
          </w:tcPr>
          <w:p w14:paraId="10A1A85F" w14:textId="77777777" w:rsidR="005065E5" w:rsidRPr="00B50B60" w:rsidRDefault="005065E5" w:rsidP="005065E5">
            <w:pPr>
              <w:rPr>
                <w:rFonts w:ascii="Calibri" w:hAnsi="Calibri" w:cs="Calibri"/>
                <w:sz w:val="22"/>
                <w:szCs w:val="22"/>
              </w:rPr>
            </w:pPr>
            <w:r w:rsidRPr="00B50B60">
              <w:rPr>
                <w:rFonts w:ascii="Calibri" w:hAnsi="Calibri" w:cs="Calibri"/>
                <w:sz w:val="22"/>
                <w:szCs w:val="22"/>
              </w:rPr>
              <w:t>Total</w:t>
            </w:r>
          </w:p>
        </w:tc>
        <w:tc>
          <w:tcPr>
            <w:tcW w:w="2116" w:type="dxa"/>
            <w:shd w:val="clear" w:color="auto" w:fill="auto"/>
            <w:vAlign w:val="center"/>
            <w:hideMark/>
          </w:tcPr>
          <w:p w14:paraId="24C51151" w14:textId="71AC97B9" w:rsidR="005065E5" w:rsidRPr="00B50B60" w:rsidRDefault="005065E5" w:rsidP="005065E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2116" w:type="dxa"/>
            <w:shd w:val="clear" w:color="auto" w:fill="auto"/>
            <w:vAlign w:val="center"/>
            <w:hideMark/>
          </w:tcPr>
          <w:p w14:paraId="37360ADF" w14:textId="57EAC4D0" w:rsidR="005065E5" w:rsidRPr="00B50B60" w:rsidRDefault="005065E5" w:rsidP="005065E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8859C7E" w14:textId="0C0CA015" w:rsidR="0007397E" w:rsidRPr="00B50B60" w:rsidRDefault="00B50B60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B50B60">
        <w:rPr>
          <w:rFonts w:ascii="Calibri" w:hAnsi="Calibri"/>
          <w:sz w:val="18"/>
          <w:szCs w:val="18"/>
        </w:rPr>
        <w:t xml:space="preserve"> </w:t>
      </w:r>
      <w:r w:rsidR="0007397E" w:rsidRPr="00B50B60">
        <w:rPr>
          <w:rFonts w:ascii="Calibri" w:hAnsi="Calibri"/>
          <w:sz w:val="18"/>
          <w:szCs w:val="18"/>
        </w:rPr>
        <w:t>Fuente: MRE</w:t>
      </w:r>
      <w:r w:rsidR="003D1CD7" w:rsidRPr="00B50B60">
        <w:rPr>
          <w:rFonts w:ascii="Calibri" w:hAnsi="Calibri"/>
          <w:sz w:val="18"/>
          <w:szCs w:val="18"/>
        </w:rPr>
        <w:t>CI</w:t>
      </w:r>
      <w:r w:rsidR="0007397E" w:rsidRPr="00B50B60">
        <w:rPr>
          <w:rFonts w:ascii="Calibri" w:hAnsi="Calibri"/>
          <w:sz w:val="18"/>
          <w:szCs w:val="18"/>
        </w:rPr>
        <w:t>C en base a ORBIS.</w:t>
      </w:r>
    </w:p>
    <w:p w14:paraId="5DE4BED2" w14:textId="12A9F561" w:rsidR="00BC79B6" w:rsidRDefault="00BC79B6" w:rsidP="00BC79B6">
      <w:pPr>
        <w:ind w:left="720"/>
        <w:jc w:val="both"/>
        <w:rPr>
          <w:rFonts w:ascii="Calibri" w:hAnsi="Calibri"/>
          <w:color w:val="FF0000"/>
        </w:rPr>
      </w:pPr>
    </w:p>
    <w:p w14:paraId="1D37388C" w14:textId="77777777" w:rsidR="00093D2A" w:rsidRPr="00D71306" w:rsidRDefault="00093D2A" w:rsidP="00BC79B6">
      <w:pPr>
        <w:ind w:left="720"/>
        <w:jc w:val="both"/>
        <w:rPr>
          <w:rFonts w:ascii="Calibri" w:hAnsi="Calibri"/>
          <w:color w:val="FF0000"/>
        </w:rPr>
      </w:pPr>
    </w:p>
    <w:p w14:paraId="491FD309" w14:textId="6C181611" w:rsidR="008123A3" w:rsidRDefault="000F0A73" w:rsidP="00B50B60">
      <w:pPr>
        <w:numPr>
          <w:ilvl w:val="0"/>
          <w:numId w:val="28"/>
        </w:numPr>
        <w:jc w:val="both"/>
        <w:textAlignment w:val="top"/>
        <w:rPr>
          <w:rFonts w:ascii="Calibri" w:hAnsi="Calibri"/>
        </w:rPr>
      </w:pPr>
      <w:r w:rsidRPr="00B50B60">
        <w:rPr>
          <w:rFonts w:ascii="Calibri" w:hAnsi="Calibri"/>
        </w:rPr>
        <w:t xml:space="preserve">Entre los </w:t>
      </w:r>
      <w:r w:rsidR="00F60D1A" w:rsidRPr="00B50B60">
        <w:rPr>
          <w:rFonts w:ascii="Calibri" w:hAnsi="Calibri"/>
        </w:rPr>
        <w:t xml:space="preserve">anuncios de </w:t>
      </w:r>
      <w:r w:rsidRPr="00B50B60">
        <w:rPr>
          <w:rFonts w:ascii="Calibri" w:hAnsi="Calibri"/>
        </w:rPr>
        <w:t xml:space="preserve">proyectos de </w:t>
      </w:r>
      <w:proofErr w:type="spellStart"/>
      <w:r w:rsidR="00F60D1A" w:rsidRPr="00B50B60">
        <w:rPr>
          <w:rFonts w:ascii="Calibri" w:hAnsi="Calibri"/>
        </w:rPr>
        <w:t>greenfield</w:t>
      </w:r>
      <w:proofErr w:type="spellEnd"/>
      <w:r w:rsidR="00F60D1A" w:rsidRPr="00B50B60">
        <w:rPr>
          <w:rFonts w:ascii="Calibri" w:hAnsi="Calibri"/>
        </w:rPr>
        <w:t xml:space="preserve"> de </w:t>
      </w:r>
      <w:r w:rsidRPr="00B50B60">
        <w:rPr>
          <w:rFonts w:ascii="Calibri" w:hAnsi="Calibri"/>
        </w:rPr>
        <w:t xml:space="preserve">empresas </w:t>
      </w:r>
      <w:r w:rsidR="001F1E4F">
        <w:rPr>
          <w:rFonts w:ascii="Calibri" w:hAnsi="Calibri"/>
        </w:rPr>
        <w:t>tunecinas</w:t>
      </w:r>
      <w:r w:rsidR="00517A7B" w:rsidRPr="00B50B60">
        <w:rPr>
          <w:rFonts w:ascii="Calibri" w:hAnsi="Calibri"/>
        </w:rPr>
        <w:t xml:space="preserve"> </w:t>
      </w:r>
      <w:r w:rsidRPr="00B50B60">
        <w:rPr>
          <w:rFonts w:ascii="Calibri" w:hAnsi="Calibri"/>
        </w:rPr>
        <w:t>en el mundo s</w:t>
      </w:r>
      <w:r w:rsidR="00BC79B6" w:rsidRPr="00B50B60">
        <w:rPr>
          <w:rFonts w:ascii="Calibri" w:hAnsi="Calibri"/>
        </w:rPr>
        <w:t xml:space="preserve">e destacan </w:t>
      </w:r>
      <w:r w:rsidRPr="00B50B60">
        <w:rPr>
          <w:rFonts w:ascii="Calibri" w:hAnsi="Calibri"/>
        </w:rPr>
        <w:t>los</w:t>
      </w:r>
      <w:r w:rsidR="00BC79B6" w:rsidRPr="00B50B60">
        <w:rPr>
          <w:rFonts w:ascii="Calibri" w:hAnsi="Calibri"/>
        </w:rPr>
        <w:t xml:space="preserve"> </w:t>
      </w:r>
      <w:r w:rsidRPr="00B50B60">
        <w:rPr>
          <w:rFonts w:ascii="Calibri" w:hAnsi="Calibri"/>
        </w:rPr>
        <w:t xml:space="preserve">siguientes </w:t>
      </w:r>
      <w:r w:rsidR="00BC79B6" w:rsidRPr="00B50B60">
        <w:rPr>
          <w:rFonts w:ascii="Calibri" w:hAnsi="Calibri"/>
        </w:rPr>
        <w:t>sectores</w:t>
      </w:r>
      <w:r w:rsidRPr="00B50B60">
        <w:rPr>
          <w:rFonts w:ascii="Calibri" w:hAnsi="Calibri"/>
        </w:rPr>
        <w:t xml:space="preserve">: </w:t>
      </w:r>
      <w:r w:rsidR="001F1E4F">
        <w:rPr>
          <w:rFonts w:ascii="Calibri" w:hAnsi="Calibri"/>
        </w:rPr>
        <w:t>Servicios Profesionales; Administración Pública; Computación y Software.</w:t>
      </w:r>
    </w:p>
    <w:p w14:paraId="508D6E49" w14:textId="77A57878" w:rsidR="00B453B1" w:rsidRDefault="00B453B1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220B7F7E" w14:textId="77777777" w:rsidR="00B453B1" w:rsidRPr="00B50B60" w:rsidRDefault="00B453B1" w:rsidP="00B453B1">
      <w:pPr>
        <w:jc w:val="both"/>
        <w:textAlignment w:val="top"/>
        <w:rPr>
          <w:rFonts w:ascii="Calibri" w:hAnsi="Calibri"/>
        </w:rPr>
      </w:pPr>
    </w:p>
    <w:p w14:paraId="42B85F73" w14:textId="388034B8" w:rsidR="009A0DC7" w:rsidRDefault="00F47F82" w:rsidP="009A0DC7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Cuadro </w:t>
      </w:r>
      <w:r w:rsidR="00400448">
        <w:rPr>
          <w:rFonts w:ascii="Calibri" w:hAnsi="Calibri"/>
          <w:b/>
          <w:bCs/>
        </w:rPr>
        <w:t>3</w:t>
      </w:r>
      <w:r w:rsidR="009A0DC7" w:rsidRPr="00B50B60">
        <w:rPr>
          <w:rFonts w:ascii="Calibri" w:hAnsi="Calibri"/>
          <w:b/>
          <w:bCs/>
        </w:rPr>
        <w:t>.</w:t>
      </w:r>
      <w:r w:rsidR="00E70A7C" w:rsidRPr="00B50B60">
        <w:rPr>
          <w:rFonts w:ascii="Calibri" w:hAnsi="Calibri"/>
          <w:b/>
          <w:bCs/>
        </w:rPr>
        <w:t>2</w:t>
      </w:r>
      <w:r w:rsidR="009A0DC7" w:rsidRPr="00B50B60">
        <w:rPr>
          <w:rFonts w:ascii="Calibri" w:hAnsi="Calibri"/>
          <w:b/>
          <w:bCs/>
        </w:rPr>
        <w:t xml:space="preserve"> – Anuncios de inversión </w:t>
      </w:r>
      <w:proofErr w:type="spellStart"/>
      <w:r w:rsidR="009A0DC7" w:rsidRPr="00B50B60">
        <w:rPr>
          <w:rFonts w:ascii="Calibri" w:hAnsi="Calibri"/>
          <w:b/>
          <w:bCs/>
        </w:rPr>
        <w:t>greenfield</w:t>
      </w:r>
      <w:proofErr w:type="spellEnd"/>
      <w:r w:rsidR="009A0DC7" w:rsidRPr="00B50B60">
        <w:rPr>
          <w:rFonts w:ascii="Calibri" w:hAnsi="Calibri"/>
          <w:b/>
          <w:bCs/>
        </w:rPr>
        <w:t xml:space="preserve"> de empresas </w:t>
      </w:r>
      <w:r w:rsidR="005D57E3">
        <w:rPr>
          <w:rFonts w:ascii="Calibri" w:hAnsi="Calibri"/>
          <w:b/>
          <w:bCs/>
        </w:rPr>
        <w:t>tunecinas</w:t>
      </w:r>
      <w:r w:rsidR="009A0DC7" w:rsidRPr="00B50B60">
        <w:rPr>
          <w:rFonts w:ascii="Calibri" w:hAnsi="Calibri"/>
          <w:b/>
          <w:bCs/>
        </w:rPr>
        <w:t xml:space="preserve"> en el mundo</w:t>
      </w:r>
      <w:r w:rsidR="00E70A7C" w:rsidRPr="00B50B60">
        <w:rPr>
          <w:rFonts w:ascii="Calibri" w:hAnsi="Calibri"/>
          <w:b/>
          <w:bCs/>
        </w:rPr>
        <w:t xml:space="preserve"> por sector del proyecto</w:t>
      </w:r>
      <w:r w:rsidR="009A0DC7" w:rsidRPr="00B50B60">
        <w:rPr>
          <w:rFonts w:ascii="Calibri" w:hAnsi="Calibri"/>
          <w:b/>
          <w:bCs/>
        </w:rPr>
        <w:t>, 201</w:t>
      </w:r>
      <w:r w:rsidR="00506D5E">
        <w:rPr>
          <w:rFonts w:ascii="Calibri" w:hAnsi="Calibri"/>
          <w:b/>
          <w:bCs/>
        </w:rPr>
        <w:t>8</w:t>
      </w:r>
      <w:r w:rsidR="009A0DC7" w:rsidRPr="00B50B60">
        <w:rPr>
          <w:rFonts w:ascii="Calibri" w:hAnsi="Calibri"/>
          <w:b/>
          <w:bCs/>
        </w:rPr>
        <w:t xml:space="preserve"> – </w:t>
      </w:r>
      <w:r w:rsidR="00506D5E">
        <w:rPr>
          <w:rFonts w:ascii="Calibri" w:hAnsi="Calibri"/>
          <w:b/>
          <w:bCs/>
        </w:rPr>
        <w:t>marzo de 2025</w:t>
      </w:r>
    </w:p>
    <w:tbl>
      <w:tblPr>
        <w:tblW w:w="78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45"/>
        <w:gridCol w:w="1882"/>
        <w:gridCol w:w="1882"/>
      </w:tblGrid>
      <w:tr w:rsidR="00B50B60" w14:paraId="6B1F58F8" w14:textId="77777777" w:rsidTr="00537620">
        <w:trPr>
          <w:trHeight w:val="866"/>
          <w:jc w:val="center"/>
        </w:trPr>
        <w:tc>
          <w:tcPr>
            <w:tcW w:w="4045" w:type="dxa"/>
            <w:shd w:val="clear" w:color="000000" w:fill="99CCFF"/>
            <w:vAlign w:val="center"/>
            <w:hideMark/>
          </w:tcPr>
          <w:p w14:paraId="004604FD" w14:textId="77777777" w:rsidR="00B50B60" w:rsidRDefault="00B50B6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882" w:type="dxa"/>
            <w:shd w:val="clear" w:color="000000" w:fill="99CCFF"/>
            <w:vAlign w:val="center"/>
            <w:hideMark/>
          </w:tcPr>
          <w:p w14:paraId="193A1163" w14:textId="77777777" w:rsidR="00B50B60" w:rsidRDefault="00B50B6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Proyectos</w:t>
            </w:r>
          </w:p>
        </w:tc>
        <w:tc>
          <w:tcPr>
            <w:tcW w:w="1882" w:type="dxa"/>
            <w:shd w:val="clear" w:color="000000" w:fill="99CCFF"/>
            <w:vAlign w:val="center"/>
            <w:hideMark/>
          </w:tcPr>
          <w:p w14:paraId="63B9D4A3" w14:textId="77777777" w:rsidR="00B50B60" w:rsidRDefault="00B50B6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F04037" w14:paraId="4D4B82B3" w14:textId="77777777" w:rsidTr="00537620">
        <w:trPr>
          <w:cantSplit/>
          <w:trHeight w:val="705"/>
          <w:jc w:val="center"/>
        </w:trPr>
        <w:tc>
          <w:tcPr>
            <w:tcW w:w="4045" w:type="dxa"/>
            <w:shd w:val="clear" w:color="auto" w:fill="auto"/>
            <w:vAlign w:val="center"/>
          </w:tcPr>
          <w:p w14:paraId="6112ABC8" w14:textId="2A572F88" w:rsidR="00F04037" w:rsidRDefault="00F04037" w:rsidP="00F0403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882" w:type="dxa"/>
            <w:shd w:val="clear" w:color="auto" w:fill="auto"/>
            <w:vAlign w:val="center"/>
          </w:tcPr>
          <w:p w14:paraId="2454F16C" w14:textId="4915952E" w:rsidR="00F04037" w:rsidRDefault="00F04037" w:rsidP="00F04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882" w:type="dxa"/>
            <w:shd w:val="clear" w:color="auto" w:fill="auto"/>
            <w:vAlign w:val="center"/>
          </w:tcPr>
          <w:p w14:paraId="69BE86F0" w14:textId="78F40027" w:rsidR="00F04037" w:rsidRDefault="00F04037" w:rsidP="00F04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36%</w:t>
            </w:r>
          </w:p>
        </w:tc>
      </w:tr>
      <w:tr w:rsidR="00F04037" w14:paraId="0320F9DD" w14:textId="77777777" w:rsidTr="00537620">
        <w:trPr>
          <w:cantSplit/>
          <w:trHeight w:val="705"/>
          <w:jc w:val="center"/>
        </w:trPr>
        <w:tc>
          <w:tcPr>
            <w:tcW w:w="4045" w:type="dxa"/>
            <w:shd w:val="clear" w:color="auto" w:fill="auto"/>
            <w:vAlign w:val="center"/>
            <w:hideMark/>
          </w:tcPr>
          <w:p w14:paraId="2CA519C1" w14:textId="0440963E" w:rsidR="00F04037" w:rsidRDefault="00F04037" w:rsidP="00F0403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Administración Pública</w:t>
            </w:r>
          </w:p>
        </w:tc>
        <w:tc>
          <w:tcPr>
            <w:tcW w:w="1882" w:type="dxa"/>
            <w:shd w:val="clear" w:color="auto" w:fill="auto"/>
            <w:vAlign w:val="center"/>
            <w:hideMark/>
          </w:tcPr>
          <w:p w14:paraId="54D9DE19" w14:textId="202D0620" w:rsidR="00F04037" w:rsidRDefault="00F04037" w:rsidP="00F04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882" w:type="dxa"/>
            <w:shd w:val="clear" w:color="auto" w:fill="auto"/>
            <w:vAlign w:val="center"/>
            <w:hideMark/>
          </w:tcPr>
          <w:p w14:paraId="452A4EE1" w14:textId="571097D9" w:rsidR="00F04037" w:rsidRDefault="00F04037" w:rsidP="00F04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24%</w:t>
            </w:r>
          </w:p>
        </w:tc>
      </w:tr>
      <w:tr w:rsidR="00F04037" w14:paraId="385DA41F" w14:textId="77777777" w:rsidTr="00537620">
        <w:trPr>
          <w:cantSplit/>
          <w:trHeight w:val="705"/>
          <w:jc w:val="center"/>
        </w:trPr>
        <w:tc>
          <w:tcPr>
            <w:tcW w:w="4045" w:type="dxa"/>
            <w:shd w:val="clear" w:color="auto" w:fill="auto"/>
            <w:vAlign w:val="center"/>
          </w:tcPr>
          <w:p w14:paraId="527BB371" w14:textId="4A3163E2" w:rsidR="00F04037" w:rsidRDefault="00F04037" w:rsidP="00F0403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882" w:type="dxa"/>
            <w:shd w:val="clear" w:color="auto" w:fill="auto"/>
            <w:vAlign w:val="center"/>
          </w:tcPr>
          <w:p w14:paraId="6E9FE7B7" w14:textId="7FAEA157" w:rsidR="00F04037" w:rsidRDefault="00F04037" w:rsidP="00F04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882" w:type="dxa"/>
            <w:shd w:val="clear" w:color="auto" w:fill="auto"/>
            <w:vAlign w:val="center"/>
          </w:tcPr>
          <w:p w14:paraId="07894661" w14:textId="329E3135" w:rsidR="00F04037" w:rsidRDefault="00F04037" w:rsidP="00F04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F04037" w14:paraId="5C9DA8DB" w14:textId="77777777" w:rsidTr="00537620">
        <w:trPr>
          <w:cantSplit/>
          <w:trHeight w:val="705"/>
          <w:jc w:val="center"/>
        </w:trPr>
        <w:tc>
          <w:tcPr>
            <w:tcW w:w="4045" w:type="dxa"/>
            <w:shd w:val="clear" w:color="auto" w:fill="auto"/>
            <w:vAlign w:val="center"/>
            <w:hideMark/>
          </w:tcPr>
          <w:p w14:paraId="231E4AE2" w14:textId="5BEF9FA0" w:rsidR="00F04037" w:rsidRDefault="00F04037" w:rsidP="00F0403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Agricultura y Horticultura</w:t>
            </w:r>
          </w:p>
        </w:tc>
        <w:tc>
          <w:tcPr>
            <w:tcW w:w="1882" w:type="dxa"/>
            <w:shd w:val="clear" w:color="auto" w:fill="auto"/>
            <w:vAlign w:val="center"/>
            <w:hideMark/>
          </w:tcPr>
          <w:p w14:paraId="5C2B9166" w14:textId="64A203F8" w:rsidR="00F04037" w:rsidRDefault="00F04037" w:rsidP="00F04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82" w:type="dxa"/>
            <w:shd w:val="clear" w:color="auto" w:fill="auto"/>
            <w:vAlign w:val="center"/>
            <w:hideMark/>
          </w:tcPr>
          <w:p w14:paraId="0E75E9F9" w14:textId="1AE31347" w:rsidR="00F04037" w:rsidRDefault="00F04037" w:rsidP="00F04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F04037" w14:paraId="22C28B74" w14:textId="77777777" w:rsidTr="00537620">
        <w:trPr>
          <w:cantSplit/>
          <w:trHeight w:val="705"/>
          <w:jc w:val="center"/>
        </w:trPr>
        <w:tc>
          <w:tcPr>
            <w:tcW w:w="4045" w:type="dxa"/>
            <w:shd w:val="clear" w:color="auto" w:fill="auto"/>
            <w:vAlign w:val="center"/>
            <w:hideMark/>
          </w:tcPr>
          <w:p w14:paraId="2763CAA1" w14:textId="08D68B44" w:rsidR="00F04037" w:rsidRDefault="00F04037" w:rsidP="00F0403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Productos de Madera y Muebles </w:t>
            </w:r>
          </w:p>
        </w:tc>
        <w:tc>
          <w:tcPr>
            <w:tcW w:w="1882" w:type="dxa"/>
            <w:shd w:val="clear" w:color="auto" w:fill="auto"/>
            <w:vAlign w:val="center"/>
            <w:hideMark/>
          </w:tcPr>
          <w:p w14:paraId="3A6139A3" w14:textId="33C411D0" w:rsidR="00F04037" w:rsidRDefault="00F04037" w:rsidP="00F04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82" w:type="dxa"/>
            <w:shd w:val="clear" w:color="auto" w:fill="auto"/>
            <w:vAlign w:val="center"/>
            <w:hideMark/>
          </w:tcPr>
          <w:p w14:paraId="3EECF011" w14:textId="5B36876C" w:rsidR="00F04037" w:rsidRDefault="00F04037" w:rsidP="00F04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F04037" w14:paraId="3E5B8641" w14:textId="77777777" w:rsidTr="00537620">
        <w:trPr>
          <w:cantSplit/>
          <w:trHeight w:val="705"/>
          <w:jc w:val="center"/>
        </w:trPr>
        <w:tc>
          <w:tcPr>
            <w:tcW w:w="4045" w:type="dxa"/>
            <w:shd w:val="clear" w:color="auto" w:fill="auto"/>
            <w:vAlign w:val="center"/>
          </w:tcPr>
          <w:p w14:paraId="0AB376CB" w14:textId="3E9977A7" w:rsidR="00F04037" w:rsidRDefault="00F04037" w:rsidP="00F0403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Impresiones y Publicidad</w:t>
            </w:r>
          </w:p>
        </w:tc>
        <w:tc>
          <w:tcPr>
            <w:tcW w:w="1882" w:type="dxa"/>
            <w:shd w:val="clear" w:color="auto" w:fill="auto"/>
            <w:vAlign w:val="center"/>
          </w:tcPr>
          <w:p w14:paraId="21E0FB6D" w14:textId="49975E5E" w:rsidR="00F04037" w:rsidRDefault="00F04037" w:rsidP="00F04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82" w:type="dxa"/>
            <w:shd w:val="clear" w:color="auto" w:fill="auto"/>
            <w:vAlign w:val="center"/>
          </w:tcPr>
          <w:p w14:paraId="4F1A487B" w14:textId="5E559896" w:rsidR="00F04037" w:rsidRDefault="00F04037" w:rsidP="00F04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F04037" w14:paraId="4775C4EF" w14:textId="77777777" w:rsidTr="00537620">
        <w:trPr>
          <w:cantSplit/>
          <w:trHeight w:val="705"/>
          <w:jc w:val="center"/>
        </w:trPr>
        <w:tc>
          <w:tcPr>
            <w:tcW w:w="4045" w:type="dxa"/>
            <w:shd w:val="clear" w:color="auto" w:fill="auto"/>
            <w:vAlign w:val="center"/>
            <w:hideMark/>
          </w:tcPr>
          <w:p w14:paraId="1C6C9B5D" w14:textId="7CAC5673" w:rsidR="00F04037" w:rsidRDefault="00F04037" w:rsidP="00F0403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Comunicaciones</w:t>
            </w:r>
          </w:p>
        </w:tc>
        <w:tc>
          <w:tcPr>
            <w:tcW w:w="1882" w:type="dxa"/>
            <w:shd w:val="clear" w:color="auto" w:fill="auto"/>
            <w:vAlign w:val="center"/>
            <w:hideMark/>
          </w:tcPr>
          <w:p w14:paraId="0D90F76F" w14:textId="0183693A" w:rsidR="00F04037" w:rsidRDefault="00F04037" w:rsidP="00F04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82" w:type="dxa"/>
            <w:shd w:val="clear" w:color="auto" w:fill="auto"/>
            <w:vAlign w:val="center"/>
            <w:hideMark/>
          </w:tcPr>
          <w:p w14:paraId="0D711D17" w14:textId="6400BA71" w:rsidR="00F04037" w:rsidRDefault="00F04037" w:rsidP="00F04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F04037" w14:paraId="44A5EC18" w14:textId="77777777" w:rsidTr="00537620">
        <w:trPr>
          <w:cantSplit/>
          <w:trHeight w:val="705"/>
          <w:jc w:val="center"/>
        </w:trPr>
        <w:tc>
          <w:tcPr>
            <w:tcW w:w="4045" w:type="dxa"/>
            <w:shd w:val="clear" w:color="auto" w:fill="auto"/>
            <w:vAlign w:val="center"/>
            <w:hideMark/>
          </w:tcPr>
          <w:p w14:paraId="495063F7" w14:textId="3B37BFC6" w:rsidR="00F04037" w:rsidRDefault="00F04037" w:rsidP="00F0403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882" w:type="dxa"/>
            <w:shd w:val="clear" w:color="auto" w:fill="auto"/>
            <w:vAlign w:val="center"/>
            <w:hideMark/>
          </w:tcPr>
          <w:p w14:paraId="2C17C7D5" w14:textId="5092152B" w:rsidR="00F04037" w:rsidRDefault="00F04037" w:rsidP="00F04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82" w:type="dxa"/>
            <w:shd w:val="clear" w:color="auto" w:fill="auto"/>
            <w:vAlign w:val="center"/>
            <w:hideMark/>
          </w:tcPr>
          <w:p w14:paraId="275A0CB3" w14:textId="34BCECB1" w:rsidR="00F04037" w:rsidRDefault="00F04037" w:rsidP="00F04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F04037" w14:paraId="400DA300" w14:textId="77777777" w:rsidTr="00537620">
        <w:trPr>
          <w:cantSplit/>
          <w:trHeight w:val="705"/>
          <w:jc w:val="center"/>
        </w:trPr>
        <w:tc>
          <w:tcPr>
            <w:tcW w:w="4045" w:type="dxa"/>
            <w:shd w:val="clear" w:color="auto" w:fill="auto"/>
            <w:vAlign w:val="center"/>
            <w:hideMark/>
          </w:tcPr>
          <w:p w14:paraId="44148BFD" w14:textId="77777777" w:rsidR="00F04037" w:rsidRDefault="00F04037" w:rsidP="00F0403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882" w:type="dxa"/>
            <w:shd w:val="clear" w:color="auto" w:fill="auto"/>
            <w:vAlign w:val="center"/>
            <w:hideMark/>
          </w:tcPr>
          <w:p w14:paraId="634B448C" w14:textId="314835C0" w:rsidR="00F04037" w:rsidRDefault="00F04037" w:rsidP="00F04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882" w:type="dxa"/>
            <w:shd w:val="clear" w:color="auto" w:fill="auto"/>
            <w:vAlign w:val="center"/>
            <w:hideMark/>
          </w:tcPr>
          <w:p w14:paraId="59918E51" w14:textId="443A84E4" w:rsidR="00F04037" w:rsidRDefault="00F04037" w:rsidP="00F04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66330E37" w:rsidR="009A0DC7" w:rsidRPr="00B50B60" w:rsidRDefault="00B50B60" w:rsidP="009A0DC7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B50B60">
        <w:rPr>
          <w:rFonts w:ascii="Calibri" w:hAnsi="Calibri"/>
          <w:sz w:val="18"/>
          <w:szCs w:val="18"/>
        </w:rPr>
        <w:t xml:space="preserve"> </w:t>
      </w:r>
      <w:r w:rsidR="009A0DC7" w:rsidRPr="00B50B60">
        <w:rPr>
          <w:rFonts w:ascii="Calibri" w:hAnsi="Calibri"/>
          <w:sz w:val="18"/>
          <w:szCs w:val="18"/>
        </w:rPr>
        <w:t>Fuente: MRE</w:t>
      </w:r>
      <w:r w:rsidR="003D1CD7" w:rsidRPr="00B50B60">
        <w:rPr>
          <w:rFonts w:ascii="Calibri" w:hAnsi="Calibri"/>
          <w:sz w:val="18"/>
          <w:szCs w:val="18"/>
        </w:rPr>
        <w:t>CI</w:t>
      </w:r>
      <w:r w:rsidR="009A0DC7" w:rsidRPr="00B50B60">
        <w:rPr>
          <w:rFonts w:ascii="Calibri" w:hAnsi="Calibri"/>
          <w:sz w:val="18"/>
          <w:szCs w:val="18"/>
        </w:rPr>
        <w:t>C en base a ORBIS.</w:t>
      </w:r>
    </w:p>
    <w:p w14:paraId="3826743A" w14:textId="16A15B30" w:rsidR="00F7398C" w:rsidRDefault="00F7398C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4733F2CA" w14:textId="21C52397" w:rsidR="00746999" w:rsidRDefault="00746999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22F30F9B" w14:textId="77777777" w:rsidR="00746999" w:rsidRPr="00D71306" w:rsidRDefault="00746999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5F37BCBE" w14:textId="77777777" w:rsidR="007F5BA4" w:rsidRDefault="007F5BA4">
      <w:pPr>
        <w:rPr>
          <w:rStyle w:val="Ttulo10"/>
          <w:rFonts w:asciiTheme="minorHAnsi" w:eastAsia="Batang" w:hAnsiTheme="minorHAnsi" w:cstheme="minorHAnsi"/>
          <w:b/>
          <w:bCs/>
          <w:sz w:val="26"/>
          <w:szCs w:val="26"/>
          <w:highlight w:val="lightGray"/>
        </w:rPr>
      </w:pP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  <w:highlight w:val="lightGray"/>
        </w:rPr>
        <w:br w:type="page"/>
      </w:r>
    </w:p>
    <w:p w14:paraId="4263943A" w14:textId="6161B289" w:rsidR="00517A7B" w:rsidRPr="007F5BA4" w:rsidRDefault="00517A7B" w:rsidP="007F5BA4">
      <w:pPr>
        <w:pStyle w:val="Prrafodelista"/>
        <w:numPr>
          <w:ilvl w:val="0"/>
          <w:numId w:val="30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7F5BA4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</w:t>
      </w:r>
      <w:proofErr w:type="spellStart"/>
      <w:r w:rsidRPr="007F5BA4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7F5BA4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</w:t>
      </w:r>
      <w:r w:rsidR="00D809F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="007F1415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tunecinas</w:t>
      </w:r>
      <w:r w:rsidR="00F14DCF" w:rsidRPr="007F5BA4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7F5BA4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en la </w:t>
      </w:r>
      <w:proofErr w:type="spellStart"/>
      <w:r w:rsidRPr="007F5BA4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regi</w:t>
      </w:r>
      <w:r w:rsidRPr="007F5BA4">
        <w:rPr>
          <w:rStyle w:val="Ttulo10"/>
          <w:rFonts w:asciiTheme="minorHAnsi" w:eastAsia="Batang" w:hAnsiTheme="minorHAnsi" w:cstheme="minorHAnsi"/>
          <w:b/>
          <w:bCs/>
          <w:sz w:val="26"/>
          <w:szCs w:val="26"/>
          <w:lang w:val="es-AR"/>
        </w:rPr>
        <w:t>ón</w:t>
      </w:r>
      <w:proofErr w:type="spellEnd"/>
    </w:p>
    <w:p w14:paraId="013A52E2" w14:textId="77777777" w:rsidR="00517A7B" w:rsidRPr="00F463E6" w:rsidRDefault="00517A7B" w:rsidP="00517A7B">
      <w:pPr>
        <w:ind w:left="360"/>
        <w:jc w:val="both"/>
        <w:rPr>
          <w:rFonts w:ascii="Calibri" w:hAnsi="Calibri"/>
          <w:bCs/>
          <w:i/>
          <w:iCs/>
        </w:rPr>
      </w:pPr>
    </w:p>
    <w:p w14:paraId="0F143B96" w14:textId="36BB008A" w:rsidR="00FB49A7" w:rsidRPr="002F770C" w:rsidRDefault="00517A7B" w:rsidP="00AA09A4">
      <w:pPr>
        <w:numPr>
          <w:ilvl w:val="0"/>
          <w:numId w:val="1"/>
        </w:numPr>
        <w:tabs>
          <w:tab w:val="clear" w:pos="720"/>
        </w:tabs>
        <w:jc w:val="both"/>
        <w:rPr>
          <w:rFonts w:ascii="Calibri" w:hAnsi="Calibri"/>
          <w:lang w:val="es-AR"/>
        </w:rPr>
      </w:pPr>
      <w:r w:rsidRPr="002F770C">
        <w:rPr>
          <w:rFonts w:ascii="Calibri" w:hAnsi="Calibri"/>
        </w:rPr>
        <w:t xml:space="preserve">Según la base de datos </w:t>
      </w:r>
      <w:proofErr w:type="spellStart"/>
      <w:r w:rsidRPr="002F770C">
        <w:rPr>
          <w:rFonts w:ascii="Calibri" w:hAnsi="Calibri"/>
        </w:rPr>
        <w:t>Orbis</w:t>
      </w:r>
      <w:proofErr w:type="spellEnd"/>
      <w:r w:rsidRPr="002F770C">
        <w:rPr>
          <w:rFonts w:ascii="Calibri" w:hAnsi="Calibri"/>
        </w:rPr>
        <w:t xml:space="preserve"> entre 201</w:t>
      </w:r>
      <w:r w:rsidR="00537620">
        <w:rPr>
          <w:rFonts w:ascii="Calibri" w:hAnsi="Calibri"/>
        </w:rPr>
        <w:t>8</w:t>
      </w:r>
      <w:r w:rsidRPr="002F770C">
        <w:rPr>
          <w:rFonts w:ascii="Calibri" w:hAnsi="Calibri"/>
        </w:rPr>
        <w:t xml:space="preserve"> y </w:t>
      </w:r>
      <w:r w:rsidR="00323947">
        <w:rPr>
          <w:rFonts w:ascii="Calibri" w:hAnsi="Calibri"/>
        </w:rPr>
        <w:t>marzo de 2025</w:t>
      </w:r>
      <w:r w:rsidR="00381B96">
        <w:rPr>
          <w:rFonts w:ascii="Calibri" w:hAnsi="Calibri"/>
        </w:rPr>
        <w:t>, no</w:t>
      </w:r>
      <w:r w:rsidRPr="00F463E6">
        <w:t xml:space="preserve"> </w:t>
      </w:r>
      <w:r w:rsidRPr="002F770C">
        <w:rPr>
          <w:rFonts w:ascii="Calibri" w:hAnsi="Calibri"/>
        </w:rPr>
        <w:t xml:space="preserve">se </w:t>
      </w:r>
      <w:proofErr w:type="gramStart"/>
      <w:r w:rsidRPr="002F770C">
        <w:rPr>
          <w:rFonts w:ascii="Calibri" w:hAnsi="Calibri"/>
        </w:rPr>
        <w:t>registraron  anuncios</w:t>
      </w:r>
      <w:proofErr w:type="gramEnd"/>
      <w:r w:rsidRPr="002F770C">
        <w:rPr>
          <w:rFonts w:ascii="Calibri" w:hAnsi="Calibri"/>
        </w:rPr>
        <w:t xml:space="preserve"> de inversión </w:t>
      </w:r>
      <w:proofErr w:type="spellStart"/>
      <w:r w:rsidRPr="002F770C">
        <w:rPr>
          <w:rFonts w:ascii="Calibri" w:hAnsi="Calibri"/>
        </w:rPr>
        <w:t>greenfield</w:t>
      </w:r>
      <w:proofErr w:type="spellEnd"/>
      <w:r w:rsidRPr="002F770C">
        <w:rPr>
          <w:rFonts w:ascii="Calibri" w:hAnsi="Calibri"/>
        </w:rPr>
        <w:t xml:space="preserve"> por parte de empresas </w:t>
      </w:r>
      <w:r w:rsidR="00381B96">
        <w:rPr>
          <w:rFonts w:ascii="Calibri" w:hAnsi="Calibri"/>
        </w:rPr>
        <w:t>tunecinas</w:t>
      </w:r>
      <w:r w:rsidR="00DE6616" w:rsidRPr="002F770C">
        <w:rPr>
          <w:rFonts w:ascii="Calibri" w:hAnsi="Calibri"/>
        </w:rPr>
        <w:t xml:space="preserve"> </w:t>
      </w:r>
      <w:r w:rsidRPr="002F770C">
        <w:rPr>
          <w:rFonts w:ascii="Calibri" w:hAnsi="Calibri"/>
        </w:rPr>
        <w:t>en América Latina.</w:t>
      </w:r>
      <w:bookmarkStart w:id="0" w:name="_Hlk46753065"/>
      <w:r w:rsidR="00250AE3" w:rsidRPr="002F770C">
        <w:rPr>
          <w:rFonts w:ascii="Calibri" w:hAnsi="Calibri"/>
        </w:rPr>
        <w:t xml:space="preserve"> </w:t>
      </w:r>
    </w:p>
    <w:bookmarkEnd w:id="0"/>
    <w:p w14:paraId="7E119961" w14:textId="644BB331" w:rsidR="00D21DAA" w:rsidRDefault="00D21DAA">
      <w:pPr>
        <w:rPr>
          <w:rFonts w:ascii="Calibri" w:hAnsi="Calibri"/>
          <w:sz w:val="20"/>
          <w:szCs w:val="20"/>
          <w:lang w:val="es-AR"/>
        </w:rPr>
      </w:pPr>
    </w:p>
    <w:p w14:paraId="11B7CBF8" w14:textId="77777777" w:rsidR="00DB17A0" w:rsidRPr="002F770C" w:rsidRDefault="00DB17A0" w:rsidP="002F770C">
      <w:pPr>
        <w:ind w:left="2160"/>
        <w:outlineLvl w:val="0"/>
        <w:rPr>
          <w:rFonts w:ascii="Calibri" w:hAnsi="Calibri"/>
          <w:sz w:val="20"/>
          <w:szCs w:val="20"/>
          <w:lang w:val="es-AR"/>
        </w:rPr>
      </w:pPr>
    </w:p>
    <w:p w14:paraId="4C00740D" w14:textId="35EB256A" w:rsidR="00DF4DD6" w:rsidRPr="002F770C" w:rsidRDefault="00DF4DD6" w:rsidP="00BD103A">
      <w:pPr>
        <w:numPr>
          <w:ilvl w:val="0"/>
          <w:numId w:val="30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2F770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</w:t>
      </w:r>
      <w:proofErr w:type="spellStart"/>
      <w:r w:rsidRPr="002F770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2F770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 w:rsidR="00381B9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tunecinas</w:t>
      </w:r>
      <w:r w:rsidR="00DC7C49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2F770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Argentina</w:t>
      </w:r>
    </w:p>
    <w:p w14:paraId="4870E745" w14:textId="77777777" w:rsidR="00DF4DD6" w:rsidRPr="00D71306" w:rsidRDefault="00DF4DD6" w:rsidP="00DF4DD6">
      <w:pPr>
        <w:ind w:left="64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color w:val="FF0000"/>
          <w:sz w:val="26"/>
          <w:szCs w:val="26"/>
        </w:rPr>
      </w:pPr>
    </w:p>
    <w:p w14:paraId="582327D1" w14:textId="468BD355" w:rsidR="00DB17A0" w:rsidRPr="00A75CEC" w:rsidRDefault="00DF4DD6" w:rsidP="00B27EC5">
      <w:pPr>
        <w:numPr>
          <w:ilvl w:val="0"/>
          <w:numId w:val="20"/>
        </w:numPr>
        <w:jc w:val="both"/>
        <w:textAlignment w:val="top"/>
        <w:rPr>
          <w:rStyle w:val="Ttulo10"/>
          <w:rFonts w:ascii="Calibri" w:hAnsi="Calibri"/>
          <w:b/>
          <w:bCs/>
        </w:rPr>
      </w:pPr>
      <w:r w:rsidRPr="00DB17A0"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 w:rsidRPr="00DB17A0">
        <w:rPr>
          <w:rStyle w:val="Ttulo10"/>
          <w:rFonts w:ascii="Calibri" w:eastAsia="Batang" w:hAnsi="Calibri"/>
          <w:bCs/>
        </w:rPr>
        <w:t>Orbis</w:t>
      </w:r>
      <w:proofErr w:type="spellEnd"/>
      <w:r w:rsidRPr="00DB17A0">
        <w:rPr>
          <w:rStyle w:val="Ttulo10"/>
          <w:rFonts w:ascii="Calibri" w:eastAsia="Batang" w:hAnsi="Calibri"/>
          <w:bCs/>
        </w:rPr>
        <w:t xml:space="preserve"> (Bureau van </w:t>
      </w:r>
      <w:proofErr w:type="spellStart"/>
      <w:r w:rsidRPr="00DB17A0">
        <w:rPr>
          <w:rStyle w:val="Ttulo10"/>
          <w:rFonts w:ascii="Calibri" w:eastAsia="Batang" w:hAnsi="Calibri"/>
          <w:bCs/>
        </w:rPr>
        <w:t>Dijk</w:t>
      </w:r>
      <w:proofErr w:type="spellEnd"/>
      <w:r w:rsidRPr="00DB17A0">
        <w:rPr>
          <w:rStyle w:val="Ttulo10"/>
          <w:rFonts w:ascii="Calibri" w:eastAsia="Batang" w:hAnsi="Calibri"/>
          <w:bCs/>
        </w:rPr>
        <w:t>), entre 201</w:t>
      </w:r>
      <w:r w:rsidR="00381B96">
        <w:rPr>
          <w:rStyle w:val="Ttulo10"/>
          <w:rFonts w:ascii="Calibri" w:eastAsia="Batang" w:hAnsi="Calibri"/>
          <w:bCs/>
        </w:rPr>
        <w:t>8</w:t>
      </w:r>
      <w:r w:rsidRPr="00DB17A0">
        <w:rPr>
          <w:rStyle w:val="Ttulo10"/>
          <w:rFonts w:ascii="Calibri" w:eastAsia="Batang" w:hAnsi="Calibri"/>
          <w:bCs/>
        </w:rPr>
        <w:t xml:space="preserve"> y </w:t>
      </w:r>
      <w:r w:rsidR="00381B96">
        <w:rPr>
          <w:rStyle w:val="Ttulo10"/>
          <w:rFonts w:ascii="Calibri" w:eastAsia="Batang" w:hAnsi="Calibri"/>
          <w:bCs/>
        </w:rPr>
        <w:t>marzo</w:t>
      </w:r>
      <w:r w:rsidR="00645A86">
        <w:rPr>
          <w:rStyle w:val="Ttulo10"/>
          <w:rFonts w:ascii="Calibri" w:eastAsia="Batang" w:hAnsi="Calibri"/>
          <w:bCs/>
        </w:rPr>
        <w:t xml:space="preserve"> de 202</w:t>
      </w:r>
      <w:r w:rsidR="00381B96">
        <w:rPr>
          <w:rStyle w:val="Ttulo10"/>
          <w:rFonts w:ascii="Calibri" w:eastAsia="Batang" w:hAnsi="Calibri"/>
          <w:bCs/>
        </w:rPr>
        <w:t>5,</w:t>
      </w:r>
      <w:r w:rsidRPr="00DB17A0">
        <w:rPr>
          <w:rStyle w:val="Ttulo10"/>
          <w:rFonts w:ascii="Calibri" w:eastAsia="Batang" w:hAnsi="Calibri"/>
          <w:bCs/>
        </w:rPr>
        <w:t xml:space="preserve"> </w:t>
      </w:r>
      <w:r w:rsidR="00645A86">
        <w:rPr>
          <w:rStyle w:val="Ttulo10"/>
          <w:rFonts w:ascii="Calibri" w:eastAsia="Batang" w:hAnsi="Calibri"/>
          <w:bCs/>
        </w:rPr>
        <w:t xml:space="preserve">no </w:t>
      </w:r>
      <w:r w:rsidRPr="00DB17A0">
        <w:rPr>
          <w:rStyle w:val="Ttulo10"/>
          <w:rFonts w:ascii="Calibri" w:eastAsia="Batang" w:hAnsi="Calibri"/>
          <w:bCs/>
        </w:rPr>
        <w:t xml:space="preserve">se registraron anuncios de proyectos de inversión </w:t>
      </w:r>
      <w:proofErr w:type="spellStart"/>
      <w:r w:rsidRPr="00DB17A0">
        <w:rPr>
          <w:rStyle w:val="Ttulo10"/>
          <w:rFonts w:ascii="Calibri" w:eastAsia="Batang" w:hAnsi="Calibri"/>
          <w:bCs/>
        </w:rPr>
        <w:t>greenfield</w:t>
      </w:r>
      <w:proofErr w:type="spellEnd"/>
      <w:r w:rsidRPr="00DB17A0">
        <w:rPr>
          <w:rStyle w:val="Ttulo10"/>
          <w:rFonts w:ascii="Calibri" w:eastAsia="Batang" w:hAnsi="Calibri"/>
          <w:bCs/>
        </w:rPr>
        <w:t xml:space="preserve"> </w:t>
      </w:r>
      <w:r w:rsidRPr="00DB17A0">
        <w:rPr>
          <w:rStyle w:val="Ttulo10"/>
          <w:rFonts w:ascii="Calibri" w:eastAsia="Batang" w:hAnsi="Calibri"/>
        </w:rPr>
        <w:t xml:space="preserve">de empresas </w:t>
      </w:r>
      <w:r w:rsidR="00381B96">
        <w:rPr>
          <w:rStyle w:val="Ttulo10"/>
          <w:rFonts w:ascii="Calibri" w:eastAsia="Batang" w:hAnsi="Calibri"/>
        </w:rPr>
        <w:t>tunecinas</w:t>
      </w:r>
      <w:r w:rsidRPr="00DB17A0">
        <w:rPr>
          <w:rStyle w:val="Ttulo10"/>
          <w:rFonts w:ascii="Calibri" w:eastAsia="Batang" w:hAnsi="Calibri"/>
        </w:rPr>
        <w:t xml:space="preserve"> en la República Argentina.</w:t>
      </w:r>
      <w:bookmarkStart w:id="1" w:name="_Hlk45825800"/>
      <w:r w:rsidR="00497555" w:rsidRPr="00DB17A0">
        <w:rPr>
          <w:rStyle w:val="Ttulo10"/>
          <w:rFonts w:ascii="Calibri" w:eastAsia="Batang" w:hAnsi="Calibri"/>
        </w:rPr>
        <w:t xml:space="preserve"> </w:t>
      </w:r>
      <w:bookmarkEnd w:id="1"/>
    </w:p>
    <w:p w14:paraId="243A25C0" w14:textId="0DA438B5" w:rsidR="00DB17A0" w:rsidRPr="00B50B60" w:rsidRDefault="00DB17A0" w:rsidP="00D71D5C">
      <w:pPr>
        <w:outlineLvl w:val="0"/>
        <w:rPr>
          <w:rFonts w:ascii="Calibri" w:hAnsi="Calibri"/>
          <w:sz w:val="18"/>
          <w:szCs w:val="18"/>
        </w:rPr>
      </w:pPr>
    </w:p>
    <w:p w14:paraId="7E1A24BD" w14:textId="77777777" w:rsidR="00DF4DD6" w:rsidRPr="00D71306" w:rsidRDefault="00DF4DD6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21207675" w14:textId="619179A4" w:rsidR="00E70A7C" w:rsidRPr="00784619" w:rsidRDefault="00E70A7C" w:rsidP="00BD103A">
      <w:pPr>
        <w:numPr>
          <w:ilvl w:val="0"/>
          <w:numId w:val="30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784619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 w:rsidR="00381B9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tunecinas</w:t>
      </w:r>
      <w:r w:rsidR="00057574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</w:t>
      </w:r>
      <w:r w:rsidRPr="00784619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el mundo</w:t>
      </w:r>
    </w:p>
    <w:p w14:paraId="7301A4E9" w14:textId="77777777" w:rsidR="00E70A7C" w:rsidRPr="00784619" w:rsidRDefault="00E70A7C" w:rsidP="00D95880">
      <w:pPr>
        <w:jc w:val="both"/>
        <w:rPr>
          <w:rFonts w:ascii="Calibri" w:hAnsi="Calibri"/>
          <w:highlight w:val="yellow"/>
        </w:rPr>
      </w:pPr>
    </w:p>
    <w:p w14:paraId="60A57162" w14:textId="5E52ACEB" w:rsidR="00A57E79" w:rsidRPr="007A5526" w:rsidRDefault="00B669A3" w:rsidP="00520F1B">
      <w:pPr>
        <w:numPr>
          <w:ilvl w:val="0"/>
          <w:numId w:val="1"/>
        </w:numPr>
        <w:tabs>
          <w:tab w:val="clear" w:pos="720"/>
        </w:tabs>
        <w:jc w:val="both"/>
        <w:rPr>
          <w:rFonts w:ascii="Calibri" w:hAnsi="Calibri"/>
          <w:sz w:val="18"/>
          <w:szCs w:val="18"/>
        </w:rPr>
      </w:pPr>
      <w:r w:rsidRPr="00FA5DD3">
        <w:rPr>
          <w:rFonts w:ascii="Calibri" w:hAnsi="Calibri"/>
        </w:rPr>
        <w:t xml:space="preserve">De acuerdo a </w:t>
      </w:r>
      <w:proofErr w:type="spellStart"/>
      <w:r w:rsidR="00E70A7C" w:rsidRPr="00FA5DD3">
        <w:rPr>
          <w:rFonts w:ascii="Calibri" w:hAnsi="Calibri"/>
        </w:rPr>
        <w:t>Orbis</w:t>
      </w:r>
      <w:proofErr w:type="spellEnd"/>
      <w:r w:rsidRPr="00FA5DD3">
        <w:rPr>
          <w:rFonts w:ascii="Calibri" w:hAnsi="Calibri"/>
        </w:rPr>
        <w:t xml:space="preserve">, </w:t>
      </w:r>
      <w:r w:rsidR="00E70A7C" w:rsidRPr="00FA5DD3">
        <w:rPr>
          <w:rFonts w:ascii="Calibri" w:hAnsi="Calibri"/>
        </w:rPr>
        <w:t xml:space="preserve">entre </w:t>
      </w:r>
      <w:r w:rsidR="007A5526">
        <w:rPr>
          <w:rFonts w:ascii="Calibri" w:hAnsi="Calibri"/>
        </w:rPr>
        <w:t>2018 y marzo de 2025</w:t>
      </w:r>
      <w:r w:rsidR="00381B96" w:rsidRPr="00FA5DD3">
        <w:rPr>
          <w:rFonts w:ascii="Calibri" w:hAnsi="Calibri"/>
        </w:rPr>
        <w:t xml:space="preserve"> se registraron</w:t>
      </w:r>
      <w:r w:rsidR="00FA5DD3">
        <w:rPr>
          <w:rFonts w:ascii="Calibri" w:hAnsi="Calibri"/>
        </w:rPr>
        <w:t xml:space="preserve"> 10</w:t>
      </w:r>
      <w:r w:rsidR="00AF1BAF" w:rsidRPr="00FA5DD3">
        <w:rPr>
          <w:rFonts w:ascii="Calibri" w:hAnsi="Calibri"/>
        </w:rPr>
        <w:t xml:space="preserve"> operaciones de adquisición (total o parcial) de compañías localizadas en </w:t>
      </w:r>
      <w:r w:rsidR="00E70A7C" w:rsidRPr="00FA5DD3">
        <w:rPr>
          <w:rFonts w:ascii="Calibri" w:hAnsi="Calibri"/>
        </w:rPr>
        <w:t>el mundo</w:t>
      </w:r>
      <w:r w:rsidR="00AF1BAF" w:rsidRPr="00FA5DD3">
        <w:rPr>
          <w:rFonts w:ascii="Calibri" w:hAnsi="Calibri"/>
        </w:rPr>
        <w:t xml:space="preserve"> por parte de empresas </w:t>
      </w:r>
      <w:r w:rsidR="00FA5DD3" w:rsidRPr="00FA5DD3">
        <w:rPr>
          <w:rFonts w:ascii="Calibri" w:hAnsi="Calibri"/>
        </w:rPr>
        <w:t>tunecinas</w:t>
      </w:r>
      <w:r w:rsidRPr="00FA5DD3">
        <w:rPr>
          <w:rFonts w:ascii="Calibri" w:hAnsi="Calibri"/>
        </w:rPr>
        <w:t>.</w:t>
      </w:r>
      <w:r w:rsidR="00D80EFE" w:rsidRPr="00FA5DD3">
        <w:rPr>
          <w:rFonts w:ascii="Calibri" w:hAnsi="Calibri"/>
          <w:lang w:val="es-AR"/>
        </w:rPr>
        <w:t xml:space="preserve"> </w:t>
      </w:r>
      <w:r w:rsidR="00636CDC" w:rsidRPr="00FA5DD3">
        <w:rPr>
          <w:rFonts w:ascii="Calibri" w:hAnsi="Calibri"/>
          <w:lang w:val="es-AR"/>
        </w:rPr>
        <w:t>Dichas adquisiciones tuvi</w:t>
      </w:r>
      <w:r w:rsidR="00FA5DD3">
        <w:rPr>
          <w:rFonts w:ascii="Calibri" w:hAnsi="Calibri"/>
          <w:lang w:val="es-AR"/>
        </w:rPr>
        <w:t>eron lugar fundamentalmente en Francia y Kenia.</w:t>
      </w:r>
    </w:p>
    <w:p w14:paraId="73DFB2C7" w14:textId="77777777" w:rsidR="007A5526" w:rsidRPr="00FA5DD3" w:rsidRDefault="007A5526" w:rsidP="007A5526">
      <w:pPr>
        <w:ind w:left="720"/>
        <w:jc w:val="both"/>
        <w:rPr>
          <w:rFonts w:ascii="Calibri" w:hAnsi="Calibri"/>
          <w:sz w:val="18"/>
          <w:szCs w:val="18"/>
        </w:rPr>
      </w:pPr>
    </w:p>
    <w:p w14:paraId="1D9F612E" w14:textId="15077A1B" w:rsidR="004C2F41" w:rsidRDefault="004C2F41" w:rsidP="00A57E79">
      <w:pPr>
        <w:ind w:left="720"/>
        <w:jc w:val="both"/>
        <w:rPr>
          <w:rFonts w:ascii="Calibri" w:hAnsi="Calibri"/>
          <w:sz w:val="18"/>
          <w:szCs w:val="18"/>
        </w:rPr>
      </w:pPr>
    </w:p>
    <w:p w14:paraId="33A0B0BB" w14:textId="042BE168" w:rsidR="004C2F41" w:rsidRPr="00636CDC" w:rsidRDefault="004C2F41" w:rsidP="004C2F41">
      <w:pPr>
        <w:ind w:left="360"/>
        <w:jc w:val="center"/>
        <w:outlineLvl w:val="0"/>
        <w:rPr>
          <w:rFonts w:ascii="Calibri" w:hAnsi="Calibri"/>
          <w:b/>
          <w:bCs/>
        </w:rPr>
      </w:pPr>
      <w:r w:rsidRPr="00636CDC">
        <w:rPr>
          <w:rFonts w:ascii="Calibri" w:hAnsi="Calibri"/>
          <w:b/>
          <w:bCs/>
        </w:rPr>
        <w:t xml:space="preserve">Cuadro </w:t>
      </w:r>
      <w:r w:rsidR="00246A6C">
        <w:rPr>
          <w:rFonts w:ascii="Calibri" w:hAnsi="Calibri"/>
          <w:b/>
          <w:bCs/>
        </w:rPr>
        <w:t>6</w:t>
      </w:r>
      <w:r w:rsidRPr="00636CDC">
        <w:rPr>
          <w:rFonts w:ascii="Calibri" w:hAnsi="Calibri"/>
          <w:b/>
          <w:bCs/>
        </w:rPr>
        <w:t>.1 –Operaciones de adquisición de empresas</w:t>
      </w:r>
      <w:r w:rsidR="000E2091">
        <w:rPr>
          <w:rFonts w:ascii="Calibri" w:hAnsi="Calibri"/>
          <w:b/>
          <w:bCs/>
        </w:rPr>
        <w:t xml:space="preserve"> </w:t>
      </w:r>
      <w:r w:rsidR="00381B96">
        <w:rPr>
          <w:rFonts w:ascii="Calibri" w:hAnsi="Calibri"/>
          <w:b/>
          <w:bCs/>
        </w:rPr>
        <w:t>tunecinas</w:t>
      </w:r>
      <w:r w:rsidRPr="00636CDC">
        <w:rPr>
          <w:rFonts w:ascii="Calibri" w:hAnsi="Calibri"/>
          <w:b/>
          <w:bCs/>
        </w:rPr>
        <w:t xml:space="preserve"> en el mundo por </w:t>
      </w:r>
      <w:r>
        <w:rPr>
          <w:rFonts w:ascii="Calibri" w:hAnsi="Calibri"/>
          <w:b/>
          <w:bCs/>
        </w:rPr>
        <w:t>pa</w:t>
      </w:r>
      <w:proofErr w:type="spellStart"/>
      <w:r>
        <w:rPr>
          <w:rFonts w:ascii="Calibri" w:hAnsi="Calibri"/>
          <w:b/>
          <w:bCs/>
          <w:lang w:val="es-AR"/>
        </w:rPr>
        <w:t>ís</w:t>
      </w:r>
      <w:proofErr w:type="spellEnd"/>
      <w:r w:rsidR="00381B96">
        <w:rPr>
          <w:rFonts w:ascii="Calibri" w:hAnsi="Calibri"/>
          <w:b/>
          <w:bCs/>
        </w:rPr>
        <w:t>, 2018</w:t>
      </w:r>
      <w:r w:rsidRPr="00636CDC">
        <w:rPr>
          <w:rFonts w:ascii="Calibri" w:hAnsi="Calibri"/>
          <w:b/>
          <w:bCs/>
        </w:rPr>
        <w:t xml:space="preserve"> –</w:t>
      </w:r>
      <w:r w:rsidR="00381B96">
        <w:rPr>
          <w:rFonts w:ascii="Calibri" w:hAnsi="Calibri"/>
          <w:b/>
          <w:bCs/>
        </w:rPr>
        <w:t xml:space="preserve"> marzo</w:t>
      </w:r>
      <w:r w:rsidR="007E696A">
        <w:rPr>
          <w:rFonts w:ascii="Calibri" w:hAnsi="Calibri"/>
          <w:b/>
          <w:bCs/>
        </w:rPr>
        <w:t xml:space="preserve"> de 202</w:t>
      </w:r>
      <w:r w:rsidR="00381B96">
        <w:rPr>
          <w:rFonts w:ascii="Calibri" w:hAnsi="Calibri"/>
          <w:b/>
          <w:bCs/>
        </w:rPr>
        <w:t>5</w:t>
      </w:r>
    </w:p>
    <w:p w14:paraId="36A8CB34" w14:textId="77777777" w:rsidR="004C2F41" w:rsidRPr="00D71306" w:rsidRDefault="004C2F41" w:rsidP="004C2F41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color w:val="FF0000"/>
          <w:sz w:val="26"/>
          <w:szCs w:val="26"/>
        </w:rPr>
      </w:pPr>
    </w:p>
    <w:p w14:paraId="0488587F" w14:textId="77777777" w:rsidR="004C2F41" w:rsidRPr="00D71306" w:rsidRDefault="004C2F41" w:rsidP="004C2F41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color w:val="FF0000"/>
          <w:sz w:val="26"/>
          <w:szCs w:val="26"/>
        </w:rPr>
      </w:pPr>
    </w:p>
    <w:p w14:paraId="7DB7A200" w14:textId="77777777" w:rsidR="004C2F41" w:rsidRPr="00D71306" w:rsidRDefault="004C2F41" w:rsidP="004C2F41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color w:val="FF0000"/>
          <w:sz w:val="26"/>
          <w:szCs w:val="26"/>
        </w:rPr>
      </w:pPr>
    </w:p>
    <w:p w14:paraId="08CEDE1A" w14:textId="77777777" w:rsidR="004C2F41" w:rsidRPr="00D71306" w:rsidRDefault="004C2F41" w:rsidP="004C2F41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color w:val="FF0000"/>
          <w:sz w:val="26"/>
          <w:szCs w:val="26"/>
        </w:rPr>
      </w:pPr>
    </w:p>
    <w:p w14:paraId="032B47EB" w14:textId="77777777" w:rsidR="004C2F41" w:rsidRPr="00D71306" w:rsidRDefault="004C2F41" w:rsidP="004C2F41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color w:val="FF0000"/>
          <w:sz w:val="26"/>
          <w:szCs w:val="26"/>
        </w:rPr>
      </w:pPr>
    </w:p>
    <w:p w14:paraId="2E72A5E3" w14:textId="77777777" w:rsidR="004C2F41" w:rsidRPr="00D71306" w:rsidRDefault="004C2F41" w:rsidP="004C2F41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color w:val="FF0000"/>
          <w:sz w:val="26"/>
          <w:szCs w:val="26"/>
        </w:rPr>
      </w:pPr>
    </w:p>
    <w:tbl>
      <w:tblPr>
        <w:tblW w:w="738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86"/>
        <w:gridCol w:w="1722"/>
        <w:gridCol w:w="1780"/>
      </w:tblGrid>
      <w:tr w:rsidR="004C2F41" w14:paraId="6D65BE90" w14:textId="77777777" w:rsidTr="007A5526">
        <w:trPr>
          <w:trHeight w:val="31"/>
          <w:tblHeader/>
          <w:jc w:val="center"/>
        </w:trPr>
        <w:tc>
          <w:tcPr>
            <w:tcW w:w="38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7F52D30D" w14:textId="452FF2F0" w:rsidR="004C2F41" w:rsidRDefault="0077435C" w:rsidP="00C5772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  <w:t>País</w:t>
            </w:r>
          </w:p>
        </w:tc>
        <w:tc>
          <w:tcPr>
            <w:tcW w:w="17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2777858C" w14:textId="77777777" w:rsidR="004C2F41" w:rsidRDefault="004C2F41" w:rsidP="00C5772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7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2F4B0E06" w14:textId="77777777" w:rsidR="004C2F41" w:rsidRDefault="004C2F41" w:rsidP="00C5772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FA5DD3" w14:paraId="7856030B" w14:textId="77777777" w:rsidTr="007A5526">
        <w:trPr>
          <w:trHeight w:val="646"/>
          <w:jc w:val="center"/>
        </w:trPr>
        <w:tc>
          <w:tcPr>
            <w:tcW w:w="38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4C97F7" w14:textId="7E6F666D" w:rsidR="00FA5DD3" w:rsidRDefault="00FA5DD3" w:rsidP="00FA5D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Francia</w:t>
            </w:r>
          </w:p>
        </w:tc>
        <w:tc>
          <w:tcPr>
            <w:tcW w:w="17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6ED018" w14:textId="2EF1A60B" w:rsidR="00FA5DD3" w:rsidRDefault="00FA5DD3" w:rsidP="00FA5D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32222E" w14:textId="10EB6D17" w:rsidR="00FA5DD3" w:rsidRDefault="00FA5DD3" w:rsidP="00FA5D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40%</w:t>
            </w:r>
          </w:p>
        </w:tc>
      </w:tr>
      <w:tr w:rsidR="00FA5DD3" w14:paraId="12940BCE" w14:textId="77777777" w:rsidTr="007A5526">
        <w:trPr>
          <w:trHeight w:val="646"/>
          <w:jc w:val="center"/>
        </w:trPr>
        <w:tc>
          <w:tcPr>
            <w:tcW w:w="38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BFB004" w14:textId="28DE7B2B" w:rsidR="00FA5DD3" w:rsidRDefault="00FA5DD3" w:rsidP="00FA5D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Kenia</w:t>
            </w:r>
          </w:p>
        </w:tc>
        <w:tc>
          <w:tcPr>
            <w:tcW w:w="17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D03609" w14:textId="5C4F8D02" w:rsidR="00FA5DD3" w:rsidRDefault="00FA5DD3" w:rsidP="00FA5D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B5D409" w14:textId="41D6B7AC" w:rsidR="00FA5DD3" w:rsidRDefault="00FA5DD3" w:rsidP="00FA5D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30%</w:t>
            </w:r>
          </w:p>
        </w:tc>
      </w:tr>
      <w:tr w:rsidR="00FA5DD3" w14:paraId="07DB4D48" w14:textId="77777777" w:rsidTr="007A5526">
        <w:trPr>
          <w:trHeight w:val="646"/>
          <w:jc w:val="center"/>
        </w:trPr>
        <w:tc>
          <w:tcPr>
            <w:tcW w:w="38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958998" w14:textId="7BA95D4D" w:rsidR="00FA5DD3" w:rsidRPr="00702A49" w:rsidRDefault="00FA5DD3" w:rsidP="00FA5DD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Costa de Marfil</w:t>
            </w:r>
          </w:p>
        </w:tc>
        <w:tc>
          <w:tcPr>
            <w:tcW w:w="17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CC690F" w14:textId="0F97F52D" w:rsidR="00FA5DD3" w:rsidRDefault="00FA5DD3" w:rsidP="00FA5D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E719F3" w14:textId="70E5EF9A" w:rsidR="00FA5DD3" w:rsidRDefault="00FA5DD3" w:rsidP="00FA5D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FA5DD3" w14:paraId="36BE4CF8" w14:textId="77777777" w:rsidTr="007A5526">
        <w:trPr>
          <w:trHeight w:val="646"/>
          <w:jc w:val="center"/>
        </w:trPr>
        <w:tc>
          <w:tcPr>
            <w:tcW w:w="38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307A02" w14:textId="132AEDEC" w:rsidR="00FA5DD3" w:rsidRDefault="00FA5DD3" w:rsidP="00FA5D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Mauritania</w:t>
            </w:r>
          </w:p>
        </w:tc>
        <w:tc>
          <w:tcPr>
            <w:tcW w:w="17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C550B3" w14:textId="4ECC96DA" w:rsidR="00FA5DD3" w:rsidRDefault="00FA5DD3" w:rsidP="00FA5D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B5E927" w14:textId="06920C0B" w:rsidR="00FA5DD3" w:rsidRDefault="00FA5DD3" w:rsidP="00FA5D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FA5DD3" w14:paraId="02E9F6C1" w14:textId="77777777" w:rsidTr="007A5526">
        <w:trPr>
          <w:trHeight w:val="646"/>
          <w:jc w:val="center"/>
        </w:trPr>
        <w:tc>
          <w:tcPr>
            <w:tcW w:w="38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513799" w14:textId="11ABD6FF" w:rsidR="00FA5DD3" w:rsidRDefault="00FA5DD3" w:rsidP="00FA5D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Emiratos Árabes</w:t>
            </w:r>
          </w:p>
        </w:tc>
        <w:tc>
          <w:tcPr>
            <w:tcW w:w="17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CEA4E6" w14:textId="72A15E52" w:rsidR="00FA5DD3" w:rsidRDefault="00FA5DD3" w:rsidP="00FA5D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98EDDD" w14:textId="7E216B00" w:rsidR="00FA5DD3" w:rsidRDefault="00FA5DD3" w:rsidP="00FA5D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FA5DD3" w14:paraId="1C05F598" w14:textId="77777777" w:rsidTr="007A5526">
        <w:trPr>
          <w:trHeight w:val="646"/>
          <w:jc w:val="center"/>
        </w:trPr>
        <w:tc>
          <w:tcPr>
            <w:tcW w:w="38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5BA4C9" w14:textId="77777777" w:rsidR="00FA5DD3" w:rsidRDefault="00FA5DD3" w:rsidP="00FA5D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7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CDA849" w14:textId="1FB8277B" w:rsidR="00FA5DD3" w:rsidRDefault="00FA5DD3" w:rsidP="00FA5D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BDB643" w14:textId="63941BE2" w:rsidR="00FA5DD3" w:rsidRDefault="00FA5DD3" w:rsidP="00FA5D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BAB861C" w14:textId="77777777" w:rsidR="004C2F41" w:rsidRPr="00B50B60" w:rsidRDefault="004C2F41" w:rsidP="004C2F41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B50B60">
        <w:rPr>
          <w:rFonts w:ascii="Calibri" w:hAnsi="Calibri"/>
          <w:sz w:val="18"/>
          <w:szCs w:val="18"/>
        </w:rPr>
        <w:t>Fuente: MRECIC en base a ORBIS.</w:t>
      </w:r>
    </w:p>
    <w:p w14:paraId="5AE420A5" w14:textId="3762C5D2" w:rsidR="004C2F41" w:rsidRDefault="004C2F41" w:rsidP="00A57E79">
      <w:pPr>
        <w:ind w:left="720"/>
        <w:jc w:val="both"/>
        <w:rPr>
          <w:rFonts w:ascii="Calibri" w:hAnsi="Calibri"/>
          <w:sz w:val="18"/>
          <w:szCs w:val="18"/>
        </w:rPr>
      </w:pPr>
    </w:p>
    <w:p w14:paraId="634BDF74" w14:textId="6126B94E" w:rsidR="00A953CD" w:rsidRDefault="00A953CD" w:rsidP="00A57E79">
      <w:pPr>
        <w:ind w:left="720"/>
        <w:jc w:val="both"/>
        <w:rPr>
          <w:rFonts w:ascii="Calibri" w:hAnsi="Calibri"/>
          <w:sz w:val="18"/>
          <w:szCs w:val="18"/>
        </w:rPr>
      </w:pPr>
    </w:p>
    <w:p w14:paraId="259FD85A" w14:textId="77777777" w:rsidR="00A953CD" w:rsidRPr="005B23CD" w:rsidRDefault="00A953CD" w:rsidP="00A57E79">
      <w:pPr>
        <w:ind w:left="720"/>
        <w:jc w:val="both"/>
        <w:rPr>
          <w:rFonts w:ascii="Calibri" w:hAnsi="Calibri"/>
          <w:sz w:val="18"/>
          <w:szCs w:val="18"/>
        </w:rPr>
      </w:pPr>
    </w:p>
    <w:p w14:paraId="5D9CEDE9" w14:textId="5E9ACD6E" w:rsidR="007A5526" w:rsidRDefault="007A5526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</w:p>
    <w:p w14:paraId="4AC5A7DE" w14:textId="30230C63" w:rsidR="00A57E79" w:rsidRPr="00636CDC" w:rsidRDefault="00CE3535" w:rsidP="00CE3535">
      <w:pPr>
        <w:ind w:left="360"/>
        <w:jc w:val="center"/>
        <w:outlineLvl w:val="0"/>
        <w:rPr>
          <w:rFonts w:ascii="Calibri" w:hAnsi="Calibri"/>
          <w:b/>
          <w:bCs/>
        </w:rPr>
      </w:pPr>
      <w:r w:rsidRPr="00636CDC">
        <w:rPr>
          <w:rFonts w:ascii="Calibri" w:hAnsi="Calibri"/>
          <w:b/>
          <w:bCs/>
        </w:rPr>
        <w:lastRenderedPageBreak/>
        <w:t xml:space="preserve">Cuadro </w:t>
      </w:r>
      <w:r w:rsidR="00102353">
        <w:rPr>
          <w:rFonts w:ascii="Calibri" w:hAnsi="Calibri"/>
          <w:b/>
          <w:bCs/>
        </w:rPr>
        <w:t>6</w:t>
      </w:r>
      <w:r w:rsidRPr="00636CDC">
        <w:rPr>
          <w:rFonts w:ascii="Calibri" w:hAnsi="Calibri"/>
          <w:b/>
          <w:bCs/>
        </w:rPr>
        <w:t>.</w:t>
      </w:r>
      <w:r w:rsidR="00102353">
        <w:rPr>
          <w:rFonts w:ascii="Calibri" w:hAnsi="Calibri"/>
          <w:b/>
          <w:bCs/>
        </w:rPr>
        <w:t>2</w:t>
      </w:r>
      <w:r w:rsidRPr="00636CDC">
        <w:rPr>
          <w:rFonts w:ascii="Calibri" w:hAnsi="Calibri"/>
          <w:b/>
          <w:bCs/>
        </w:rPr>
        <w:t xml:space="preserve"> –Operaciones de adquisición de empresas</w:t>
      </w:r>
      <w:r w:rsidR="00400C9E">
        <w:rPr>
          <w:rFonts w:ascii="Calibri" w:hAnsi="Calibri"/>
          <w:b/>
          <w:bCs/>
        </w:rPr>
        <w:t xml:space="preserve"> </w:t>
      </w:r>
      <w:r w:rsidR="000F5D49">
        <w:rPr>
          <w:rFonts w:ascii="Calibri" w:hAnsi="Calibri"/>
          <w:b/>
          <w:bCs/>
        </w:rPr>
        <w:t>tunecinas en el mundo por sector, 2018</w:t>
      </w:r>
      <w:r w:rsidRPr="00636CDC">
        <w:rPr>
          <w:rFonts w:ascii="Calibri" w:hAnsi="Calibri"/>
          <w:b/>
          <w:bCs/>
        </w:rPr>
        <w:t xml:space="preserve"> – </w:t>
      </w:r>
      <w:r w:rsidR="000F5D49">
        <w:rPr>
          <w:rFonts w:ascii="Calibri" w:hAnsi="Calibri"/>
          <w:b/>
          <w:bCs/>
        </w:rPr>
        <w:t>marzo de 2025</w:t>
      </w:r>
    </w:p>
    <w:p w14:paraId="7005CDDF" w14:textId="77777777" w:rsidR="00DF4DD6" w:rsidRPr="00D71306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color w:val="FF0000"/>
          <w:sz w:val="26"/>
          <w:szCs w:val="26"/>
        </w:rPr>
      </w:pPr>
    </w:p>
    <w:p w14:paraId="0CA71BBB" w14:textId="77777777" w:rsidR="00DF4DD6" w:rsidRPr="00D71306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color w:val="FF0000"/>
          <w:sz w:val="26"/>
          <w:szCs w:val="26"/>
        </w:rPr>
      </w:pPr>
    </w:p>
    <w:p w14:paraId="78CB86F1" w14:textId="77777777" w:rsidR="00DF4DD6" w:rsidRPr="00D71306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color w:val="FF0000"/>
          <w:sz w:val="26"/>
          <w:szCs w:val="26"/>
        </w:rPr>
      </w:pPr>
    </w:p>
    <w:p w14:paraId="57F00C0C" w14:textId="77777777" w:rsidR="00DF4DD6" w:rsidRPr="00D71306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color w:val="FF0000"/>
          <w:sz w:val="26"/>
          <w:szCs w:val="26"/>
        </w:rPr>
      </w:pPr>
    </w:p>
    <w:p w14:paraId="547FCEC7" w14:textId="77777777" w:rsidR="00DF4DD6" w:rsidRPr="00D71306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color w:val="FF0000"/>
          <w:sz w:val="26"/>
          <w:szCs w:val="26"/>
        </w:rPr>
      </w:pPr>
    </w:p>
    <w:p w14:paraId="336C90D4" w14:textId="77777777" w:rsidR="00DF4DD6" w:rsidRPr="00D71306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color w:val="FF0000"/>
          <w:sz w:val="26"/>
          <w:szCs w:val="26"/>
        </w:rPr>
      </w:pPr>
    </w:p>
    <w:tbl>
      <w:tblPr>
        <w:tblW w:w="818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89"/>
        <w:gridCol w:w="3250"/>
        <w:gridCol w:w="1848"/>
      </w:tblGrid>
      <w:tr w:rsidR="00CE3535" w14:paraId="653EFB76" w14:textId="77777777" w:rsidTr="0055340A">
        <w:trPr>
          <w:trHeight w:val="683"/>
          <w:tblHeader/>
          <w:jc w:val="center"/>
        </w:trPr>
        <w:tc>
          <w:tcPr>
            <w:tcW w:w="30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74F24F73" w14:textId="77777777" w:rsidR="00CE3535" w:rsidRDefault="00CE353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3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0EDEED42" w14:textId="77777777" w:rsidR="00CE3535" w:rsidRDefault="00CE353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8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1940C7D5" w14:textId="77777777" w:rsidR="00CE3535" w:rsidRDefault="00CE353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7A5526" w14:paraId="5F4E0B34" w14:textId="77777777" w:rsidTr="007A5526">
        <w:trPr>
          <w:trHeight w:val="683"/>
          <w:jc w:val="center"/>
        </w:trPr>
        <w:tc>
          <w:tcPr>
            <w:tcW w:w="30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41C9D7" w14:textId="47389B26" w:rsidR="007A5526" w:rsidRDefault="007A5526" w:rsidP="007A552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3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E90D21" w14:textId="2101D217" w:rsidR="007A5526" w:rsidRDefault="007A5526" w:rsidP="007A55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A98488" w14:textId="1579E984" w:rsidR="007A5526" w:rsidRDefault="007A5526" w:rsidP="007A55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7A5526" w14:paraId="02037727" w14:textId="77777777" w:rsidTr="007A5526">
        <w:trPr>
          <w:trHeight w:val="683"/>
          <w:jc w:val="center"/>
        </w:trPr>
        <w:tc>
          <w:tcPr>
            <w:tcW w:w="30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7AC7CB" w14:textId="074DED55" w:rsidR="007A5526" w:rsidRDefault="007A5526" w:rsidP="007A552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3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4F7218" w14:textId="31F42C79" w:rsidR="007A5526" w:rsidRDefault="007A5526" w:rsidP="007A55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D8B0CD" w14:textId="7FF10AB6" w:rsidR="007A5526" w:rsidRDefault="007A5526" w:rsidP="007A55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7A5526" w14:paraId="476BDAEA" w14:textId="77777777" w:rsidTr="007A5526">
        <w:trPr>
          <w:trHeight w:val="683"/>
          <w:jc w:val="center"/>
        </w:trPr>
        <w:tc>
          <w:tcPr>
            <w:tcW w:w="30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10B3C4" w14:textId="34AF040B" w:rsidR="007A5526" w:rsidRDefault="007A5526" w:rsidP="007A552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3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CD3E65" w14:textId="62214AFF" w:rsidR="007A5526" w:rsidRDefault="007A5526" w:rsidP="007A55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DF7A83" w14:textId="51AA701C" w:rsidR="007A5526" w:rsidRDefault="007A5526" w:rsidP="007A55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7A5526" w14:paraId="30220633" w14:textId="77777777" w:rsidTr="007A5526">
        <w:trPr>
          <w:trHeight w:val="683"/>
          <w:jc w:val="center"/>
        </w:trPr>
        <w:tc>
          <w:tcPr>
            <w:tcW w:w="30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BA2F6F" w14:textId="6F33BE91" w:rsidR="007A5526" w:rsidRPr="00702A49" w:rsidRDefault="007A5526" w:rsidP="007A55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Comercio Mayorista</w:t>
            </w:r>
          </w:p>
        </w:tc>
        <w:tc>
          <w:tcPr>
            <w:tcW w:w="3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BA626E" w14:textId="1E503048" w:rsidR="007A5526" w:rsidRDefault="007A5526" w:rsidP="007A55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5EFD23" w14:textId="7B8B70A1" w:rsidR="007A5526" w:rsidRDefault="007A5526" w:rsidP="007A55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7A5526" w14:paraId="2721D1BF" w14:textId="77777777" w:rsidTr="007A5526">
        <w:trPr>
          <w:trHeight w:val="683"/>
          <w:jc w:val="center"/>
        </w:trPr>
        <w:tc>
          <w:tcPr>
            <w:tcW w:w="30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0638A3" w14:textId="5902988B" w:rsidR="007A5526" w:rsidRDefault="007A5526" w:rsidP="007A552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3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B78726" w14:textId="79CC40F9" w:rsidR="007A5526" w:rsidRDefault="007A5526" w:rsidP="007A55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C8B703" w14:textId="7BDF9002" w:rsidR="007A5526" w:rsidRDefault="007A5526" w:rsidP="007A55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7A5526" w14:paraId="7E6BDE80" w14:textId="77777777" w:rsidTr="007A5526">
        <w:trPr>
          <w:trHeight w:val="683"/>
          <w:jc w:val="center"/>
        </w:trPr>
        <w:tc>
          <w:tcPr>
            <w:tcW w:w="30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54AE3E" w14:textId="01D383D8" w:rsidR="007A5526" w:rsidRDefault="007A5526" w:rsidP="007A552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3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AD4096" w14:textId="60C19A4F" w:rsidR="007A5526" w:rsidRDefault="007A5526" w:rsidP="007A55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939FF3" w14:textId="27984E9F" w:rsidR="007A5526" w:rsidRDefault="007A5526" w:rsidP="007A55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7A5526" w14:paraId="079B3633" w14:textId="77777777" w:rsidTr="007A5526">
        <w:trPr>
          <w:trHeight w:val="683"/>
          <w:jc w:val="center"/>
        </w:trPr>
        <w:tc>
          <w:tcPr>
            <w:tcW w:w="30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43E1AB" w14:textId="132DD89B" w:rsidR="007A5526" w:rsidRDefault="007A5526" w:rsidP="007A552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Utilidades</w:t>
            </w:r>
          </w:p>
        </w:tc>
        <w:tc>
          <w:tcPr>
            <w:tcW w:w="3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3518B0" w14:textId="654C2348" w:rsidR="007A5526" w:rsidRDefault="007A5526" w:rsidP="007A55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010149" w14:textId="2119B619" w:rsidR="007A5526" w:rsidRDefault="007A5526" w:rsidP="007A55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7A5526" w14:paraId="7738EBAA" w14:textId="77777777" w:rsidTr="007A5526">
        <w:trPr>
          <w:trHeight w:val="683"/>
          <w:jc w:val="center"/>
        </w:trPr>
        <w:tc>
          <w:tcPr>
            <w:tcW w:w="30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53BEBB" w14:textId="407C4A2C" w:rsidR="007A5526" w:rsidRDefault="007A5526" w:rsidP="007A552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3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C8DAAE" w14:textId="284FC42D" w:rsidR="007A5526" w:rsidRDefault="007A5526" w:rsidP="007A55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7A41BF" w14:textId="2472E5AA" w:rsidR="007A5526" w:rsidRDefault="007A5526" w:rsidP="007A55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7A5526" w14:paraId="69CFC43D" w14:textId="77777777" w:rsidTr="007A5526">
        <w:trPr>
          <w:trHeight w:val="683"/>
          <w:jc w:val="center"/>
        </w:trPr>
        <w:tc>
          <w:tcPr>
            <w:tcW w:w="30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B5CA33" w14:textId="77777777" w:rsidR="007A5526" w:rsidRDefault="007A5526" w:rsidP="007A552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3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1AE0AB" w14:textId="2AE127C8" w:rsidR="007A5526" w:rsidRDefault="007A5526" w:rsidP="007A55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29C74D" w14:textId="730AC5E0" w:rsidR="007A5526" w:rsidRDefault="007A5526" w:rsidP="007A55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904DC3D" w14:textId="4592B031" w:rsidR="00CE3535" w:rsidRDefault="00CE3535" w:rsidP="00CE3535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B50B60">
        <w:rPr>
          <w:rFonts w:ascii="Calibri" w:hAnsi="Calibri"/>
          <w:sz w:val="18"/>
          <w:szCs w:val="18"/>
        </w:rPr>
        <w:t>Fuente: MRECIC en base a ORBIS.</w:t>
      </w:r>
    </w:p>
    <w:p w14:paraId="277E21DE" w14:textId="223C19CC" w:rsidR="008868A7" w:rsidRDefault="008868A7" w:rsidP="00CE3535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76B6775B" w14:textId="778A5587" w:rsidR="008868A7" w:rsidRDefault="008868A7" w:rsidP="00CE3535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24A005E2" w14:textId="0912E157" w:rsidR="008868A7" w:rsidRPr="008868A7" w:rsidRDefault="008868A7" w:rsidP="008868A7">
      <w:pPr>
        <w:pStyle w:val="Prrafodelista"/>
        <w:numPr>
          <w:ilvl w:val="0"/>
          <w:numId w:val="30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8868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Operaciones de adquisición de empresas tunecinas en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Argentina.</w:t>
      </w:r>
    </w:p>
    <w:p w14:paraId="2A0E8772" w14:textId="77777777" w:rsidR="008868A7" w:rsidRPr="00784619" w:rsidRDefault="008868A7" w:rsidP="008868A7">
      <w:pPr>
        <w:jc w:val="both"/>
        <w:rPr>
          <w:rFonts w:ascii="Calibri" w:hAnsi="Calibri"/>
          <w:highlight w:val="yellow"/>
        </w:rPr>
      </w:pPr>
    </w:p>
    <w:p w14:paraId="110023AB" w14:textId="4C1DE604" w:rsidR="008868A7" w:rsidRPr="008868A7" w:rsidRDefault="008868A7" w:rsidP="008868A7">
      <w:pPr>
        <w:numPr>
          <w:ilvl w:val="0"/>
          <w:numId w:val="1"/>
        </w:numPr>
        <w:tabs>
          <w:tab w:val="clear" w:pos="720"/>
        </w:tabs>
        <w:ind w:left="142" w:hanging="142"/>
        <w:jc w:val="both"/>
        <w:outlineLvl w:val="0"/>
        <w:rPr>
          <w:rFonts w:ascii="Calibri" w:hAnsi="Calibri"/>
          <w:sz w:val="18"/>
          <w:szCs w:val="18"/>
        </w:rPr>
      </w:pPr>
      <w:r w:rsidRPr="008868A7">
        <w:rPr>
          <w:rFonts w:ascii="Calibri" w:hAnsi="Calibri"/>
        </w:rPr>
        <w:t xml:space="preserve">De acuerdo a </w:t>
      </w:r>
      <w:proofErr w:type="spellStart"/>
      <w:r w:rsidRPr="008868A7">
        <w:rPr>
          <w:rFonts w:ascii="Calibri" w:hAnsi="Calibri"/>
        </w:rPr>
        <w:t>Orbis</w:t>
      </w:r>
      <w:proofErr w:type="spellEnd"/>
      <w:r w:rsidRPr="008868A7">
        <w:rPr>
          <w:rFonts w:ascii="Calibri" w:hAnsi="Calibri"/>
        </w:rPr>
        <w:t>, entre 2018 y marzo de 2025</w:t>
      </w:r>
      <w:r w:rsidRPr="008868A7">
        <w:rPr>
          <w:rFonts w:ascii="Calibri" w:hAnsi="Calibri"/>
        </w:rPr>
        <w:t xml:space="preserve"> no</w:t>
      </w:r>
      <w:r w:rsidRPr="008868A7">
        <w:rPr>
          <w:rFonts w:ascii="Calibri" w:hAnsi="Calibri"/>
        </w:rPr>
        <w:t xml:space="preserve"> se registraron operaciones de adquisición (total o parcial) de compañías localizadas </w:t>
      </w:r>
      <w:r w:rsidRPr="008868A7">
        <w:rPr>
          <w:rFonts w:ascii="Calibri" w:hAnsi="Calibri"/>
        </w:rPr>
        <w:t>en Argentina</w:t>
      </w:r>
      <w:r w:rsidRPr="008868A7">
        <w:rPr>
          <w:rFonts w:ascii="Calibri" w:hAnsi="Calibri"/>
        </w:rPr>
        <w:t xml:space="preserve"> por parte de empresas tunecinas.</w:t>
      </w:r>
      <w:r w:rsidRPr="008868A7">
        <w:rPr>
          <w:rFonts w:ascii="Calibri" w:hAnsi="Calibri"/>
          <w:lang w:val="es-AR"/>
        </w:rPr>
        <w:t xml:space="preserve"> </w:t>
      </w:r>
    </w:p>
    <w:p w14:paraId="39B6EE2B" w14:textId="77777777" w:rsidR="00636CDC" w:rsidRPr="00453E39" w:rsidRDefault="00636CDC" w:rsidP="00CE3535">
      <w:pPr>
        <w:ind w:left="720"/>
        <w:jc w:val="center"/>
        <w:outlineLvl w:val="0"/>
        <w:rPr>
          <w:rFonts w:ascii="Calibri" w:hAnsi="Calibri"/>
          <w:b/>
          <w:bCs/>
          <w:color w:val="FF0000"/>
        </w:rPr>
      </w:pPr>
      <w:bookmarkStart w:id="2" w:name="_GoBack"/>
      <w:bookmarkEnd w:id="2"/>
    </w:p>
    <w:sectPr w:rsidR="00636CDC" w:rsidRPr="00453E39" w:rsidSect="00E4460E">
      <w:headerReference w:type="default" r:id="rId12"/>
      <w:footerReference w:type="even" r:id="rId13"/>
      <w:footerReference w:type="default" r:id="rId14"/>
      <w:type w:val="continuous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4FF21C" w14:textId="77777777" w:rsidR="00113FF5" w:rsidRDefault="00113FF5">
      <w:r>
        <w:separator/>
      </w:r>
    </w:p>
  </w:endnote>
  <w:endnote w:type="continuationSeparator" w:id="0">
    <w:p w14:paraId="66AD70DF" w14:textId="77777777" w:rsidR="00113FF5" w:rsidRDefault="00113F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E476D2" w:rsidRDefault="00E476D2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E476D2" w:rsidRDefault="00E476D2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68AD867D" w:rsidR="00E476D2" w:rsidRPr="00191845" w:rsidRDefault="00E476D2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8868A7">
      <w:rPr>
        <w:rStyle w:val="Nmerodepgina"/>
        <w:rFonts w:ascii="Calibri" w:hAnsi="Calibri"/>
        <w:noProof/>
        <w:sz w:val="20"/>
        <w:szCs w:val="20"/>
      </w:rPr>
      <w:t>6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E476D2" w:rsidRPr="00191845" w:rsidRDefault="00E476D2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E476D2" w:rsidRPr="00FB6BE7" w:rsidRDefault="00E476D2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44C77E" w14:textId="77777777" w:rsidR="00113FF5" w:rsidRDefault="00113FF5">
      <w:r>
        <w:separator/>
      </w:r>
    </w:p>
  </w:footnote>
  <w:footnote w:type="continuationSeparator" w:id="0">
    <w:p w14:paraId="15BF7F86" w14:textId="77777777" w:rsidR="00113FF5" w:rsidRDefault="00113FF5">
      <w:r>
        <w:continuationSeparator/>
      </w:r>
    </w:p>
  </w:footnote>
  <w:footnote w:id="1">
    <w:p w14:paraId="2893CAC7" w14:textId="30C5F883" w:rsidR="00E476D2" w:rsidRPr="00F472A9" w:rsidRDefault="00E476D2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C2AC2" w14:textId="78728584" w:rsidR="00E476D2" w:rsidRDefault="005B7C5C" w:rsidP="00172493">
    <w:pPr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54B5F6B1" wp14:editId="6E63B2B1">
          <wp:simplePos x="0" y="0"/>
          <wp:positionH relativeFrom="margin">
            <wp:posOffset>4512310</wp:posOffset>
          </wp:positionH>
          <wp:positionV relativeFrom="paragraph">
            <wp:posOffset>90805</wp:posOffset>
          </wp:positionV>
          <wp:extent cx="933450" cy="622935"/>
          <wp:effectExtent l="0" t="0" r="0" b="5715"/>
          <wp:wrapThrough wrapText="bothSides">
            <wp:wrapPolygon edited="0">
              <wp:start x="0" y="0"/>
              <wp:lineTo x="0" y="21138"/>
              <wp:lineTo x="21159" y="21138"/>
              <wp:lineTo x="21159" y="0"/>
              <wp:lineTo x="0" y="0"/>
            </wp:wrapPolygon>
          </wp:wrapThrough>
          <wp:docPr id="8" name="Imagen 8" descr="Bandera de Túnez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Bandera de Túnez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622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476D2"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54144" behindDoc="0" locked="0" layoutInCell="1" allowOverlap="1" wp14:anchorId="623B5741" wp14:editId="6AA4343F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4A34714" w14:textId="42924320" w:rsidR="00E476D2" w:rsidRDefault="00E476D2" w:rsidP="00D71306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33E85089" w14:textId="77777777" w:rsidR="00D37350" w:rsidRDefault="00E476D2" w:rsidP="00D37350">
    <w:pPr>
      <w:ind w:left="5760"/>
      <w:jc w:val="center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           </w:t>
    </w:r>
  </w:p>
  <w:p w14:paraId="2DAD5399" w14:textId="77777777" w:rsidR="00D37350" w:rsidRDefault="00D37350" w:rsidP="00D37350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7CF0EED9" w14:textId="4A715F95" w:rsidR="00E476D2" w:rsidRPr="00837727" w:rsidRDefault="005B7C5C" w:rsidP="00D37350">
    <w:pPr>
      <w:ind w:left="5760" w:firstLine="72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>túnez</w:t>
    </w:r>
  </w:p>
  <w:p w14:paraId="4207FF9B" w14:textId="71F604A5" w:rsidR="00E476D2" w:rsidRDefault="00E476D2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5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106B94"/>
    <w:multiLevelType w:val="hybridMultilevel"/>
    <w:tmpl w:val="B4FC98A6"/>
    <w:lvl w:ilvl="0" w:tplc="3EC0B31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FE660C"/>
    <w:multiLevelType w:val="hybridMultilevel"/>
    <w:tmpl w:val="5B20639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BF22602"/>
    <w:multiLevelType w:val="hybridMultilevel"/>
    <w:tmpl w:val="8C70101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46D22812"/>
    <w:multiLevelType w:val="hybridMultilevel"/>
    <w:tmpl w:val="099641F8"/>
    <w:lvl w:ilvl="0" w:tplc="2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284BC4"/>
    <w:multiLevelType w:val="hybridMultilevel"/>
    <w:tmpl w:val="CDD893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3" w15:restartNumberingAfterBreak="0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5F9D4C47"/>
    <w:multiLevelType w:val="hybridMultilevel"/>
    <w:tmpl w:val="A33CB44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77DA4309"/>
    <w:multiLevelType w:val="hybridMultilevel"/>
    <w:tmpl w:val="08666E22"/>
    <w:lvl w:ilvl="0" w:tplc="0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1" w15:restartNumberingAfterBreak="0">
    <w:nsid w:val="79591632"/>
    <w:multiLevelType w:val="hybridMultilevel"/>
    <w:tmpl w:val="566CE5C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C10005"/>
    <w:multiLevelType w:val="hybridMultilevel"/>
    <w:tmpl w:val="E8BE4C12"/>
    <w:lvl w:ilvl="0" w:tplc="0C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5" w15:restartNumberingAfterBreak="0">
    <w:nsid w:val="7F7B771D"/>
    <w:multiLevelType w:val="hybridMultilevel"/>
    <w:tmpl w:val="566CE5C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22"/>
  </w:num>
  <w:num w:numId="3">
    <w:abstractNumId w:val="5"/>
  </w:num>
  <w:num w:numId="4">
    <w:abstractNumId w:val="24"/>
  </w:num>
  <w:num w:numId="5">
    <w:abstractNumId w:val="9"/>
  </w:num>
  <w:num w:numId="6">
    <w:abstractNumId w:val="3"/>
  </w:num>
  <w:num w:numId="7">
    <w:abstractNumId w:val="32"/>
  </w:num>
  <w:num w:numId="8">
    <w:abstractNumId w:val="11"/>
  </w:num>
  <w:num w:numId="9">
    <w:abstractNumId w:val="26"/>
  </w:num>
  <w:num w:numId="10">
    <w:abstractNumId w:val="1"/>
  </w:num>
  <w:num w:numId="11">
    <w:abstractNumId w:val="27"/>
  </w:num>
  <w:num w:numId="12">
    <w:abstractNumId w:val="15"/>
  </w:num>
  <w:num w:numId="13">
    <w:abstractNumId w:val="14"/>
  </w:num>
  <w:num w:numId="14">
    <w:abstractNumId w:val="16"/>
  </w:num>
  <w:num w:numId="15">
    <w:abstractNumId w:val="20"/>
  </w:num>
  <w:num w:numId="16">
    <w:abstractNumId w:val="17"/>
  </w:num>
  <w:num w:numId="17">
    <w:abstractNumId w:val="6"/>
  </w:num>
  <w:num w:numId="18">
    <w:abstractNumId w:val="29"/>
  </w:num>
  <w:num w:numId="19">
    <w:abstractNumId w:val="18"/>
  </w:num>
  <w:num w:numId="20">
    <w:abstractNumId w:val="13"/>
  </w:num>
  <w:num w:numId="21">
    <w:abstractNumId w:val="8"/>
  </w:num>
  <w:num w:numId="22">
    <w:abstractNumId w:val="0"/>
  </w:num>
  <w:num w:numId="23">
    <w:abstractNumId w:val="4"/>
  </w:num>
  <w:num w:numId="24">
    <w:abstractNumId w:val="23"/>
  </w:num>
  <w:num w:numId="25">
    <w:abstractNumId w:val="33"/>
  </w:num>
  <w:num w:numId="26">
    <w:abstractNumId w:val="2"/>
  </w:num>
  <w:num w:numId="27">
    <w:abstractNumId w:val="12"/>
  </w:num>
  <w:num w:numId="28">
    <w:abstractNumId w:val="10"/>
  </w:num>
  <w:num w:numId="29">
    <w:abstractNumId w:val="19"/>
  </w:num>
  <w:num w:numId="30">
    <w:abstractNumId w:val="35"/>
  </w:num>
  <w:num w:numId="31">
    <w:abstractNumId w:val="21"/>
  </w:num>
  <w:num w:numId="32">
    <w:abstractNumId w:val="28"/>
  </w:num>
  <w:num w:numId="33">
    <w:abstractNumId w:val="7"/>
  </w:num>
  <w:num w:numId="34">
    <w:abstractNumId w:val="34"/>
  </w:num>
  <w:num w:numId="35">
    <w:abstractNumId w:val="30"/>
  </w:num>
  <w:num w:numId="36">
    <w:abstractNumId w:val="3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0653"/>
    <w:rsid w:val="00001150"/>
    <w:rsid w:val="00002D42"/>
    <w:rsid w:val="00003B24"/>
    <w:rsid w:val="00003B4D"/>
    <w:rsid w:val="00006250"/>
    <w:rsid w:val="00006A64"/>
    <w:rsid w:val="00012994"/>
    <w:rsid w:val="0001378E"/>
    <w:rsid w:val="00013CD6"/>
    <w:rsid w:val="00014448"/>
    <w:rsid w:val="00017EF6"/>
    <w:rsid w:val="00021141"/>
    <w:rsid w:val="000238D8"/>
    <w:rsid w:val="000241D2"/>
    <w:rsid w:val="00025931"/>
    <w:rsid w:val="00025979"/>
    <w:rsid w:val="00025A23"/>
    <w:rsid w:val="00025B15"/>
    <w:rsid w:val="00030453"/>
    <w:rsid w:val="00030478"/>
    <w:rsid w:val="00030496"/>
    <w:rsid w:val="0003126C"/>
    <w:rsid w:val="00032F24"/>
    <w:rsid w:val="00035DDC"/>
    <w:rsid w:val="00036019"/>
    <w:rsid w:val="00037894"/>
    <w:rsid w:val="00037C25"/>
    <w:rsid w:val="0004089C"/>
    <w:rsid w:val="00040E3B"/>
    <w:rsid w:val="00041314"/>
    <w:rsid w:val="00041864"/>
    <w:rsid w:val="000445C3"/>
    <w:rsid w:val="0004629E"/>
    <w:rsid w:val="00046B7B"/>
    <w:rsid w:val="00047F75"/>
    <w:rsid w:val="000505DE"/>
    <w:rsid w:val="00051F22"/>
    <w:rsid w:val="0005238A"/>
    <w:rsid w:val="000538D9"/>
    <w:rsid w:val="0005393F"/>
    <w:rsid w:val="00054617"/>
    <w:rsid w:val="00057574"/>
    <w:rsid w:val="00057C01"/>
    <w:rsid w:val="00060104"/>
    <w:rsid w:val="000611D9"/>
    <w:rsid w:val="0006299A"/>
    <w:rsid w:val="0006688D"/>
    <w:rsid w:val="000668BC"/>
    <w:rsid w:val="0007244C"/>
    <w:rsid w:val="00073066"/>
    <w:rsid w:val="0007397E"/>
    <w:rsid w:val="00073C2B"/>
    <w:rsid w:val="00073DD1"/>
    <w:rsid w:val="00074187"/>
    <w:rsid w:val="000743D5"/>
    <w:rsid w:val="000778B6"/>
    <w:rsid w:val="000806F2"/>
    <w:rsid w:val="00080A60"/>
    <w:rsid w:val="000827FA"/>
    <w:rsid w:val="00082C93"/>
    <w:rsid w:val="0008338A"/>
    <w:rsid w:val="00085023"/>
    <w:rsid w:val="000867B5"/>
    <w:rsid w:val="00086C81"/>
    <w:rsid w:val="00087588"/>
    <w:rsid w:val="0009020D"/>
    <w:rsid w:val="00091ECD"/>
    <w:rsid w:val="0009263D"/>
    <w:rsid w:val="00092C2F"/>
    <w:rsid w:val="00093D2A"/>
    <w:rsid w:val="00094523"/>
    <w:rsid w:val="0009479E"/>
    <w:rsid w:val="0009536C"/>
    <w:rsid w:val="000956DB"/>
    <w:rsid w:val="00095757"/>
    <w:rsid w:val="000974AD"/>
    <w:rsid w:val="000A0A88"/>
    <w:rsid w:val="000A1163"/>
    <w:rsid w:val="000A29D4"/>
    <w:rsid w:val="000A2C14"/>
    <w:rsid w:val="000A4385"/>
    <w:rsid w:val="000A5233"/>
    <w:rsid w:val="000A73AE"/>
    <w:rsid w:val="000B00BB"/>
    <w:rsid w:val="000B0A5D"/>
    <w:rsid w:val="000B2682"/>
    <w:rsid w:val="000B2EFA"/>
    <w:rsid w:val="000B36F1"/>
    <w:rsid w:val="000B40B7"/>
    <w:rsid w:val="000B4436"/>
    <w:rsid w:val="000B4652"/>
    <w:rsid w:val="000B4863"/>
    <w:rsid w:val="000B7578"/>
    <w:rsid w:val="000C12EC"/>
    <w:rsid w:val="000C1D63"/>
    <w:rsid w:val="000C26FA"/>
    <w:rsid w:val="000C29E3"/>
    <w:rsid w:val="000C2F35"/>
    <w:rsid w:val="000C5CCC"/>
    <w:rsid w:val="000C6F5B"/>
    <w:rsid w:val="000D3BE3"/>
    <w:rsid w:val="000D525F"/>
    <w:rsid w:val="000D74BC"/>
    <w:rsid w:val="000E2091"/>
    <w:rsid w:val="000E29B2"/>
    <w:rsid w:val="000E35C8"/>
    <w:rsid w:val="000E4B16"/>
    <w:rsid w:val="000E4F31"/>
    <w:rsid w:val="000E5E91"/>
    <w:rsid w:val="000E75B8"/>
    <w:rsid w:val="000E7A37"/>
    <w:rsid w:val="000F04F7"/>
    <w:rsid w:val="000F098D"/>
    <w:rsid w:val="000F0A73"/>
    <w:rsid w:val="000F32FD"/>
    <w:rsid w:val="000F5D49"/>
    <w:rsid w:val="00102353"/>
    <w:rsid w:val="00102DF2"/>
    <w:rsid w:val="00102E61"/>
    <w:rsid w:val="00103E3F"/>
    <w:rsid w:val="001043C3"/>
    <w:rsid w:val="00107388"/>
    <w:rsid w:val="001076F2"/>
    <w:rsid w:val="00111393"/>
    <w:rsid w:val="00113FF5"/>
    <w:rsid w:val="00114AAE"/>
    <w:rsid w:val="00114C03"/>
    <w:rsid w:val="00115077"/>
    <w:rsid w:val="001171E4"/>
    <w:rsid w:val="0011733E"/>
    <w:rsid w:val="00117876"/>
    <w:rsid w:val="001202E2"/>
    <w:rsid w:val="001206E9"/>
    <w:rsid w:val="001206F1"/>
    <w:rsid w:val="00122480"/>
    <w:rsid w:val="00122F66"/>
    <w:rsid w:val="00124657"/>
    <w:rsid w:val="001264FD"/>
    <w:rsid w:val="001269B0"/>
    <w:rsid w:val="001269C3"/>
    <w:rsid w:val="0012747D"/>
    <w:rsid w:val="00127ACD"/>
    <w:rsid w:val="001302CE"/>
    <w:rsid w:val="00130A29"/>
    <w:rsid w:val="00131D0C"/>
    <w:rsid w:val="001340DB"/>
    <w:rsid w:val="00134692"/>
    <w:rsid w:val="00134831"/>
    <w:rsid w:val="00134903"/>
    <w:rsid w:val="00136367"/>
    <w:rsid w:val="001369A6"/>
    <w:rsid w:val="00136B3C"/>
    <w:rsid w:val="00136BFB"/>
    <w:rsid w:val="001379D6"/>
    <w:rsid w:val="0014074C"/>
    <w:rsid w:val="001412E6"/>
    <w:rsid w:val="001416FB"/>
    <w:rsid w:val="00143898"/>
    <w:rsid w:val="00146EAB"/>
    <w:rsid w:val="0014738F"/>
    <w:rsid w:val="001476C5"/>
    <w:rsid w:val="0015079E"/>
    <w:rsid w:val="00151E9A"/>
    <w:rsid w:val="00153E9D"/>
    <w:rsid w:val="0015465D"/>
    <w:rsid w:val="0015481E"/>
    <w:rsid w:val="00155A21"/>
    <w:rsid w:val="00156355"/>
    <w:rsid w:val="001567A4"/>
    <w:rsid w:val="001567AE"/>
    <w:rsid w:val="00156BFA"/>
    <w:rsid w:val="00156DEF"/>
    <w:rsid w:val="001605FB"/>
    <w:rsid w:val="00161DAF"/>
    <w:rsid w:val="00161F27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A8F"/>
    <w:rsid w:val="00175534"/>
    <w:rsid w:val="00175A7E"/>
    <w:rsid w:val="00180B55"/>
    <w:rsid w:val="0018193A"/>
    <w:rsid w:val="00181F83"/>
    <w:rsid w:val="00182AC6"/>
    <w:rsid w:val="00182BFF"/>
    <w:rsid w:val="00183C1C"/>
    <w:rsid w:val="001842CF"/>
    <w:rsid w:val="00184511"/>
    <w:rsid w:val="00184E82"/>
    <w:rsid w:val="00190367"/>
    <w:rsid w:val="00191845"/>
    <w:rsid w:val="001926E0"/>
    <w:rsid w:val="00192F49"/>
    <w:rsid w:val="00194FB6"/>
    <w:rsid w:val="001965AE"/>
    <w:rsid w:val="0019722D"/>
    <w:rsid w:val="00197427"/>
    <w:rsid w:val="00197522"/>
    <w:rsid w:val="001977AA"/>
    <w:rsid w:val="001A0E98"/>
    <w:rsid w:val="001A2BBA"/>
    <w:rsid w:val="001A2E77"/>
    <w:rsid w:val="001A4B99"/>
    <w:rsid w:val="001A52C7"/>
    <w:rsid w:val="001A7818"/>
    <w:rsid w:val="001A7AD8"/>
    <w:rsid w:val="001B02EF"/>
    <w:rsid w:val="001B0DB4"/>
    <w:rsid w:val="001B331A"/>
    <w:rsid w:val="001B39F8"/>
    <w:rsid w:val="001B420B"/>
    <w:rsid w:val="001B5165"/>
    <w:rsid w:val="001B539C"/>
    <w:rsid w:val="001B546B"/>
    <w:rsid w:val="001C480A"/>
    <w:rsid w:val="001C56D3"/>
    <w:rsid w:val="001C5B02"/>
    <w:rsid w:val="001C5E70"/>
    <w:rsid w:val="001C5F5C"/>
    <w:rsid w:val="001C64B5"/>
    <w:rsid w:val="001D038C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D775A"/>
    <w:rsid w:val="001E0340"/>
    <w:rsid w:val="001E23B9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1E4F"/>
    <w:rsid w:val="001F24AF"/>
    <w:rsid w:val="001F6F9C"/>
    <w:rsid w:val="001F7A48"/>
    <w:rsid w:val="00201F10"/>
    <w:rsid w:val="002023DA"/>
    <w:rsid w:val="00202C01"/>
    <w:rsid w:val="00203CB2"/>
    <w:rsid w:val="00206570"/>
    <w:rsid w:val="002116C1"/>
    <w:rsid w:val="00213704"/>
    <w:rsid w:val="00214A78"/>
    <w:rsid w:val="002163FF"/>
    <w:rsid w:val="00217BB1"/>
    <w:rsid w:val="00217EA1"/>
    <w:rsid w:val="00222144"/>
    <w:rsid w:val="00223F84"/>
    <w:rsid w:val="00224334"/>
    <w:rsid w:val="00224D25"/>
    <w:rsid w:val="00226688"/>
    <w:rsid w:val="002269CB"/>
    <w:rsid w:val="00230D20"/>
    <w:rsid w:val="002310B5"/>
    <w:rsid w:val="002316D1"/>
    <w:rsid w:val="00232856"/>
    <w:rsid w:val="0023398E"/>
    <w:rsid w:val="00235DD6"/>
    <w:rsid w:val="002411E8"/>
    <w:rsid w:val="00242979"/>
    <w:rsid w:val="00244CAC"/>
    <w:rsid w:val="00245DD6"/>
    <w:rsid w:val="00246279"/>
    <w:rsid w:val="00246A6C"/>
    <w:rsid w:val="00246DDD"/>
    <w:rsid w:val="00247EF5"/>
    <w:rsid w:val="00250AE3"/>
    <w:rsid w:val="002516ED"/>
    <w:rsid w:val="002520A6"/>
    <w:rsid w:val="002550E4"/>
    <w:rsid w:val="00257591"/>
    <w:rsid w:val="002605B0"/>
    <w:rsid w:val="00260A5B"/>
    <w:rsid w:val="002628F9"/>
    <w:rsid w:val="00266F56"/>
    <w:rsid w:val="00270240"/>
    <w:rsid w:val="00270BAA"/>
    <w:rsid w:val="00271515"/>
    <w:rsid w:val="00271D13"/>
    <w:rsid w:val="00272F89"/>
    <w:rsid w:val="00273872"/>
    <w:rsid w:val="002738A1"/>
    <w:rsid w:val="002740B7"/>
    <w:rsid w:val="0027457D"/>
    <w:rsid w:val="00275152"/>
    <w:rsid w:val="002762D8"/>
    <w:rsid w:val="0027685D"/>
    <w:rsid w:val="00276C03"/>
    <w:rsid w:val="002817EA"/>
    <w:rsid w:val="002824F3"/>
    <w:rsid w:val="00284AFE"/>
    <w:rsid w:val="00286143"/>
    <w:rsid w:val="002868EE"/>
    <w:rsid w:val="00286FDD"/>
    <w:rsid w:val="00287EF5"/>
    <w:rsid w:val="002900F0"/>
    <w:rsid w:val="002913B4"/>
    <w:rsid w:val="00291A54"/>
    <w:rsid w:val="00292FDB"/>
    <w:rsid w:val="00293952"/>
    <w:rsid w:val="0029445B"/>
    <w:rsid w:val="0029450E"/>
    <w:rsid w:val="00296416"/>
    <w:rsid w:val="0029702E"/>
    <w:rsid w:val="002973F6"/>
    <w:rsid w:val="0029788C"/>
    <w:rsid w:val="00297A08"/>
    <w:rsid w:val="00297D26"/>
    <w:rsid w:val="002A1C6D"/>
    <w:rsid w:val="002A2E9A"/>
    <w:rsid w:val="002A2F90"/>
    <w:rsid w:val="002A3F57"/>
    <w:rsid w:val="002A5409"/>
    <w:rsid w:val="002A5EBA"/>
    <w:rsid w:val="002A7124"/>
    <w:rsid w:val="002B07D5"/>
    <w:rsid w:val="002B1C9D"/>
    <w:rsid w:val="002B32BB"/>
    <w:rsid w:val="002B3C7C"/>
    <w:rsid w:val="002B3FD2"/>
    <w:rsid w:val="002B472D"/>
    <w:rsid w:val="002B5177"/>
    <w:rsid w:val="002C2FC2"/>
    <w:rsid w:val="002C3712"/>
    <w:rsid w:val="002C3F97"/>
    <w:rsid w:val="002C4E4C"/>
    <w:rsid w:val="002C560A"/>
    <w:rsid w:val="002C67EB"/>
    <w:rsid w:val="002C6C97"/>
    <w:rsid w:val="002D209B"/>
    <w:rsid w:val="002D28D4"/>
    <w:rsid w:val="002D4F68"/>
    <w:rsid w:val="002D53B8"/>
    <w:rsid w:val="002D543E"/>
    <w:rsid w:val="002D7E94"/>
    <w:rsid w:val="002E14D8"/>
    <w:rsid w:val="002E1A52"/>
    <w:rsid w:val="002E3C2D"/>
    <w:rsid w:val="002E45C3"/>
    <w:rsid w:val="002E5AA6"/>
    <w:rsid w:val="002E626C"/>
    <w:rsid w:val="002E76AB"/>
    <w:rsid w:val="002E7AAF"/>
    <w:rsid w:val="002E7D73"/>
    <w:rsid w:val="002F025B"/>
    <w:rsid w:val="002F1BC5"/>
    <w:rsid w:val="002F2C92"/>
    <w:rsid w:val="002F2CE3"/>
    <w:rsid w:val="002F37A0"/>
    <w:rsid w:val="002F4685"/>
    <w:rsid w:val="002F6843"/>
    <w:rsid w:val="002F71C2"/>
    <w:rsid w:val="002F75B9"/>
    <w:rsid w:val="002F770C"/>
    <w:rsid w:val="002F7AC0"/>
    <w:rsid w:val="0030008A"/>
    <w:rsid w:val="00300647"/>
    <w:rsid w:val="0030098B"/>
    <w:rsid w:val="0030167F"/>
    <w:rsid w:val="00302314"/>
    <w:rsid w:val="003038D5"/>
    <w:rsid w:val="0030781B"/>
    <w:rsid w:val="003079EB"/>
    <w:rsid w:val="00310A4B"/>
    <w:rsid w:val="00313E0D"/>
    <w:rsid w:val="00313FF5"/>
    <w:rsid w:val="003159CE"/>
    <w:rsid w:val="00315E9C"/>
    <w:rsid w:val="003171A5"/>
    <w:rsid w:val="00321A97"/>
    <w:rsid w:val="00322D4A"/>
    <w:rsid w:val="00323186"/>
    <w:rsid w:val="003231A0"/>
    <w:rsid w:val="00323947"/>
    <w:rsid w:val="00325119"/>
    <w:rsid w:val="00325636"/>
    <w:rsid w:val="00327A95"/>
    <w:rsid w:val="00327E95"/>
    <w:rsid w:val="00335657"/>
    <w:rsid w:val="003374F8"/>
    <w:rsid w:val="003402A1"/>
    <w:rsid w:val="003406E4"/>
    <w:rsid w:val="00341AB9"/>
    <w:rsid w:val="00341BB2"/>
    <w:rsid w:val="003429D6"/>
    <w:rsid w:val="00343061"/>
    <w:rsid w:val="0034472B"/>
    <w:rsid w:val="003456D7"/>
    <w:rsid w:val="00346661"/>
    <w:rsid w:val="00351D66"/>
    <w:rsid w:val="003540E4"/>
    <w:rsid w:val="00356983"/>
    <w:rsid w:val="00360613"/>
    <w:rsid w:val="00360800"/>
    <w:rsid w:val="00360AF4"/>
    <w:rsid w:val="00362B7F"/>
    <w:rsid w:val="0036429C"/>
    <w:rsid w:val="00364E51"/>
    <w:rsid w:val="00370096"/>
    <w:rsid w:val="003712ED"/>
    <w:rsid w:val="00371BE1"/>
    <w:rsid w:val="0037310F"/>
    <w:rsid w:val="00373627"/>
    <w:rsid w:val="0037497E"/>
    <w:rsid w:val="0037503B"/>
    <w:rsid w:val="00376ACE"/>
    <w:rsid w:val="0038001D"/>
    <w:rsid w:val="00380418"/>
    <w:rsid w:val="00381158"/>
    <w:rsid w:val="00381199"/>
    <w:rsid w:val="00381B96"/>
    <w:rsid w:val="003821F6"/>
    <w:rsid w:val="003825D1"/>
    <w:rsid w:val="003857E4"/>
    <w:rsid w:val="00387D65"/>
    <w:rsid w:val="00387E35"/>
    <w:rsid w:val="00392C0D"/>
    <w:rsid w:val="003930B3"/>
    <w:rsid w:val="003931F2"/>
    <w:rsid w:val="00393EF4"/>
    <w:rsid w:val="00394E49"/>
    <w:rsid w:val="00397D36"/>
    <w:rsid w:val="003A00FF"/>
    <w:rsid w:val="003A1D7E"/>
    <w:rsid w:val="003A2819"/>
    <w:rsid w:val="003A2B21"/>
    <w:rsid w:val="003A4020"/>
    <w:rsid w:val="003A452D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6519"/>
    <w:rsid w:val="003B73E8"/>
    <w:rsid w:val="003B7990"/>
    <w:rsid w:val="003C003D"/>
    <w:rsid w:val="003C35A0"/>
    <w:rsid w:val="003C38CA"/>
    <w:rsid w:val="003C51E3"/>
    <w:rsid w:val="003C5BD1"/>
    <w:rsid w:val="003C6AED"/>
    <w:rsid w:val="003C76CE"/>
    <w:rsid w:val="003D04E5"/>
    <w:rsid w:val="003D0870"/>
    <w:rsid w:val="003D0B9C"/>
    <w:rsid w:val="003D16BC"/>
    <w:rsid w:val="003D1B37"/>
    <w:rsid w:val="003D1CD7"/>
    <w:rsid w:val="003D2A5A"/>
    <w:rsid w:val="003D54C7"/>
    <w:rsid w:val="003D5B9D"/>
    <w:rsid w:val="003D6289"/>
    <w:rsid w:val="003D77A7"/>
    <w:rsid w:val="003D79DF"/>
    <w:rsid w:val="003E00D5"/>
    <w:rsid w:val="003E011C"/>
    <w:rsid w:val="003E04D8"/>
    <w:rsid w:val="003E08FC"/>
    <w:rsid w:val="003E3343"/>
    <w:rsid w:val="003E35BC"/>
    <w:rsid w:val="003E3CAC"/>
    <w:rsid w:val="003E6FC2"/>
    <w:rsid w:val="003E7B27"/>
    <w:rsid w:val="003F09DC"/>
    <w:rsid w:val="003F1CCB"/>
    <w:rsid w:val="003F1F4C"/>
    <w:rsid w:val="003F382D"/>
    <w:rsid w:val="003F3A10"/>
    <w:rsid w:val="003F45CE"/>
    <w:rsid w:val="003F4855"/>
    <w:rsid w:val="003F4A10"/>
    <w:rsid w:val="003F5CB4"/>
    <w:rsid w:val="003F7E66"/>
    <w:rsid w:val="004002EB"/>
    <w:rsid w:val="00400448"/>
    <w:rsid w:val="00400AC5"/>
    <w:rsid w:val="00400C9E"/>
    <w:rsid w:val="00401508"/>
    <w:rsid w:val="00403063"/>
    <w:rsid w:val="00403C03"/>
    <w:rsid w:val="00405569"/>
    <w:rsid w:val="00405E3F"/>
    <w:rsid w:val="00407CFE"/>
    <w:rsid w:val="00412AE0"/>
    <w:rsid w:val="004130F7"/>
    <w:rsid w:val="00413904"/>
    <w:rsid w:val="004146F3"/>
    <w:rsid w:val="00416848"/>
    <w:rsid w:val="00416DC2"/>
    <w:rsid w:val="00421269"/>
    <w:rsid w:val="00422D03"/>
    <w:rsid w:val="00422D2D"/>
    <w:rsid w:val="004231A5"/>
    <w:rsid w:val="00424D80"/>
    <w:rsid w:val="00426D67"/>
    <w:rsid w:val="00430994"/>
    <w:rsid w:val="00430D4A"/>
    <w:rsid w:val="004315EB"/>
    <w:rsid w:val="004328D9"/>
    <w:rsid w:val="004329E5"/>
    <w:rsid w:val="00433180"/>
    <w:rsid w:val="00433659"/>
    <w:rsid w:val="00434713"/>
    <w:rsid w:val="00436961"/>
    <w:rsid w:val="00440522"/>
    <w:rsid w:val="004410A7"/>
    <w:rsid w:val="00441C90"/>
    <w:rsid w:val="00441F4E"/>
    <w:rsid w:val="00442671"/>
    <w:rsid w:val="00443846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4F42"/>
    <w:rsid w:val="00455AF5"/>
    <w:rsid w:val="00455CBB"/>
    <w:rsid w:val="00456E81"/>
    <w:rsid w:val="00460B04"/>
    <w:rsid w:val="00460C1E"/>
    <w:rsid w:val="004664C7"/>
    <w:rsid w:val="004677E0"/>
    <w:rsid w:val="00467B00"/>
    <w:rsid w:val="00470CF7"/>
    <w:rsid w:val="00470FC4"/>
    <w:rsid w:val="004715E5"/>
    <w:rsid w:val="004737C8"/>
    <w:rsid w:val="00473933"/>
    <w:rsid w:val="00473A13"/>
    <w:rsid w:val="00474C4D"/>
    <w:rsid w:val="00475D3B"/>
    <w:rsid w:val="00476B96"/>
    <w:rsid w:val="00476E55"/>
    <w:rsid w:val="004777B0"/>
    <w:rsid w:val="0048095C"/>
    <w:rsid w:val="004810F3"/>
    <w:rsid w:val="00482044"/>
    <w:rsid w:val="00482BC1"/>
    <w:rsid w:val="00486019"/>
    <w:rsid w:val="00486DA6"/>
    <w:rsid w:val="00487697"/>
    <w:rsid w:val="00487AF7"/>
    <w:rsid w:val="00487B40"/>
    <w:rsid w:val="004930E7"/>
    <w:rsid w:val="0049557B"/>
    <w:rsid w:val="004965F6"/>
    <w:rsid w:val="00496D56"/>
    <w:rsid w:val="00497555"/>
    <w:rsid w:val="00497B43"/>
    <w:rsid w:val="004A0036"/>
    <w:rsid w:val="004A26DA"/>
    <w:rsid w:val="004A2991"/>
    <w:rsid w:val="004B04D8"/>
    <w:rsid w:val="004B063E"/>
    <w:rsid w:val="004B1207"/>
    <w:rsid w:val="004B2167"/>
    <w:rsid w:val="004B3130"/>
    <w:rsid w:val="004B34B3"/>
    <w:rsid w:val="004B4C1F"/>
    <w:rsid w:val="004B53C9"/>
    <w:rsid w:val="004B58CA"/>
    <w:rsid w:val="004B5FA0"/>
    <w:rsid w:val="004C0503"/>
    <w:rsid w:val="004C176F"/>
    <w:rsid w:val="004C2E5A"/>
    <w:rsid w:val="004C2F41"/>
    <w:rsid w:val="004C7E32"/>
    <w:rsid w:val="004D03F1"/>
    <w:rsid w:val="004D6B8A"/>
    <w:rsid w:val="004D7A5F"/>
    <w:rsid w:val="004E0D1A"/>
    <w:rsid w:val="004E1B17"/>
    <w:rsid w:val="004E2C73"/>
    <w:rsid w:val="004E3698"/>
    <w:rsid w:val="004E53E4"/>
    <w:rsid w:val="004E705C"/>
    <w:rsid w:val="004E76D3"/>
    <w:rsid w:val="004E7810"/>
    <w:rsid w:val="004E7E28"/>
    <w:rsid w:val="004F07D7"/>
    <w:rsid w:val="004F123F"/>
    <w:rsid w:val="004F3A92"/>
    <w:rsid w:val="004F5667"/>
    <w:rsid w:val="004F6635"/>
    <w:rsid w:val="004F6FE5"/>
    <w:rsid w:val="004F7A6D"/>
    <w:rsid w:val="005005ED"/>
    <w:rsid w:val="00503554"/>
    <w:rsid w:val="00506285"/>
    <w:rsid w:val="005065E5"/>
    <w:rsid w:val="00506D5E"/>
    <w:rsid w:val="00510A6C"/>
    <w:rsid w:val="00510FC3"/>
    <w:rsid w:val="00512089"/>
    <w:rsid w:val="00512A24"/>
    <w:rsid w:val="00513E2B"/>
    <w:rsid w:val="00515B42"/>
    <w:rsid w:val="00517A7B"/>
    <w:rsid w:val="0052052A"/>
    <w:rsid w:val="005205F2"/>
    <w:rsid w:val="0052060D"/>
    <w:rsid w:val="00520966"/>
    <w:rsid w:val="0052190D"/>
    <w:rsid w:val="00525E66"/>
    <w:rsid w:val="00526323"/>
    <w:rsid w:val="00526425"/>
    <w:rsid w:val="00526EB9"/>
    <w:rsid w:val="00530B0A"/>
    <w:rsid w:val="00531E40"/>
    <w:rsid w:val="005326F4"/>
    <w:rsid w:val="00533CFF"/>
    <w:rsid w:val="00533E3B"/>
    <w:rsid w:val="00534CB3"/>
    <w:rsid w:val="00534E76"/>
    <w:rsid w:val="0053691E"/>
    <w:rsid w:val="00537620"/>
    <w:rsid w:val="00537A75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69E3"/>
    <w:rsid w:val="00547177"/>
    <w:rsid w:val="00551773"/>
    <w:rsid w:val="00551C32"/>
    <w:rsid w:val="00552995"/>
    <w:rsid w:val="0055340A"/>
    <w:rsid w:val="00553BA5"/>
    <w:rsid w:val="005546C7"/>
    <w:rsid w:val="0055498C"/>
    <w:rsid w:val="005549B7"/>
    <w:rsid w:val="00554F24"/>
    <w:rsid w:val="00555AF9"/>
    <w:rsid w:val="005574EB"/>
    <w:rsid w:val="00557AF5"/>
    <w:rsid w:val="00561053"/>
    <w:rsid w:val="005622E8"/>
    <w:rsid w:val="00562FA0"/>
    <w:rsid w:val="00563C82"/>
    <w:rsid w:val="00564865"/>
    <w:rsid w:val="0056488B"/>
    <w:rsid w:val="005712A1"/>
    <w:rsid w:val="00575183"/>
    <w:rsid w:val="0057566D"/>
    <w:rsid w:val="00575C63"/>
    <w:rsid w:val="00576E1C"/>
    <w:rsid w:val="0057757B"/>
    <w:rsid w:val="00577684"/>
    <w:rsid w:val="00581A3C"/>
    <w:rsid w:val="00584B9B"/>
    <w:rsid w:val="005855A1"/>
    <w:rsid w:val="0058600E"/>
    <w:rsid w:val="0058631A"/>
    <w:rsid w:val="00591BBA"/>
    <w:rsid w:val="00591DE6"/>
    <w:rsid w:val="0059203A"/>
    <w:rsid w:val="0059270C"/>
    <w:rsid w:val="00593BD8"/>
    <w:rsid w:val="00594332"/>
    <w:rsid w:val="0059468E"/>
    <w:rsid w:val="005962CA"/>
    <w:rsid w:val="00596483"/>
    <w:rsid w:val="005967A8"/>
    <w:rsid w:val="0059740F"/>
    <w:rsid w:val="00597DF0"/>
    <w:rsid w:val="00597F63"/>
    <w:rsid w:val="005A4EC8"/>
    <w:rsid w:val="005A7BCF"/>
    <w:rsid w:val="005B23CD"/>
    <w:rsid w:val="005B28DF"/>
    <w:rsid w:val="005B4A71"/>
    <w:rsid w:val="005B5E22"/>
    <w:rsid w:val="005B7C5C"/>
    <w:rsid w:val="005C02B0"/>
    <w:rsid w:val="005C1F14"/>
    <w:rsid w:val="005C2433"/>
    <w:rsid w:val="005C2E16"/>
    <w:rsid w:val="005C3B28"/>
    <w:rsid w:val="005C3D60"/>
    <w:rsid w:val="005C4043"/>
    <w:rsid w:val="005C4436"/>
    <w:rsid w:val="005C4CFE"/>
    <w:rsid w:val="005C571D"/>
    <w:rsid w:val="005C5C0C"/>
    <w:rsid w:val="005C64A7"/>
    <w:rsid w:val="005C6AF2"/>
    <w:rsid w:val="005D2066"/>
    <w:rsid w:val="005D37F7"/>
    <w:rsid w:val="005D57E3"/>
    <w:rsid w:val="005D7C29"/>
    <w:rsid w:val="005E1D56"/>
    <w:rsid w:val="005E266C"/>
    <w:rsid w:val="005E4577"/>
    <w:rsid w:val="005E5DEE"/>
    <w:rsid w:val="005E782D"/>
    <w:rsid w:val="005F0395"/>
    <w:rsid w:val="005F0532"/>
    <w:rsid w:val="005F0C32"/>
    <w:rsid w:val="005F1AC8"/>
    <w:rsid w:val="005F1E75"/>
    <w:rsid w:val="005F2729"/>
    <w:rsid w:val="005F3B0D"/>
    <w:rsid w:val="005F42E7"/>
    <w:rsid w:val="005F5099"/>
    <w:rsid w:val="005F7630"/>
    <w:rsid w:val="005F7A2F"/>
    <w:rsid w:val="00602495"/>
    <w:rsid w:val="006038B4"/>
    <w:rsid w:val="00603BCE"/>
    <w:rsid w:val="00605182"/>
    <w:rsid w:val="0060541E"/>
    <w:rsid w:val="00607B93"/>
    <w:rsid w:val="006114F9"/>
    <w:rsid w:val="00612002"/>
    <w:rsid w:val="00612A90"/>
    <w:rsid w:val="00613D79"/>
    <w:rsid w:val="006141A2"/>
    <w:rsid w:val="00617267"/>
    <w:rsid w:val="00617C07"/>
    <w:rsid w:val="00620138"/>
    <w:rsid w:val="00620965"/>
    <w:rsid w:val="006215AD"/>
    <w:rsid w:val="00621B1A"/>
    <w:rsid w:val="00621C60"/>
    <w:rsid w:val="00622706"/>
    <w:rsid w:val="006227B6"/>
    <w:rsid w:val="0062355F"/>
    <w:rsid w:val="00624722"/>
    <w:rsid w:val="006269ED"/>
    <w:rsid w:val="00627ABF"/>
    <w:rsid w:val="00630585"/>
    <w:rsid w:val="00631031"/>
    <w:rsid w:val="00631EE2"/>
    <w:rsid w:val="00632CA2"/>
    <w:rsid w:val="00632FCA"/>
    <w:rsid w:val="006336F8"/>
    <w:rsid w:val="00634403"/>
    <w:rsid w:val="00634A90"/>
    <w:rsid w:val="00636C88"/>
    <w:rsid w:val="00636CDC"/>
    <w:rsid w:val="00640EAC"/>
    <w:rsid w:val="00642158"/>
    <w:rsid w:val="00642B11"/>
    <w:rsid w:val="00642DF9"/>
    <w:rsid w:val="00644CF8"/>
    <w:rsid w:val="00645A86"/>
    <w:rsid w:val="006460E3"/>
    <w:rsid w:val="006468C3"/>
    <w:rsid w:val="00646A15"/>
    <w:rsid w:val="006505F8"/>
    <w:rsid w:val="00650B0A"/>
    <w:rsid w:val="00650EEC"/>
    <w:rsid w:val="00651640"/>
    <w:rsid w:val="0065248A"/>
    <w:rsid w:val="0065456C"/>
    <w:rsid w:val="006554D2"/>
    <w:rsid w:val="00655FF9"/>
    <w:rsid w:val="00657E0F"/>
    <w:rsid w:val="00661FF0"/>
    <w:rsid w:val="006628F0"/>
    <w:rsid w:val="00663A22"/>
    <w:rsid w:val="00663B6D"/>
    <w:rsid w:val="00664F8E"/>
    <w:rsid w:val="006658D2"/>
    <w:rsid w:val="00666915"/>
    <w:rsid w:val="00666930"/>
    <w:rsid w:val="006718D7"/>
    <w:rsid w:val="006730B5"/>
    <w:rsid w:val="00673866"/>
    <w:rsid w:val="00673A45"/>
    <w:rsid w:val="00673F4B"/>
    <w:rsid w:val="00674706"/>
    <w:rsid w:val="00674B9C"/>
    <w:rsid w:val="00674D11"/>
    <w:rsid w:val="006755A1"/>
    <w:rsid w:val="00675E3D"/>
    <w:rsid w:val="00676252"/>
    <w:rsid w:val="00676788"/>
    <w:rsid w:val="00680539"/>
    <w:rsid w:val="00680C55"/>
    <w:rsid w:val="00681471"/>
    <w:rsid w:val="00681F5D"/>
    <w:rsid w:val="0068330D"/>
    <w:rsid w:val="006840FE"/>
    <w:rsid w:val="00686128"/>
    <w:rsid w:val="006867AA"/>
    <w:rsid w:val="00687C11"/>
    <w:rsid w:val="0069367F"/>
    <w:rsid w:val="00694351"/>
    <w:rsid w:val="00695826"/>
    <w:rsid w:val="006973AE"/>
    <w:rsid w:val="006A1776"/>
    <w:rsid w:val="006A1CED"/>
    <w:rsid w:val="006A2948"/>
    <w:rsid w:val="006A2E07"/>
    <w:rsid w:val="006A3DFA"/>
    <w:rsid w:val="006A5231"/>
    <w:rsid w:val="006A5603"/>
    <w:rsid w:val="006A5A18"/>
    <w:rsid w:val="006A6340"/>
    <w:rsid w:val="006B023D"/>
    <w:rsid w:val="006B4044"/>
    <w:rsid w:val="006B6C5F"/>
    <w:rsid w:val="006B75BD"/>
    <w:rsid w:val="006B7AB7"/>
    <w:rsid w:val="006B7FC2"/>
    <w:rsid w:val="006C1315"/>
    <w:rsid w:val="006C19A4"/>
    <w:rsid w:val="006C2706"/>
    <w:rsid w:val="006C4430"/>
    <w:rsid w:val="006C457A"/>
    <w:rsid w:val="006C669C"/>
    <w:rsid w:val="006C6CDB"/>
    <w:rsid w:val="006D0F1C"/>
    <w:rsid w:val="006D10ED"/>
    <w:rsid w:val="006D14F7"/>
    <w:rsid w:val="006D1706"/>
    <w:rsid w:val="006D17C3"/>
    <w:rsid w:val="006D1C3A"/>
    <w:rsid w:val="006D2B53"/>
    <w:rsid w:val="006D2D2A"/>
    <w:rsid w:val="006D3840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BD8"/>
    <w:rsid w:val="006E4E2F"/>
    <w:rsid w:val="006E5554"/>
    <w:rsid w:val="006E596C"/>
    <w:rsid w:val="006E666E"/>
    <w:rsid w:val="006F19AB"/>
    <w:rsid w:val="006F2160"/>
    <w:rsid w:val="006F25F8"/>
    <w:rsid w:val="006F2E0E"/>
    <w:rsid w:val="006F390C"/>
    <w:rsid w:val="006F40BC"/>
    <w:rsid w:val="006F5FF1"/>
    <w:rsid w:val="006F6CBB"/>
    <w:rsid w:val="006F6E41"/>
    <w:rsid w:val="00700290"/>
    <w:rsid w:val="00702A49"/>
    <w:rsid w:val="007046C9"/>
    <w:rsid w:val="00704C1E"/>
    <w:rsid w:val="007069E5"/>
    <w:rsid w:val="00706F6B"/>
    <w:rsid w:val="00710790"/>
    <w:rsid w:val="007120C4"/>
    <w:rsid w:val="00712C16"/>
    <w:rsid w:val="007138CE"/>
    <w:rsid w:val="00714D1B"/>
    <w:rsid w:val="00715E46"/>
    <w:rsid w:val="00716CFF"/>
    <w:rsid w:val="00717CB5"/>
    <w:rsid w:val="0072104D"/>
    <w:rsid w:val="00721258"/>
    <w:rsid w:val="007254FF"/>
    <w:rsid w:val="007257C9"/>
    <w:rsid w:val="00726B6F"/>
    <w:rsid w:val="0073094E"/>
    <w:rsid w:val="007334B1"/>
    <w:rsid w:val="007351E5"/>
    <w:rsid w:val="00737857"/>
    <w:rsid w:val="00737C5F"/>
    <w:rsid w:val="007416B9"/>
    <w:rsid w:val="0074240C"/>
    <w:rsid w:val="0074252E"/>
    <w:rsid w:val="00744337"/>
    <w:rsid w:val="00744744"/>
    <w:rsid w:val="0074589C"/>
    <w:rsid w:val="00746999"/>
    <w:rsid w:val="0075474C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59E1"/>
    <w:rsid w:val="0076671B"/>
    <w:rsid w:val="007677DF"/>
    <w:rsid w:val="00767964"/>
    <w:rsid w:val="00767B7B"/>
    <w:rsid w:val="007700CE"/>
    <w:rsid w:val="00770833"/>
    <w:rsid w:val="007713B9"/>
    <w:rsid w:val="00772C13"/>
    <w:rsid w:val="00772F67"/>
    <w:rsid w:val="0077435C"/>
    <w:rsid w:val="00774ED5"/>
    <w:rsid w:val="0077550F"/>
    <w:rsid w:val="00776797"/>
    <w:rsid w:val="007827BB"/>
    <w:rsid w:val="00782B39"/>
    <w:rsid w:val="00782CE4"/>
    <w:rsid w:val="00783DDE"/>
    <w:rsid w:val="00784619"/>
    <w:rsid w:val="007860BF"/>
    <w:rsid w:val="00786920"/>
    <w:rsid w:val="0078758E"/>
    <w:rsid w:val="00787C9B"/>
    <w:rsid w:val="007902D5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5BBC"/>
    <w:rsid w:val="0079649E"/>
    <w:rsid w:val="00796745"/>
    <w:rsid w:val="007968B4"/>
    <w:rsid w:val="007971B8"/>
    <w:rsid w:val="0079736C"/>
    <w:rsid w:val="00797C05"/>
    <w:rsid w:val="00797DAF"/>
    <w:rsid w:val="007A0F9C"/>
    <w:rsid w:val="007A1481"/>
    <w:rsid w:val="007A183F"/>
    <w:rsid w:val="007A299C"/>
    <w:rsid w:val="007A5526"/>
    <w:rsid w:val="007A603B"/>
    <w:rsid w:val="007A6874"/>
    <w:rsid w:val="007A736B"/>
    <w:rsid w:val="007A745E"/>
    <w:rsid w:val="007B07FF"/>
    <w:rsid w:val="007B1750"/>
    <w:rsid w:val="007B2F54"/>
    <w:rsid w:val="007B5BC9"/>
    <w:rsid w:val="007B7B39"/>
    <w:rsid w:val="007C0449"/>
    <w:rsid w:val="007C04E2"/>
    <w:rsid w:val="007C1F4C"/>
    <w:rsid w:val="007C3FCE"/>
    <w:rsid w:val="007C46D8"/>
    <w:rsid w:val="007C5AC6"/>
    <w:rsid w:val="007C6E0C"/>
    <w:rsid w:val="007D021F"/>
    <w:rsid w:val="007D05C2"/>
    <w:rsid w:val="007D2CCE"/>
    <w:rsid w:val="007D30A5"/>
    <w:rsid w:val="007D33E3"/>
    <w:rsid w:val="007D6F15"/>
    <w:rsid w:val="007D6F9C"/>
    <w:rsid w:val="007E07D4"/>
    <w:rsid w:val="007E0FBD"/>
    <w:rsid w:val="007E30C3"/>
    <w:rsid w:val="007E66E1"/>
    <w:rsid w:val="007E696A"/>
    <w:rsid w:val="007E6BF5"/>
    <w:rsid w:val="007E6E00"/>
    <w:rsid w:val="007E74B8"/>
    <w:rsid w:val="007F082D"/>
    <w:rsid w:val="007F1415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37D"/>
    <w:rsid w:val="007F549D"/>
    <w:rsid w:val="007F5BA4"/>
    <w:rsid w:val="007F5ECB"/>
    <w:rsid w:val="007F63A1"/>
    <w:rsid w:val="007F717E"/>
    <w:rsid w:val="00802446"/>
    <w:rsid w:val="00803399"/>
    <w:rsid w:val="0080491C"/>
    <w:rsid w:val="008072F0"/>
    <w:rsid w:val="00810652"/>
    <w:rsid w:val="00811267"/>
    <w:rsid w:val="008123A3"/>
    <w:rsid w:val="0081318E"/>
    <w:rsid w:val="0081320C"/>
    <w:rsid w:val="00813854"/>
    <w:rsid w:val="00814EA0"/>
    <w:rsid w:val="008208FF"/>
    <w:rsid w:val="008242F4"/>
    <w:rsid w:val="00824674"/>
    <w:rsid w:val="00826912"/>
    <w:rsid w:val="00827689"/>
    <w:rsid w:val="00830817"/>
    <w:rsid w:val="008319F0"/>
    <w:rsid w:val="00834A20"/>
    <w:rsid w:val="00837727"/>
    <w:rsid w:val="00842153"/>
    <w:rsid w:val="00842A49"/>
    <w:rsid w:val="00842F48"/>
    <w:rsid w:val="00843245"/>
    <w:rsid w:val="00843A89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5773D"/>
    <w:rsid w:val="00862850"/>
    <w:rsid w:val="00862CAC"/>
    <w:rsid w:val="00862D87"/>
    <w:rsid w:val="00864CDF"/>
    <w:rsid w:val="00865E53"/>
    <w:rsid w:val="00866516"/>
    <w:rsid w:val="0086680A"/>
    <w:rsid w:val="00867022"/>
    <w:rsid w:val="008671B0"/>
    <w:rsid w:val="00870AF0"/>
    <w:rsid w:val="00870E3F"/>
    <w:rsid w:val="008712D5"/>
    <w:rsid w:val="00872257"/>
    <w:rsid w:val="00873C47"/>
    <w:rsid w:val="00877A28"/>
    <w:rsid w:val="00877DA4"/>
    <w:rsid w:val="00880D6E"/>
    <w:rsid w:val="00883276"/>
    <w:rsid w:val="00883333"/>
    <w:rsid w:val="00883558"/>
    <w:rsid w:val="00884611"/>
    <w:rsid w:val="0088502E"/>
    <w:rsid w:val="008851CF"/>
    <w:rsid w:val="008863F7"/>
    <w:rsid w:val="008868A7"/>
    <w:rsid w:val="008868C6"/>
    <w:rsid w:val="008903FB"/>
    <w:rsid w:val="0089128B"/>
    <w:rsid w:val="0089216A"/>
    <w:rsid w:val="0089362C"/>
    <w:rsid w:val="00893CDD"/>
    <w:rsid w:val="00897F4E"/>
    <w:rsid w:val="00897FC0"/>
    <w:rsid w:val="008A107E"/>
    <w:rsid w:val="008A2BC4"/>
    <w:rsid w:val="008A33C8"/>
    <w:rsid w:val="008A4581"/>
    <w:rsid w:val="008A7615"/>
    <w:rsid w:val="008A7B09"/>
    <w:rsid w:val="008B03DF"/>
    <w:rsid w:val="008B0E21"/>
    <w:rsid w:val="008B1B7D"/>
    <w:rsid w:val="008B2D92"/>
    <w:rsid w:val="008B3570"/>
    <w:rsid w:val="008B3C73"/>
    <w:rsid w:val="008B71F6"/>
    <w:rsid w:val="008B77B8"/>
    <w:rsid w:val="008C056F"/>
    <w:rsid w:val="008C0D70"/>
    <w:rsid w:val="008C2B4D"/>
    <w:rsid w:val="008C3140"/>
    <w:rsid w:val="008C32A2"/>
    <w:rsid w:val="008C3796"/>
    <w:rsid w:val="008C37F8"/>
    <w:rsid w:val="008C4229"/>
    <w:rsid w:val="008C5846"/>
    <w:rsid w:val="008C7308"/>
    <w:rsid w:val="008C7724"/>
    <w:rsid w:val="008D05F3"/>
    <w:rsid w:val="008D09CD"/>
    <w:rsid w:val="008D25EC"/>
    <w:rsid w:val="008D32DF"/>
    <w:rsid w:val="008D4870"/>
    <w:rsid w:val="008E0D07"/>
    <w:rsid w:val="008E4EE0"/>
    <w:rsid w:val="008E635A"/>
    <w:rsid w:val="008E68DB"/>
    <w:rsid w:val="008E77FD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8F7D1E"/>
    <w:rsid w:val="009004BA"/>
    <w:rsid w:val="00900E56"/>
    <w:rsid w:val="009016A6"/>
    <w:rsid w:val="00901AD5"/>
    <w:rsid w:val="00903D67"/>
    <w:rsid w:val="00906A80"/>
    <w:rsid w:val="00910910"/>
    <w:rsid w:val="00912FE9"/>
    <w:rsid w:val="00913947"/>
    <w:rsid w:val="0091601D"/>
    <w:rsid w:val="00916FB2"/>
    <w:rsid w:val="00917BB2"/>
    <w:rsid w:val="00917E90"/>
    <w:rsid w:val="009217CC"/>
    <w:rsid w:val="00922B32"/>
    <w:rsid w:val="009237BC"/>
    <w:rsid w:val="00926313"/>
    <w:rsid w:val="009269ED"/>
    <w:rsid w:val="00927D8A"/>
    <w:rsid w:val="00931242"/>
    <w:rsid w:val="00931565"/>
    <w:rsid w:val="0093240F"/>
    <w:rsid w:val="00932872"/>
    <w:rsid w:val="00932D02"/>
    <w:rsid w:val="009337BD"/>
    <w:rsid w:val="009350AF"/>
    <w:rsid w:val="0093527A"/>
    <w:rsid w:val="00935808"/>
    <w:rsid w:val="009405CE"/>
    <w:rsid w:val="009432A8"/>
    <w:rsid w:val="00945B5B"/>
    <w:rsid w:val="0094691E"/>
    <w:rsid w:val="00946AF6"/>
    <w:rsid w:val="0095001C"/>
    <w:rsid w:val="00950A8F"/>
    <w:rsid w:val="009511D4"/>
    <w:rsid w:val="00951C31"/>
    <w:rsid w:val="00952216"/>
    <w:rsid w:val="0095303B"/>
    <w:rsid w:val="009536DA"/>
    <w:rsid w:val="00957490"/>
    <w:rsid w:val="00957EFE"/>
    <w:rsid w:val="00962A4D"/>
    <w:rsid w:val="00962B8B"/>
    <w:rsid w:val="00963946"/>
    <w:rsid w:val="00964E27"/>
    <w:rsid w:val="0096515D"/>
    <w:rsid w:val="00966028"/>
    <w:rsid w:val="00966A8F"/>
    <w:rsid w:val="00967BFC"/>
    <w:rsid w:val="00970748"/>
    <w:rsid w:val="00971203"/>
    <w:rsid w:val="009726CE"/>
    <w:rsid w:val="00973DE9"/>
    <w:rsid w:val="00975DC9"/>
    <w:rsid w:val="009766CC"/>
    <w:rsid w:val="00980C09"/>
    <w:rsid w:val="009811A2"/>
    <w:rsid w:val="00982AD5"/>
    <w:rsid w:val="00983C45"/>
    <w:rsid w:val="00984D48"/>
    <w:rsid w:val="0098566E"/>
    <w:rsid w:val="009861E2"/>
    <w:rsid w:val="009874B8"/>
    <w:rsid w:val="009875D3"/>
    <w:rsid w:val="00991E52"/>
    <w:rsid w:val="0099286F"/>
    <w:rsid w:val="00993943"/>
    <w:rsid w:val="00994B0C"/>
    <w:rsid w:val="00996921"/>
    <w:rsid w:val="00997314"/>
    <w:rsid w:val="009A0196"/>
    <w:rsid w:val="009A0DC7"/>
    <w:rsid w:val="009A1E61"/>
    <w:rsid w:val="009A280D"/>
    <w:rsid w:val="009A3477"/>
    <w:rsid w:val="009A3DC0"/>
    <w:rsid w:val="009A400C"/>
    <w:rsid w:val="009A6B49"/>
    <w:rsid w:val="009B4582"/>
    <w:rsid w:val="009B5812"/>
    <w:rsid w:val="009B5C41"/>
    <w:rsid w:val="009C36FC"/>
    <w:rsid w:val="009C41FE"/>
    <w:rsid w:val="009C518A"/>
    <w:rsid w:val="009C731D"/>
    <w:rsid w:val="009C7F01"/>
    <w:rsid w:val="009D0927"/>
    <w:rsid w:val="009D0A51"/>
    <w:rsid w:val="009D11BD"/>
    <w:rsid w:val="009D3897"/>
    <w:rsid w:val="009D3B8E"/>
    <w:rsid w:val="009D544F"/>
    <w:rsid w:val="009D62F2"/>
    <w:rsid w:val="009D7152"/>
    <w:rsid w:val="009E05E1"/>
    <w:rsid w:val="009E0A75"/>
    <w:rsid w:val="009E33EF"/>
    <w:rsid w:val="009E34E7"/>
    <w:rsid w:val="009E4C05"/>
    <w:rsid w:val="009E4D3D"/>
    <w:rsid w:val="009E644C"/>
    <w:rsid w:val="009E7632"/>
    <w:rsid w:val="009E7675"/>
    <w:rsid w:val="009E773B"/>
    <w:rsid w:val="009E7F14"/>
    <w:rsid w:val="009F0CB1"/>
    <w:rsid w:val="009F0E68"/>
    <w:rsid w:val="009F139E"/>
    <w:rsid w:val="009F214C"/>
    <w:rsid w:val="009F4A8B"/>
    <w:rsid w:val="009F5123"/>
    <w:rsid w:val="009F72F2"/>
    <w:rsid w:val="009F7791"/>
    <w:rsid w:val="00A0031E"/>
    <w:rsid w:val="00A007C6"/>
    <w:rsid w:val="00A01D4B"/>
    <w:rsid w:val="00A05367"/>
    <w:rsid w:val="00A054C3"/>
    <w:rsid w:val="00A057A4"/>
    <w:rsid w:val="00A06D9C"/>
    <w:rsid w:val="00A1040E"/>
    <w:rsid w:val="00A10CE0"/>
    <w:rsid w:val="00A11712"/>
    <w:rsid w:val="00A120E9"/>
    <w:rsid w:val="00A13A47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2A67"/>
    <w:rsid w:val="00A26F32"/>
    <w:rsid w:val="00A27697"/>
    <w:rsid w:val="00A30A1B"/>
    <w:rsid w:val="00A32416"/>
    <w:rsid w:val="00A331EE"/>
    <w:rsid w:val="00A3443C"/>
    <w:rsid w:val="00A349C7"/>
    <w:rsid w:val="00A3717C"/>
    <w:rsid w:val="00A37E6C"/>
    <w:rsid w:val="00A41513"/>
    <w:rsid w:val="00A417ED"/>
    <w:rsid w:val="00A4269A"/>
    <w:rsid w:val="00A42D89"/>
    <w:rsid w:val="00A44295"/>
    <w:rsid w:val="00A504C7"/>
    <w:rsid w:val="00A505BD"/>
    <w:rsid w:val="00A53380"/>
    <w:rsid w:val="00A53942"/>
    <w:rsid w:val="00A54ABB"/>
    <w:rsid w:val="00A56902"/>
    <w:rsid w:val="00A569FF"/>
    <w:rsid w:val="00A570A2"/>
    <w:rsid w:val="00A57E79"/>
    <w:rsid w:val="00A61092"/>
    <w:rsid w:val="00A61D2F"/>
    <w:rsid w:val="00A621E3"/>
    <w:rsid w:val="00A6282D"/>
    <w:rsid w:val="00A62A70"/>
    <w:rsid w:val="00A62ED5"/>
    <w:rsid w:val="00A632CC"/>
    <w:rsid w:val="00A64B59"/>
    <w:rsid w:val="00A659B2"/>
    <w:rsid w:val="00A664CF"/>
    <w:rsid w:val="00A666CA"/>
    <w:rsid w:val="00A67284"/>
    <w:rsid w:val="00A67691"/>
    <w:rsid w:val="00A728E1"/>
    <w:rsid w:val="00A73489"/>
    <w:rsid w:val="00A74233"/>
    <w:rsid w:val="00A749EF"/>
    <w:rsid w:val="00A74BAB"/>
    <w:rsid w:val="00A75CEC"/>
    <w:rsid w:val="00A75F2B"/>
    <w:rsid w:val="00A76B0F"/>
    <w:rsid w:val="00A81EAA"/>
    <w:rsid w:val="00A84C4F"/>
    <w:rsid w:val="00A864CE"/>
    <w:rsid w:val="00A86CDE"/>
    <w:rsid w:val="00A87DBF"/>
    <w:rsid w:val="00A905D9"/>
    <w:rsid w:val="00A90C5A"/>
    <w:rsid w:val="00A916C5"/>
    <w:rsid w:val="00A91AF2"/>
    <w:rsid w:val="00A91EF6"/>
    <w:rsid w:val="00A930AD"/>
    <w:rsid w:val="00A94167"/>
    <w:rsid w:val="00A953CD"/>
    <w:rsid w:val="00A965B6"/>
    <w:rsid w:val="00AA01B4"/>
    <w:rsid w:val="00AA0927"/>
    <w:rsid w:val="00AA0F37"/>
    <w:rsid w:val="00AA158F"/>
    <w:rsid w:val="00AA1A22"/>
    <w:rsid w:val="00AA22BC"/>
    <w:rsid w:val="00AA2AFA"/>
    <w:rsid w:val="00AA317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3C0"/>
    <w:rsid w:val="00AB75B5"/>
    <w:rsid w:val="00AC0023"/>
    <w:rsid w:val="00AC0ECD"/>
    <w:rsid w:val="00AC150D"/>
    <w:rsid w:val="00AC2671"/>
    <w:rsid w:val="00AC4366"/>
    <w:rsid w:val="00AC4B55"/>
    <w:rsid w:val="00AC4C93"/>
    <w:rsid w:val="00AC5158"/>
    <w:rsid w:val="00AC566D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6564"/>
    <w:rsid w:val="00AD7E7F"/>
    <w:rsid w:val="00AE0085"/>
    <w:rsid w:val="00AE0DE6"/>
    <w:rsid w:val="00AE2717"/>
    <w:rsid w:val="00AE46EC"/>
    <w:rsid w:val="00AE579E"/>
    <w:rsid w:val="00AE6438"/>
    <w:rsid w:val="00AE6902"/>
    <w:rsid w:val="00AE7D1E"/>
    <w:rsid w:val="00AF1BAF"/>
    <w:rsid w:val="00AF23D5"/>
    <w:rsid w:val="00AF3D13"/>
    <w:rsid w:val="00AF4E1C"/>
    <w:rsid w:val="00AF6B05"/>
    <w:rsid w:val="00AF6CB4"/>
    <w:rsid w:val="00B037AA"/>
    <w:rsid w:val="00B04D18"/>
    <w:rsid w:val="00B04F2B"/>
    <w:rsid w:val="00B05198"/>
    <w:rsid w:val="00B06472"/>
    <w:rsid w:val="00B107AA"/>
    <w:rsid w:val="00B1202F"/>
    <w:rsid w:val="00B1305C"/>
    <w:rsid w:val="00B148BB"/>
    <w:rsid w:val="00B150DB"/>
    <w:rsid w:val="00B2036F"/>
    <w:rsid w:val="00B206A5"/>
    <w:rsid w:val="00B21311"/>
    <w:rsid w:val="00B217B2"/>
    <w:rsid w:val="00B223FA"/>
    <w:rsid w:val="00B23A60"/>
    <w:rsid w:val="00B23AF2"/>
    <w:rsid w:val="00B2416D"/>
    <w:rsid w:val="00B30F86"/>
    <w:rsid w:val="00B327B0"/>
    <w:rsid w:val="00B32DC8"/>
    <w:rsid w:val="00B33FF0"/>
    <w:rsid w:val="00B34183"/>
    <w:rsid w:val="00B35076"/>
    <w:rsid w:val="00B361CB"/>
    <w:rsid w:val="00B36442"/>
    <w:rsid w:val="00B37A4D"/>
    <w:rsid w:val="00B42EC5"/>
    <w:rsid w:val="00B43A01"/>
    <w:rsid w:val="00B453B1"/>
    <w:rsid w:val="00B45CB1"/>
    <w:rsid w:val="00B46C1E"/>
    <w:rsid w:val="00B47BFC"/>
    <w:rsid w:val="00B47DE6"/>
    <w:rsid w:val="00B50469"/>
    <w:rsid w:val="00B50A59"/>
    <w:rsid w:val="00B50B39"/>
    <w:rsid w:val="00B50B60"/>
    <w:rsid w:val="00B51428"/>
    <w:rsid w:val="00B51832"/>
    <w:rsid w:val="00B518F8"/>
    <w:rsid w:val="00B51DD8"/>
    <w:rsid w:val="00B520EB"/>
    <w:rsid w:val="00B52D1F"/>
    <w:rsid w:val="00B52FF3"/>
    <w:rsid w:val="00B537F7"/>
    <w:rsid w:val="00B53D53"/>
    <w:rsid w:val="00B54337"/>
    <w:rsid w:val="00B54338"/>
    <w:rsid w:val="00B54E8D"/>
    <w:rsid w:val="00B562B7"/>
    <w:rsid w:val="00B5782B"/>
    <w:rsid w:val="00B60370"/>
    <w:rsid w:val="00B6192F"/>
    <w:rsid w:val="00B61E2A"/>
    <w:rsid w:val="00B62D8D"/>
    <w:rsid w:val="00B6438B"/>
    <w:rsid w:val="00B65E0D"/>
    <w:rsid w:val="00B66400"/>
    <w:rsid w:val="00B669A3"/>
    <w:rsid w:val="00B66D2A"/>
    <w:rsid w:val="00B67CD1"/>
    <w:rsid w:val="00B7062E"/>
    <w:rsid w:val="00B71891"/>
    <w:rsid w:val="00B74874"/>
    <w:rsid w:val="00B76210"/>
    <w:rsid w:val="00B763BC"/>
    <w:rsid w:val="00B767FC"/>
    <w:rsid w:val="00B8223F"/>
    <w:rsid w:val="00B82B4B"/>
    <w:rsid w:val="00B82E4E"/>
    <w:rsid w:val="00B8320F"/>
    <w:rsid w:val="00B840EA"/>
    <w:rsid w:val="00B842D8"/>
    <w:rsid w:val="00B84E31"/>
    <w:rsid w:val="00B860AD"/>
    <w:rsid w:val="00B86450"/>
    <w:rsid w:val="00B86DAA"/>
    <w:rsid w:val="00B87C81"/>
    <w:rsid w:val="00B90227"/>
    <w:rsid w:val="00B90630"/>
    <w:rsid w:val="00B907BF"/>
    <w:rsid w:val="00B91337"/>
    <w:rsid w:val="00B9279B"/>
    <w:rsid w:val="00B94D82"/>
    <w:rsid w:val="00B95CF1"/>
    <w:rsid w:val="00B96655"/>
    <w:rsid w:val="00B96CA8"/>
    <w:rsid w:val="00BA0047"/>
    <w:rsid w:val="00BA0D84"/>
    <w:rsid w:val="00BA2C0D"/>
    <w:rsid w:val="00BA5BF7"/>
    <w:rsid w:val="00BA6363"/>
    <w:rsid w:val="00BA6510"/>
    <w:rsid w:val="00BA6949"/>
    <w:rsid w:val="00BA7A62"/>
    <w:rsid w:val="00BB24C4"/>
    <w:rsid w:val="00BB3F7A"/>
    <w:rsid w:val="00BB4FF7"/>
    <w:rsid w:val="00BB57C9"/>
    <w:rsid w:val="00BB5F02"/>
    <w:rsid w:val="00BB63BB"/>
    <w:rsid w:val="00BC062F"/>
    <w:rsid w:val="00BC0BC3"/>
    <w:rsid w:val="00BC3386"/>
    <w:rsid w:val="00BC3C5F"/>
    <w:rsid w:val="00BC5442"/>
    <w:rsid w:val="00BC57EC"/>
    <w:rsid w:val="00BC5858"/>
    <w:rsid w:val="00BC59E2"/>
    <w:rsid w:val="00BC79B6"/>
    <w:rsid w:val="00BD0CAC"/>
    <w:rsid w:val="00BD103A"/>
    <w:rsid w:val="00BD1AC2"/>
    <w:rsid w:val="00BD453B"/>
    <w:rsid w:val="00BD4654"/>
    <w:rsid w:val="00BE022B"/>
    <w:rsid w:val="00BE470A"/>
    <w:rsid w:val="00BE47FB"/>
    <w:rsid w:val="00BE4F72"/>
    <w:rsid w:val="00BE6849"/>
    <w:rsid w:val="00BE7101"/>
    <w:rsid w:val="00BE7116"/>
    <w:rsid w:val="00BF0D45"/>
    <w:rsid w:val="00BF3802"/>
    <w:rsid w:val="00BF44DD"/>
    <w:rsid w:val="00BF4737"/>
    <w:rsid w:val="00BF4ADF"/>
    <w:rsid w:val="00BF4EB2"/>
    <w:rsid w:val="00BF4F58"/>
    <w:rsid w:val="00BF5158"/>
    <w:rsid w:val="00BF65DB"/>
    <w:rsid w:val="00C003FE"/>
    <w:rsid w:val="00C00E31"/>
    <w:rsid w:val="00C011B9"/>
    <w:rsid w:val="00C0247C"/>
    <w:rsid w:val="00C0282E"/>
    <w:rsid w:val="00C032D8"/>
    <w:rsid w:val="00C03408"/>
    <w:rsid w:val="00C046AA"/>
    <w:rsid w:val="00C04BD5"/>
    <w:rsid w:val="00C04D57"/>
    <w:rsid w:val="00C0550C"/>
    <w:rsid w:val="00C114D8"/>
    <w:rsid w:val="00C1210F"/>
    <w:rsid w:val="00C1216F"/>
    <w:rsid w:val="00C13CBF"/>
    <w:rsid w:val="00C1511C"/>
    <w:rsid w:val="00C15A62"/>
    <w:rsid w:val="00C17457"/>
    <w:rsid w:val="00C20FDD"/>
    <w:rsid w:val="00C210B4"/>
    <w:rsid w:val="00C22EAD"/>
    <w:rsid w:val="00C2362B"/>
    <w:rsid w:val="00C26A32"/>
    <w:rsid w:val="00C27F6F"/>
    <w:rsid w:val="00C3106B"/>
    <w:rsid w:val="00C3213A"/>
    <w:rsid w:val="00C32537"/>
    <w:rsid w:val="00C33C62"/>
    <w:rsid w:val="00C3774B"/>
    <w:rsid w:val="00C4288B"/>
    <w:rsid w:val="00C42E7F"/>
    <w:rsid w:val="00C43BBC"/>
    <w:rsid w:val="00C44573"/>
    <w:rsid w:val="00C446BE"/>
    <w:rsid w:val="00C45013"/>
    <w:rsid w:val="00C478F1"/>
    <w:rsid w:val="00C4790F"/>
    <w:rsid w:val="00C52619"/>
    <w:rsid w:val="00C52731"/>
    <w:rsid w:val="00C53743"/>
    <w:rsid w:val="00C547BD"/>
    <w:rsid w:val="00C554AF"/>
    <w:rsid w:val="00C55EFA"/>
    <w:rsid w:val="00C574FA"/>
    <w:rsid w:val="00C57E0D"/>
    <w:rsid w:val="00C602C3"/>
    <w:rsid w:val="00C6057B"/>
    <w:rsid w:val="00C634E4"/>
    <w:rsid w:val="00C63B3F"/>
    <w:rsid w:val="00C646DD"/>
    <w:rsid w:val="00C6554C"/>
    <w:rsid w:val="00C708AC"/>
    <w:rsid w:val="00C70BEE"/>
    <w:rsid w:val="00C70CA4"/>
    <w:rsid w:val="00C726D9"/>
    <w:rsid w:val="00C726FF"/>
    <w:rsid w:val="00C75988"/>
    <w:rsid w:val="00C800EF"/>
    <w:rsid w:val="00C86AC7"/>
    <w:rsid w:val="00C86D96"/>
    <w:rsid w:val="00C86E8F"/>
    <w:rsid w:val="00C90582"/>
    <w:rsid w:val="00C90AB3"/>
    <w:rsid w:val="00C90CF0"/>
    <w:rsid w:val="00C91189"/>
    <w:rsid w:val="00C91BA9"/>
    <w:rsid w:val="00C9206D"/>
    <w:rsid w:val="00C929A2"/>
    <w:rsid w:val="00C9319A"/>
    <w:rsid w:val="00C9357E"/>
    <w:rsid w:val="00C93C98"/>
    <w:rsid w:val="00C969D2"/>
    <w:rsid w:val="00C96F81"/>
    <w:rsid w:val="00CA10DA"/>
    <w:rsid w:val="00CA2451"/>
    <w:rsid w:val="00CA2F88"/>
    <w:rsid w:val="00CA3A39"/>
    <w:rsid w:val="00CA4467"/>
    <w:rsid w:val="00CA5710"/>
    <w:rsid w:val="00CA643D"/>
    <w:rsid w:val="00CB0FC1"/>
    <w:rsid w:val="00CB2A44"/>
    <w:rsid w:val="00CB2BEE"/>
    <w:rsid w:val="00CB2C16"/>
    <w:rsid w:val="00CB3137"/>
    <w:rsid w:val="00CB364E"/>
    <w:rsid w:val="00CB3E87"/>
    <w:rsid w:val="00CB71FD"/>
    <w:rsid w:val="00CC05DC"/>
    <w:rsid w:val="00CC0AAB"/>
    <w:rsid w:val="00CC0D6D"/>
    <w:rsid w:val="00CC1A68"/>
    <w:rsid w:val="00CC2557"/>
    <w:rsid w:val="00CC2AEB"/>
    <w:rsid w:val="00CC4485"/>
    <w:rsid w:val="00CC5406"/>
    <w:rsid w:val="00CD13C5"/>
    <w:rsid w:val="00CD395F"/>
    <w:rsid w:val="00CD3DA9"/>
    <w:rsid w:val="00CD49ED"/>
    <w:rsid w:val="00CE018C"/>
    <w:rsid w:val="00CE124D"/>
    <w:rsid w:val="00CE1331"/>
    <w:rsid w:val="00CE1C21"/>
    <w:rsid w:val="00CE3535"/>
    <w:rsid w:val="00CE39A0"/>
    <w:rsid w:val="00CE400F"/>
    <w:rsid w:val="00CE42C3"/>
    <w:rsid w:val="00CE451C"/>
    <w:rsid w:val="00CE4CE0"/>
    <w:rsid w:val="00CE4DB0"/>
    <w:rsid w:val="00CE5F4C"/>
    <w:rsid w:val="00CE6921"/>
    <w:rsid w:val="00CE75EA"/>
    <w:rsid w:val="00CF0817"/>
    <w:rsid w:val="00CF0A19"/>
    <w:rsid w:val="00CF17BB"/>
    <w:rsid w:val="00CF189C"/>
    <w:rsid w:val="00CF1916"/>
    <w:rsid w:val="00CF2B83"/>
    <w:rsid w:val="00CF2FBF"/>
    <w:rsid w:val="00CF3EA7"/>
    <w:rsid w:val="00CF5F8C"/>
    <w:rsid w:val="00CF7D28"/>
    <w:rsid w:val="00D01FD8"/>
    <w:rsid w:val="00D0296D"/>
    <w:rsid w:val="00D049CA"/>
    <w:rsid w:val="00D05541"/>
    <w:rsid w:val="00D065A4"/>
    <w:rsid w:val="00D065DE"/>
    <w:rsid w:val="00D069A8"/>
    <w:rsid w:val="00D07837"/>
    <w:rsid w:val="00D1075A"/>
    <w:rsid w:val="00D10EC4"/>
    <w:rsid w:val="00D110FE"/>
    <w:rsid w:val="00D13ABD"/>
    <w:rsid w:val="00D13D74"/>
    <w:rsid w:val="00D14008"/>
    <w:rsid w:val="00D17A43"/>
    <w:rsid w:val="00D17CB9"/>
    <w:rsid w:val="00D217C9"/>
    <w:rsid w:val="00D21D11"/>
    <w:rsid w:val="00D21DAA"/>
    <w:rsid w:val="00D21F38"/>
    <w:rsid w:val="00D2287C"/>
    <w:rsid w:val="00D2307D"/>
    <w:rsid w:val="00D23F48"/>
    <w:rsid w:val="00D2510F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6821"/>
    <w:rsid w:val="00D36DAB"/>
    <w:rsid w:val="00D37350"/>
    <w:rsid w:val="00D43343"/>
    <w:rsid w:val="00D439E1"/>
    <w:rsid w:val="00D473FF"/>
    <w:rsid w:val="00D5003F"/>
    <w:rsid w:val="00D5026E"/>
    <w:rsid w:val="00D50AFE"/>
    <w:rsid w:val="00D51D7B"/>
    <w:rsid w:val="00D522F3"/>
    <w:rsid w:val="00D523A3"/>
    <w:rsid w:val="00D52A00"/>
    <w:rsid w:val="00D52B59"/>
    <w:rsid w:val="00D536B6"/>
    <w:rsid w:val="00D53B17"/>
    <w:rsid w:val="00D53D64"/>
    <w:rsid w:val="00D53E64"/>
    <w:rsid w:val="00D55177"/>
    <w:rsid w:val="00D563FD"/>
    <w:rsid w:val="00D57267"/>
    <w:rsid w:val="00D57F75"/>
    <w:rsid w:val="00D60353"/>
    <w:rsid w:val="00D6154E"/>
    <w:rsid w:val="00D61DD2"/>
    <w:rsid w:val="00D66953"/>
    <w:rsid w:val="00D7008C"/>
    <w:rsid w:val="00D700DC"/>
    <w:rsid w:val="00D7093F"/>
    <w:rsid w:val="00D71306"/>
    <w:rsid w:val="00D71D5C"/>
    <w:rsid w:val="00D7250F"/>
    <w:rsid w:val="00D72F15"/>
    <w:rsid w:val="00D7318B"/>
    <w:rsid w:val="00D746CB"/>
    <w:rsid w:val="00D747EC"/>
    <w:rsid w:val="00D75375"/>
    <w:rsid w:val="00D7550A"/>
    <w:rsid w:val="00D7656F"/>
    <w:rsid w:val="00D774EE"/>
    <w:rsid w:val="00D779A0"/>
    <w:rsid w:val="00D8019A"/>
    <w:rsid w:val="00D809FE"/>
    <w:rsid w:val="00D80EA6"/>
    <w:rsid w:val="00D80EFE"/>
    <w:rsid w:val="00D81F9B"/>
    <w:rsid w:val="00D823BB"/>
    <w:rsid w:val="00D82F36"/>
    <w:rsid w:val="00D8375A"/>
    <w:rsid w:val="00D84C32"/>
    <w:rsid w:val="00D90492"/>
    <w:rsid w:val="00D90A3D"/>
    <w:rsid w:val="00D91932"/>
    <w:rsid w:val="00D9283A"/>
    <w:rsid w:val="00D9335D"/>
    <w:rsid w:val="00D94562"/>
    <w:rsid w:val="00D94A34"/>
    <w:rsid w:val="00D94D96"/>
    <w:rsid w:val="00D956D6"/>
    <w:rsid w:val="00D95880"/>
    <w:rsid w:val="00D97373"/>
    <w:rsid w:val="00D9743E"/>
    <w:rsid w:val="00D97AAE"/>
    <w:rsid w:val="00DA321E"/>
    <w:rsid w:val="00DA49F7"/>
    <w:rsid w:val="00DA5108"/>
    <w:rsid w:val="00DA62A7"/>
    <w:rsid w:val="00DA62D2"/>
    <w:rsid w:val="00DA768C"/>
    <w:rsid w:val="00DA7A98"/>
    <w:rsid w:val="00DA7EA6"/>
    <w:rsid w:val="00DB050B"/>
    <w:rsid w:val="00DB17A0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2831"/>
    <w:rsid w:val="00DC2A39"/>
    <w:rsid w:val="00DC32C7"/>
    <w:rsid w:val="00DC39A3"/>
    <w:rsid w:val="00DC3F71"/>
    <w:rsid w:val="00DC4125"/>
    <w:rsid w:val="00DC7C49"/>
    <w:rsid w:val="00DC7F99"/>
    <w:rsid w:val="00DD033B"/>
    <w:rsid w:val="00DD0C9F"/>
    <w:rsid w:val="00DD22D3"/>
    <w:rsid w:val="00DD3985"/>
    <w:rsid w:val="00DD3F0B"/>
    <w:rsid w:val="00DD44B2"/>
    <w:rsid w:val="00DD46F4"/>
    <w:rsid w:val="00DD5E3B"/>
    <w:rsid w:val="00DD6346"/>
    <w:rsid w:val="00DD6C77"/>
    <w:rsid w:val="00DD73B2"/>
    <w:rsid w:val="00DD7B59"/>
    <w:rsid w:val="00DE1106"/>
    <w:rsid w:val="00DE3331"/>
    <w:rsid w:val="00DE3398"/>
    <w:rsid w:val="00DE360C"/>
    <w:rsid w:val="00DE44D6"/>
    <w:rsid w:val="00DE5177"/>
    <w:rsid w:val="00DE5D41"/>
    <w:rsid w:val="00DE6616"/>
    <w:rsid w:val="00DE744D"/>
    <w:rsid w:val="00DE7605"/>
    <w:rsid w:val="00DE7C01"/>
    <w:rsid w:val="00DF04A3"/>
    <w:rsid w:val="00DF16E9"/>
    <w:rsid w:val="00DF1D8E"/>
    <w:rsid w:val="00DF2A8F"/>
    <w:rsid w:val="00DF2DB0"/>
    <w:rsid w:val="00DF2FC8"/>
    <w:rsid w:val="00DF3DBF"/>
    <w:rsid w:val="00DF4DD6"/>
    <w:rsid w:val="00DF54FB"/>
    <w:rsid w:val="00DF7904"/>
    <w:rsid w:val="00E01667"/>
    <w:rsid w:val="00E0303E"/>
    <w:rsid w:val="00E03340"/>
    <w:rsid w:val="00E03B5D"/>
    <w:rsid w:val="00E045FA"/>
    <w:rsid w:val="00E04EE2"/>
    <w:rsid w:val="00E05455"/>
    <w:rsid w:val="00E05ACC"/>
    <w:rsid w:val="00E066B0"/>
    <w:rsid w:val="00E07A58"/>
    <w:rsid w:val="00E07EA5"/>
    <w:rsid w:val="00E11653"/>
    <w:rsid w:val="00E12B87"/>
    <w:rsid w:val="00E1338C"/>
    <w:rsid w:val="00E16202"/>
    <w:rsid w:val="00E16307"/>
    <w:rsid w:val="00E1642A"/>
    <w:rsid w:val="00E16C98"/>
    <w:rsid w:val="00E16CFB"/>
    <w:rsid w:val="00E16F2B"/>
    <w:rsid w:val="00E20A2C"/>
    <w:rsid w:val="00E26193"/>
    <w:rsid w:val="00E26490"/>
    <w:rsid w:val="00E27407"/>
    <w:rsid w:val="00E27AF5"/>
    <w:rsid w:val="00E305D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0D7"/>
    <w:rsid w:val="00E4338B"/>
    <w:rsid w:val="00E445D3"/>
    <w:rsid w:val="00E4460E"/>
    <w:rsid w:val="00E44A8E"/>
    <w:rsid w:val="00E45317"/>
    <w:rsid w:val="00E45506"/>
    <w:rsid w:val="00E45A42"/>
    <w:rsid w:val="00E46B0B"/>
    <w:rsid w:val="00E46EE9"/>
    <w:rsid w:val="00E46F89"/>
    <w:rsid w:val="00E476D2"/>
    <w:rsid w:val="00E5028F"/>
    <w:rsid w:val="00E51DEC"/>
    <w:rsid w:val="00E5215A"/>
    <w:rsid w:val="00E55211"/>
    <w:rsid w:val="00E564FC"/>
    <w:rsid w:val="00E56D8C"/>
    <w:rsid w:val="00E57D69"/>
    <w:rsid w:val="00E600C4"/>
    <w:rsid w:val="00E64806"/>
    <w:rsid w:val="00E64B02"/>
    <w:rsid w:val="00E65FAF"/>
    <w:rsid w:val="00E67FE7"/>
    <w:rsid w:val="00E70A7C"/>
    <w:rsid w:val="00E70F16"/>
    <w:rsid w:val="00E72674"/>
    <w:rsid w:val="00E72AE5"/>
    <w:rsid w:val="00E72BBC"/>
    <w:rsid w:val="00E73B07"/>
    <w:rsid w:val="00E743FF"/>
    <w:rsid w:val="00E74DB7"/>
    <w:rsid w:val="00E7771B"/>
    <w:rsid w:val="00E80C22"/>
    <w:rsid w:val="00E80CB5"/>
    <w:rsid w:val="00E80FA4"/>
    <w:rsid w:val="00E84140"/>
    <w:rsid w:val="00E860FE"/>
    <w:rsid w:val="00E86490"/>
    <w:rsid w:val="00E8732E"/>
    <w:rsid w:val="00E90BDE"/>
    <w:rsid w:val="00E91D10"/>
    <w:rsid w:val="00E94136"/>
    <w:rsid w:val="00E94883"/>
    <w:rsid w:val="00E94FDE"/>
    <w:rsid w:val="00E96526"/>
    <w:rsid w:val="00E96892"/>
    <w:rsid w:val="00E96FD0"/>
    <w:rsid w:val="00E9741F"/>
    <w:rsid w:val="00E97845"/>
    <w:rsid w:val="00EA058A"/>
    <w:rsid w:val="00EA0C10"/>
    <w:rsid w:val="00EA2685"/>
    <w:rsid w:val="00EA2B13"/>
    <w:rsid w:val="00EA335A"/>
    <w:rsid w:val="00EA3416"/>
    <w:rsid w:val="00EA3752"/>
    <w:rsid w:val="00EA39B2"/>
    <w:rsid w:val="00EA65BA"/>
    <w:rsid w:val="00EB0848"/>
    <w:rsid w:val="00EB16C2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31C"/>
    <w:rsid w:val="00EB77DF"/>
    <w:rsid w:val="00EB7875"/>
    <w:rsid w:val="00EC0215"/>
    <w:rsid w:val="00EC05C3"/>
    <w:rsid w:val="00EC0726"/>
    <w:rsid w:val="00EC0729"/>
    <w:rsid w:val="00EC09D0"/>
    <w:rsid w:val="00EC0A1E"/>
    <w:rsid w:val="00EC2620"/>
    <w:rsid w:val="00EC3C95"/>
    <w:rsid w:val="00EC3CAC"/>
    <w:rsid w:val="00EC44C7"/>
    <w:rsid w:val="00EC555E"/>
    <w:rsid w:val="00EC72F6"/>
    <w:rsid w:val="00EC7DFE"/>
    <w:rsid w:val="00ED04A0"/>
    <w:rsid w:val="00ED17FF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23F3"/>
    <w:rsid w:val="00EE2776"/>
    <w:rsid w:val="00EE36D6"/>
    <w:rsid w:val="00EF0B1C"/>
    <w:rsid w:val="00EF0FA2"/>
    <w:rsid w:val="00EF1346"/>
    <w:rsid w:val="00EF3336"/>
    <w:rsid w:val="00EF4053"/>
    <w:rsid w:val="00EF65CA"/>
    <w:rsid w:val="00EF66B8"/>
    <w:rsid w:val="00EF7562"/>
    <w:rsid w:val="00F014C4"/>
    <w:rsid w:val="00F0265F"/>
    <w:rsid w:val="00F038BF"/>
    <w:rsid w:val="00F04037"/>
    <w:rsid w:val="00F04CD7"/>
    <w:rsid w:val="00F052B7"/>
    <w:rsid w:val="00F05A09"/>
    <w:rsid w:val="00F069A0"/>
    <w:rsid w:val="00F07EF3"/>
    <w:rsid w:val="00F11416"/>
    <w:rsid w:val="00F12181"/>
    <w:rsid w:val="00F12AC9"/>
    <w:rsid w:val="00F132DC"/>
    <w:rsid w:val="00F134EB"/>
    <w:rsid w:val="00F1446F"/>
    <w:rsid w:val="00F14DCF"/>
    <w:rsid w:val="00F15833"/>
    <w:rsid w:val="00F15A0E"/>
    <w:rsid w:val="00F16615"/>
    <w:rsid w:val="00F16A35"/>
    <w:rsid w:val="00F21C4E"/>
    <w:rsid w:val="00F22A9A"/>
    <w:rsid w:val="00F22FA3"/>
    <w:rsid w:val="00F23644"/>
    <w:rsid w:val="00F241BA"/>
    <w:rsid w:val="00F24948"/>
    <w:rsid w:val="00F2530B"/>
    <w:rsid w:val="00F25369"/>
    <w:rsid w:val="00F27974"/>
    <w:rsid w:val="00F30F5D"/>
    <w:rsid w:val="00F312DC"/>
    <w:rsid w:val="00F31E50"/>
    <w:rsid w:val="00F32A31"/>
    <w:rsid w:val="00F33FCD"/>
    <w:rsid w:val="00F342C5"/>
    <w:rsid w:val="00F34689"/>
    <w:rsid w:val="00F347CD"/>
    <w:rsid w:val="00F364B8"/>
    <w:rsid w:val="00F409E1"/>
    <w:rsid w:val="00F4338B"/>
    <w:rsid w:val="00F45ED1"/>
    <w:rsid w:val="00F463E6"/>
    <w:rsid w:val="00F4643A"/>
    <w:rsid w:val="00F4679B"/>
    <w:rsid w:val="00F469B1"/>
    <w:rsid w:val="00F472A9"/>
    <w:rsid w:val="00F474E0"/>
    <w:rsid w:val="00F47F82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0EC"/>
    <w:rsid w:val="00F545E4"/>
    <w:rsid w:val="00F55711"/>
    <w:rsid w:val="00F55A25"/>
    <w:rsid w:val="00F56CEE"/>
    <w:rsid w:val="00F5778D"/>
    <w:rsid w:val="00F60D1A"/>
    <w:rsid w:val="00F612B6"/>
    <w:rsid w:val="00F61F6F"/>
    <w:rsid w:val="00F6206C"/>
    <w:rsid w:val="00F6246D"/>
    <w:rsid w:val="00F62DD8"/>
    <w:rsid w:val="00F65570"/>
    <w:rsid w:val="00F66F3C"/>
    <w:rsid w:val="00F7263D"/>
    <w:rsid w:val="00F72C2D"/>
    <w:rsid w:val="00F731C0"/>
    <w:rsid w:val="00F7398C"/>
    <w:rsid w:val="00F74324"/>
    <w:rsid w:val="00F74AC2"/>
    <w:rsid w:val="00F74CE4"/>
    <w:rsid w:val="00F804B9"/>
    <w:rsid w:val="00F80BCE"/>
    <w:rsid w:val="00F8111B"/>
    <w:rsid w:val="00F81418"/>
    <w:rsid w:val="00F81B1C"/>
    <w:rsid w:val="00F81E2A"/>
    <w:rsid w:val="00F827D1"/>
    <w:rsid w:val="00F83B2E"/>
    <w:rsid w:val="00F851C9"/>
    <w:rsid w:val="00F875D5"/>
    <w:rsid w:val="00F9006A"/>
    <w:rsid w:val="00F9080C"/>
    <w:rsid w:val="00F91E04"/>
    <w:rsid w:val="00F928FB"/>
    <w:rsid w:val="00F9395A"/>
    <w:rsid w:val="00F94993"/>
    <w:rsid w:val="00F96136"/>
    <w:rsid w:val="00FA0333"/>
    <w:rsid w:val="00FA03C1"/>
    <w:rsid w:val="00FA0D2A"/>
    <w:rsid w:val="00FA262B"/>
    <w:rsid w:val="00FA28F3"/>
    <w:rsid w:val="00FA4764"/>
    <w:rsid w:val="00FA5DD3"/>
    <w:rsid w:val="00FA5E3A"/>
    <w:rsid w:val="00FA5F3A"/>
    <w:rsid w:val="00FA64FE"/>
    <w:rsid w:val="00FB04BF"/>
    <w:rsid w:val="00FB1B7D"/>
    <w:rsid w:val="00FB2220"/>
    <w:rsid w:val="00FB44A5"/>
    <w:rsid w:val="00FB49A7"/>
    <w:rsid w:val="00FB519B"/>
    <w:rsid w:val="00FB6BE7"/>
    <w:rsid w:val="00FB7660"/>
    <w:rsid w:val="00FC019C"/>
    <w:rsid w:val="00FC14AE"/>
    <w:rsid w:val="00FC169A"/>
    <w:rsid w:val="00FC18FE"/>
    <w:rsid w:val="00FC1FB3"/>
    <w:rsid w:val="00FC4C91"/>
    <w:rsid w:val="00FC5342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473F"/>
    <w:rsid w:val="00FD5BF2"/>
    <w:rsid w:val="00FE1A2B"/>
    <w:rsid w:val="00FE24CD"/>
    <w:rsid w:val="00FE35BE"/>
    <w:rsid w:val="00FE5633"/>
    <w:rsid w:val="00FE5AD1"/>
    <w:rsid w:val="00FE5B7A"/>
    <w:rsid w:val="00FF2720"/>
    <w:rsid w:val="00FF2B0A"/>
    <w:rsid w:val="00FF383B"/>
    <w:rsid w:val="00FF3879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4324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3628</c:v>
                </c:pt>
                <c:pt idx="1">
                  <c:v>3528</c:v>
                </c:pt>
                <c:pt idx="2">
                  <c:v>3548</c:v>
                </c:pt>
                <c:pt idx="3">
                  <c:v>3885</c:v>
                </c:pt>
                <c:pt idx="4">
                  <c:v>3678</c:v>
                </c:pt>
                <c:pt idx="5">
                  <c:v>3977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6E5-4961-9699-5CE5EBCB4DBB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2.5999999999999999E-2</c:v>
                </c:pt>
                <c:pt idx="1">
                  <c:v>1.6E-2</c:v>
                </c:pt>
                <c:pt idx="2">
                  <c:v>-0.09</c:v>
                </c:pt>
                <c:pt idx="3">
                  <c:v>4.7E-2</c:v>
                </c:pt>
                <c:pt idx="4">
                  <c:v>2.7E-2</c:v>
                </c:pt>
                <c:pt idx="5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6E5-4961-9699-5CE5EBCB4DBB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7.2999999999999995E-2</c:v>
                </c:pt>
                <c:pt idx="1">
                  <c:v>6.7000000000000004E-2</c:v>
                </c:pt>
                <c:pt idx="2">
                  <c:v>5.6000000000000001E-2</c:v>
                </c:pt>
                <c:pt idx="3">
                  <c:v>5.7000000000000002E-2</c:v>
                </c:pt>
                <c:pt idx="4">
                  <c:v>8.3000000000000004E-2</c:v>
                </c:pt>
                <c:pt idx="5">
                  <c:v>9.2999999999999999E-2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EF2-48E9-8D25-C6D2676B1436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0.22800000000000001</c:v>
                </c:pt>
                <c:pt idx="1">
                  <c:v>0.253</c:v>
                </c:pt>
                <c:pt idx="2">
                  <c:v>0.246</c:v>
                </c:pt>
                <c:pt idx="3">
                  <c:v>0.224</c:v>
                </c:pt>
                <c:pt idx="4">
                  <c:v>0.20200000000000001</c:v>
                </c:pt>
                <c:pt idx="5">
                  <c:v>0.20499999999999999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EF2-48E9-8D25-C6D2676B1436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11545</c:v>
                </c:pt>
                <c:pt idx="1">
                  <c:v>31364</c:v>
                </c:pt>
                <c:pt idx="2">
                  <c:v>40817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0D6-46BE-8704-3BD7E130156C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33</c:v>
                </c:pt>
                <c:pt idx="1">
                  <c:v>287</c:v>
                </c:pt>
                <c:pt idx="2">
                  <c:v>1488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0D6-46BE-8704-3BD7E130156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1036</c:v>
                </c:pt>
                <c:pt idx="1">
                  <c:v>845</c:v>
                </c:pt>
                <c:pt idx="2">
                  <c:v>652</c:v>
                </c:pt>
                <c:pt idx="3">
                  <c:v>660</c:v>
                </c:pt>
                <c:pt idx="4">
                  <c:v>714</c:v>
                </c:pt>
                <c:pt idx="5">
                  <c:v>768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111-46E5-B146-5063A7BAF881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34</c:v>
                </c:pt>
                <c:pt idx="1">
                  <c:v>22</c:v>
                </c:pt>
                <c:pt idx="2">
                  <c:v>43</c:v>
                </c:pt>
                <c:pt idx="3">
                  <c:v>35</c:v>
                </c:pt>
                <c:pt idx="4">
                  <c:v>53</c:v>
                </c:pt>
                <c:pt idx="5">
                  <c:v>40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111-46E5-B146-5063A7BAF88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C3867D-810E-41CF-9B70-8D461EC38F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611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34</cp:revision>
  <cp:lastPrinted>2016-05-20T14:06:00Z</cp:lastPrinted>
  <dcterms:created xsi:type="dcterms:W3CDTF">2025-03-21T17:00:00Z</dcterms:created>
  <dcterms:modified xsi:type="dcterms:W3CDTF">2025-03-21T17:30:00Z</dcterms:modified>
</cp:coreProperties>
</file>