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3F5E6C7D" w:rsidR="00FC5342" w:rsidRPr="009419F2" w:rsidRDefault="00D8521D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junio</w:t>
      </w:r>
      <w:r w:rsidR="00985094">
        <w:rPr>
          <w:rFonts w:ascii="Calibri" w:hAnsi="Calibri"/>
          <w:b/>
          <w:bCs/>
          <w:sz w:val="26"/>
          <w:szCs w:val="26"/>
          <w:lang w:val="es-US"/>
        </w:rPr>
        <w:t xml:space="preserve"> de 2026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45D28780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4F6386">
        <w:t>México</w:t>
      </w:r>
    </w:p>
    <w:p w14:paraId="03B292E9" w14:textId="77777777" w:rsidR="0045730E" w:rsidRPr="0045730E" w:rsidRDefault="0045730E" w:rsidP="0045730E"/>
    <w:p w14:paraId="2C99A803" w14:textId="520F9ECC" w:rsidR="0045730E" w:rsidRPr="00FA203B" w:rsidRDefault="0045730E" w:rsidP="00FA203B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a</w:t>
      </w:r>
      <w:proofErr w:type="spellEnd"/>
      <w:r w:rsidR="009F1BA7">
        <w:rPr>
          <w:rFonts w:ascii="Calibri" w:eastAsia="Calibri" w:hAnsi="Calibri" w:cs="Calibri"/>
          <w:lang w:val="es-AR"/>
        </w:rPr>
        <w:t>pita (</w:t>
      </w:r>
      <w:r w:rsidR="00FA203B">
        <w:rPr>
          <w:rFonts w:ascii="Calibri" w:eastAsia="Calibri" w:hAnsi="Calibri" w:cs="Calibri"/>
          <w:lang w:val="es-AR"/>
        </w:rPr>
        <w:t>precios corrientes</w:t>
      </w:r>
      <w:r w:rsidR="009F1BA7">
        <w:rPr>
          <w:rFonts w:ascii="Calibri" w:eastAsia="Calibri" w:hAnsi="Calibri" w:cs="Calibri"/>
          <w:lang w:val="es-AR"/>
        </w:rPr>
        <w:t>)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4F6386">
        <w:rPr>
          <w:rFonts w:ascii="Calibri" w:eastAsia="Calibri" w:hAnsi="Calibri" w:cs="Calibri"/>
          <w:lang w:val="es-AR"/>
        </w:rPr>
        <w:t>México</w:t>
      </w:r>
      <w:r w:rsidR="00FA203B">
        <w:rPr>
          <w:rFonts w:ascii="Calibri" w:eastAsia="Calibri" w:hAnsi="Calibri" w:cs="Calibri"/>
          <w:lang w:val="es-AR"/>
        </w:rPr>
        <w:t xml:space="preserve"> en 202</w:t>
      </w:r>
      <w:r w:rsidR="001E09A6">
        <w:rPr>
          <w:rFonts w:ascii="Calibri" w:eastAsia="Calibri" w:hAnsi="Calibri" w:cs="Calibri"/>
          <w:lang w:val="es-AR"/>
        </w:rPr>
        <w:t>4</w:t>
      </w:r>
      <w:r w:rsidR="00FA203B">
        <w:rPr>
          <w:rFonts w:ascii="Calibri" w:eastAsia="Calibri" w:hAnsi="Calibri" w:cs="Calibri"/>
          <w:lang w:val="es-AR"/>
        </w:rPr>
        <w:t xml:space="preserve"> </w:t>
      </w:r>
      <w:r w:rsidR="00FA203B" w:rsidRPr="00FA203B">
        <w:rPr>
          <w:rFonts w:ascii="Calibri" w:eastAsia="Calibri" w:hAnsi="Calibri" w:cs="Calibri"/>
          <w:lang w:val="es-AR"/>
        </w:rPr>
        <w:t>alcanzó</w:t>
      </w:r>
      <w:r w:rsidRPr="00FA203B">
        <w:rPr>
          <w:rFonts w:ascii="Calibri" w:eastAsia="Calibri" w:hAnsi="Calibri" w:cs="Calibri"/>
          <w:lang w:val="es-AR"/>
        </w:rPr>
        <w:t xml:space="preserve"> los U$S </w:t>
      </w:r>
      <w:r w:rsidR="001E09A6">
        <w:rPr>
          <w:rFonts w:ascii="Calibri" w:eastAsia="Calibri" w:hAnsi="Calibri" w:cs="Calibri"/>
          <w:lang w:val="es-AR"/>
        </w:rPr>
        <w:t>14.157</w:t>
      </w:r>
      <w:r w:rsidR="009F1BA7" w:rsidRPr="00FA203B">
        <w:rPr>
          <w:rFonts w:ascii="Calibri" w:eastAsia="Calibri" w:hAnsi="Calibri" w:cs="Calibri"/>
          <w:lang w:val="es-AR"/>
        </w:rPr>
        <w:t xml:space="preserve">. </w:t>
      </w:r>
      <w:r w:rsidRPr="00FA203B">
        <w:rPr>
          <w:rFonts w:ascii="Calibri" w:eastAsia="Calibri" w:hAnsi="Calibri" w:cs="Calibri"/>
          <w:lang w:val="es-AR"/>
        </w:rPr>
        <w:t>Por su parte, el</w:t>
      </w:r>
      <w:r w:rsidR="00FA203B">
        <w:rPr>
          <w:rFonts w:ascii="Calibri" w:eastAsia="Calibri" w:hAnsi="Calibri" w:cs="Calibri"/>
          <w:lang w:val="es-AR"/>
        </w:rPr>
        <w:t xml:space="preserve"> crecimiento del PIB alcanzó el</w:t>
      </w:r>
      <w:r w:rsidR="000D10BF">
        <w:rPr>
          <w:rFonts w:ascii="Calibri" w:eastAsia="Calibri" w:hAnsi="Calibri" w:cs="Calibri"/>
          <w:lang w:val="es-AR"/>
        </w:rPr>
        <w:t xml:space="preserve"> 1,5</w:t>
      </w:r>
      <w:r w:rsidRPr="00FA203B">
        <w:rPr>
          <w:rFonts w:ascii="Calibri" w:eastAsia="Calibri" w:hAnsi="Calibri" w:cs="Calibri"/>
          <w:lang w:val="es-AR"/>
        </w:rPr>
        <w:t>% en el mismo año.</w:t>
      </w:r>
    </w:p>
    <w:p w14:paraId="49B6D6CA" w14:textId="68F1BAF7" w:rsidR="000233FF" w:rsidRPr="004F6386" w:rsidRDefault="000233FF" w:rsidP="004F6386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45DE3AF8" w:rsidR="009419F2" w:rsidRDefault="001E09A6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4864" behindDoc="0" locked="0" layoutInCell="1" allowOverlap="1" wp14:anchorId="442983E5" wp14:editId="70AE4185">
            <wp:simplePos x="0" y="0"/>
            <wp:positionH relativeFrom="column">
              <wp:posOffset>6350</wp:posOffset>
            </wp:positionH>
            <wp:positionV relativeFrom="paragraph">
              <wp:posOffset>347980</wp:posOffset>
            </wp:positionV>
            <wp:extent cx="5762625" cy="3971925"/>
            <wp:effectExtent l="0" t="0" r="9525" b="9525"/>
            <wp:wrapThrough wrapText="bothSides">
              <wp:wrapPolygon edited="0">
                <wp:start x="0" y="0"/>
                <wp:lineTo x="0" y="21548"/>
                <wp:lineTo x="21564" y="21548"/>
                <wp:lineTo x="2156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55FF7FFF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5B2575">
        <w:rPr>
          <w:rFonts w:ascii="Calibri" w:eastAsia="Calibri" w:hAnsi="Calibri" w:cs="Calibri"/>
          <w:sz w:val="18"/>
          <w:szCs w:val="18"/>
        </w:rPr>
        <w:t>Banco Mundial</w:t>
      </w:r>
    </w:p>
    <w:p w14:paraId="2B850823" w14:textId="2103A414" w:rsidR="009419F2" w:rsidRDefault="009419F2" w:rsidP="000656B5">
      <w:pPr>
        <w:rPr>
          <w:rFonts w:ascii="Calibri" w:eastAsia="Calibri" w:hAnsi="Calibri" w:cs="Calibri"/>
          <w:sz w:val="18"/>
          <w:szCs w:val="18"/>
        </w:rPr>
      </w:pPr>
    </w:p>
    <w:p w14:paraId="2995FA69" w14:textId="7F9A8537" w:rsidR="009419F2" w:rsidRDefault="000B7BB7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tasa de desempleo </w:t>
      </w:r>
      <w:r w:rsidR="000D10BF">
        <w:rPr>
          <w:rFonts w:ascii="Calibri" w:eastAsia="Calibri" w:hAnsi="Calibri" w:cs="Calibri"/>
          <w:lang w:val="es-AR"/>
        </w:rPr>
        <w:t>de 2024 se ubicó en 2,7%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 </w:t>
      </w:r>
    </w:p>
    <w:p w14:paraId="47BB2C61" w14:textId="77777777" w:rsidR="001E09A6" w:rsidRDefault="001E09A6" w:rsidP="001E09A6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11CD56A0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0D10BF">
        <w:rPr>
          <w:rFonts w:ascii="Calibri" w:eastAsia="Calibri" w:hAnsi="Calibri" w:cs="Calibri"/>
          <w:lang w:val="es-AR"/>
        </w:rPr>
        <w:t>4,7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219885" w14:textId="052AC05A" w:rsidR="00B667D5" w:rsidRDefault="00B667D5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65227DD2" w14:textId="44EEF22A" w:rsidR="009419F2" w:rsidRDefault="000B7BB7" w:rsidP="00FA203B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5888" behindDoc="0" locked="0" layoutInCell="1" allowOverlap="1" wp14:anchorId="58D4799D" wp14:editId="03AD2FFB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5600700" cy="3543300"/>
            <wp:effectExtent l="0" t="0" r="0" b="0"/>
            <wp:wrapThrough wrapText="bothSides">
              <wp:wrapPolygon edited="0">
                <wp:start x="0" y="0"/>
                <wp:lineTo x="0" y="21484"/>
                <wp:lineTo x="21527" y="21484"/>
                <wp:lineTo x="21527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FA203B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 xml:space="preserve">Mercado </w:t>
      </w:r>
      <w:r w:rsidR="00FA203B">
        <w:rPr>
          <w:rFonts w:ascii="Calibri" w:eastAsia="Calibri" w:hAnsi="Calibri" w:cs="Calibri"/>
          <w:b/>
          <w:u w:val="single"/>
          <w:lang w:val="es-AR"/>
        </w:rPr>
        <w:t>d</w:t>
      </w:r>
      <w:r w:rsidR="009419F2">
        <w:rPr>
          <w:rFonts w:ascii="Calibri" w:eastAsia="Calibri" w:hAnsi="Calibri" w:cs="Calibri"/>
          <w:b/>
          <w:u w:val="single"/>
          <w:lang w:val="es-AR"/>
        </w:rPr>
        <w:t>e trabajo y precios</w:t>
      </w:r>
    </w:p>
    <w:p w14:paraId="7741C83D" w14:textId="7AB6768D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WEO-FMI</w:t>
      </w:r>
    </w:p>
    <w:p w14:paraId="1768F740" w14:textId="37B64C42" w:rsidR="008E7563" w:rsidRPr="00AA2C62" w:rsidRDefault="008E7563" w:rsidP="00AA2C62">
      <w:pPr>
        <w:tabs>
          <w:tab w:val="left" w:pos="255"/>
          <w:tab w:val="left" w:pos="720"/>
          <w:tab w:val="center" w:pos="4680"/>
        </w:tabs>
        <w:spacing w:line="276" w:lineRule="auto"/>
        <w:contextualSpacing/>
        <w:rPr>
          <w:rFonts w:ascii="Calibri" w:eastAsia="Calibri" w:hAnsi="Calibri" w:cs="Calibri"/>
          <w:lang w:val="es-AR"/>
        </w:rPr>
      </w:pPr>
    </w:p>
    <w:p w14:paraId="35F52921" w14:textId="3C34F55D" w:rsidR="000233FF" w:rsidRDefault="000233FF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46B3E0BE" w14:textId="5C32DE2F" w:rsidR="009160D2" w:rsidRPr="00DE0D06" w:rsidRDefault="00172493" w:rsidP="00DE0D06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4F6386">
        <w:rPr>
          <w:rStyle w:val="Ttulo10"/>
        </w:rPr>
        <w:t>México</w:t>
      </w:r>
      <w:r w:rsidR="00386096">
        <w:rPr>
          <w:rStyle w:val="Ttulo10"/>
        </w:rPr>
        <w:t xml:space="preserve"> </w:t>
      </w:r>
      <w:r w:rsidR="00DE0D06">
        <w:rPr>
          <w:rStyle w:val="Ttulo10"/>
        </w:rPr>
        <w:t>en el mundo</w:t>
      </w:r>
    </w:p>
    <w:p w14:paraId="7DC1C0A5" w14:textId="5779BB67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E012108" w:rsidR="00080A60" w:rsidRPr="009B52F5" w:rsidRDefault="00DE0D06" w:rsidP="00DE0D06">
      <w:pPr>
        <w:ind w:left="-426" w:right="-48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</w:rPr>
        <w:t xml:space="preserve">        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4F6386">
        <w:rPr>
          <w:rFonts w:ascii="Calibri" w:eastAsia="Batang" w:hAnsi="Calibri"/>
          <w:b/>
        </w:rPr>
        <w:t>México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4F6386">
        <w:rPr>
          <w:rFonts w:ascii="Calibri" w:eastAsia="Batang" w:hAnsi="Calibri"/>
          <w:b/>
        </w:rPr>
        <w:t>México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="00EB6D12" w:rsidRPr="009B52F5">
        <w:rPr>
          <w:rFonts w:ascii="Calibri" w:eastAsia="Batang" w:hAnsi="Calibri"/>
          <w:b/>
        </w:rPr>
        <w:t>mundo</w:t>
      </w:r>
    </w:p>
    <w:p w14:paraId="1A76416E" w14:textId="7B4C2017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832FFB">
        <w:rPr>
          <w:rFonts w:ascii="Calibri" w:eastAsia="Batang" w:hAnsi="Calibri"/>
          <w:sz w:val="22"/>
          <w:szCs w:val="22"/>
        </w:rPr>
        <w:t xml:space="preserve">    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D457D">
        <w:rPr>
          <w:rFonts w:ascii="Calibri" w:eastAsia="Batang" w:hAnsi="Calibri"/>
          <w:b/>
          <w:sz w:val="22"/>
          <w:szCs w:val="22"/>
        </w:rPr>
        <w:t>19</w:t>
      </w:r>
      <w:r w:rsidR="00497B43" w:rsidRPr="009B52F5">
        <w:rPr>
          <w:rFonts w:ascii="Calibri" w:eastAsia="Batang" w:hAnsi="Calibri"/>
          <w:b/>
          <w:sz w:val="22"/>
          <w:szCs w:val="22"/>
        </w:rPr>
        <w:t>-20</w:t>
      </w:r>
      <w:r w:rsidR="00DE0D06">
        <w:rPr>
          <w:rFonts w:ascii="Calibri" w:eastAsia="Batang" w:hAnsi="Calibri"/>
          <w:b/>
          <w:sz w:val="22"/>
          <w:szCs w:val="22"/>
        </w:rPr>
        <w:t>2</w:t>
      </w:r>
      <w:r w:rsidR="00ED457D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</w:t>
      </w:r>
      <w:r w:rsidR="00832FFB">
        <w:rPr>
          <w:rFonts w:ascii="Calibri" w:eastAsia="Batang" w:hAnsi="Calibri"/>
          <w:b/>
          <w:sz w:val="22"/>
          <w:szCs w:val="22"/>
        </w:rPr>
        <w:t xml:space="preserve">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9160D2">
        <w:rPr>
          <w:rFonts w:ascii="Calibri" w:eastAsia="Batang" w:hAnsi="Calibri"/>
          <w:b/>
          <w:sz w:val="22"/>
          <w:szCs w:val="22"/>
        </w:rPr>
        <w:t>00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ED457D">
        <w:rPr>
          <w:rFonts w:ascii="Calibri" w:eastAsia="Batang" w:hAnsi="Calibri"/>
          <w:b/>
          <w:sz w:val="22"/>
          <w:szCs w:val="22"/>
        </w:rPr>
        <w:t>24</w:t>
      </w:r>
    </w:p>
    <w:p w14:paraId="7DF8E86D" w14:textId="05214540" w:rsidR="0056560F" w:rsidRDefault="006F5E1E" w:rsidP="0056560F">
      <w:pPr>
        <w:textAlignment w:val="top"/>
        <w:rPr>
          <w:rStyle w:val="Ttulo10"/>
          <w:rFonts w:ascii="Calibri" w:eastAsia="Batang" w:hAnsi="Calibri"/>
        </w:rPr>
      </w:pPr>
      <w:bookmarkStart w:id="0" w:name="_GoBack"/>
      <w:r>
        <w:rPr>
          <w:noProof/>
          <w:lang w:val="es-AR" w:eastAsia="es-AR"/>
        </w:rPr>
        <w:drawing>
          <wp:anchor distT="0" distB="0" distL="114300" distR="114300" simplePos="0" relativeHeight="251687936" behindDoc="0" locked="0" layoutInCell="1" allowOverlap="1" wp14:anchorId="6B415CBF" wp14:editId="30B39672">
            <wp:simplePos x="0" y="0"/>
            <wp:positionH relativeFrom="margin">
              <wp:posOffset>3054985</wp:posOffset>
            </wp:positionH>
            <wp:positionV relativeFrom="paragraph">
              <wp:posOffset>231775</wp:posOffset>
            </wp:positionV>
            <wp:extent cx="3152775" cy="2952750"/>
            <wp:effectExtent l="0" t="0" r="9525" b="0"/>
            <wp:wrapThrough wrapText="bothSides">
              <wp:wrapPolygon edited="0">
                <wp:start x="0" y="0"/>
                <wp:lineTo x="0" y="21461"/>
                <wp:lineTo x="21535" y="21461"/>
                <wp:lineTo x="21535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15748B7A" wp14:editId="03102067">
            <wp:simplePos x="0" y="0"/>
            <wp:positionH relativeFrom="column">
              <wp:posOffset>-545465</wp:posOffset>
            </wp:positionH>
            <wp:positionV relativeFrom="paragraph">
              <wp:posOffset>221615</wp:posOffset>
            </wp:positionV>
            <wp:extent cx="3543300" cy="2962275"/>
            <wp:effectExtent l="0" t="0" r="0" b="9525"/>
            <wp:wrapThrough wrapText="bothSides">
              <wp:wrapPolygon edited="0">
                <wp:start x="0" y="0"/>
                <wp:lineTo x="0" y="21531"/>
                <wp:lineTo x="21484" y="21531"/>
                <wp:lineTo x="21484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C62" w:rsidRPr="00AA2C62">
        <w:rPr>
          <w:noProof/>
        </w:rPr>
        <w:t xml:space="preserve"> </w:t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832FFB">
        <w:rPr>
          <w:rStyle w:val="Ttulo10"/>
          <w:rFonts w:ascii="Calibri" w:eastAsia="Batang" w:hAnsi="Calibri"/>
        </w:rPr>
        <w:t xml:space="preserve">   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832FFB">
        <w:rPr>
          <w:rStyle w:val="Ttulo10"/>
          <w:rFonts w:ascii="Calibri" w:eastAsia="Batang" w:hAnsi="Calibri"/>
        </w:rPr>
        <w:t xml:space="preserve">   </w:t>
      </w:r>
      <w:r w:rsidR="0056560F">
        <w:rPr>
          <w:rStyle w:val="Ttulo10"/>
          <w:rFonts w:ascii="Calibri" w:eastAsia="Batang" w:hAnsi="Calibri"/>
        </w:rPr>
        <w:t>US$ millones</w:t>
      </w:r>
    </w:p>
    <w:p w14:paraId="33758B0C" w14:textId="6DA91A3F" w:rsidR="00AD5C31" w:rsidRDefault="00227AD1" w:rsidP="00227AD1">
      <w:pPr>
        <w:ind w:left="3600"/>
        <w:jc w:val="both"/>
        <w:textAlignment w:val="top"/>
        <w:rPr>
          <w:rStyle w:val="Ttulo10"/>
          <w:rFonts w:ascii="Calibri" w:eastAsia="Batang" w:hAnsi="Calibri"/>
          <w:color w:val="FF0000"/>
        </w:rPr>
      </w:pPr>
      <w:r>
        <w:rPr>
          <w:rStyle w:val="Ttulo10"/>
          <w:rFonts w:ascii="Calibri" w:eastAsia="Batang" w:hAnsi="Calibri"/>
          <w:sz w:val="18"/>
          <w:szCs w:val="18"/>
        </w:rPr>
        <w:t>Fuente: MRECIC en base a UNCTA</w:t>
      </w:r>
    </w:p>
    <w:p w14:paraId="399AB3D6" w14:textId="25FB4CFE" w:rsidR="00607B93" w:rsidRPr="00067D60" w:rsidRDefault="005F2729" w:rsidP="00067D60">
      <w:pPr>
        <w:pStyle w:val="Ttulo1"/>
        <w:numPr>
          <w:ilvl w:val="0"/>
          <w:numId w:val="44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067D60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>Anuncios de inversión de</w:t>
      </w:r>
      <w:r w:rsidR="00607B93" w:rsidRPr="00067D6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067D6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r w:rsidR="00762469">
        <w:rPr>
          <w:rStyle w:val="Ttulo10"/>
          <w:rFonts w:asciiTheme="minorHAnsi" w:hAnsiTheme="minorHAnsi" w:cstheme="minorHAnsi"/>
          <w:bCs/>
          <w:color w:val="000000" w:themeColor="text1"/>
        </w:rPr>
        <w:t>mexicanas</w:t>
      </w:r>
      <w:r w:rsidR="00607B93" w:rsidRPr="00067D6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el mundo</w:t>
      </w:r>
    </w:p>
    <w:p w14:paraId="7EF1EBFC" w14:textId="5A2E80B8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78089576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</w:t>
      </w:r>
      <w:r w:rsidR="00395F0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950CB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junio</w:t>
      </w:r>
      <w:r w:rsidR="00395F0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de 2026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C13C3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3</w:t>
      </w:r>
      <w:r w:rsidR="00950CB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60</w:t>
      </w:r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CD3756">
        <w:rPr>
          <w:rFonts w:asciiTheme="minorHAnsi" w:hAnsiTheme="minorHAnsi" w:cstheme="minorHAnsi"/>
          <w:color w:val="000000" w:themeColor="text1"/>
        </w:rPr>
        <w:t>mexicanas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947745">
        <w:rPr>
          <w:rFonts w:asciiTheme="minorHAnsi" w:hAnsiTheme="minorHAnsi" w:cstheme="minorHAnsi"/>
          <w:color w:val="000000" w:themeColor="text1"/>
        </w:rPr>
        <w:t>Estados Unidos</w:t>
      </w:r>
      <w:r w:rsidR="009B4DE5">
        <w:rPr>
          <w:rFonts w:asciiTheme="minorHAnsi" w:hAnsiTheme="minorHAnsi" w:cstheme="minorHAnsi"/>
          <w:color w:val="000000" w:themeColor="text1"/>
        </w:rPr>
        <w:t xml:space="preserve"> y Perú</w:t>
      </w:r>
      <w:r w:rsidR="00947745">
        <w:rPr>
          <w:rFonts w:asciiTheme="minorHAnsi" w:hAnsiTheme="minorHAnsi" w:cstheme="minorHAnsi"/>
          <w:color w:val="000000" w:themeColor="text1"/>
        </w:rPr>
        <w:t>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54797534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762469">
        <w:rPr>
          <w:rFonts w:ascii="Calibri" w:hAnsi="Calibri"/>
          <w:b/>
          <w:bCs/>
          <w:color w:val="000000" w:themeColor="text1"/>
        </w:rPr>
        <w:t>mexicanas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6F5E1E">
        <w:rPr>
          <w:rFonts w:ascii="Calibri" w:hAnsi="Calibri"/>
          <w:b/>
          <w:bCs/>
          <w:color w:val="000000" w:themeColor="text1"/>
        </w:rPr>
        <w:t>, 20</w:t>
      </w:r>
      <w:r w:rsidR="00395F09">
        <w:rPr>
          <w:rFonts w:ascii="Calibri" w:hAnsi="Calibri"/>
          <w:b/>
          <w:bCs/>
          <w:color w:val="000000" w:themeColor="text1"/>
        </w:rPr>
        <w:t xml:space="preserve">20 </w:t>
      </w:r>
      <w:r w:rsidRPr="00F14836">
        <w:rPr>
          <w:rFonts w:ascii="Calibri" w:hAnsi="Calibri"/>
          <w:b/>
          <w:bCs/>
          <w:color w:val="000000" w:themeColor="text1"/>
        </w:rPr>
        <w:t xml:space="preserve">– </w:t>
      </w:r>
      <w:r w:rsidR="00950CBC">
        <w:rPr>
          <w:rFonts w:ascii="Calibri" w:hAnsi="Calibri"/>
          <w:b/>
          <w:bCs/>
          <w:color w:val="000000" w:themeColor="text1"/>
        </w:rPr>
        <w:t xml:space="preserve">junio </w:t>
      </w:r>
      <w:r w:rsidR="00395F09">
        <w:rPr>
          <w:rFonts w:ascii="Calibri" w:hAnsi="Calibri"/>
          <w:b/>
          <w:bCs/>
          <w:color w:val="000000" w:themeColor="text1"/>
        </w:rPr>
        <w:t>de 2026</w:t>
      </w:r>
    </w:p>
    <w:tbl>
      <w:tblPr>
        <w:tblW w:w="8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73"/>
        <w:gridCol w:w="2626"/>
        <w:gridCol w:w="1445"/>
      </w:tblGrid>
      <w:tr w:rsidR="0078189A" w14:paraId="71D6D265" w14:textId="77777777" w:rsidTr="005D5F14">
        <w:trPr>
          <w:trHeight w:val="1010"/>
          <w:jc w:val="center"/>
        </w:trPr>
        <w:tc>
          <w:tcPr>
            <w:tcW w:w="4073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26" w:type="dxa"/>
            <w:shd w:val="clear" w:color="000000" w:fill="99CCFF"/>
            <w:vAlign w:val="center"/>
            <w:hideMark/>
          </w:tcPr>
          <w:p w14:paraId="2B6388CD" w14:textId="6BCF9A3B" w:rsidR="0078189A" w:rsidRDefault="0078189A" w:rsidP="00066AE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066AEB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445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950CBC" w14:paraId="7FC4935F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</w:tcPr>
          <w:p w14:paraId="5003C329" w14:textId="0960D3B9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626" w:type="dxa"/>
            <w:shd w:val="clear" w:color="auto" w:fill="auto"/>
            <w:vAlign w:val="center"/>
          </w:tcPr>
          <w:p w14:paraId="3B62D5CF" w14:textId="3778FCA4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59B13ED7" w14:textId="448490F5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950CBC" w14:paraId="5797151C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</w:tcPr>
          <w:p w14:paraId="569CEE7E" w14:textId="28BA8763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626" w:type="dxa"/>
            <w:shd w:val="clear" w:color="auto" w:fill="auto"/>
            <w:vAlign w:val="center"/>
          </w:tcPr>
          <w:p w14:paraId="5D764C5C" w14:textId="702EC239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1E5C578A" w14:textId="728EC927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950CBC" w14:paraId="4897129D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</w:tcPr>
          <w:p w14:paraId="01E0B704" w14:textId="2A49AB5D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626" w:type="dxa"/>
            <w:shd w:val="clear" w:color="auto" w:fill="auto"/>
            <w:vAlign w:val="center"/>
          </w:tcPr>
          <w:p w14:paraId="24D9BDBE" w14:textId="143111DB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5050D8B9" w14:textId="11984AD9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950CBC" w14:paraId="5E011755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</w:tcPr>
          <w:p w14:paraId="27D38EF3" w14:textId="1A5A63CA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626" w:type="dxa"/>
            <w:shd w:val="clear" w:color="auto" w:fill="auto"/>
            <w:vAlign w:val="center"/>
          </w:tcPr>
          <w:p w14:paraId="7A1FDADD" w14:textId="1F18470F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31C4147" w14:textId="253B23AF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50CBC" w14:paraId="02901698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  <w:hideMark/>
          </w:tcPr>
          <w:p w14:paraId="6AE91036" w14:textId="1D9F4157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626" w:type="dxa"/>
            <w:shd w:val="clear" w:color="auto" w:fill="auto"/>
            <w:vAlign w:val="center"/>
            <w:hideMark/>
          </w:tcPr>
          <w:p w14:paraId="0A1FDCE2" w14:textId="159B2791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14:paraId="036987EC" w14:textId="44CDE88B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50CBC" w14:paraId="212936DF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</w:tcPr>
          <w:p w14:paraId="2C542084" w14:textId="553D64BF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626" w:type="dxa"/>
            <w:shd w:val="clear" w:color="auto" w:fill="auto"/>
            <w:vAlign w:val="center"/>
          </w:tcPr>
          <w:p w14:paraId="32702FA9" w14:textId="78493F10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14E14538" w14:textId="198182E1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50CBC" w14:paraId="2DF60F4B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</w:tcPr>
          <w:p w14:paraId="69332D0D" w14:textId="5F1DC4B3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626" w:type="dxa"/>
            <w:shd w:val="clear" w:color="auto" w:fill="auto"/>
            <w:vAlign w:val="center"/>
          </w:tcPr>
          <w:p w14:paraId="6B543F69" w14:textId="4056A3BE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1A118A5F" w14:textId="0454146D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50CBC" w14:paraId="29EDE5B4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</w:tcPr>
          <w:p w14:paraId="1494641E" w14:textId="1E2FB5A9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626" w:type="dxa"/>
            <w:shd w:val="clear" w:color="auto" w:fill="auto"/>
            <w:vAlign w:val="center"/>
          </w:tcPr>
          <w:p w14:paraId="1BD19331" w14:textId="2834A1BA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520877EF" w14:textId="2A299306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50CBC" w14:paraId="2EF77FF7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</w:tcPr>
          <w:p w14:paraId="53B56D3D" w14:textId="4446D41F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626" w:type="dxa"/>
            <w:shd w:val="clear" w:color="auto" w:fill="auto"/>
            <w:vAlign w:val="center"/>
          </w:tcPr>
          <w:p w14:paraId="722C9174" w14:textId="15581DF5" w:rsidR="00950CBC" w:rsidRPr="00833A37" w:rsidRDefault="00950CBC" w:rsidP="00950CBC">
            <w:pPr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2D4F63E" w14:textId="6E56AEEC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50CBC" w14:paraId="1175AA9B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  <w:hideMark/>
          </w:tcPr>
          <w:p w14:paraId="4241EF88" w14:textId="2E978B13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26" w:type="dxa"/>
            <w:shd w:val="clear" w:color="auto" w:fill="auto"/>
            <w:vAlign w:val="center"/>
            <w:hideMark/>
          </w:tcPr>
          <w:p w14:paraId="768EFBA9" w14:textId="504DE686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14:paraId="665978A1" w14:textId="1B68B7B2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950CBC" w14:paraId="16D7A320" w14:textId="77777777" w:rsidTr="005D5F14">
        <w:trPr>
          <w:trHeight w:val="673"/>
          <w:jc w:val="center"/>
        </w:trPr>
        <w:tc>
          <w:tcPr>
            <w:tcW w:w="4073" w:type="dxa"/>
            <w:shd w:val="clear" w:color="auto" w:fill="auto"/>
            <w:vAlign w:val="center"/>
          </w:tcPr>
          <w:p w14:paraId="51C1C80D" w14:textId="61F87288" w:rsidR="00950CBC" w:rsidRDefault="00950CBC" w:rsidP="00950C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26" w:type="dxa"/>
            <w:shd w:val="clear" w:color="auto" w:fill="auto"/>
            <w:vAlign w:val="center"/>
          </w:tcPr>
          <w:p w14:paraId="12246E45" w14:textId="697EDB36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1AA714DA" w14:textId="317C3D03" w:rsidR="00950CBC" w:rsidRDefault="00950CBC" w:rsidP="00950C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465C8677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="00701B49">
        <w:rPr>
          <w:rFonts w:ascii="Calibri" w:hAnsi="Calibri"/>
          <w:color w:val="000000" w:themeColor="text1"/>
        </w:rPr>
        <w:t>proyectos</w:t>
      </w:r>
      <w:r w:rsidRPr="00FA71EF">
        <w:rPr>
          <w:rFonts w:ascii="Calibri" w:hAnsi="Calibri"/>
          <w:color w:val="000000" w:themeColor="text1"/>
        </w:rPr>
        <w:t xml:space="preserve"> </w:t>
      </w:r>
      <w:r w:rsidR="00F60D1A" w:rsidRPr="00FA71EF">
        <w:rPr>
          <w:rFonts w:ascii="Calibri" w:hAnsi="Calibri"/>
          <w:color w:val="000000" w:themeColor="text1"/>
        </w:rPr>
        <w:t xml:space="preserve">de </w:t>
      </w:r>
      <w:r w:rsidRPr="00FA71EF">
        <w:rPr>
          <w:rFonts w:ascii="Calibri" w:hAnsi="Calibri"/>
          <w:color w:val="000000" w:themeColor="text1"/>
        </w:rPr>
        <w:t>empresas</w:t>
      </w:r>
      <w:r w:rsidR="00067D60">
        <w:rPr>
          <w:rFonts w:ascii="Calibri" w:hAnsi="Calibri"/>
          <w:color w:val="000000" w:themeColor="text1"/>
        </w:rPr>
        <w:t xml:space="preserve"> </w:t>
      </w:r>
      <w:r w:rsidR="00701B49">
        <w:rPr>
          <w:rFonts w:ascii="Calibri" w:hAnsi="Calibri"/>
          <w:color w:val="000000" w:themeColor="text1"/>
        </w:rPr>
        <w:t>mexicanas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701B49">
        <w:rPr>
          <w:rFonts w:ascii="Calibri" w:hAnsi="Calibri"/>
          <w:color w:val="000000" w:themeColor="text1"/>
        </w:rPr>
        <w:t xml:space="preserve">Comercio Minorista; </w:t>
      </w:r>
      <w:r w:rsidR="00F0414B">
        <w:rPr>
          <w:rFonts w:ascii="Calibri" w:hAnsi="Calibri"/>
          <w:color w:val="000000" w:themeColor="text1"/>
        </w:rPr>
        <w:t>Servicios Profesionales.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269BE6AC" w14:textId="61E6E1CE" w:rsidR="00892A9D" w:rsidRPr="00595FB8" w:rsidRDefault="009A0DC7" w:rsidP="00947745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</w:t>
      </w:r>
      <w:r w:rsidR="00DA4D1E">
        <w:rPr>
          <w:rFonts w:ascii="Calibri" w:hAnsi="Calibri"/>
          <w:b/>
          <w:bCs/>
          <w:color w:val="000000" w:themeColor="text1"/>
        </w:rPr>
        <w:t>nversión de empresas</w:t>
      </w:r>
      <w:r w:rsidR="00B52B32">
        <w:rPr>
          <w:rFonts w:ascii="Calibri" w:hAnsi="Calibri"/>
          <w:b/>
          <w:bCs/>
          <w:color w:val="000000" w:themeColor="text1"/>
        </w:rPr>
        <w:t xml:space="preserve"> </w:t>
      </w:r>
      <w:r w:rsidR="00840332">
        <w:rPr>
          <w:rFonts w:ascii="Calibri" w:hAnsi="Calibri"/>
          <w:b/>
          <w:bCs/>
          <w:color w:val="000000" w:themeColor="text1"/>
        </w:rPr>
        <w:t xml:space="preserve">mexicanas </w:t>
      </w:r>
      <w:r w:rsidRPr="00595FB8">
        <w:rPr>
          <w:rFonts w:ascii="Calibri" w:hAnsi="Calibri"/>
          <w:b/>
          <w:bCs/>
          <w:color w:val="000000" w:themeColor="text1"/>
        </w:rPr>
        <w:t>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 20</w:t>
      </w:r>
      <w:r w:rsidR="00D8468C">
        <w:rPr>
          <w:rFonts w:ascii="Calibri" w:hAnsi="Calibri"/>
          <w:b/>
          <w:bCs/>
          <w:color w:val="000000" w:themeColor="text1"/>
        </w:rPr>
        <w:t xml:space="preserve">20 </w:t>
      </w:r>
      <w:r w:rsidRPr="00595FB8">
        <w:rPr>
          <w:rFonts w:ascii="Calibri" w:hAnsi="Calibri"/>
          <w:b/>
          <w:bCs/>
          <w:color w:val="000000" w:themeColor="text1"/>
        </w:rPr>
        <w:t xml:space="preserve">– </w:t>
      </w:r>
      <w:r w:rsidR="00950CBC">
        <w:rPr>
          <w:rFonts w:ascii="Calibri" w:hAnsi="Calibri"/>
          <w:b/>
          <w:bCs/>
          <w:color w:val="000000" w:themeColor="text1"/>
        </w:rPr>
        <w:t>junio</w:t>
      </w:r>
      <w:r w:rsidR="00D8468C">
        <w:rPr>
          <w:rFonts w:ascii="Calibri" w:hAnsi="Calibri"/>
          <w:b/>
          <w:bCs/>
          <w:color w:val="000000" w:themeColor="text1"/>
        </w:rPr>
        <w:t xml:space="preserve"> de 2026</w:t>
      </w:r>
    </w:p>
    <w:tbl>
      <w:tblPr>
        <w:tblW w:w="84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44"/>
        <w:gridCol w:w="1631"/>
        <w:gridCol w:w="1166"/>
      </w:tblGrid>
      <w:tr w:rsidR="0078189A" w14:paraId="6EED3333" w14:textId="77777777" w:rsidTr="00DB5ED2">
        <w:trPr>
          <w:trHeight w:val="1376"/>
          <w:jc w:val="center"/>
        </w:trPr>
        <w:tc>
          <w:tcPr>
            <w:tcW w:w="5644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31" w:type="dxa"/>
            <w:shd w:val="clear" w:color="000000" w:fill="9BC2E6"/>
            <w:vAlign w:val="center"/>
            <w:hideMark/>
          </w:tcPr>
          <w:p w14:paraId="7E2E6ACF" w14:textId="5E9E69FC" w:rsidR="0078189A" w:rsidRDefault="00066AEB" w:rsidP="00066A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</w:t>
            </w:r>
            <w:r w:rsidR="0078189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66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44E61" w14:paraId="1553674A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1CD227C3" w14:textId="5AF9137F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54C1D9C" w14:textId="2581A962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166" w:type="dxa"/>
            <w:shd w:val="clear" w:color="auto" w:fill="auto"/>
            <w:vAlign w:val="center"/>
            <w:hideMark/>
          </w:tcPr>
          <w:p w14:paraId="1418C53D" w14:textId="584815C8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42%</w:t>
            </w:r>
          </w:p>
        </w:tc>
      </w:tr>
      <w:tr w:rsidR="00E44E61" w14:paraId="3D521027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6B8B7D03" w14:textId="0AFF0C8E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147D9F8" w14:textId="2DF9EB66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1C81DEEE" w14:textId="0BF8B283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E44E61" w14:paraId="0BC2BFAD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6F9D5F94" w14:textId="5054AC61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Alimenticia y Tabaco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3689DA4" w14:textId="7906BF5D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5F744D34" w14:textId="1527DDAD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44E61" w14:paraId="4F172C21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3BAE4937" w14:textId="25277336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83B99D3" w14:textId="4A0D8D9A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1188FB23" w14:textId="2003B616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44E61" w14:paraId="10E85AEE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5CC5D3C8" w14:textId="14D3ED24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C5A8C74" w14:textId="46A923AA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28CB0E17" w14:textId="7DE1AA4B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44E61" w14:paraId="79DCFCB9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3CF51662" w14:textId="125FCF6F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Química, Petróleo, Caucho y Plástico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16870BD" w14:textId="7514A0CE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3EB9D2E9" w14:textId="4F9713F5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44E61" w14:paraId="1079827B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568DCD2D" w14:textId="1661DB6E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905251F" w14:textId="7687D452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56DCDB5" w14:textId="0EABA32F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44E61" w14:paraId="40583AD9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43383BC8" w14:textId="302F0AB5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F5A3EB9" w14:textId="5B171A80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2425270F" w14:textId="37710158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44E61" w14:paraId="3A1C07CE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54A0297E" w14:textId="02421892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F64A9C2" w14:textId="3C3B9B9E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3D128ED" w14:textId="06599A45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44E61" w14:paraId="5014AF39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  <w:hideMark/>
          </w:tcPr>
          <w:p w14:paraId="208F678D" w14:textId="0ECDFC94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31" w:type="dxa"/>
            <w:shd w:val="clear" w:color="auto" w:fill="auto"/>
            <w:vAlign w:val="center"/>
            <w:hideMark/>
          </w:tcPr>
          <w:p w14:paraId="38844EE9" w14:textId="451CDFBE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166" w:type="dxa"/>
            <w:shd w:val="clear" w:color="auto" w:fill="auto"/>
            <w:vAlign w:val="center"/>
            <w:hideMark/>
          </w:tcPr>
          <w:p w14:paraId="46D40D72" w14:textId="6810A645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44E61" w14:paraId="1F5014C8" w14:textId="77777777" w:rsidTr="00E44E61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  <w:hideMark/>
          </w:tcPr>
          <w:p w14:paraId="0B9146E9" w14:textId="77777777" w:rsidR="00E44E61" w:rsidRDefault="00E44E61" w:rsidP="00E44E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31" w:type="dxa"/>
            <w:shd w:val="clear" w:color="auto" w:fill="auto"/>
            <w:vAlign w:val="center"/>
            <w:hideMark/>
          </w:tcPr>
          <w:p w14:paraId="5F5A1137" w14:textId="56D96982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166" w:type="dxa"/>
            <w:shd w:val="clear" w:color="auto" w:fill="auto"/>
            <w:vAlign w:val="center"/>
            <w:hideMark/>
          </w:tcPr>
          <w:p w14:paraId="1D534A24" w14:textId="3DF794F8" w:rsidR="00E44E61" w:rsidRDefault="00E44E61" w:rsidP="00E44E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6D9CCA93" w14:textId="75A91BCC" w:rsidR="00FA17C3" w:rsidRDefault="00FA17C3" w:rsidP="00892A9D">
      <w:pPr>
        <w:rPr>
          <w:rFonts w:ascii="Calibri" w:hAnsi="Calibri"/>
          <w:color w:val="000000" w:themeColor="text1"/>
          <w:sz w:val="18"/>
          <w:szCs w:val="18"/>
        </w:rPr>
      </w:pPr>
    </w:p>
    <w:p w14:paraId="739C65CE" w14:textId="47458F39" w:rsidR="00C82CB1" w:rsidRDefault="00C82CB1" w:rsidP="00892A9D">
      <w:pPr>
        <w:rPr>
          <w:rFonts w:ascii="Calibri" w:hAnsi="Calibri"/>
          <w:color w:val="000000" w:themeColor="text1"/>
          <w:sz w:val="18"/>
          <w:szCs w:val="18"/>
        </w:rPr>
      </w:pPr>
    </w:p>
    <w:p w14:paraId="52946016" w14:textId="77777777" w:rsidR="00C82CB1" w:rsidRDefault="00C82CB1" w:rsidP="00892A9D">
      <w:pPr>
        <w:rPr>
          <w:rFonts w:ascii="Calibri" w:hAnsi="Calibri"/>
          <w:color w:val="000000" w:themeColor="text1"/>
          <w:sz w:val="18"/>
          <w:szCs w:val="18"/>
        </w:rPr>
      </w:pPr>
    </w:p>
    <w:p w14:paraId="3797559C" w14:textId="0AAB27D0" w:rsidR="00F0414B" w:rsidRDefault="00F0414B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263943A" w14:textId="06C95014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de empresas</w:t>
      </w:r>
      <w:r w:rsidR="00CD5A4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A34C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mexicanas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6FDAD6D7" w14:textId="1986B144" w:rsidR="00647D73" w:rsidRDefault="00517A7B" w:rsidP="00062D53">
      <w:pPr>
        <w:numPr>
          <w:ilvl w:val="0"/>
          <w:numId w:val="40"/>
        </w:numPr>
        <w:spacing w:after="240"/>
        <w:ind w:left="714" w:hanging="357"/>
        <w:jc w:val="both"/>
        <w:rPr>
          <w:rFonts w:ascii="Calibri" w:hAnsi="Calibri"/>
          <w:color w:val="000000" w:themeColor="text1"/>
        </w:rPr>
      </w:pPr>
      <w:r w:rsidRPr="00BB57F0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BB57F0">
        <w:rPr>
          <w:rFonts w:ascii="Calibri" w:hAnsi="Calibri"/>
          <w:color w:val="000000" w:themeColor="text1"/>
        </w:rPr>
        <w:t>Orbis</w:t>
      </w:r>
      <w:proofErr w:type="spellEnd"/>
      <w:r w:rsidRPr="00BB57F0">
        <w:rPr>
          <w:rFonts w:ascii="Calibri" w:hAnsi="Calibri"/>
          <w:color w:val="000000" w:themeColor="text1"/>
        </w:rPr>
        <w:t xml:space="preserve"> entre </w:t>
      </w:r>
      <w:r w:rsidR="009C4B81">
        <w:rPr>
          <w:rFonts w:ascii="Calibri" w:hAnsi="Calibri"/>
          <w:color w:val="000000" w:themeColor="text1"/>
        </w:rPr>
        <w:t xml:space="preserve">2020 y </w:t>
      </w:r>
      <w:r w:rsidR="00435927">
        <w:rPr>
          <w:rFonts w:ascii="Calibri" w:hAnsi="Calibri"/>
          <w:color w:val="000000" w:themeColor="text1"/>
        </w:rPr>
        <w:t>junio</w:t>
      </w:r>
      <w:r w:rsidR="009C4B81">
        <w:rPr>
          <w:rFonts w:ascii="Calibri" w:hAnsi="Calibri"/>
          <w:color w:val="000000" w:themeColor="text1"/>
        </w:rPr>
        <w:t xml:space="preserve"> de 2026</w:t>
      </w:r>
      <w:r w:rsidR="007A26E4">
        <w:rPr>
          <w:rFonts w:ascii="Calibri" w:hAnsi="Calibri"/>
          <w:color w:val="000000" w:themeColor="text1"/>
        </w:rPr>
        <w:t xml:space="preserve">, </w:t>
      </w:r>
      <w:r w:rsidRPr="00BB57F0">
        <w:rPr>
          <w:rFonts w:ascii="Calibri" w:hAnsi="Calibri"/>
          <w:color w:val="000000" w:themeColor="text1"/>
        </w:rPr>
        <w:t xml:space="preserve">se </w:t>
      </w:r>
      <w:r w:rsidR="007A26E4">
        <w:rPr>
          <w:rFonts w:ascii="Calibri" w:hAnsi="Calibri"/>
          <w:color w:val="000000" w:themeColor="text1"/>
        </w:rPr>
        <w:t xml:space="preserve">registraron </w:t>
      </w:r>
      <w:r w:rsidR="001159B6">
        <w:rPr>
          <w:rFonts w:ascii="Calibri" w:hAnsi="Calibri"/>
          <w:color w:val="000000" w:themeColor="text1"/>
        </w:rPr>
        <w:t>213</w:t>
      </w:r>
      <w:r w:rsidR="00A34CC4">
        <w:rPr>
          <w:rFonts w:ascii="Calibri" w:hAnsi="Calibri"/>
          <w:color w:val="000000" w:themeColor="text1"/>
        </w:rPr>
        <w:t xml:space="preserve"> </w:t>
      </w:r>
      <w:r w:rsidR="007A26E4">
        <w:rPr>
          <w:rFonts w:ascii="Calibri" w:hAnsi="Calibri"/>
          <w:color w:val="000000" w:themeColor="text1"/>
        </w:rPr>
        <w:t>anuncios</w:t>
      </w:r>
      <w:r w:rsidRPr="00BB57F0">
        <w:rPr>
          <w:rFonts w:ascii="Calibri" w:hAnsi="Calibri"/>
          <w:color w:val="000000" w:themeColor="text1"/>
        </w:rPr>
        <w:t xml:space="preserve"> de inversión por parte de empresas</w:t>
      </w:r>
      <w:r w:rsidR="007F5B24" w:rsidRPr="00BB57F0">
        <w:rPr>
          <w:rFonts w:ascii="Calibri" w:hAnsi="Calibri"/>
          <w:color w:val="000000" w:themeColor="text1"/>
        </w:rPr>
        <w:t xml:space="preserve"> </w:t>
      </w:r>
      <w:r w:rsidR="00503637">
        <w:rPr>
          <w:rFonts w:ascii="Calibri" w:hAnsi="Calibri"/>
          <w:color w:val="000000" w:themeColor="text1"/>
        </w:rPr>
        <w:t>mexicanas</w:t>
      </w:r>
      <w:r w:rsidR="00DE6616" w:rsidRPr="00BB57F0">
        <w:rPr>
          <w:rFonts w:ascii="Calibri" w:hAnsi="Calibri"/>
          <w:color w:val="000000" w:themeColor="text1"/>
        </w:rPr>
        <w:t xml:space="preserve"> </w:t>
      </w:r>
      <w:r w:rsidRPr="00BB57F0">
        <w:rPr>
          <w:rFonts w:ascii="Calibri" w:hAnsi="Calibri"/>
          <w:color w:val="000000" w:themeColor="text1"/>
        </w:rPr>
        <w:t>en América Latina</w:t>
      </w:r>
      <w:bookmarkStart w:id="1" w:name="_Hlk46753065"/>
      <w:r w:rsidR="007A26E4">
        <w:rPr>
          <w:rFonts w:ascii="Calibri" w:hAnsi="Calibri"/>
          <w:color w:val="000000" w:themeColor="text1"/>
        </w:rPr>
        <w:t>.</w:t>
      </w:r>
      <w:r w:rsidR="00C82CB1">
        <w:rPr>
          <w:rFonts w:ascii="Calibri" w:hAnsi="Calibri"/>
          <w:color w:val="000000" w:themeColor="text1"/>
        </w:rPr>
        <w:t xml:space="preserve"> Los principales países de</w:t>
      </w:r>
      <w:r w:rsidR="00BC6E27">
        <w:rPr>
          <w:rFonts w:ascii="Calibri" w:hAnsi="Calibri"/>
          <w:color w:val="000000" w:themeColor="text1"/>
        </w:rPr>
        <w:t xml:space="preserve"> destino fueron: Perú, Brasil y Colombia</w:t>
      </w:r>
      <w:r w:rsidR="00C82CB1">
        <w:rPr>
          <w:rFonts w:ascii="Calibri" w:hAnsi="Calibri"/>
          <w:color w:val="000000" w:themeColor="text1"/>
        </w:rPr>
        <w:t>.</w:t>
      </w:r>
    </w:p>
    <w:p w14:paraId="38F2D11F" w14:textId="3092AB7B" w:rsidR="00062D53" w:rsidRDefault="00062D53" w:rsidP="00647D73">
      <w:pPr>
        <w:numPr>
          <w:ilvl w:val="0"/>
          <w:numId w:val="40"/>
        </w:numPr>
        <w:ind w:left="714" w:hanging="357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Entre los s</w:t>
      </w:r>
      <w:r w:rsidR="007053EB">
        <w:rPr>
          <w:rFonts w:ascii="Calibri" w:hAnsi="Calibri"/>
          <w:color w:val="000000" w:themeColor="text1"/>
        </w:rPr>
        <w:t>ectores de destino se destaca Comercio Minorista como principal receptor.</w:t>
      </w:r>
    </w:p>
    <w:p w14:paraId="1E47CE97" w14:textId="07E6A81C" w:rsidR="00C82CB1" w:rsidRDefault="00C82CB1">
      <w:pPr>
        <w:rPr>
          <w:rFonts w:ascii="Calibri" w:hAnsi="Calibri"/>
          <w:color w:val="000000" w:themeColor="text1"/>
        </w:rPr>
      </w:pPr>
    </w:p>
    <w:p w14:paraId="2D4F424D" w14:textId="502D64FC" w:rsidR="00C82CB1" w:rsidRDefault="00C82CB1" w:rsidP="00696E35">
      <w:pPr>
        <w:jc w:val="center"/>
        <w:outlineLvl w:val="0"/>
        <w:rPr>
          <w:rFonts w:ascii="Calibri" w:hAnsi="Calibri"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5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C47C38">
        <w:rPr>
          <w:rFonts w:ascii="Calibri" w:hAnsi="Calibri"/>
          <w:b/>
          <w:bCs/>
          <w:color w:val="000000" w:themeColor="text1"/>
        </w:rPr>
        <w:t>mexicanas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="00696E35">
        <w:rPr>
          <w:rFonts w:ascii="Calibri" w:hAnsi="Calibri"/>
          <w:b/>
          <w:bCs/>
          <w:color w:val="000000" w:themeColor="text1"/>
        </w:rPr>
        <w:t xml:space="preserve">, </w:t>
      </w:r>
      <w:r w:rsidR="00534901">
        <w:rPr>
          <w:rFonts w:ascii="Calibri" w:hAnsi="Calibri"/>
          <w:b/>
          <w:bCs/>
          <w:color w:val="000000" w:themeColor="text1"/>
        </w:rPr>
        <w:t xml:space="preserve">2020 – </w:t>
      </w:r>
      <w:r w:rsidR="00435927">
        <w:rPr>
          <w:rFonts w:ascii="Calibri" w:hAnsi="Calibri"/>
          <w:b/>
          <w:bCs/>
          <w:color w:val="000000" w:themeColor="text1"/>
        </w:rPr>
        <w:t>junio</w:t>
      </w:r>
      <w:r w:rsidR="00534901">
        <w:rPr>
          <w:rFonts w:ascii="Calibri" w:hAnsi="Calibri"/>
          <w:b/>
          <w:bCs/>
          <w:color w:val="000000" w:themeColor="text1"/>
        </w:rPr>
        <w:t xml:space="preserve"> de 2026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3"/>
        <w:gridCol w:w="2917"/>
        <w:gridCol w:w="1605"/>
      </w:tblGrid>
      <w:tr w:rsidR="00C82CB1" w14:paraId="3A3A7DE7" w14:textId="77777777" w:rsidTr="00D642FC">
        <w:trPr>
          <w:trHeight w:val="1458"/>
          <w:jc w:val="center"/>
        </w:trPr>
        <w:tc>
          <w:tcPr>
            <w:tcW w:w="4523" w:type="dxa"/>
            <w:shd w:val="clear" w:color="000000" w:fill="99CCFF"/>
            <w:vAlign w:val="center"/>
            <w:hideMark/>
          </w:tcPr>
          <w:p w14:paraId="2ED2BCB4" w14:textId="77777777" w:rsidR="00C82CB1" w:rsidRDefault="00C82CB1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917" w:type="dxa"/>
            <w:shd w:val="clear" w:color="000000" w:fill="99CCFF"/>
            <w:vAlign w:val="center"/>
            <w:hideMark/>
          </w:tcPr>
          <w:p w14:paraId="659E1C15" w14:textId="7111566C" w:rsidR="00C82CB1" w:rsidRDefault="00C82CB1" w:rsidP="002B072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2B0721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605" w:type="dxa"/>
            <w:shd w:val="clear" w:color="000000" w:fill="99CCFF"/>
            <w:vAlign w:val="center"/>
            <w:hideMark/>
          </w:tcPr>
          <w:p w14:paraId="7DA83D09" w14:textId="77777777" w:rsidR="00C82CB1" w:rsidRDefault="00C82CB1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5976DB" w14:paraId="6C469EDE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3F2C7389" w14:textId="575061A0" w:rsidR="005976DB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7592217" w14:textId="70106380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217DA599" w14:textId="3D82BE18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5976DB" w14:paraId="167C1A56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7309025" w14:textId="5E991EF5" w:rsidR="005976DB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1D16D4AE" w14:textId="0BBDB23D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0FE9C6CB" w14:textId="717683D4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5976DB" w14:paraId="0A829120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0FCD5AA" w14:textId="248D2163" w:rsidR="005976DB" w:rsidRPr="00A30CC7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E9DD74A" w14:textId="3F28A414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8590786" w14:textId="6D91EDBF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5976DB" w14:paraId="69058AE8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6190D304" w14:textId="6B4C5C08" w:rsidR="005976DB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0BFC2529" w14:textId="79884452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632A4E2A" w14:textId="3AD6084B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976DB" w14:paraId="02B24672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6FDD960" w14:textId="1783003F" w:rsidR="005976DB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03892E7E" w14:textId="17AD1DD9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0C93991" w14:textId="33E6E3E6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976DB" w14:paraId="4D5FA8EB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4E062C66" w14:textId="1C704EF4" w:rsidR="005976DB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5DE23299" w14:textId="103B4C14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9BC06DA" w14:textId="125191F7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976DB" w14:paraId="0B4C853C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69E02366" w14:textId="2BA478CE" w:rsidR="005976DB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Panamá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56BAECB3" w14:textId="1C1CE1BE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C177767" w14:textId="25FBBBB6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976DB" w14:paraId="4B125155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43ABA8C4" w14:textId="45374889" w:rsidR="005976DB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República Dominicana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B7634D5" w14:textId="0A66FE1E" w:rsidR="005976DB" w:rsidRPr="00833A37" w:rsidRDefault="005976DB" w:rsidP="005976DB">
            <w:pPr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0D589BF" w14:textId="1DDD0123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976DB" w14:paraId="0BDCD6F0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37C7C94" w14:textId="0D034DE0" w:rsidR="005976DB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Cuba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09C4291D" w14:textId="40510F69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569EE04" w14:textId="75F2FA88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976DB" w14:paraId="307DD487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  <w:hideMark/>
          </w:tcPr>
          <w:p w14:paraId="322E739B" w14:textId="77777777" w:rsidR="005976DB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917" w:type="dxa"/>
            <w:shd w:val="clear" w:color="auto" w:fill="auto"/>
            <w:vAlign w:val="center"/>
            <w:hideMark/>
          </w:tcPr>
          <w:p w14:paraId="3B15C08C" w14:textId="408991B6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605" w:type="dxa"/>
            <w:shd w:val="clear" w:color="auto" w:fill="auto"/>
            <w:vAlign w:val="center"/>
            <w:hideMark/>
          </w:tcPr>
          <w:p w14:paraId="4C88A063" w14:textId="6B6DC299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976DB" w14:paraId="27FBD833" w14:textId="77777777" w:rsidTr="005976DB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664EFB5C" w14:textId="77777777" w:rsidR="005976DB" w:rsidRDefault="005976DB" w:rsidP="0059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7F0DDAB9" w14:textId="6896F94A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213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18CF766" w14:textId="67862D1D" w:rsidR="005976DB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8913BE3" w14:textId="77777777" w:rsidR="00481BC7" w:rsidRDefault="00481BC7" w:rsidP="00481B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20A0B5F" w14:textId="2F2324E6" w:rsidR="00C82CB1" w:rsidRDefault="00C616F8" w:rsidP="00E11F21">
      <w:pPr>
        <w:jc w:val="center"/>
        <w:outlineLvl w:val="0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5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 xml:space="preserve">nversión de empresas mexicanas </w:t>
      </w:r>
      <w:r w:rsidR="00830805">
        <w:rPr>
          <w:rFonts w:ascii="Calibri" w:hAnsi="Calibri"/>
          <w:b/>
          <w:bCs/>
          <w:color w:val="000000" w:themeColor="text1"/>
        </w:rPr>
        <w:t>en la re</w:t>
      </w:r>
      <w:r>
        <w:rPr>
          <w:rFonts w:ascii="Calibri" w:hAnsi="Calibri"/>
          <w:b/>
          <w:bCs/>
          <w:color w:val="000000" w:themeColor="text1"/>
        </w:rPr>
        <w:t>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8B3E46">
        <w:rPr>
          <w:rFonts w:ascii="Calibri" w:hAnsi="Calibri"/>
          <w:b/>
          <w:bCs/>
          <w:color w:val="000000" w:themeColor="text1"/>
        </w:rPr>
        <w:t xml:space="preserve">2020 – </w:t>
      </w:r>
      <w:r w:rsidR="001159B6">
        <w:rPr>
          <w:rFonts w:ascii="Calibri" w:hAnsi="Calibri"/>
          <w:b/>
          <w:bCs/>
          <w:color w:val="000000" w:themeColor="text1"/>
        </w:rPr>
        <w:t>junio</w:t>
      </w:r>
      <w:r w:rsidR="008B3E46">
        <w:rPr>
          <w:rFonts w:ascii="Calibri" w:hAnsi="Calibri"/>
          <w:b/>
          <w:bCs/>
          <w:color w:val="000000" w:themeColor="text1"/>
        </w:rPr>
        <w:t xml:space="preserve"> de 2026</w:t>
      </w:r>
    </w:p>
    <w:tbl>
      <w:tblPr>
        <w:tblW w:w="8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99"/>
        <w:gridCol w:w="1591"/>
        <w:gridCol w:w="1137"/>
      </w:tblGrid>
      <w:tr w:rsidR="00481BC7" w14:paraId="0C0E6F1B" w14:textId="77777777" w:rsidTr="001159B6">
        <w:trPr>
          <w:trHeight w:val="1524"/>
          <w:jc w:val="center"/>
        </w:trPr>
        <w:tc>
          <w:tcPr>
            <w:tcW w:w="5499" w:type="dxa"/>
            <w:shd w:val="clear" w:color="000000" w:fill="9BC2E6"/>
            <w:vAlign w:val="center"/>
            <w:hideMark/>
          </w:tcPr>
          <w:p w14:paraId="0B33670D" w14:textId="77777777" w:rsidR="00481BC7" w:rsidRDefault="00481BC7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1" w:type="dxa"/>
            <w:shd w:val="clear" w:color="000000" w:fill="9BC2E6"/>
            <w:vAlign w:val="center"/>
            <w:hideMark/>
          </w:tcPr>
          <w:p w14:paraId="4E050FB3" w14:textId="77D60FED" w:rsidR="00481BC7" w:rsidRDefault="00481BC7" w:rsidP="002B072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B072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37" w:type="dxa"/>
            <w:shd w:val="clear" w:color="000000" w:fill="9BC2E6"/>
            <w:vAlign w:val="center"/>
            <w:hideMark/>
          </w:tcPr>
          <w:p w14:paraId="333825C9" w14:textId="77777777" w:rsidR="00481BC7" w:rsidRDefault="00481BC7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43E30" w14:paraId="5E2B2323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0C9258B" w14:textId="77777777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FB20AF4" w14:textId="3F110E26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4C5B1B17" w14:textId="63BC5CD2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54%</w:t>
            </w:r>
          </w:p>
        </w:tc>
      </w:tr>
      <w:tr w:rsidR="00E43E30" w14:paraId="4315E61C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7268474E" w14:textId="77777777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5847206" w14:textId="7630021F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5171F3A" w14:textId="1141A880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43E30" w14:paraId="6E4FD40E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BA1316B" w14:textId="63E72844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1F19628" w14:textId="73EA0708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0C1A76E5" w14:textId="0EE18C13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43E30" w14:paraId="7D5F92CC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1E021011" w14:textId="1F34B48D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02F23A8" w14:textId="40AFA26E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B77C8CF" w14:textId="64DF8FB6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43E30" w14:paraId="223E85A5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5B908E73" w14:textId="2C2FD452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Alimenticia y Tabaco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3B5C05F" w14:textId="5D7D0270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EA1DA3E" w14:textId="6210E94A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43E30" w14:paraId="43078536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1E0E5DC" w14:textId="5C8D8748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BDEDD99" w14:textId="4B9FCA5B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FE804A8" w14:textId="56530303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43E30" w14:paraId="3923B5DE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5399CE00" w14:textId="6072EE8E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E80C5A5" w14:textId="4B5A5DB5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D2B1725" w14:textId="35F0B04A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43E30" w14:paraId="15359942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62A1E02F" w14:textId="674EF918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72250E6" w14:textId="22B96A0B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A8681FC" w14:textId="5A3D03B5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43E30" w14:paraId="4CA115B3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E1383AB" w14:textId="087B4704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DAEF9E2" w14:textId="55526426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CB526DE" w14:textId="0D49C007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43E30" w14:paraId="35D6B0E6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  <w:hideMark/>
          </w:tcPr>
          <w:p w14:paraId="5ACA4207" w14:textId="2AE5E760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1C53E3C2" w14:textId="7DFF2650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59553B74" w14:textId="1B790E63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43E30" w14:paraId="63E358C4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  <w:hideMark/>
          </w:tcPr>
          <w:p w14:paraId="084D46A4" w14:textId="77777777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179BC850" w14:textId="23A66FE2" w:rsidR="00E43E30" w:rsidRDefault="005976DB" w:rsidP="0059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4E606A85" w14:textId="70322890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43E30" w14:paraId="453DFE4F" w14:textId="77777777" w:rsidTr="00E43E30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  <w:hideMark/>
          </w:tcPr>
          <w:p w14:paraId="23D138FD" w14:textId="77777777" w:rsidR="00E43E30" w:rsidRDefault="00E43E30" w:rsidP="00E43E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2C83F6F6" w14:textId="67A3ED0A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213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5DA605EB" w14:textId="0C4A6B77" w:rsidR="00E43E30" w:rsidRDefault="00E43E30" w:rsidP="00E43E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0DF1D0A" w14:textId="198846F0" w:rsidR="00481BC7" w:rsidRDefault="00481BC7" w:rsidP="00481B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C1620D5" w14:textId="77777777" w:rsidR="00991AD0" w:rsidRDefault="00991AD0" w:rsidP="00481B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C11CE9" w14:textId="31B04037" w:rsidR="00363757" w:rsidRPr="00A8784F" w:rsidRDefault="00363757" w:rsidP="00A8784F">
      <w:pPr>
        <w:pStyle w:val="Ttulo1"/>
      </w:pPr>
      <w:r>
        <w:lastRenderedPageBreak/>
        <w:t>Anuncios de inversión de empresas</w:t>
      </w:r>
      <w:r w:rsidR="00E915D8">
        <w:t xml:space="preserve"> </w:t>
      </w:r>
      <w:r w:rsidR="00FF6F71">
        <w:t xml:space="preserve">mexicanas </w:t>
      </w:r>
      <w:r>
        <w:t>en Argentina</w:t>
      </w:r>
    </w:p>
    <w:p w14:paraId="7D6B7549" w14:textId="328FD406" w:rsidR="003253F0" w:rsidRDefault="00D60FFE" w:rsidP="00E83524">
      <w:pPr>
        <w:pStyle w:val="Prrafodelista"/>
        <w:numPr>
          <w:ilvl w:val="0"/>
          <w:numId w:val="43"/>
        </w:num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2020</w:t>
      </w:r>
      <w:r w:rsidR="00720372" w:rsidRPr="00D27518">
        <w:rPr>
          <w:rFonts w:ascii="Calibri" w:hAnsi="Calibri"/>
          <w:color w:val="000000" w:themeColor="text1"/>
        </w:rPr>
        <w:t xml:space="preserve"> y </w:t>
      </w:r>
      <w:r w:rsidR="005976DB">
        <w:rPr>
          <w:rFonts w:ascii="Calibri" w:hAnsi="Calibri"/>
          <w:color w:val="000000" w:themeColor="text1"/>
        </w:rPr>
        <w:t>junio</w:t>
      </w:r>
      <w:r>
        <w:rPr>
          <w:rFonts w:ascii="Calibri" w:hAnsi="Calibri"/>
          <w:color w:val="000000" w:themeColor="text1"/>
        </w:rPr>
        <w:t xml:space="preserve"> de 2026</w:t>
      </w:r>
      <w:r w:rsidR="00323C71">
        <w:rPr>
          <w:rFonts w:ascii="Calibri" w:hAnsi="Calibri"/>
          <w:color w:val="000000" w:themeColor="text1"/>
        </w:rPr>
        <w:t>,</w:t>
      </w:r>
      <w:r w:rsidR="00720372" w:rsidRPr="00D27518">
        <w:rPr>
          <w:rFonts w:ascii="Calibri" w:hAnsi="Calibri"/>
          <w:color w:val="000000" w:themeColor="text1"/>
        </w:rPr>
        <w:t xml:space="preserve"> se registraron</w:t>
      </w:r>
      <w:r w:rsidR="00B550E0">
        <w:rPr>
          <w:rFonts w:ascii="Calibri" w:hAnsi="Calibri"/>
          <w:color w:val="000000" w:themeColor="text1"/>
        </w:rPr>
        <w:t xml:space="preserve"> 13</w:t>
      </w:r>
      <w:r w:rsidR="00323C71">
        <w:rPr>
          <w:rFonts w:ascii="Calibri" w:hAnsi="Calibri"/>
          <w:color w:val="000000" w:themeColor="text1"/>
        </w:rPr>
        <w:t xml:space="preserve"> </w:t>
      </w:r>
      <w:r w:rsidR="00720372" w:rsidRPr="00D27518">
        <w:rPr>
          <w:rFonts w:ascii="Calibri" w:hAnsi="Calibri"/>
          <w:color w:val="000000" w:themeColor="text1"/>
        </w:rPr>
        <w:t xml:space="preserve">anuncios de inversión de empresas </w:t>
      </w:r>
      <w:r w:rsidR="0005636C">
        <w:rPr>
          <w:rFonts w:ascii="Calibri" w:hAnsi="Calibri"/>
          <w:color w:val="000000" w:themeColor="text1"/>
        </w:rPr>
        <w:t>mexicanas</w:t>
      </w:r>
      <w:r w:rsidR="00323C71">
        <w:rPr>
          <w:rFonts w:ascii="Calibri" w:hAnsi="Calibri"/>
          <w:color w:val="000000" w:themeColor="text1"/>
        </w:rPr>
        <w:t xml:space="preserve"> </w:t>
      </w:r>
      <w:r w:rsidR="00720372" w:rsidRPr="00D27518">
        <w:rPr>
          <w:rFonts w:ascii="Calibri" w:hAnsi="Calibri"/>
          <w:color w:val="000000" w:themeColor="text1"/>
        </w:rPr>
        <w:t>en Argentina.</w:t>
      </w:r>
    </w:p>
    <w:p w14:paraId="08CD9A92" w14:textId="77777777" w:rsidR="00AC3725" w:rsidRDefault="00AC3725" w:rsidP="00AC3725">
      <w:pPr>
        <w:pStyle w:val="Prrafodelista"/>
        <w:spacing w:before="240"/>
        <w:ind w:left="720"/>
        <w:jc w:val="both"/>
        <w:rPr>
          <w:rFonts w:ascii="Calibri" w:hAnsi="Calibri"/>
          <w:color w:val="000000" w:themeColor="text1"/>
        </w:rPr>
      </w:pPr>
    </w:p>
    <w:p w14:paraId="4033C925" w14:textId="27801849" w:rsidR="00AC3725" w:rsidRPr="008A5CAB" w:rsidRDefault="00AC3725" w:rsidP="008A5CAB">
      <w:pPr>
        <w:pStyle w:val="Prrafodelista"/>
        <w:numPr>
          <w:ilvl w:val="0"/>
          <w:numId w:val="43"/>
        </w:numPr>
        <w:jc w:val="center"/>
        <w:outlineLvl w:val="0"/>
        <w:rPr>
          <w:rFonts w:ascii="Calibri" w:hAnsi="Calibri"/>
          <w:color w:val="000000" w:themeColor="text1"/>
        </w:rPr>
      </w:pPr>
      <w:r w:rsidRPr="00AC3725">
        <w:rPr>
          <w:rFonts w:ascii="Calibri" w:hAnsi="Calibri"/>
          <w:b/>
          <w:bCs/>
          <w:color w:val="000000" w:themeColor="text1"/>
        </w:rPr>
        <w:t>Cuadro</w:t>
      </w:r>
      <w:r>
        <w:rPr>
          <w:rFonts w:ascii="Calibri" w:hAnsi="Calibri"/>
          <w:b/>
          <w:bCs/>
          <w:color w:val="000000" w:themeColor="text1"/>
        </w:rPr>
        <w:t xml:space="preserve"> 6</w:t>
      </w:r>
      <w:r w:rsidRPr="00AC3725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1</w:t>
      </w:r>
      <w:r w:rsidRPr="00AC3725">
        <w:rPr>
          <w:rFonts w:ascii="Calibri" w:hAnsi="Calibri"/>
          <w:b/>
          <w:bCs/>
          <w:color w:val="000000" w:themeColor="text1"/>
        </w:rPr>
        <w:t xml:space="preserve"> – Anuncios de inversión de empresas mexicanas </w:t>
      </w:r>
      <w:r>
        <w:rPr>
          <w:rFonts w:ascii="Calibri" w:hAnsi="Calibri"/>
          <w:b/>
          <w:bCs/>
          <w:color w:val="000000" w:themeColor="text1"/>
        </w:rPr>
        <w:t>Argentina</w:t>
      </w:r>
      <w:r w:rsidRPr="00AC3725">
        <w:rPr>
          <w:rFonts w:ascii="Calibri" w:hAnsi="Calibri"/>
          <w:b/>
          <w:bCs/>
          <w:color w:val="000000" w:themeColor="text1"/>
        </w:rPr>
        <w:t xml:space="preserve"> 2</w:t>
      </w:r>
      <w:r w:rsidR="007E55FF">
        <w:rPr>
          <w:rFonts w:ascii="Calibri" w:hAnsi="Calibri"/>
          <w:b/>
          <w:bCs/>
          <w:color w:val="000000" w:themeColor="text1"/>
        </w:rPr>
        <w:t>02</w:t>
      </w:r>
      <w:r w:rsidR="00162F27">
        <w:rPr>
          <w:rFonts w:ascii="Calibri" w:hAnsi="Calibri"/>
          <w:b/>
          <w:bCs/>
          <w:color w:val="000000" w:themeColor="text1"/>
        </w:rPr>
        <w:t>4</w:t>
      </w:r>
      <w:r w:rsidR="008A5CAB">
        <w:rPr>
          <w:rFonts w:ascii="Calibri" w:hAnsi="Calibri"/>
          <w:b/>
          <w:bCs/>
          <w:color w:val="000000" w:themeColor="text1"/>
        </w:rPr>
        <w:t xml:space="preserve"> – </w:t>
      </w:r>
      <w:r w:rsidR="00593571">
        <w:rPr>
          <w:rFonts w:ascii="Calibri" w:hAnsi="Calibri"/>
          <w:b/>
          <w:bCs/>
          <w:color w:val="000000" w:themeColor="text1"/>
        </w:rPr>
        <w:t>junio</w:t>
      </w:r>
      <w:r w:rsidR="007E55FF">
        <w:rPr>
          <w:rFonts w:ascii="Calibri" w:hAnsi="Calibri"/>
          <w:b/>
          <w:bCs/>
          <w:color w:val="000000" w:themeColor="text1"/>
        </w:rPr>
        <w:t xml:space="preserve"> de 2026</w:t>
      </w:r>
    </w:p>
    <w:tbl>
      <w:tblPr>
        <w:tblW w:w="8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7"/>
        <w:gridCol w:w="2631"/>
        <w:gridCol w:w="1291"/>
      </w:tblGrid>
      <w:tr w:rsidR="00AC3725" w14:paraId="24B3B9F0" w14:textId="77777777" w:rsidTr="009617E7">
        <w:trPr>
          <w:trHeight w:val="1334"/>
          <w:jc w:val="center"/>
        </w:trPr>
        <w:tc>
          <w:tcPr>
            <w:tcW w:w="4767" w:type="dxa"/>
            <w:shd w:val="clear" w:color="000000" w:fill="9BC2E6"/>
            <w:vAlign w:val="center"/>
            <w:hideMark/>
          </w:tcPr>
          <w:p w14:paraId="1DB86869" w14:textId="1662304C" w:rsidR="00AC3725" w:rsidRDefault="008A5CAB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2631" w:type="dxa"/>
            <w:shd w:val="clear" w:color="000000" w:fill="9BC2E6"/>
            <w:vAlign w:val="center"/>
            <w:hideMark/>
          </w:tcPr>
          <w:p w14:paraId="468A4110" w14:textId="6A320ED8" w:rsidR="00AC3725" w:rsidRDefault="008A5CAB" w:rsidP="002B072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91" w:type="dxa"/>
            <w:shd w:val="clear" w:color="000000" w:fill="9BC2E6"/>
            <w:vAlign w:val="center"/>
            <w:hideMark/>
          </w:tcPr>
          <w:p w14:paraId="40EED024" w14:textId="3FBB895F" w:rsidR="00AC3725" w:rsidRDefault="008A5CAB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8B5533" w14:paraId="23ADCB68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0F3C7424" w14:textId="4489B961" w:rsidR="008B5533" w:rsidRPr="008A5CAB" w:rsidRDefault="008B5533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B5533">
              <w:rPr>
                <w:rFonts w:ascii="Calibri" w:hAnsi="Calibri" w:cs="Calibri"/>
                <w:color w:val="000000"/>
                <w:sz w:val="22"/>
                <w:szCs w:val="22"/>
              </w:rPr>
              <w:t>Mabe amplía planta de fabricación de electrodomésticos en Luque, Argentina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1D404C4B" w14:textId="1F7C1023" w:rsidR="008B5533" w:rsidRDefault="008B553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10/04/2025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46BB8A19" w14:textId="28BB0D41" w:rsidR="008B5533" w:rsidRDefault="008B553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B0721" w14:paraId="0A553A3D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1DF10342" w14:textId="59E99961" w:rsidR="002B0721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Grupo </w:t>
            </w: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Calidra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ampliará plantas de fabricación de cal en San Juan, Argentina y Noviciado, Chile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4216B100" w14:textId="01EA3016" w:rsidR="002B0721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27/03/2025</w:t>
            </w:r>
          </w:p>
        </w:tc>
        <w:tc>
          <w:tcPr>
            <w:tcW w:w="1291" w:type="dxa"/>
            <w:shd w:val="clear" w:color="auto" w:fill="auto"/>
            <w:vAlign w:val="center"/>
            <w:hideMark/>
          </w:tcPr>
          <w:p w14:paraId="7B912569" w14:textId="62CB5C26" w:rsidR="002B0721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4F7152" w14:paraId="7C1A3E07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  <w:hideMark/>
          </w:tcPr>
          <w:p w14:paraId="02A7EAD7" w14:textId="08326795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Claro Argentina abrirá centro de datos en Buenos Aires, Argentina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7EE8E1D0" w14:textId="1C86C158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30/08/2024</w:t>
            </w:r>
          </w:p>
        </w:tc>
        <w:tc>
          <w:tcPr>
            <w:tcW w:w="1291" w:type="dxa"/>
            <w:shd w:val="clear" w:color="auto" w:fill="auto"/>
            <w:hideMark/>
          </w:tcPr>
          <w:p w14:paraId="472BF31B" w14:textId="617070A6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62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4F7152" w14:paraId="4FB98D9C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  <w:hideMark/>
          </w:tcPr>
          <w:p w14:paraId="15CA8FFA" w14:textId="44A5C7CF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América Móvil abrirá centro de datos en Buenos Aires, Argentina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17021FFF" w14:textId="0D464017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29/08/2024</w:t>
            </w:r>
          </w:p>
        </w:tc>
        <w:tc>
          <w:tcPr>
            <w:tcW w:w="1291" w:type="dxa"/>
            <w:shd w:val="clear" w:color="auto" w:fill="auto"/>
            <w:hideMark/>
          </w:tcPr>
          <w:p w14:paraId="479239A0" w14:textId="27F0015F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62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4F7152" w14:paraId="3A3CAA3B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1C7A7563" w14:textId="496BC9A5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Vista ampliará refinería de petróleo en Vaca Muerta, Argentina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20F61708" w14:textId="22FC2870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11/06/2024</w:t>
            </w:r>
          </w:p>
        </w:tc>
        <w:tc>
          <w:tcPr>
            <w:tcW w:w="1291" w:type="dxa"/>
            <w:shd w:val="clear" w:color="auto" w:fill="auto"/>
          </w:tcPr>
          <w:p w14:paraId="1BDE4D00" w14:textId="404144F6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62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2B0721" w14:paraId="0AA8F762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445B59DF" w14:textId="78A24964" w:rsidR="002B0721" w:rsidRDefault="00E92B05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B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Band of </w:t>
            </w:r>
            <w:proofErr w:type="spellStart"/>
            <w:r w:rsidRPr="00E92B05">
              <w:rPr>
                <w:rFonts w:ascii="Calibri" w:hAnsi="Calibri" w:cs="Calibri"/>
                <w:color w:val="000000"/>
                <w:sz w:val="22"/>
                <w:szCs w:val="22"/>
              </w:rPr>
              <w:t>Insiders</w:t>
            </w:r>
            <w:proofErr w:type="spellEnd"/>
            <w:r w:rsidRPr="00E92B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relaciones públicas en Argentina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7F93A1F0" w14:textId="717D506A" w:rsidR="002B0721" w:rsidRDefault="00E92B05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01/02/2023</w:t>
            </w:r>
          </w:p>
        </w:tc>
        <w:tc>
          <w:tcPr>
            <w:tcW w:w="1291" w:type="dxa"/>
            <w:shd w:val="clear" w:color="auto" w:fill="auto"/>
            <w:vAlign w:val="center"/>
            <w:hideMark/>
          </w:tcPr>
          <w:p w14:paraId="5DB883E6" w14:textId="2CBC2153" w:rsidR="002B0721" w:rsidRDefault="00E92B05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B0721" w14:paraId="2E82EDF5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0F272280" w14:textId="1E0F61F2" w:rsidR="002B0721" w:rsidRDefault="00E92B05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B05">
              <w:rPr>
                <w:rFonts w:ascii="Calibri" w:hAnsi="Calibri" w:cs="Calibri"/>
                <w:color w:val="000000"/>
                <w:sz w:val="22"/>
                <w:szCs w:val="22"/>
              </w:rPr>
              <w:t>Mabe ampliará planta de fabricación de electrodomésticos en Córdoba, Argentina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6B634F4E" w14:textId="5CB788E5" w:rsidR="002B0721" w:rsidRDefault="00E92B05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20/04/2022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5BE65620" w14:textId="231CFCEF" w:rsidR="002B0721" w:rsidRDefault="00E92B05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B0721" w14:paraId="350D8B62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6FEF8BCB" w14:textId="00AEEB12" w:rsidR="002B0721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Grupo </w:t>
            </w: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Rotoplas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planta de fabricación de calentadores de agua en Pilar, Argentina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53D2E900" w14:textId="59DCFDFB" w:rsidR="002B0721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20/04/2022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5D418163" w14:textId="51AD33A0" w:rsidR="002B0721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70551EA0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  <w:hideMark/>
          </w:tcPr>
          <w:p w14:paraId="7D60383A" w14:textId="2862D664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2631" w:type="dxa"/>
            <w:shd w:val="clear" w:color="auto" w:fill="auto"/>
            <w:vAlign w:val="center"/>
            <w:hideMark/>
          </w:tcPr>
          <w:p w14:paraId="6F59FA36" w14:textId="213C13C8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21/07/2021</w:t>
            </w:r>
          </w:p>
        </w:tc>
        <w:tc>
          <w:tcPr>
            <w:tcW w:w="1291" w:type="dxa"/>
            <w:shd w:val="clear" w:color="auto" w:fill="auto"/>
            <w:vAlign w:val="center"/>
            <w:hideMark/>
          </w:tcPr>
          <w:p w14:paraId="69E0CE3E" w14:textId="7D80DC4C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3596E637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5D418281" w14:textId="7F2765B1" w:rsidR="004F7152" w:rsidRPr="008A5CAB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centro de inspección de vehículos en Buenos Aires, Argentina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35386495" w14:textId="3FDB1290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13/07/2021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4F777A2D" w14:textId="53905821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2700F967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2D822967" w14:textId="42A054A0" w:rsidR="004F7152" w:rsidRPr="008A5CAB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showroom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San Martín, Argentina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757B1EBE" w14:textId="733328AD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08/06/2021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0F57666C" w14:textId="6D3D0937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5B9683F5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6B6CB8C9" w14:textId="29E7733F" w:rsidR="004F7152" w:rsidRPr="008A5CAB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inaugura centro de inspección de vehículos en Tigre, Argentina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44F9E517" w14:textId="13BFD9AD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31/03/2021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41D676C0" w14:textId="5997777E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8A5CAB" w14:paraId="2EBF515A" w14:textId="77777777" w:rsidTr="009617E7">
        <w:trPr>
          <w:trHeight w:val="688"/>
          <w:jc w:val="center"/>
        </w:trPr>
        <w:tc>
          <w:tcPr>
            <w:tcW w:w="4767" w:type="dxa"/>
            <w:shd w:val="clear" w:color="auto" w:fill="auto"/>
            <w:vAlign w:val="center"/>
          </w:tcPr>
          <w:p w14:paraId="05FEE454" w14:textId="01C2D43C" w:rsidR="008A5CAB" w:rsidRPr="008A5CAB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Hitss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 centro de desarrollo de software en </w:t>
            </w: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Munro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1E8A1B39" w14:textId="0B381626" w:rsidR="008A5CAB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28/02/2020</w:t>
            </w:r>
          </w:p>
        </w:tc>
        <w:tc>
          <w:tcPr>
            <w:tcW w:w="1291" w:type="dxa"/>
            <w:shd w:val="clear" w:color="auto" w:fill="auto"/>
            <w:vAlign w:val="center"/>
          </w:tcPr>
          <w:p w14:paraId="33430FBB" w14:textId="4320B952" w:rsidR="008A5CAB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3A1C0D1C" w14:textId="77777777" w:rsidR="002B0721" w:rsidRDefault="002B0721" w:rsidP="002B0721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3A3685B9" w14:textId="0459B19F" w:rsidR="00323A68" w:rsidRDefault="00323A6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1"/>
    <w:p w14:paraId="21207675" w14:textId="74EB1083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61487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mexicanas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2A6FD4FA" w:rsidR="00B93D08" w:rsidRDefault="00B669A3" w:rsidP="0022511C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22511C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22511C">
        <w:rPr>
          <w:rFonts w:ascii="Calibri" w:hAnsi="Calibri"/>
          <w:color w:val="000000" w:themeColor="text1"/>
        </w:rPr>
        <w:t>Orbis</w:t>
      </w:r>
      <w:proofErr w:type="spellEnd"/>
      <w:r w:rsidRPr="0022511C">
        <w:rPr>
          <w:rFonts w:ascii="Calibri" w:hAnsi="Calibri"/>
          <w:color w:val="000000" w:themeColor="text1"/>
        </w:rPr>
        <w:t xml:space="preserve">, </w:t>
      </w:r>
      <w:r w:rsidR="00E70A7C" w:rsidRPr="0022511C">
        <w:rPr>
          <w:rFonts w:ascii="Calibri" w:hAnsi="Calibri"/>
          <w:color w:val="000000" w:themeColor="text1"/>
        </w:rPr>
        <w:t>entre 20</w:t>
      </w:r>
      <w:r w:rsidR="00004BEA">
        <w:rPr>
          <w:rFonts w:ascii="Calibri" w:hAnsi="Calibri"/>
          <w:color w:val="000000" w:themeColor="text1"/>
        </w:rPr>
        <w:t>20</w:t>
      </w:r>
      <w:r w:rsidR="00E70A7C" w:rsidRPr="0022511C">
        <w:rPr>
          <w:rFonts w:ascii="Calibri" w:hAnsi="Calibri"/>
          <w:color w:val="000000" w:themeColor="text1"/>
        </w:rPr>
        <w:t xml:space="preserve"> y </w:t>
      </w:r>
      <w:r w:rsidR="00993D27">
        <w:rPr>
          <w:rFonts w:ascii="Calibri" w:hAnsi="Calibri"/>
          <w:color w:val="000000" w:themeColor="text1"/>
        </w:rPr>
        <w:t>junio</w:t>
      </w:r>
      <w:r w:rsidR="00004BEA">
        <w:rPr>
          <w:rFonts w:ascii="Calibri" w:hAnsi="Calibri"/>
          <w:color w:val="000000" w:themeColor="text1"/>
        </w:rPr>
        <w:t xml:space="preserve"> de 2026</w:t>
      </w:r>
      <w:r w:rsidR="00F96578">
        <w:rPr>
          <w:rFonts w:ascii="Calibri" w:hAnsi="Calibri"/>
          <w:color w:val="000000" w:themeColor="text1"/>
        </w:rPr>
        <w:t>,</w:t>
      </w:r>
      <w:r w:rsidR="00E70A7C" w:rsidRPr="0022511C">
        <w:rPr>
          <w:rFonts w:ascii="Calibri" w:hAnsi="Calibri"/>
          <w:color w:val="000000" w:themeColor="text1"/>
        </w:rPr>
        <w:t xml:space="preserve"> se registraron</w:t>
      </w:r>
      <w:r w:rsidR="007718D4">
        <w:rPr>
          <w:rFonts w:ascii="Calibri" w:hAnsi="Calibri"/>
          <w:color w:val="000000" w:themeColor="text1"/>
        </w:rPr>
        <w:t xml:space="preserve"> </w:t>
      </w:r>
      <w:r w:rsidR="00812903">
        <w:rPr>
          <w:rFonts w:ascii="Calibri" w:hAnsi="Calibri"/>
          <w:color w:val="000000" w:themeColor="text1"/>
        </w:rPr>
        <w:t>1</w:t>
      </w:r>
      <w:r w:rsidR="00E753E8">
        <w:rPr>
          <w:rFonts w:ascii="Calibri" w:hAnsi="Calibri"/>
          <w:color w:val="000000" w:themeColor="text1"/>
        </w:rPr>
        <w:t>09</w:t>
      </w:r>
      <w:r w:rsidR="00AF1BAF" w:rsidRPr="0022511C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E70A7C" w:rsidRPr="0022511C">
        <w:rPr>
          <w:rFonts w:ascii="Calibri" w:hAnsi="Calibri"/>
          <w:color w:val="000000" w:themeColor="text1"/>
        </w:rPr>
        <w:t>el mundo</w:t>
      </w:r>
      <w:r w:rsidR="00AF1BAF" w:rsidRPr="0022511C">
        <w:rPr>
          <w:rFonts w:ascii="Calibri" w:hAnsi="Calibri"/>
          <w:color w:val="000000" w:themeColor="text1"/>
        </w:rPr>
        <w:t xml:space="preserve"> por parte de empresas </w:t>
      </w:r>
      <w:r w:rsidR="008646BF" w:rsidRPr="0022511C">
        <w:rPr>
          <w:rFonts w:ascii="Calibri" w:hAnsi="Calibri"/>
          <w:color w:val="000000" w:themeColor="text1"/>
        </w:rPr>
        <w:t>de</w:t>
      </w:r>
      <w:r w:rsidR="007718D4">
        <w:rPr>
          <w:rFonts w:ascii="Calibri" w:hAnsi="Calibri"/>
          <w:color w:val="000000" w:themeColor="text1"/>
        </w:rPr>
        <w:t xml:space="preserve"> </w:t>
      </w:r>
      <w:r w:rsidR="004F6386">
        <w:rPr>
          <w:rFonts w:ascii="Calibri" w:hAnsi="Calibri"/>
          <w:color w:val="000000" w:themeColor="text1"/>
        </w:rPr>
        <w:t>México</w:t>
      </w:r>
      <w:r w:rsidR="000C6DD9">
        <w:rPr>
          <w:rFonts w:ascii="Calibri" w:hAnsi="Calibri"/>
          <w:color w:val="000000" w:themeColor="text1"/>
        </w:rPr>
        <w:t>.</w:t>
      </w:r>
      <w:r w:rsidR="00BD178D">
        <w:rPr>
          <w:rFonts w:ascii="Calibri" w:hAnsi="Calibri"/>
          <w:color w:val="000000" w:themeColor="text1"/>
        </w:rPr>
        <w:t xml:space="preserve"> Los principales destinos fuer</w:t>
      </w:r>
      <w:r w:rsidR="008A4092">
        <w:rPr>
          <w:rFonts w:ascii="Calibri" w:hAnsi="Calibri"/>
          <w:color w:val="000000" w:themeColor="text1"/>
        </w:rPr>
        <w:t>on</w:t>
      </w:r>
      <w:r w:rsidR="00AC3A04">
        <w:rPr>
          <w:rFonts w:ascii="Calibri" w:hAnsi="Calibri"/>
          <w:color w:val="000000" w:themeColor="text1"/>
        </w:rPr>
        <w:t>: Estados Unidos y</w:t>
      </w:r>
      <w:r w:rsidR="00BD178D">
        <w:rPr>
          <w:rFonts w:ascii="Calibri" w:hAnsi="Calibri"/>
          <w:color w:val="000000" w:themeColor="text1"/>
        </w:rPr>
        <w:t xml:space="preserve"> España</w:t>
      </w:r>
      <w:r w:rsidR="00AC3A04">
        <w:rPr>
          <w:rFonts w:ascii="Calibri" w:hAnsi="Calibri"/>
          <w:color w:val="000000" w:themeColor="text1"/>
        </w:rPr>
        <w:t>.</w:t>
      </w:r>
    </w:p>
    <w:p w14:paraId="2315CDDC" w14:textId="77777777" w:rsidR="00ED33A6" w:rsidRPr="0022511C" w:rsidRDefault="00ED33A6" w:rsidP="00ED33A6">
      <w:pPr>
        <w:ind w:left="644"/>
        <w:jc w:val="both"/>
        <w:rPr>
          <w:rFonts w:ascii="Calibri" w:hAnsi="Calibri"/>
          <w:color w:val="000000" w:themeColor="text1"/>
        </w:rPr>
      </w:pPr>
    </w:p>
    <w:p w14:paraId="6DFD454C" w14:textId="30C61BFF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14184C">
        <w:rPr>
          <w:rFonts w:ascii="Calibri" w:hAnsi="Calibri"/>
          <w:color w:val="000000" w:themeColor="text1"/>
        </w:rPr>
        <w:t>Industria de Alimentos y Tabaco; Productos Químicos, Petróleo, Caucho y Plástico; Minería y Extracción.</w:t>
      </w:r>
    </w:p>
    <w:p w14:paraId="2A30CAA3" w14:textId="77777777" w:rsidR="006C630C" w:rsidRDefault="006C630C" w:rsidP="006C630C">
      <w:pPr>
        <w:rPr>
          <w:rFonts w:ascii="Calibri" w:hAnsi="Calibri"/>
          <w:color w:val="000000" w:themeColor="text1"/>
        </w:rPr>
      </w:pPr>
    </w:p>
    <w:p w14:paraId="18C876D0" w14:textId="096BC6FC" w:rsidR="00ED33A6" w:rsidRDefault="00ED33A6">
      <w:pPr>
        <w:rPr>
          <w:rFonts w:ascii="Calibri" w:hAnsi="Calibri"/>
          <w:b/>
          <w:bCs/>
        </w:rPr>
      </w:pPr>
    </w:p>
    <w:p w14:paraId="6373B9A9" w14:textId="1976DBA0" w:rsidR="00B6143E" w:rsidRDefault="00B6143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0BB0ADE" w14:textId="03E32740" w:rsidR="00F51448" w:rsidRDefault="00F51448" w:rsidP="00973D20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>
        <w:rPr>
          <w:rFonts w:ascii="Calibri" w:hAnsi="Calibri"/>
          <w:b/>
          <w:bCs/>
        </w:rPr>
        <w:t>mexicanas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CE69C3">
        <w:rPr>
          <w:rFonts w:ascii="Calibri" w:hAnsi="Calibri"/>
          <w:b/>
          <w:bCs/>
        </w:rPr>
        <w:t xml:space="preserve">2020 – </w:t>
      </w:r>
      <w:r w:rsidR="00B86322">
        <w:rPr>
          <w:rFonts w:ascii="Calibri" w:hAnsi="Calibri"/>
          <w:b/>
          <w:bCs/>
        </w:rPr>
        <w:t>junio</w:t>
      </w:r>
      <w:r w:rsidR="00CE69C3">
        <w:rPr>
          <w:rFonts w:ascii="Calibri" w:hAnsi="Calibri"/>
          <w:b/>
          <w:bCs/>
        </w:rPr>
        <w:t xml:space="preserve"> de 2026</w:t>
      </w:r>
    </w:p>
    <w:tbl>
      <w:tblPr>
        <w:tblW w:w="76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2727"/>
        <w:gridCol w:w="1686"/>
      </w:tblGrid>
      <w:tr w:rsidR="00943D46" w14:paraId="7E41FBA6" w14:textId="77777777" w:rsidTr="000F653D">
        <w:trPr>
          <w:trHeight w:val="1384"/>
          <w:jc w:val="center"/>
        </w:trPr>
        <w:tc>
          <w:tcPr>
            <w:tcW w:w="3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A8FCA12" w14:textId="77777777" w:rsidR="00943D46" w:rsidRDefault="00943D46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2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947DE32" w14:textId="77777777" w:rsidR="00943D46" w:rsidRDefault="00943D46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8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523ECD7" w14:textId="77777777" w:rsidR="00943D46" w:rsidRDefault="00943D46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BF675B" w14:paraId="51FDB873" w14:textId="77777777" w:rsidTr="00BF675B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5FFFC6" w14:textId="3AB01708" w:rsidR="00BF675B" w:rsidRDefault="00BF675B" w:rsidP="00BF67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1E41B22" w14:textId="412AE3E3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6F1B6C7" w14:textId="7B31194F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BF675B" w14:paraId="15D37760" w14:textId="77777777" w:rsidTr="00BF675B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99EA8C" w14:textId="5AF2C021" w:rsidR="00BF675B" w:rsidRDefault="00BF675B" w:rsidP="00BF67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4C7BD5F" w14:textId="2C72AE05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B8CE69" w14:textId="426DF514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F675B" w14:paraId="5C6605FA" w14:textId="77777777" w:rsidTr="00BF675B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15E995" w14:textId="59D07BAF" w:rsidR="00BF675B" w:rsidRDefault="00BF675B" w:rsidP="00BF67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Brasil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AEA62A" w14:textId="2E25C14A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29531B" w14:textId="6908C8F5" w:rsidR="00BF675B" w:rsidRDefault="00BF675B" w:rsidP="00BF67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F675B" w14:paraId="6D206922" w14:textId="77777777" w:rsidTr="00BF675B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B17F61" w14:textId="6146C518" w:rsidR="00BF675B" w:rsidRDefault="00BF675B" w:rsidP="00BF67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Chile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7098E3" w14:textId="2ED2FE1A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A5FE7B" w14:textId="03F8DE30" w:rsidR="00BF675B" w:rsidRDefault="00BF675B" w:rsidP="00BF67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F675B" w14:paraId="0F649B65" w14:textId="77777777" w:rsidTr="00BF675B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97608F" w14:textId="5F754E0A" w:rsidR="00BF675B" w:rsidRPr="00D10AB3" w:rsidRDefault="00BF675B" w:rsidP="00BF675B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Perú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60411E" w14:textId="51355A11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ED66B" w14:textId="5FED376E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F675B" w14:paraId="59490215" w14:textId="77777777" w:rsidTr="00BF675B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AA20F9" w14:textId="1406E4C9" w:rsidR="00BF675B" w:rsidRDefault="00BF675B" w:rsidP="00BF67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Colombia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BFBB8A" w14:textId="132F3F1E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8A50C2" w14:textId="4E8E34A4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F675B" w14:paraId="2B6FAB3E" w14:textId="77777777" w:rsidTr="00BF675B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E1D723" w14:textId="003B41CC" w:rsidR="00BF675B" w:rsidRDefault="00BF675B" w:rsidP="00BF67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Argentina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3074F0D" w14:textId="133A6139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7090CB" w14:textId="7AFCD267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F675B" w14:paraId="22405926" w14:textId="77777777" w:rsidTr="00BF675B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75F49D" w14:textId="3C4BA466" w:rsidR="00BF675B" w:rsidRDefault="00BF675B" w:rsidP="00BF67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Canadá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3610F0" w14:textId="5F4E305D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34A239" w14:textId="128F19BC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F675B" w14:paraId="49FEC6F6" w14:textId="77777777" w:rsidTr="00BF675B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249ADE3" w14:textId="77777777" w:rsidR="00BF675B" w:rsidRDefault="00BF675B" w:rsidP="00BF67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A0BA26" w14:textId="20C05ACF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123819" w14:textId="6BF25ECF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BF675B" w14:paraId="500ED4BB" w14:textId="77777777" w:rsidTr="00BF675B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23A7D4" w14:textId="77777777" w:rsidR="00BF675B" w:rsidRDefault="00BF675B" w:rsidP="00BF67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EA4F66" w14:textId="211194FF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109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F4DEA9" w14:textId="5610FA29" w:rsidR="00BF675B" w:rsidRDefault="00BF675B" w:rsidP="00BF675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9DB4BA8" w14:textId="77777777" w:rsidR="007B1FC9" w:rsidRDefault="007B1FC9" w:rsidP="007B1FC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69877B5" w14:textId="77777777" w:rsidR="00943D46" w:rsidRDefault="00943D46" w:rsidP="00F51448">
      <w:pPr>
        <w:rPr>
          <w:rFonts w:ascii="Calibri" w:hAnsi="Calibri"/>
          <w:b/>
          <w:bCs/>
        </w:rPr>
      </w:pPr>
    </w:p>
    <w:p w14:paraId="6EA5B5EB" w14:textId="04C43B0A" w:rsidR="00B16030" w:rsidRDefault="00B16030" w:rsidP="002559A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911032">
        <w:rPr>
          <w:rFonts w:ascii="Calibri" w:hAnsi="Calibri"/>
          <w:b/>
          <w:bCs/>
        </w:rPr>
        <w:t>mexicanas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297186">
        <w:rPr>
          <w:rFonts w:ascii="Calibri" w:hAnsi="Calibri"/>
          <w:b/>
          <w:bCs/>
        </w:rPr>
        <w:t xml:space="preserve">2020 – </w:t>
      </w:r>
      <w:r w:rsidR="00707814">
        <w:rPr>
          <w:rFonts w:ascii="Calibri" w:hAnsi="Calibri"/>
          <w:b/>
          <w:bCs/>
        </w:rPr>
        <w:t>junio</w:t>
      </w:r>
      <w:r w:rsidR="00297186">
        <w:rPr>
          <w:rFonts w:ascii="Calibri" w:hAnsi="Calibri"/>
          <w:b/>
          <w:bCs/>
        </w:rPr>
        <w:t xml:space="preserve"> de 2026</w:t>
      </w:r>
    </w:p>
    <w:tbl>
      <w:tblPr>
        <w:tblW w:w="867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0"/>
        <w:gridCol w:w="2538"/>
        <w:gridCol w:w="1620"/>
      </w:tblGrid>
      <w:tr w:rsidR="00B16030" w14:paraId="4C846B90" w14:textId="77777777" w:rsidTr="00CB62C6">
        <w:trPr>
          <w:trHeight w:val="1510"/>
          <w:jc w:val="center"/>
        </w:trPr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640F619" w14:textId="77777777" w:rsidR="00B16030" w:rsidRDefault="00B16030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53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52E157D" w14:textId="77777777" w:rsidR="00B16030" w:rsidRDefault="00B16030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FB58A4" w14:textId="77777777" w:rsidR="00B16030" w:rsidRDefault="00B16030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F7661" w14:paraId="679E244F" w14:textId="77777777" w:rsidTr="003F7661">
        <w:trPr>
          <w:trHeight w:val="898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1F40F1" w14:textId="0392ECED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de Alimentos y Tabaco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0B17EC" w14:textId="3A00F3DE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A17F50" w14:textId="208137FB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3F7661" w14:paraId="06414F92" w14:textId="77777777" w:rsidTr="003F7661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C85296" w14:textId="586AC50C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150502" w14:textId="4F3D4C0F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6DE044" w14:textId="6B396316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3F7661" w14:paraId="5C706222" w14:textId="77777777" w:rsidTr="003F7661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682757" w14:textId="75D27A55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A16D7" w14:textId="01415558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AEE9A" w14:textId="441AA19B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3F7661" w14:paraId="6EFD8706" w14:textId="77777777" w:rsidTr="003F7661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FB88AB" w14:textId="1B2DC2F3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B6EB8E" w14:textId="459C980E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775B7D" w14:textId="1435C19B" w:rsidR="003F7661" w:rsidRDefault="003F7661" w:rsidP="003F766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F7661" w14:paraId="75C24612" w14:textId="77777777" w:rsidTr="003F7661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17FAD6" w14:textId="50E9D7F9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FECB24" w14:textId="360F3B2F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41764" w14:textId="5CBDC8A9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F7661" w14:paraId="7DD9CE2C" w14:textId="77777777" w:rsidTr="003F7661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F02734" w14:textId="168D3A4F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Minería y Extracción 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1CC311" w14:textId="06B397F4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744076" w14:textId="48BF2B4C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F7661" w14:paraId="66029545" w14:textId="77777777" w:rsidTr="003F7661">
        <w:trPr>
          <w:trHeight w:val="866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DCB846" w14:textId="59D6E01B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63A21" w14:textId="23604619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4108FC" w14:textId="60118D9F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F7661" w14:paraId="25BA6FAB" w14:textId="77777777" w:rsidTr="003F7661">
        <w:trPr>
          <w:trHeight w:val="849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640D85" w14:textId="0237309D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7A053" w14:textId="69360766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7E777C" w14:textId="1C73033A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F7661" w14:paraId="7CAF821E" w14:textId="77777777" w:rsidTr="003F7661">
        <w:trPr>
          <w:trHeight w:val="849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91725F" w14:textId="7A57458D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DD6A05" w14:textId="01142910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934E9" w14:textId="1C435006" w:rsidR="003F7661" w:rsidRDefault="003F7661" w:rsidP="003F766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F7661" w14:paraId="2D0266B5" w14:textId="77777777" w:rsidTr="003F7661">
        <w:trPr>
          <w:trHeight w:val="849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A3FC0" w14:textId="25034B8D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3C7E64" w14:textId="0A763831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C9B3C5" w14:textId="092BFE63" w:rsidR="003F7661" w:rsidRDefault="003F7661" w:rsidP="003F766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F7661" w14:paraId="786EF743" w14:textId="77777777" w:rsidTr="003F7661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B8331F" w14:textId="05682A01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8E00C7" w14:textId="7CEE1044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0D9C3" w14:textId="3BD264B9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3F7661" w14:paraId="24EFF66B" w14:textId="77777777" w:rsidTr="003F7661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B42DDF" w14:textId="77777777" w:rsidR="003F7661" w:rsidRDefault="003F7661" w:rsidP="003F766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50AEA2" w14:textId="3B8FB685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4868F8" w14:textId="63F0A811" w:rsidR="003F7661" w:rsidRDefault="003F7661" w:rsidP="003F76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306C03E" w14:textId="77777777" w:rsidR="005C246C" w:rsidRDefault="005C246C" w:rsidP="005C246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0EDBFA6" w14:textId="1AFFABED" w:rsidR="00B16030" w:rsidRDefault="00B16030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D736183" w14:textId="07BBDAAC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CC0A6DD" w14:textId="643FCADB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E5624EC" w14:textId="20375D36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6FFB451" w14:textId="3FC2CC6E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9A9A7B4" w14:textId="77777777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CCBA5CD" w14:textId="34EB27D3" w:rsidR="00E319BE" w:rsidRPr="00E319BE" w:rsidRDefault="00E319BE" w:rsidP="00E319BE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E319BE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Operaciones de adquisición de empresas mexicanas en </w:t>
      </w:r>
      <w:r w:rsidR="00CC76D8"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5BA49FC8" w14:textId="77777777" w:rsidR="00E319BE" w:rsidRPr="00B93D08" w:rsidRDefault="00E319BE" w:rsidP="00E319BE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3A40D56" w14:textId="1E7FD2B3" w:rsidR="00E319BE" w:rsidRPr="00F856E8" w:rsidRDefault="009E04A3" w:rsidP="00F856E8">
      <w:pPr>
        <w:numPr>
          <w:ilvl w:val="0"/>
          <w:numId w:val="32"/>
        </w:numPr>
        <w:jc w:val="both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2020</w:t>
      </w:r>
      <w:r w:rsidR="00E319BE" w:rsidRPr="00F856E8">
        <w:rPr>
          <w:rFonts w:ascii="Calibri" w:hAnsi="Calibri"/>
          <w:color w:val="000000" w:themeColor="text1"/>
        </w:rPr>
        <w:t xml:space="preserve"> y </w:t>
      </w:r>
      <w:r w:rsidR="004D3E5E">
        <w:rPr>
          <w:rFonts w:ascii="Calibri" w:hAnsi="Calibri"/>
          <w:color w:val="000000" w:themeColor="text1"/>
        </w:rPr>
        <w:t>junio</w:t>
      </w:r>
      <w:r>
        <w:rPr>
          <w:rFonts w:ascii="Calibri" w:hAnsi="Calibri"/>
          <w:color w:val="000000" w:themeColor="text1"/>
        </w:rPr>
        <w:t xml:space="preserve"> de 2026</w:t>
      </w:r>
      <w:r w:rsidR="00E319BE" w:rsidRPr="00F856E8">
        <w:rPr>
          <w:rFonts w:ascii="Calibri" w:hAnsi="Calibri"/>
          <w:color w:val="000000" w:themeColor="text1"/>
        </w:rPr>
        <w:t xml:space="preserve">, se registraron </w:t>
      </w:r>
      <w:r>
        <w:rPr>
          <w:rFonts w:ascii="Calibri" w:hAnsi="Calibri"/>
          <w:color w:val="000000" w:themeColor="text1"/>
        </w:rPr>
        <w:t>3</w:t>
      </w:r>
      <w:r w:rsidR="00E319BE" w:rsidRPr="00F856E8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F856E8" w:rsidRPr="00F856E8">
        <w:rPr>
          <w:rFonts w:ascii="Calibri" w:hAnsi="Calibri"/>
          <w:color w:val="000000" w:themeColor="text1"/>
        </w:rPr>
        <w:t xml:space="preserve">Argentina </w:t>
      </w:r>
      <w:r w:rsidR="00E319BE" w:rsidRPr="00F856E8">
        <w:rPr>
          <w:rFonts w:ascii="Calibri" w:hAnsi="Calibri"/>
          <w:color w:val="000000" w:themeColor="text1"/>
        </w:rPr>
        <w:t>por parte de empresas de México</w:t>
      </w:r>
      <w:r w:rsidR="00F856E8">
        <w:rPr>
          <w:rFonts w:ascii="Calibri" w:hAnsi="Calibri"/>
          <w:color w:val="000000" w:themeColor="text1"/>
        </w:rPr>
        <w:t>, según el siguiente detalle:</w:t>
      </w:r>
    </w:p>
    <w:p w14:paraId="7CE38FF9" w14:textId="0B03E9FF" w:rsidR="00F856E8" w:rsidRDefault="00F856E8" w:rsidP="00F856E8">
      <w:pPr>
        <w:jc w:val="both"/>
        <w:outlineLvl w:val="0"/>
        <w:rPr>
          <w:rFonts w:ascii="Calibri" w:hAnsi="Calibri"/>
          <w:color w:val="000000" w:themeColor="text1"/>
        </w:rPr>
      </w:pPr>
    </w:p>
    <w:p w14:paraId="30347FC1" w14:textId="5D5033AC" w:rsidR="00F856E8" w:rsidRDefault="00F856E8" w:rsidP="00F856E8">
      <w:pPr>
        <w:jc w:val="both"/>
        <w:outlineLvl w:val="0"/>
        <w:rPr>
          <w:rFonts w:ascii="Calibri" w:hAnsi="Calibri"/>
          <w:color w:val="000000" w:themeColor="text1"/>
        </w:rPr>
      </w:pP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202"/>
        <w:gridCol w:w="2236"/>
        <w:gridCol w:w="1071"/>
        <w:gridCol w:w="1501"/>
      </w:tblGrid>
      <w:tr w:rsidR="00F856E8" w14:paraId="556DF1C2" w14:textId="77777777" w:rsidTr="00A47442">
        <w:trPr>
          <w:trHeight w:val="750"/>
        </w:trPr>
        <w:tc>
          <w:tcPr>
            <w:tcW w:w="3132" w:type="dxa"/>
            <w:shd w:val="clear" w:color="auto" w:fill="8DB3E2" w:themeFill="text2" w:themeFillTint="66"/>
            <w:vAlign w:val="center"/>
            <w:hideMark/>
          </w:tcPr>
          <w:p w14:paraId="7127BC61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1C72CAA7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Fecha de acuerdo</w:t>
            </w:r>
          </w:p>
        </w:tc>
        <w:tc>
          <w:tcPr>
            <w:tcW w:w="2236" w:type="dxa"/>
            <w:shd w:val="clear" w:color="auto" w:fill="8DB3E2" w:themeFill="text2" w:themeFillTint="66"/>
            <w:vAlign w:val="center"/>
            <w:hideMark/>
          </w:tcPr>
          <w:p w14:paraId="7AD5346B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Compañía Inversora</w:t>
            </w:r>
          </w:p>
        </w:tc>
        <w:tc>
          <w:tcPr>
            <w:tcW w:w="1071" w:type="dxa"/>
            <w:shd w:val="clear" w:color="auto" w:fill="8DB3E2" w:themeFill="text2" w:themeFillTint="66"/>
            <w:vAlign w:val="center"/>
            <w:hideMark/>
          </w:tcPr>
          <w:p w14:paraId="6048DF36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Monto del acuerdo en m USD</w:t>
            </w:r>
          </w:p>
        </w:tc>
        <w:tc>
          <w:tcPr>
            <w:tcW w:w="1501" w:type="dxa"/>
            <w:shd w:val="clear" w:color="auto" w:fill="8DB3E2" w:themeFill="text2" w:themeFillTint="66"/>
            <w:vAlign w:val="center"/>
            <w:hideMark/>
          </w:tcPr>
          <w:p w14:paraId="66A7FBA6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Tipo de Acuerdo</w:t>
            </w:r>
          </w:p>
        </w:tc>
      </w:tr>
      <w:tr w:rsidR="00D642B2" w14:paraId="0A1AF093" w14:textId="77777777" w:rsidTr="00A47442">
        <w:trPr>
          <w:trHeight w:val="750"/>
        </w:trPr>
        <w:tc>
          <w:tcPr>
            <w:tcW w:w="3132" w:type="dxa"/>
            <w:shd w:val="clear" w:color="auto" w:fill="auto"/>
            <w:vAlign w:val="center"/>
          </w:tcPr>
          <w:p w14:paraId="444EBD8D" w14:textId="7ADE6A1B" w:rsidR="00D642B2" w:rsidRPr="00A47442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642B2">
              <w:rPr>
                <w:rFonts w:ascii="Calibri" w:hAnsi="Calibri" w:cs="Calibri"/>
                <w:sz w:val="22"/>
                <w:szCs w:val="22"/>
              </w:rPr>
              <w:t>Mexicana de Industrias y Marcas adquiere Lácteos Karina y Lácteos Aurora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BCAA02B" w14:textId="77E1F2C1" w:rsidR="00D642B2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27/05/2026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476F5236" w14:textId="041AD65F" w:rsidR="00D642B2" w:rsidRPr="00A47442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642B2">
              <w:rPr>
                <w:rFonts w:ascii="Calibri" w:hAnsi="Calibri" w:cs="Calibri"/>
                <w:sz w:val="22"/>
                <w:szCs w:val="22"/>
              </w:rPr>
              <w:t>EXICANA DE INDUSTRIAS Y MARCAS SAPI DE CV</w:t>
            </w:r>
          </w:p>
        </w:tc>
        <w:tc>
          <w:tcPr>
            <w:tcW w:w="1071" w:type="dxa"/>
            <w:shd w:val="clear" w:color="auto" w:fill="auto"/>
            <w:vAlign w:val="center"/>
          </w:tcPr>
          <w:p w14:paraId="14B1AB20" w14:textId="69EA061C" w:rsidR="00D642B2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n.a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7EFEA55E" w14:textId="0315EB4A" w:rsidR="00D642B2" w:rsidRPr="000363A7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</w:tr>
      <w:tr w:rsidR="00D642B2" w14:paraId="47F3F410" w14:textId="77777777" w:rsidTr="00A47442">
        <w:trPr>
          <w:trHeight w:val="750"/>
        </w:trPr>
        <w:tc>
          <w:tcPr>
            <w:tcW w:w="3132" w:type="dxa"/>
            <w:shd w:val="clear" w:color="auto" w:fill="auto"/>
            <w:vAlign w:val="center"/>
          </w:tcPr>
          <w:p w14:paraId="468C00C2" w14:textId="6B937696" w:rsidR="00D642B2" w:rsidRPr="00A47442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642B2">
              <w:rPr>
                <w:rFonts w:ascii="Calibri" w:hAnsi="Calibri" w:cs="Calibri"/>
                <w:sz w:val="22"/>
                <w:szCs w:val="22"/>
              </w:rPr>
              <w:t xml:space="preserve">Vista </w:t>
            </w:r>
            <w:proofErr w:type="spellStart"/>
            <w:r w:rsidRPr="00D642B2">
              <w:rPr>
                <w:rFonts w:ascii="Calibri" w:hAnsi="Calibri" w:cs="Calibri"/>
                <w:sz w:val="22"/>
                <w:szCs w:val="22"/>
              </w:rPr>
              <w:t>Energy</w:t>
            </w:r>
            <w:proofErr w:type="spellEnd"/>
            <w:r w:rsidRPr="00D642B2">
              <w:rPr>
                <w:rFonts w:ascii="Calibri" w:hAnsi="Calibri" w:cs="Calibri"/>
                <w:sz w:val="22"/>
                <w:szCs w:val="22"/>
              </w:rPr>
              <w:t xml:space="preserve"> y Vista </w:t>
            </w:r>
            <w:proofErr w:type="spellStart"/>
            <w:r w:rsidRPr="00D642B2">
              <w:rPr>
                <w:rFonts w:ascii="Calibri" w:hAnsi="Calibri" w:cs="Calibri"/>
                <w:sz w:val="22"/>
                <w:szCs w:val="22"/>
              </w:rPr>
              <w:t>Energy</w:t>
            </w:r>
            <w:proofErr w:type="spellEnd"/>
            <w:r w:rsidRPr="00D642B2">
              <w:rPr>
                <w:rFonts w:ascii="Calibri" w:hAnsi="Calibri" w:cs="Calibri"/>
                <w:sz w:val="22"/>
                <w:szCs w:val="22"/>
              </w:rPr>
              <w:t xml:space="preserve"> Argentina adquieren </w:t>
            </w:r>
            <w:proofErr w:type="spellStart"/>
            <w:r w:rsidRPr="00D642B2">
              <w:rPr>
                <w:rFonts w:ascii="Calibri" w:hAnsi="Calibri" w:cs="Calibri"/>
                <w:sz w:val="22"/>
                <w:szCs w:val="22"/>
              </w:rPr>
              <w:t>Equinor</w:t>
            </w:r>
            <w:proofErr w:type="spellEnd"/>
            <w:r w:rsidRPr="00D642B2">
              <w:rPr>
                <w:rFonts w:ascii="Calibri" w:hAnsi="Calibri" w:cs="Calibri"/>
                <w:sz w:val="22"/>
                <w:szCs w:val="22"/>
              </w:rPr>
              <w:t xml:space="preserve"> Argentina de </w:t>
            </w:r>
            <w:proofErr w:type="spellStart"/>
            <w:r w:rsidRPr="00D642B2">
              <w:rPr>
                <w:rFonts w:ascii="Calibri" w:hAnsi="Calibri" w:cs="Calibri"/>
                <w:sz w:val="22"/>
                <w:szCs w:val="22"/>
              </w:rPr>
              <w:t>Equinor</w:t>
            </w:r>
            <w:proofErr w:type="spellEnd"/>
            <w:r w:rsidRPr="00D642B2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405E5A7" w14:textId="19DF3BD1" w:rsidR="00D642B2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07/05/2026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7147DC9B" w14:textId="7C001F94" w:rsidR="00D642B2" w:rsidRPr="00A47442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VISTA ENERGY </w:t>
            </w:r>
          </w:p>
        </w:tc>
        <w:tc>
          <w:tcPr>
            <w:tcW w:w="1071" w:type="dxa"/>
            <w:shd w:val="clear" w:color="auto" w:fill="auto"/>
            <w:vAlign w:val="center"/>
          </w:tcPr>
          <w:p w14:paraId="6CE71533" w14:textId="4F9815C7" w:rsidR="00D642B2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843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78253F22" w14:textId="1F74172D" w:rsidR="00D642B2" w:rsidRPr="000363A7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</w:tr>
      <w:tr w:rsidR="00A47442" w14:paraId="106DCAC1" w14:textId="77777777" w:rsidTr="00A47442">
        <w:trPr>
          <w:trHeight w:val="750"/>
        </w:trPr>
        <w:tc>
          <w:tcPr>
            <w:tcW w:w="3132" w:type="dxa"/>
            <w:shd w:val="clear" w:color="auto" w:fill="auto"/>
            <w:vAlign w:val="center"/>
          </w:tcPr>
          <w:p w14:paraId="427BD9E7" w14:textId="31B2B556" w:rsidR="00A47442" w:rsidRPr="000363A7" w:rsidRDefault="00A4744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7442">
              <w:rPr>
                <w:rFonts w:ascii="Calibri" w:hAnsi="Calibri" w:cs="Calibri"/>
                <w:sz w:val="22"/>
                <w:szCs w:val="22"/>
              </w:rPr>
              <w:t>Cuida Mi Mascota completa la adquisición de Tu Mejor Amigo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46358AC" w14:textId="31FB3027" w:rsidR="00A47442" w:rsidRPr="000363A7" w:rsidRDefault="00A4744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31/01/2024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124D8B97" w14:textId="5B4D775E" w:rsidR="00A47442" w:rsidRPr="000363A7" w:rsidRDefault="00A4744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7442">
              <w:rPr>
                <w:rFonts w:ascii="Calibri" w:hAnsi="Calibri" w:cs="Calibri"/>
                <w:sz w:val="22"/>
                <w:szCs w:val="22"/>
              </w:rPr>
              <w:t>CUIDA MI MASCOTA SAPI DE CV</w:t>
            </w:r>
          </w:p>
        </w:tc>
        <w:tc>
          <w:tcPr>
            <w:tcW w:w="1071" w:type="dxa"/>
            <w:shd w:val="clear" w:color="auto" w:fill="auto"/>
            <w:vAlign w:val="center"/>
          </w:tcPr>
          <w:p w14:paraId="43F0CFCF" w14:textId="73F06AF2" w:rsidR="00A47442" w:rsidRPr="000363A7" w:rsidRDefault="00E46336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n.a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08611BA2" w14:textId="1C88E397" w:rsidR="00A47442" w:rsidRPr="000363A7" w:rsidRDefault="00D642B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</w:tr>
      <w:tr w:rsidR="00F856E8" w14:paraId="37882E9F" w14:textId="77777777" w:rsidTr="00A47442">
        <w:trPr>
          <w:trHeight w:val="750"/>
        </w:trPr>
        <w:tc>
          <w:tcPr>
            <w:tcW w:w="3132" w:type="dxa"/>
            <w:shd w:val="clear" w:color="auto" w:fill="auto"/>
            <w:vAlign w:val="center"/>
            <w:hideMark/>
          </w:tcPr>
          <w:p w14:paraId="75E0933D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 xml:space="preserve">Controladora Mabe completa adquisición de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Jose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M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Alladio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e Hijos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37D7D5A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24/01/2022</w:t>
            </w:r>
          </w:p>
        </w:tc>
        <w:tc>
          <w:tcPr>
            <w:tcW w:w="2236" w:type="dxa"/>
            <w:shd w:val="clear" w:color="auto" w:fill="auto"/>
            <w:vAlign w:val="center"/>
            <w:hideMark/>
          </w:tcPr>
          <w:p w14:paraId="403EB8A4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CONTROLADORA MABE SA DE CV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14:paraId="413E4857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n.a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501" w:type="dxa"/>
            <w:shd w:val="clear" w:color="auto" w:fill="auto"/>
            <w:vAlign w:val="center"/>
            <w:hideMark/>
          </w:tcPr>
          <w:p w14:paraId="0D6A0681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</w:tr>
      <w:tr w:rsidR="00F856E8" w14:paraId="54B9573D" w14:textId="77777777" w:rsidTr="00A47442">
        <w:trPr>
          <w:trHeight w:val="899"/>
        </w:trPr>
        <w:tc>
          <w:tcPr>
            <w:tcW w:w="3132" w:type="dxa"/>
            <w:shd w:val="clear" w:color="auto" w:fill="auto"/>
            <w:vAlign w:val="center"/>
            <w:hideMark/>
          </w:tcPr>
          <w:p w14:paraId="7E716698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 xml:space="preserve">Vista adquiere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ConocoPhillips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Argentina de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ConocoPhillips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ConocoPhillips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Petroleum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Holdings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F79D771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16/09/2021</w:t>
            </w:r>
          </w:p>
        </w:tc>
        <w:tc>
          <w:tcPr>
            <w:tcW w:w="2236" w:type="dxa"/>
            <w:shd w:val="clear" w:color="auto" w:fill="auto"/>
            <w:vAlign w:val="center"/>
            <w:hideMark/>
          </w:tcPr>
          <w:p w14:paraId="604AFE90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VISTA HOLDING I SA DE CV</w:t>
            </w:r>
          </w:p>
        </w:tc>
        <w:tc>
          <w:tcPr>
            <w:tcW w:w="1071" w:type="dxa"/>
            <w:shd w:val="clear" w:color="auto" w:fill="auto"/>
            <w:noWrap/>
            <w:vAlign w:val="center"/>
            <w:hideMark/>
          </w:tcPr>
          <w:p w14:paraId="3814C576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5,90</w:t>
            </w:r>
          </w:p>
        </w:tc>
        <w:tc>
          <w:tcPr>
            <w:tcW w:w="1501" w:type="dxa"/>
            <w:shd w:val="clear" w:color="auto" w:fill="auto"/>
            <w:vAlign w:val="center"/>
            <w:hideMark/>
          </w:tcPr>
          <w:p w14:paraId="0FE80FF8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Participación minoritaria 5% y 100%</w:t>
            </w:r>
          </w:p>
        </w:tc>
      </w:tr>
    </w:tbl>
    <w:p w14:paraId="694864B1" w14:textId="77777777" w:rsidR="000363A7" w:rsidRDefault="000363A7" w:rsidP="000363A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334E27F" w14:textId="77777777" w:rsidR="00F856E8" w:rsidRPr="00F856E8" w:rsidRDefault="00F856E8" w:rsidP="00F856E8">
      <w:pPr>
        <w:jc w:val="both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F856E8" w:rsidRPr="00F856E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F84FE" w14:textId="77777777" w:rsidR="00277403" w:rsidRDefault="00277403">
      <w:r>
        <w:separator/>
      </w:r>
    </w:p>
  </w:endnote>
  <w:endnote w:type="continuationSeparator" w:id="0">
    <w:p w14:paraId="61889A3C" w14:textId="77777777" w:rsidR="00277403" w:rsidRDefault="00277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F856E8" w:rsidRDefault="00F856E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F856E8" w:rsidRDefault="00F856E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3996FF51" w:rsidR="00F856E8" w:rsidRPr="00191845" w:rsidRDefault="00F856E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A04D16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F856E8" w:rsidRPr="00191845" w:rsidRDefault="00F856E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F856E8" w:rsidRPr="00FB6BE7" w:rsidRDefault="00F856E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D70473" w14:textId="77777777" w:rsidR="00277403" w:rsidRDefault="00277403">
      <w:r>
        <w:separator/>
      </w:r>
    </w:p>
  </w:footnote>
  <w:footnote w:type="continuationSeparator" w:id="0">
    <w:p w14:paraId="78771BCB" w14:textId="77777777" w:rsidR="00277403" w:rsidRDefault="00277403">
      <w:r>
        <w:continuationSeparator/>
      </w:r>
    </w:p>
  </w:footnote>
  <w:footnote w:id="1">
    <w:p w14:paraId="2893CAC7" w14:textId="30C5F883" w:rsidR="00F856E8" w:rsidRPr="00F472A9" w:rsidRDefault="00F856E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3BC2220E" w:rsidR="00F856E8" w:rsidRDefault="00F856E8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4CAC9799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0328B5" w14:textId="5AA54E66" w:rsidR="00F856E8" w:rsidRDefault="00F856E8" w:rsidP="008C7198">
    <w:pPr>
      <w:rPr>
        <w:rFonts w:ascii="Calibri" w:hAnsi="Calibri"/>
        <w:b/>
        <w:bCs/>
        <w:caps/>
        <w:noProof/>
        <w:color w:val="000000"/>
      </w:rPr>
    </w:pPr>
    <w:r w:rsidRPr="00286612"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282C0990" wp14:editId="41FFCE8F">
          <wp:simplePos x="0" y="0"/>
          <wp:positionH relativeFrom="column">
            <wp:posOffset>4464050</wp:posOffset>
          </wp:positionH>
          <wp:positionV relativeFrom="paragraph">
            <wp:posOffset>9525</wp:posOffset>
          </wp:positionV>
          <wp:extent cx="1499235" cy="855980"/>
          <wp:effectExtent l="0" t="0" r="5715" b="1270"/>
          <wp:wrapSquare wrapText="bothSides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235" cy="855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0A21CE" w14:textId="3C74747A" w:rsidR="00F856E8" w:rsidRDefault="00F856E8" w:rsidP="008C7198">
    <w:pPr>
      <w:ind w:left="5040" w:firstLine="720"/>
      <w:rPr>
        <w:rFonts w:ascii="Calibri" w:hAnsi="Calibri"/>
        <w:b/>
        <w:bCs/>
        <w:caps/>
        <w:noProof/>
        <w:color w:val="000000"/>
      </w:rPr>
    </w:pPr>
  </w:p>
  <w:p w14:paraId="7CF0EED9" w14:textId="54CA46EE" w:rsidR="00F856E8" w:rsidRPr="00837727" w:rsidRDefault="00F856E8" w:rsidP="00A6204A">
    <w:pPr>
      <w:ind w:left="504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México</w:t>
    </w:r>
  </w:p>
  <w:p w14:paraId="4207FF9B" w14:textId="68D304F6" w:rsidR="00F856E8" w:rsidRDefault="00F856E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7249C"/>
    <w:multiLevelType w:val="hybridMultilevel"/>
    <w:tmpl w:val="423A0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FA2C7E"/>
    <w:multiLevelType w:val="hybridMultilevel"/>
    <w:tmpl w:val="1714C2E4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1"/>
  </w:num>
  <w:num w:numId="3">
    <w:abstractNumId w:val="6"/>
  </w:num>
  <w:num w:numId="4">
    <w:abstractNumId w:val="33"/>
  </w:num>
  <w:num w:numId="5">
    <w:abstractNumId w:val="15"/>
  </w:num>
  <w:num w:numId="6">
    <w:abstractNumId w:val="4"/>
  </w:num>
  <w:num w:numId="7">
    <w:abstractNumId w:val="40"/>
  </w:num>
  <w:num w:numId="8">
    <w:abstractNumId w:val="16"/>
  </w:num>
  <w:num w:numId="9">
    <w:abstractNumId w:val="35"/>
  </w:num>
  <w:num w:numId="10">
    <w:abstractNumId w:val="2"/>
  </w:num>
  <w:num w:numId="11">
    <w:abstractNumId w:val="36"/>
  </w:num>
  <w:num w:numId="12">
    <w:abstractNumId w:val="22"/>
  </w:num>
  <w:num w:numId="13">
    <w:abstractNumId w:val="21"/>
  </w:num>
  <w:num w:numId="14">
    <w:abstractNumId w:val="23"/>
  </w:num>
  <w:num w:numId="15">
    <w:abstractNumId w:val="27"/>
  </w:num>
  <w:num w:numId="16">
    <w:abstractNumId w:val="25"/>
  </w:num>
  <w:num w:numId="17">
    <w:abstractNumId w:val="8"/>
  </w:num>
  <w:num w:numId="18">
    <w:abstractNumId w:val="39"/>
  </w:num>
  <w:num w:numId="19">
    <w:abstractNumId w:val="26"/>
  </w:num>
  <w:num w:numId="20">
    <w:abstractNumId w:val="19"/>
  </w:num>
  <w:num w:numId="21">
    <w:abstractNumId w:val="14"/>
  </w:num>
  <w:num w:numId="22">
    <w:abstractNumId w:val="1"/>
  </w:num>
  <w:num w:numId="23">
    <w:abstractNumId w:val="5"/>
  </w:num>
  <w:num w:numId="24">
    <w:abstractNumId w:val="32"/>
  </w:num>
  <w:num w:numId="25">
    <w:abstractNumId w:val="41"/>
  </w:num>
  <w:num w:numId="26">
    <w:abstractNumId w:val="3"/>
  </w:num>
  <w:num w:numId="27">
    <w:abstractNumId w:val="17"/>
  </w:num>
  <w:num w:numId="28">
    <w:abstractNumId w:val="7"/>
  </w:num>
  <w:num w:numId="29">
    <w:abstractNumId w:val="28"/>
  </w:num>
  <w:num w:numId="30">
    <w:abstractNumId w:val="11"/>
  </w:num>
  <w:num w:numId="31">
    <w:abstractNumId w:val="29"/>
  </w:num>
  <w:num w:numId="32">
    <w:abstractNumId w:val="12"/>
  </w:num>
  <w:num w:numId="33">
    <w:abstractNumId w:val="24"/>
  </w:num>
  <w:num w:numId="34">
    <w:abstractNumId w:val="37"/>
  </w:num>
  <w:num w:numId="35">
    <w:abstractNumId w:val="10"/>
  </w:num>
  <w:num w:numId="36">
    <w:abstractNumId w:val="8"/>
  </w:num>
  <w:num w:numId="37">
    <w:abstractNumId w:val="38"/>
  </w:num>
  <w:num w:numId="38">
    <w:abstractNumId w:val="0"/>
  </w:num>
  <w:num w:numId="39">
    <w:abstractNumId w:val="13"/>
  </w:num>
  <w:num w:numId="40">
    <w:abstractNumId w:val="9"/>
  </w:num>
  <w:num w:numId="41">
    <w:abstractNumId w:val="20"/>
  </w:num>
  <w:num w:numId="42">
    <w:abstractNumId w:val="30"/>
  </w:num>
  <w:num w:numId="43">
    <w:abstractNumId w:val="18"/>
  </w:num>
  <w:num w:numId="44">
    <w:abstractNumId w:val="8"/>
    <w:lvlOverride w:ilvl="0">
      <w:startOverride w:val="4"/>
    </w:lvlOverride>
  </w:num>
  <w:num w:numId="4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4BEA"/>
    <w:rsid w:val="00004C56"/>
    <w:rsid w:val="00006250"/>
    <w:rsid w:val="00006A64"/>
    <w:rsid w:val="00012DC3"/>
    <w:rsid w:val="0001378E"/>
    <w:rsid w:val="00013CD6"/>
    <w:rsid w:val="00014448"/>
    <w:rsid w:val="00017EF6"/>
    <w:rsid w:val="00020D7F"/>
    <w:rsid w:val="00021141"/>
    <w:rsid w:val="000211BE"/>
    <w:rsid w:val="00021F42"/>
    <w:rsid w:val="00022ED1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27FF"/>
    <w:rsid w:val="0003438F"/>
    <w:rsid w:val="000347B9"/>
    <w:rsid w:val="00035DDC"/>
    <w:rsid w:val="00036019"/>
    <w:rsid w:val="000363A7"/>
    <w:rsid w:val="00036423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6D0A"/>
    <w:rsid w:val="00047F75"/>
    <w:rsid w:val="00050115"/>
    <w:rsid w:val="000505DE"/>
    <w:rsid w:val="00051F22"/>
    <w:rsid w:val="0005238A"/>
    <w:rsid w:val="000537B2"/>
    <w:rsid w:val="000538D9"/>
    <w:rsid w:val="0005393F"/>
    <w:rsid w:val="00054617"/>
    <w:rsid w:val="0005636C"/>
    <w:rsid w:val="00057F9E"/>
    <w:rsid w:val="00060104"/>
    <w:rsid w:val="000611D9"/>
    <w:rsid w:val="0006299A"/>
    <w:rsid w:val="00062D53"/>
    <w:rsid w:val="00064A89"/>
    <w:rsid w:val="000656B5"/>
    <w:rsid w:val="00065B5F"/>
    <w:rsid w:val="000668BC"/>
    <w:rsid w:val="00066AEB"/>
    <w:rsid w:val="00067D60"/>
    <w:rsid w:val="0007069A"/>
    <w:rsid w:val="00073066"/>
    <w:rsid w:val="0007397E"/>
    <w:rsid w:val="00073C2B"/>
    <w:rsid w:val="00073DD1"/>
    <w:rsid w:val="000740EC"/>
    <w:rsid w:val="00074187"/>
    <w:rsid w:val="000743D5"/>
    <w:rsid w:val="00074968"/>
    <w:rsid w:val="0007606C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0FF8"/>
    <w:rsid w:val="00091ECD"/>
    <w:rsid w:val="00092C2F"/>
    <w:rsid w:val="000942A0"/>
    <w:rsid w:val="00094523"/>
    <w:rsid w:val="0009479E"/>
    <w:rsid w:val="0009536C"/>
    <w:rsid w:val="000956DB"/>
    <w:rsid w:val="00095757"/>
    <w:rsid w:val="0009584C"/>
    <w:rsid w:val="00095E84"/>
    <w:rsid w:val="000974AD"/>
    <w:rsid w:val="000A0A88"/>
    <w:rsid w:val="000A0ECC"/>
    <w:rsid w:val="000A1163"/>
    <w:rsid w:val="000A29D4"/>
    <w:rsid w:val="000A2C14"/>
    <w:rsid w:val="000A4385"/>
    <w:rsid w:val="000A4DF4"/>
    <w:rsid w:val="000A5233"/>
    <w:rsid w:val="000A5B1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B7BB7"/>
    <w:rsid w:val="000C1D63"/>
    <w:rsid w:val="000C29E3"/>
    <w:rsid w:val="000C5CCC"/>
    <w:rsid w:val="000C6DD9"/>
    <w:rsid w:val="000C6F5B"/>
    <w:rsid w:val="000D10BF"/>
    <w:rsid w:val="000D1D21"/>
    <w:rsid w:val="000D1FB2"/>
    <w:rsid w:val="000D3BE3"/>
    <w:rsid w:val="000D525F"/>
    <w:rsid w:val="000D74BC"/>
    <w:rsid w:val="000E0A37"/>
    <w:rsid w:val="000E29B2"/>
    <w:rsid w:val="000E35C8"/>
    <w:rsid w:val="000E499D"/>
    <w:rsid w:val="000E4B16"/>
    <w:rsid w:val="000E4F31"/>
    <w:rsid w:val="000E5E91"/>
    <w:rsid w:val="000E7A37"/>
    <w:rsid w:val="000F04F7"/>
    <w:rsid w:val="000F098D"/>
    <w:rsid w:val="000F0A73"/>
    <w:rsid w:val="000F32FD"/>
    <w:rsid w:val="000F4F05"/>
    <w:rsid w:val="000F593B"/>
    <w:rsid w:val="000F653D"/>
    <w:rsid w:val="00101832"/>
    <w:rsid w:val="00102DF2"/>
    <w:rsid w:val="00102E61"/>
    <w:rsid w:val="00103E3F"/>
    <w:rsid w:val="001043C3"/>
    <w:rsid w:val="00104BC0"/>
    <w:rsid w:val="00107388"/>
    <w:rsid w:val="001076F2"/>
    <w:rsid w:val="00111393"/>
    <w:rsid w:val="001140DB"/>
    <w:rsid w:val="00114AAE"/>
    <w:rsid w:val="00114C03"/>
    <w:rsid w:val="00115077"/>
    <w:rsid w:val="0011552B"/>
    <w:rsid w:val="001159B6"/>
    <w:rsid w:val="0011733E"/>
    <w:rsid w:val="00117876"/>
    <w:rsid w:val="001202E2"/>
    <w:rsid w:val="001205C2"/>
    <w:rsid w:val="001206E9"/>
    <w:rsid w:val="001206F1"/>
    <w:rsid w:val="00122480"/>
    <w:rsid w:val="001226A4"/>
    <w:rsid w:val="00122F66"/>
    <w:rsid w:val="00124657"/>
    <w:rsid w:val="001264FD"/>
    <w:rsid w:val="0012669E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6367"/>
    <w:rsid w:val="00136B3C"/>
    <w:rsid w:val="001379D6"/>
    <w:rsid w:val="0014074C"/>
    <w:rsid w:val="00140D42"/>
    <w:rsid w:val="001412E6"/>
    <w:rsid w:val="001414CC"/>
    <w:rsid w:val="001416FB"/>
    <w:rsid w:val="0014184C"/>
    <w:rsid w:val="00143898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2F27"/>
    <w:rsid w:val="001631F3"/>
    <w:rsid w:val="00163340"/>
    <w:rsid w:val="00165435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3209"/>
    <w:rsid w:val="0019492E"/>
    <w:rsid w:val="00194FB6"/>
    <w:rsid w:val="001965AE"/>
    <w:rsid w:val="0019722D"/>
    <w:rsid w:val="00197427"/>
    <w:rsid w:val="001977AA"/>
    <w:rsid w:val="001A092B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C7ADF"/>
    <w:rsid w:val="001D091D"/>
    <w:rsid w:val="001D22EC"/>
    <w:rsid w:val="001D2C8F"/>
    <w:rsid w:val="001D3336"/>
    <w:rsid w:val="001D38D8"/>
    <w:rsid w:val="001D39CA"/>
    <w:rsid w:val="001D43DE"/>
    <w:rsid w:val="001D5A2F"/>
    <w:rsid w:val="001D6265"/>
    <w:rsid w:val="001D76F1"/>
    <w:rsid w:val="001E0340"/>
    <w:rsid w:val="001E09A6"/>
    <w:rsid w:val="001E23B9"/>
    <w:rsid w:val="001E31FC"/>
    <w:rsid w:val="001E4906"/>
    <w:rsid w:val="001E49F3"/>
    <w:rsid w:val="001E4E9F"/>
    <w:rsid w:val="001E5DB1"/>
    <w:rsid w:val="001E6D1D"/>
    <w:rsid w:val="001F05FB"/>
    <w:rsid w:val="001F0BAC"/>
    <w:rsid w:val="001F0BD5"/>
    <w:rsid w:val="001F1306"/>
    <w:rsid w:val="001F1672"/>
    <w:rsid w:val="001F170A"/>
    <w:rsid w:val="001F24AF"/>
    <w:rsid w:val="001F6F9C"/>
    <w:rsid w:val="001F7A48"/>
    <w:rsid w:val="00201DD3"/>
    <w:rsid w:val="00201F10"/>
    <w:rsid w:val="002023DA"/>
    <w:rsid w:val="00202C01"/>
    <w:rsid w:val="00203CB2"/>
    <w:rsid w:val="00204833"/>
    <w:rsid w:val="00206570"/>
    <w:rsid w:val="0020764A"/>
    <w:rsid w:val="002115C0"/>
    <w:rsid w:val="002116C1"/>
    <w:rsid w:val="00213704"/>
    <w:rsid w:val="00213B3D"/>
    <w:rsid w:val="00214A78"/>
    <w:rsid w:val="00216C0A"/>
    <w:rsid w:val="00217EA1"/>
    <w:rsid w:val="00222144"/>
    <w:rsid w:val="00223F84"/>
    <w:rsid w:val="00224D25"/>
    <w:rsid w:val="0022511C"/>
    <w:rsid w:val="0022571C"/>
    <w:rsid w:val="00226688"/>
    <w:rsid w:val="002269CB"/>
    <w:rsid w:val="00227AD1"/>
    <w:rsid w:val="00230D20"/>
    <w:rsid w:val="00230D7F"/>
    <w:rsid w:val="002310B5"/>
    <w:rsid w:val="002316D1"/>
    <w:rsid w:val="00232856"/>
    <w:rsid w:val="0023398E"/>
    <w:rsid w:val="002411E8"/>
    <w:rsid w:val="00241ED9"/>
    <w:rsid w:val="00243D8E"/>
    <w:rsid w:val="00244CAC"/>
    <w:rsid w:val="00245DD6"/>
    <w:rsid w:val="00246279"/>
    <w:rsid w:val="00246DDD"/>
    <w:rsid w:val="00247204"/>
    <w:rsid w:val="00247EF5"/>
    <w:rsid w:val="00250AE3"/>
    <w:rsid w:val="0025151B"/>
    <w:rsid w:val="002516ED"/>
    <w:rsid w:val="002520A6"/>
    <w:rsid w:val="002549F0"/>
    <w:rsid w:val="002550E4"/>
    <w:rsid w:val="002559A3"/>
    <w:rsid w:val="00255B2F"/>
    <w:rsid w:val="00256ECE"/>
    <w:rsid w:val="00256F72"/>
    <w:rsid w:val="00257591"/>
    <w:rsid w:val="002604E9"/>
    <w:rsid w:val="002605B0"/>
    <w:rsid w:val="00260A5B"/>
    <w:rsid w:val="002628F9"/>
    <w:rsid w:val="00265792"/>
    <w:rsid w:val="00266F56"/>
    <w:rsid w:val="00270240"/>
    <w:rsid w:val="00270BAA"/>
    <w:rsid w:val="00271515"/>
    <w:rsid w:val="0027178A"/>
    <w:rsid w:val="00271D13"/>
    <w:rsid w:val="00272F89"/>
    <w:rsid w:val="00273872"/>
    <w:rsid w:val="002738A1"/>
    <w:rsid w:val="0027457D"/>
    <w:rsid w:val="00275152"/>
    <w:rsid w:val="00275D04"/>
    <w:rsid w:val="002762D8"/>
    <w:rsid w:val="0027685D"/>
    <w:rsid w:val="00276C03"/>
    <w:rsid w:val="00277403"/>
    <w:rsid w:val="00277F34"/>
    <w:rsid w:val="002817EA"/>
    <w:rsid w:val="00283A2D"/>
    <w:rsid w:val="002843AD"/>
    <w:rsid w:val="00284AFE"/>
    <w:rsid w:val="00286143"/>
    <w:rsid w:val="00286612"/>
    <w:rsid w:val="002868EE"/>
    <w:rsid w:val="00286FCE"/>
    <w:rsid w:val="00286FDD"/>
    <w:rsid w:val="00287315"/>
    <w:rsid w:val="00287EF5"/>
    <w:rsid w:val="002900F0"/>
    <w:rsid w:val="00290773"/>
    <w:rsid w:val="00290B6C"/>
    <w:rsid w:val="002913B4"/>
    <w:rsid w:val="002917BB"/>
    <w:rsid w:val="00291A54"/>
    <w:rsid w:val="00292360"/>
    <w:rsid w:val="00292FDB"/>
    <w:rsid w:val="00293952"/>
    <w:rsid w:val="0029445B"/>
    <w:rsid w:val="0029450E"/>
    <w:rsid w:val="00294941"/>
    <w:rsid w:val="00296416"/>
    <w:rsid w:val="0029702E"/>
    <w:rsid w:val="00297186"/>
    <w:rsid w:val="002973F6"/>
    <w:rsid w:val="00297D26"/>
    <w:rsid w:val="00297DCF"/>
    <w:rsid w:val="002A2E9A"/>
    <w:rsid w:val="002A2F90"/>
    <w:rsid w:val="002A3F57"/>
    <w:rsid w:val="002A5409"/>
    <w:rsid w:val="002A5C5D"/>
    <w:rsid w:val="002A5EBA"/>
    <w:rsid w:val="002A6779"/>
    <w:rsid w:val="002A7124"/>
    <w:rsid w:val="002B0721"/>
    <w:rsid w:val="002B07D5"/>
    <w:rsid w:val="002B1C9D"/>
    <w:rsid w:val="002B321B"/>
    <w:rsid w:val="002B32BB"/>
    <w:rsid w:val="002B3C7C"/>
    <w:rsid w:val="002B3FD2"/>
    <w:rsid w:val="002B472D"/>
    <w:rsid w:val="002B5177"/>
    <w:rsid w:val="002B6E34"/>
    <w:rsid w:val="002B7A88"/>
    <w:rsid w:val="002C1074"/>
    <w:rsid w:val="002C2FC2"/>
    <w:rsid w:val="002C3712"/>
    <w:rsid w:val="002C3F97"/>
    <w:rsid w:val="002C4E4C"/>
    <w:rsid w:val="002C560A"/>
    <w:rsid w:val="002C67EB"/>
    <w:rsid w:val="002D209B"/>
    <w:rsid w:val="002D3973"/>
    <w:rsid w:val="002D4F68"/>
    <w:rsid w:val="002D53B8"/>
    <w:rsid w:val="002D543E"/>
    <w:rsid w:val="002D792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032A"/>
    <w:rsid w:val="002F046E"/>
    <w:rsid w:val="002F1892"/>
    <w:rsid w:val="002F1BC5"/>
    <w:rsid w:val="002F1CF0"/>
    <w:rsid w:val="002F2A5B"/>
    <w:rsid w:val="002F2C92"/>
    <w:rsid w:val="002F2CE3"/>
    <w:rsid w:val="002F37A0"/>
    <w:rsid w:val="002F4685"/>
    <w:rsid w:val="002F6843"/>
    <w:rsid w:val="002F68E7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6172"/>
    <w:rsid w:val="0030781B"/>
    <w:rsid w:val="003079EB"/>
    <w:rsid w:val="00310A4B"/>
    <w:rsid w:val="003111A9"/>
    <w:rsid w:val="00313E0D"/>
    <w:rsid w:val="00313FF5"/>
    <w:rsid w:val="003159CE"/>
    <w:rsid w:val="00315E9C"/>
    <w:rsid w:val="003171A5"/>
    <w:rsid w:val="00321A97"/>
    <w:rsid w:val="003225EA"/>
    <w:rsid w:val="00322D4A"/>
    <w:rsid w:val="00323186"/>
    <w:rsid w:val="00323805"/>
    <w:rsid w:val="00323A68"/>
    <w:rsid w:val="00323C71"/>
    <w:rsid w:val="00325119"/>
    <w:rsid w:val="003253F0"/>
    <w:rsid w:val="00326135"/>
    <w:rsid w:val="00327A95"/>
    <w:rsid w:val="00327E95"/>
    <w:rsid w:val="0033019E"/>
    <w:rsid w:val="003333E4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1D66"/>
    <w:rsid w:val="00353EC8"/>
    <w:rsid w:val="003540E4"/>
    <w:rsid w:val="003541E7"/>
    <w:rsid w:val="00356983"/>
    <w:rsid w:val="00356E99"/>
    <w:rsid w:val="00360613"/>
    <w:rsid w:val="00360800"/>
    <w:rsid w:val="00360AF4"/>
    <w:rsid w:val="00362B7F"/>
    <w:rsid w:val="0036326F"/>
    <w:rsid w:val="00363757"/>
    <w:rsid w:val="0036429C"/>
    <w:rsid w:val="003647F6"/>
    <w:rsid w:val="00364E51"/>
    <w:rsid w:val="00365E31"/>
    <w:rsid w:val="00366F17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470A"/>
    <w:rsid w:val="003851EB"/>
    <w:rsid w:val="003857E4"/>
    <w:rsid w:val="00386096"/>
    <w:rsid w:val="00387E35"/>
    <w:rsid w:val="00391A28"/>
    <w:rsid w:val="00392C0D"/>
    <w:rsid w:val="003930B3"/>
    <w:rsid w:val="003931F2"/>
    <w:rsid w:val="00393EF4"/>
    <w:rsid w:val="00394090"/>
    <w:rsid w:val="00394E49"/>
    <w:rsid w:val="00395B19"/>
    <w:rsid w:val="00395F09"/>
    <w:rsid w:val="00397D36"/>
    <w:rsid w:val="003A00FF"/>
    <w:rsid w:val="003A0D3F"/>
    <w:rsid w:val="003A1D63"/>
    <w:rsid w:val="003A1D7E"/>
    <w:rsid w:val="003A2819"/>
    <w:rsid w:val="003A2B21"/>
    <w:rsid w:val="003A37B7"/>
    <w:rsid w:val="003A4020"/>
    <w:rsid w:val="003A4FAA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20C5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17DD"/>
    <w:rsid w:val="003E1DB1"/>
    <w:rsid w:val="003E3343"/>
    <w:rsid w:val="003E3560"/>
    <w:rsid w:val="003E35BC"/>
    <w:rsid w:val="003E3CAC"/>
    <w:rsid w:val="003E42A9"/>
    <w:rsid w:val="003E494B"/>
    <w:rsid w:val="003E6AA1"/>
    <w:rsid w:val="003E6FC2"/>
    <w:rsid w:val="003E7362"/>
    <w:rsid w:val="003E7434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661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0221"/>
    <w:rsid w:val="00412AE0"/>
    <w:rsid w:val="004130F7"/>
    <w:rsid w:val="00413904"/>
    <w:rsid w:val="004146F3"/>
    <w:rsid w:val="004162DD"/>
    <w:rsid w:val="00416848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5927"/>
    <w:rsid w:val="00436961"/>
    <w:rsid w:val="00440522"/>
    <w:rsid w:val="00440EB9"/>
    <w:rsid w:val="004410A7"/>
    <w:rsid w:val="00441C90"/>
    <w:rsid w:val="00441F4E"/>
    <w:rsid w:val="00442671"/>
    <w:rsid w:val="00443015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20F"/>
    <w:rsid w:val="00456E81"/>
    <w:rsid w:val="0045730E"/>
    <w:rsid w:val="00460C1E"/>
    <w:rsid w:val="00460D29"/>
    <w:rsid w:val="004664C7"/>
    <w:rsid w:val="004671CF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15D"/>
    <w:rsid w:val="004777B0"/>
    <w:rsid w:val="0048095C"/>
    <w:rsid w:val="004810F3"/>
    <w:rsid w:val="00481BC7"/>
    <w:rsid w:val="00482044"/>
    <w:rsid w:val="00482BC1"/>
    <w:rsid w:val="00486019"/>
    <w:rsid w:val="00486DA6"/>
    <w:rsid w:val="004878F0"/>
    <w:rsid w:val="00487AF7"/>
    <w:rsid w:val="00487B40"/>
    <w:rsid w:val="00490CCB"/>
    <w:rsid w:val="004930E7"/>
    <w:rsid w:val="00493224"/>
    <w:rsid w:val="0049557B"/>
    <w:rsid w:val="0049643C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3E5E"/>
    <w:rsid w:val="004D4D0E"/>
    <w:rsid w:val="004D5005"/>
    <w:rsid w:val="004D6B8A"/>
    <w:rsid w:val="004D7A5F"/>
    <w:rsid w:val="004E0D1A"/>
    <w:rsid w:val="004E1B17"/>
    <w:rsid w:val="004E3698"/>
    <w:rsid w:val="004E53E4"/>
    <w:rsid w:val="004E557D"/>
    <w:rsid w:val="004E6633"/>
    <w:rsid w:val="004E705C"/>
    <w:rsid w:val="004E76D3"/>
    <w:rsid w:val="004E7810"/>
    <w:rsid w:val="004E7E28"/>
    <w:rsid w:val="004F07D7"/>
    <w:rsid w:val="004F123F"/>
    <w:rsid w:val="004F3A92"/>
    <w:rsid w:val="004F5667"/>
    <w:rsid w:val="004F6386"/>
    <w:rsid w:val="004F6635"/>
    <w:rsid w:val="004F6FE5"/>
    <w:rsid w:val="004F7152"/>
    <w:rsid w:val="004F7A6D"/>
    <w:rsid w:val="005005ED"/>
    <w:rsid w:val="00503637"/>
    <w:rsid w:val="00506285"/>
    <w:rsid w:val="00510A6C"/>
    <w:rsid w:val="00510FC3"/>
    <w:rsid w:val="00512089"/>
    <w:rsid w:val="00513848"/>
    <w:rsid w:val="00513E2B"/>
    <w:rsid w:val="00515B42"/>
    <w:rsid w:val="00517A7B"/>
    <w:rsid w:val="0052052A"/>
    <w:rsid w:val="005205F2"/>
    <w:rsid w:val="0052060D"/>
    <w:rsid w:val="00520966"/>
    <w:rsid w:val="0052190D"/>
    <w:rsid w:val="005221AA"/>
    <w:rsid w:val="005258C1"/>
    <w:rsid w:val="00525E66"/>
    <w:rsid w:val="00526323"/>
    <w:rsid w:val="00526425"/>
    <w:rsid w:val="00526EB9"/>
    <w:rsid w:val="00530B0A"/>
    <w:rsid w:val="00531B2A"/>
    <w:rsid w:val="00531E40"/>
    <w:rsid w:val="00533CFF"/>
    <w:rsid w:val="00533E3B"/>
    <w:rsid w:val="00534901"/>
    <w:rsid w:val="00534CB3"/>
    <w:rsid w:val="00534D1F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560F"/>
    <w:rsid w:val="005712A1"/>
    <w:rsid w:val="0057360A"/>
    <w:rsid w:val="00575183"/>
    <w:rsid w:val="0057566D"/>
    <w:rsid w:val="00575BEF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DE6"/>
    <w:rsid w:val="0059203A"/>
    <w:rsid w:val="0059270C"/>
    <w:rsid w:val="00593571"/>
    <w:rsid w:val="00593BD8"/>
    <w:rsid w:val="0059468E"/>
    <w:rsid w:val="00595FB8"/>
    <w:rsid w:val="005962CA"/>
    <w:rsid w:val="00596483"/>
    <w:rsid w:val="005967A8"/>
    <w:rsid w:val="0059740F"/>
    <w:rsid w:val="005976DB"/>
    <w:rsid w:val="00597DF0"/>
    <w:rsid w:val="00597F63"/>
    <w:rsid w:val="005A4EC8"/>
    <w:rsid w:val="005A657C"/>
    <w:rsid w:val="005A7BCF"/>
    <w:rsid w:val="005B2575"/>
    <w:rsid w:val="005B28DF"/>
    <w:rsid w:val="005B5E22"/>
    <w:rsid w:val="005C02B0"/>
    <w:rsid w:val="005C11F8"/>
    <w:rsid w:val="005C2433"/>
    <w:rsid w:val="005C246C"/>
    <w:rsid w:val="005C2E16"/>
    <w:rsid w:val="005C3B28"/>
    <w:rsid w:val="005C4436"/>
    <w:rsid w:val="005C4CFE"/>
    <w:rsid w:val="005C571D"/>
    <w:rsid w:val="005C5C0C"/>
    <w:rsid w:val="005C64A7"/>
    <w:rsid w:val="005C6AF2"/>
    <w:rsid w:val="005C75CE"/>
    <w:rsid w:val="005D1A8D"/>
    <w:rsid w:val="005D2066"/>
    <w:rsid w:val="005D37F7"/>
    <w:rsid w:val="005D5F14"/>
    <w:rsid w:val="005D7C29"/>
    <w:rsid w:val="005E4577"/>
    <w:rsid w:val="005E5DEE"/>
    <w:rsid w:val="005E782D"/>
    <w:rsid w:val="005F0395"/>
    <w:rsid w:val="005F0532"/>
    <w:rsid w:val="005F05A3"/>
    <w:rsid w:val="005F0C32"/>
    <w:rsid w:val="005F16CF"/>
    <w:rsid w:val="005F1AC8"/>
    <w:rsid w:val="005F1E75"/>
    <w:rsid w:val="005F2729"/>
    <w:rsid w:val="005F3B0D"/>
    <w:rsid w:val="005F42E7"/>
    <w:rsid w:val="005F5099"/>
    <w:rsid w:val="005F64D9"/>
    <w:rsid w:val="005F7630"/>
    <w:rsid w:val="006007DE"/>
    <w:rsid w:val="00602495"/>
    <w:rsid w:val="006035F3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4876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3C85"/>
    <w:rsid w:val="00634403"/>
    <w:rsid w:val="0063487A"/>
    <w:rsid w:val="00634A90"/>
    <w:rsid w:val="00636C88"/>
    <w:rsid w:val="00636CDC"/>
    <w:rsid w:val="00640EAC"/>
    <w:rsid w:val="00642101"/>
    <w:rsid w:val="00642158"/>
    <w:rsid w:val="00642B11"/>
    <w:rsid w:val="00642DF9"/>
    <w:rsid w:val="00644CF8"/>
    <w:rsid w:val="006460E3"/>
    <w:rsid w:val="006468C3"/>
    <w:rsid w:val="00646A15"/>
    <w:rsid w:val="00647D73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3B9C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7C9"/>
    <w:rsid w:val="00675E3D"/>
    <w:rsid w:val="00676788"/>
    <w:rsid w:val="006804EF"/>
    <w:rsid w:val="00680539"/>
    <w:rsid w:val="00680C55"/>
    <w:rsid w:val="00681471"/>
    <w:rsid w:val="00681F5D"/>
    <w:rsid w:val="0068330D"/>
    <w:rsid w:val="006840FE"/>
    <w:rsid w:val="00686128"/>
    <w:rsid w:val="00687C11"/>
    <w:rsid w:val="006905D0"/>
    <w:rsid w:val="00692CDD"/>
    <w:rsid w:val="0069367F"/>
    <w:rsid w:val="00694351"/>
    <w:rsid w:val="00695826"/>
    <w:rsid w:val="00696E35"/>
    <w:rsid w:val="006973AE"/>
    <w:rsid w:val="006A0118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9E2"/>
    <w:rsid w:val="006B4044"/>
    <w:rsid w:val="006B4133"/>
    <w:rsid w:val="006B59B4"/>
    <w:rsid w:val="006B5FD3"/>
    <w:rsid w:val="006B6D87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5F18"/>
    <w:rsid w:val="006D6579"/>
    <w:rsid w:val="006D6E28"/>
    <w:rsid w:val="006D6EC4"/>
    <w:rsid w:val="006D73D7"/>
    <w:rsid w:val="006E0B0F"/>
    <w:rsid w:val="006E128F"/>
    <w:rsid w:val="006E18E8"/>
    <w:rsid w:val="006E1FF9"/>
    <w:rsid w:val="006E2B49"/>
    <w:rsid w:val="006E2CD0"/>
    <w:rsid w:val="006E304A"/>
    <w:rsid w:val="006E36B2"/>
    <w:rsid w:val="006E3BD8"/>
    <w:rsid w:val="006E4DF9"/>
    <w:rsid w:val="006E4E2F"/>
    <w:rsid w:val="006E5554"/>
    <w:rsid w:val="006E596C"/>
    <w:rsid w:val="006E666E"/>
    <w:rsid w:val="006F06EF"/>
    <w:rsid w:val="006F19AB"/>
    <w:rsid w:val="006F2160"/>
    <w:rsid w:val="006F2E0E"/>
    <w:rsid w:val="006F390C"/>
    <w:rsid w:val="006F5E1E"/>
    <w:rsid w:val="006F5FF1"/>
    <w:rsid w:val="006F6E41"/>
    <w:rsid w:val="00701B49"/>
    <w:rsid w:val="007046C9"/>
    <w:rsid w:val="00704C1E"/>
    <w:rsid w:val="007053EB"/>
    <w:rsid w:val="0070644A"/>
    <w:rsid w:val="007069E5"/>
    <w:rsid w:val="00706F6B"/>
    <w:rsid w:val="00707814"/>
    <w:rsid w:val="00710790"/>
    <w:rsid w:val="007120C4"/>
    <w:rsid w:val="00712C16"/>
    <w:rsid w:val="007138CE"/>
    <w:rsid w:val="00714CDA"/>
    <w:rsid w:val="00714D1B"/>
    <w:rsid w:val="00715E46"/>
    <w:rsid w:val="00716BBC"/>
    <w:rsid w:val="00716CFF"/>
    <w:rsid w:val="00717CB5"/>
    <w:rsid w:val="00720372"/>
    <w:rsid w:val="0072104D"/>
    <w:rsid w:val="00721258"/>
    <w:rsid w:val="00723AB3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540"/>
    <w:rsid w:val="007416B9"/>
    <w:rsid w:val="0074240C"/>
    <w:rsid w:val="0074252E"/>
    <w:rsid w:val="007427A6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0B19"/>
    <w:rsid w:val="00761986"/>
    <w:rsid w:val="00761A4D"/>
    <w:rsid w:val="00761D19"/>
    <w:rsid w:val="0076212B"/>
    <w:rsid w:val="00762469"/>
    <w:rsid w:val="007624E3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18D4"/>
    <w:rsid w:val="00772C13"/>
    <w:rsid w:val="00772F67"/>
    <w:rsid w:val="00774ED5"/>
    <w:rsid w:val="0077550F"/>
    <w:rsid w:val="00776797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BA2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6E4"/>
    <w:rsid w:val="007A299C"/>
    <w:rsid w:val="007A3780"/>
    <w:rsid w:val="007A6874"/>
    <w:rsid w:val="007A736B"/>
    <w:rsid w:val="007A745E"/>
    <w:rsid w:val="007B07FF"/>
    <w:rsid w:val="007B1FC9"/>
    <w:rsid w:val="007B2F54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3F33"/>
    <w:rsid w:val="007D69BB"/>
    <w:rsid w:val="007D6F9C"/>
    <w:rsid w:val="007E07D4"/>
    <w:rsid w:val="007E0FBD"/>
    <w:rsid w:val="007E30C3"/>
    <w:rsid w:val="007E3572"/>
    <w:rsid w:val="007E55FF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2903"/>
    <w:rsid w:val="00812EB4"/>
    <w:rsid w:val="0081318E"/>
    <w:rsid w:val="0081320C"/>
    <w:rsid w:val="00813854"/>
    <w:rsid w:val="00814EA0"/>
    <w:rsid w:val="008204A3"/>
    <w:rsid w:val="008208FF"/>
    <w:rsid w:val="0082411D"/>
    <w:rsid w:val="008242F4"/>
    <w:rsid w:val="00824674"/>
    <w:rsid w:val="00824E6B"/>
    <w:rsid w:val="0082503D"/>
    <w:rsid w:val="00826912"/>
    <w:rsid w:val="0082748A"/>
    <w:rsid w:val="00827689"/>
    <w:rsid w:val="00827A80"/>
    <w:rsid w:val="00830805"/>
    <w:rsid w:val="008319F0"/>
    <w:rsid w:val="00832FFB"/>
    <w:rsid w:val="00833A37"/>
    <w:rsid w:val="00834A20"/>
    <w:rsid w:val="00837727"/>
    <w:rsid w:val="00840332"/>
    <w:rsid w:val="00842153"/>
    <w:rsid w:val="00842A49"/>
    <w:rsid w:val="00842F48"/>
    <w:rsid w:val="00843245"/>
    <w:rsid w:val="00843A89"/>
    <w:rsid w:val="00845A0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6489"/>
    <w:rsid w:val="008571E4"/>
    <w:rsid w:val="0085773D"/>
    <w:rsid w:val="00862850"/>
    <w:rsid w:val="00862CAC"/>
    <w:rsid w:val="00862D87"/>
    <w:rsid w:val="008646BF"/>
    <w:rsid w:val="00864C06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6871"/>
    <w:rsid w:val="00876A5B"/>
    <w:rsid w:val="00877A28"/>
    <w:rsid w:val="00877DA4"/>
    <w:rsid w:val="00880D6E"/>
    <w:rsid w:val="00880F9B"/>
    <w:rsid w:val="00883276"/>
    <w:rsid w:val="00883558"/>
    <w:rsid w:val="00883B67"/>
    <w:rsid w:val="00884611"/>
    <w:rsid w:val="0088502E"/>
    <w:rsid w:val="008851CF"/>
    <w:rsid w:val="008863F7"/>
    <w:rsid w:val="0088669F"/>
    <w:rsid w:val="008868C6"/>
    <w:rsid w:val="008903FB"/>
    <w:rsid w:val="0089128B"/>
    <w:rsid w:val="0089216A"/>
    <w:rsid w:val="008927FD"/>
    <w:rsid w:val="00892A9D"/>
    <w:rsid w:val="0089362C"/>
    <w:rsid w:val="00893CDD"/>
    <w:rsid w:val="00897F4E"/>
    <w:rsid w:val="00897FC0"/>
    <w:rsid w:val="008A107E"/>
    <w:rsid w:val="008A2BC4"/>
    <w:rsid w:val="008A4092"/>
    <w:rsid w:val="008A4581"/>
    <w:rsid w:val="008A5CAB"/>
    <w:rsid w:val="008A7615"/>
    <w:rsid w:val="008A766F"/>
    <w:rsid w:val="008A7B09"/>
    <w:rsid w:val="008B03DF"/>
    <w:rsid w:val="008B0E21"/>
    <w:rsid w:val="008B1B7D"/>
    <w:rsid w:val="008B2D92"/>
    <w:rsid w:val="008B3570"/>
    <w:rsid w:val="008B3E03"/>
    <w:rsid w:val="008B3E46"/>
    <w:rsid w:val="008B5323"/>
    <w:rsid w:val="008B553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198"/>
    <w:rsid w:val="008C7308"/>
    <w:rsid w:val="008C7724"/>
    <w:rsid w:val="008D05F3"/>
    <w:rsid w:val="008D09CD"/>
    <w:rsid w:val="008D2165"/>
    <w:rsid w:val="008D25EC"/>
    <w:rsid w:val="008D32DF"/>
    <w:rsid w:val="008D412D"/>
    <w:rsid w:val="008D45DD"/>
    <w:rsid w:val="008D7F79"/>
    <w:rsid w:val="008E0D07"/>
    <w:rsid w:val="008E4EE0"/>
    <w:rsid w:val="008E635A"/>
    <w:rsid w:val="008E6457"/>
    <w:rsid w:val="008E6A0F"/>
    <w:rsid w:val="008E7563"/>
    <w:rsid w:val="008E77FD"/>
    <w:rsid w:val="008F02F7"/>
    <w:rsid w:val="008F05AB"/>
    <w:rsid w:val="008F0CAA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07387"/>
    <w:rsid w:val="009101C0"/>
    <w:rsid w:val="00910910"/>
    <w:rsid w:val="00911032"/>
    <w:rsid w:val="00912497"/>
    <w:rsid w:val="00912FE9"/>
    <w:rsid w:val="00913947"/>
    <w:rsid w:val="0091601D"/>
    <w:rsid w:val="009160D2"/>
    <w:rsid w:val="009163E7"/>
    <w:rsid w:val="00916FB2"/>
    <w:rsid w:val="00917E90"/>
    <w:rsid w:val="0092073E"/>
    <w:rsid w:val="009217CC"/>
    <w:rsid w:val="00922B32"/>
    <w:rsid w:val="00926313"/>
    <w:rsid w:val="009269ED"/>
    <w:rsid w:val="00927A9D"/>
    <w:rsid w:val="00927D1B"/>
    <w:rsid w:val="00927D8A"/>
    <w:rsid w:val="00931565"/>
    <w:rsid w:val="0093240F"/>
    <w:rsid w:val="00932872"/>
    <w:rsid w:val="00932D02"/>
    <w:rsid w:val="009334C3"/>
    <w:rsid w:val="009337BD"/>
    <w:rsid w:val="0093527A"/>
    <w:rsid w:val="00935808"/>
    <w:rsid w:val="00936865"/>
    <w:rsid w:val="009419F2"/>
    <w:rsid w:val="009432A8"/>
    <w:rsid w:val="00943D46"/>
    <w:rsid w:val="00945B5B"/>
    <w:rsid w:val="0094691E"/>
    <w:rsid w:val="00947745"/>
    <w:rsid w:val="0095001C"/>
    <w:rsid w:val="009504F6"/>
    <w:rsid w:val="00950A8F"/>
    <w:rsid w:val="00950CBC"/>
    <w:rsid w:val="009511D4"/>
    <w:rsid w:val="00951C31"/>
    <w:rsid w:val="00952216"/>
    <w:rsid w:val="0095303B"/>
    <w:rsid w:val="009536DA"/>
    <w:rsid w:val="00956D35"/>
    <w:rsid w:val="00957490"/>
    <w:rsid w:val="00957EFE"/>
    <w:rsid w:val="009617E7"/>
    <w:rsid w:val="00962A4D"/>
    <w:rsid w:val="00962B8B"/>
    <w:rsid w:val="00963946"/>
    <w:rsid w:val="00964653"/>
    <w:rsid w:val="00964E27"/>
    <w:rsid w:val="0096515D"/>
    <w:rsid w:val="00965221"/>
    <w:rsid w:val="00966028"/>
    <w:rsid w:val="0096693F"/>
    <w:rsid w:val="00966A8F"/>
    <w:rsid w:val="0096721B"/>
    <w:rsid w:val="00967BFC"/>
    <w:rsid w:val="00970748"/>
    <w:rsid w:val="00971203"/>
    <w:rsid w:val="009726CE"/>
    <w:rsid w:val="00973D20"/>
    <w:rsid w:val="00973DE9"/>
    <w:rsid w:val="00975DC9"/>
    <w:rsid w:val="00980C09"/>
    <w:rsid w:val="009811A2"/>
    <w:rsid w:val="009822A4"/>
    <w:rsid w:val="009823B2"/>
    <w:rsid w:val="00982AD5"/>
    <w:rsid w:val="00983C45"/>
    <w:rsid w:val="00984D48"/>
    <w:rsid w:val="00985094"/>
    <w:rsid w:val="009850DF"/>
    <w:rsid w:val="0098566E"/>
    <w:rsid w:val="009861E2"/>
    <w:rsid w:val="009874B8"/>
    <w:rsid w:val="00991AD0"/>
    <w:rsid w:val="00991E52"/>
    <w:rsid w:val="00991F70"/>
    <w:rsid w:val="0099286F"/>
    <w:rsid w:val="00993699"/>
    <w:rsid w:val="00993943"/>
    <w:rsid w:val="00993D27"/>
    <w:rsid w:val="00994B0C"/>
    <w:rsid w:val="00996921"/>
    <w:rsid w:val="009A0196"/>
    <w:rsid w:val="009A0DC7"/>
    <w:rsid w:val="009A1E61"/>
    <w:rsid w:val="009A280D"/>
    <w:rsid w:val="009A2867"/>
    <w:rsid w:val="009A3477"/>
    <w:rsid w:val="009A3DC0"/>
    <w:rsid w:val="009A400C"/>
    <w:rsid w:val="009A581E"/>
    <w:rsid w:val="009A6B49"/>
    <w:rsid w:val="009B0F39"/>
    <w:rsid w:val="009B4582"/>
    <w:rsid w:val="009B4DE5"/>
    <w:rsid w:val="009B52F5"/>
    <w:rsid w:val="009B5C41"/>
    <w:rsid w:val="009B7AC2"/>
    <w:rsid w:val="009C2D67"/>
    <w:rsid w:val="009C36FC"/>
    <w:rsid w:val="009C41FE"/>
    <w:rsid w:val="009C4B81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4A3"/>
    <w:rsid w:val="009E05E1"/>
    <w:rsid w:val="009E1562"/>
    <w:rsid w:val="009E4C05"/>
    <w:rsid w:val="009E4D3D"/>
    <w:rsid w:val="009E644C"/>
    <w:rsid w:val="009E7632"/>
    <w:rsid w:val="009E7675"/>
    <w:rsid w:val="009F0CB1"/>
    <w:rsid w:val="009F0E68"/>
    <w:rsid w:val="009F1BA7"/>
    <w:rsid w:val="009F214C"/>
    <w:rsid w:val="009F4A8B"/>
    <w:rsid w:val="009F5123"/>
    <w:rsid w:val="009F5401"/>
    <w:rsid w:val="009F72F2"/>
    <w:rsid w:val="009F7791"/>
    <w:rsid w:val="00A0031E"/>
    <w:rsid w:val="00A007C6"/>
    <w:rsid w:val="00A01D4B"/>
    <w:rsid w:val="00A04D16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4B3E"/>
    <w:rsid w:val="00A1570F"/>
    <w:rsid w:val="00A15C5A"/>
    <w:rsid w:val="00A1765B"/>
    <w:rsid w:val="00A17CE4"/>
    <w:rsid w:val="00A2005D"/>
    <w:rsid w:val="00A20511"/>
    <w:rsid w:val="00A20D1A"/>
    <w:rsid w:val="00A20FEB"/>
    <w:rsid w:val="00A241ED"/>
    <w:rsid w:val="00A26F32"/>
    <w:rsid w:val="00A2702B"/>
    <w:rsid w:val="00A27697"/>
    <w:rsid w:val="00A30A1B"/>
    <w:rsid w:val="00A30CC7"/>
    <w:rsid w:val="00A31258"/>
    <w:rsid w:val="00A32416"/>
    <w:rsid w:val="00A32623"/>
    <w:rsid w:val="00A331EE"/>
    <w:rsid w:val="00A335C8"/>
    <w:rsid w:val="00A33E01"/>
    <w:rsid w:val="00A3443C"/>
    <w:rsid w:val="00A349C7"/>
    <w:rsid w:val="00A34CC4"/>
    <w:rsid w:val="00A36722"/>
    <w:rsid w:val="00A3717C"/>
    <w:rsid w:val="00A37E6C"/>
    <w:rsid w:val="00A4178E"/>
    <w:rsid w:val="00A417ED"/>
    <w:rsid w:val="00A4269A"/>
    <w:rsid w:val="00A42D89"/>
    <w:rsid w:val="00A44295"/>
    <w:rsid w:val="00A46637"/>
    <w:rsid w:val="00A473B4"/>
    <w:rsid w:val="00A47442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04A"/>
    <w:rsid w:val="00A6282D"/>
    <w:rsid w:val="00A62A70"/>
    <w:rsid w:val="00A62ED5"/>
    <w:rsid w:val="00A64B59"/>
    <w:rsid w:val="00A65C11"/>
    <w:rsid w:val="00A664CF"/>
    <w:rsid w:val="00A666CA"/>
    <w:rsid w:val="00A67691"/>
    <w:rsid w:val="00A71FEB"/>
    <w:rsid w:val="00A728E1"/>
    <w:rsid w:val="00A7291F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74"/>
    <w:rsid w:val="00A86CDE"/>
    <w:rsid w:val="00A8784F"/>
    <w:rsid w:val="00A87DBF"/>
    <w:rsid w:val="00A90C5A"/>
    <w:rsid w:val="00A91AF2"/>
    <w:rsid w:val="00A91EF6"/>
    <w:rsid w:val="00A930AD"/>
    <w:rsid w:val="00A94167"/>
    <w:rsid w:val="00A965B6"/>
    <w:rsid w:val="00A97646"/>
    <w:rsid w:val="00AA01B4"/>
    <w:rsid w:val="00AA0927"/>
    <w:rsid w:val="00AA0F37"/>
    <w:rsid w:val="00AA117C"/>
    <w:rsid w:val="00AA158F"/>
    <w:rsid w:val="00AA22BC"/>
    <w:rsid w:val="00AA2AFA"/>
    <w:rsid w:val="00AA2C62"/>
    <w:rsid w:val="00AA30AE"/>
    <w:rsid w:val="00AA317A"/>
    <w:rsid w:val="00AA5A1C"/>
    <w:rsid w:val="00AA7A1F"/>
    <w:rsid w:val="00AB0489"/>
    <w:rsid w:val="00AB0C9B"/>
    <w:rsid w:val="00AB117F"/>
    <w:rsid w:val="00AB1451"/>
    <w:rsid w:val="00AB16F0"/>
    <w:rsid w:val="00AB1A3D"/>
    <w:rsid w:val="00AB1EA5"/>
    <w:rsid w:val="00AB238D"/>
    <w:rsid w:val="00AB278A"/>
    <w:rsid w:val="00AB2FFC"/>
    <w:rsid w:val="00AB3748"/>
    <w:rsid w:val="00AB3A33"/>
    <w:rsid w:val="00AB42A9"/>
    <w:rsid w:val="00AB5AC1"/>
    <w:rsid w:val="00AB640D"/>
    <w:rsid w:val="00AB6989"/>
    <w:rsid w:val="00AB75B5"/>
    <w:rsid w:val="00AC0023"/>
    <w:rsid w:val="00AC0ECD"/>
    <w:rsid w:val="00AC150D"/>
    <w:rsid w:val="00AC2671"/>
    <w:rsid w:val="00AC2E76"/>
    <w:rsid w:val="00AC3725"/>
    <w:rsid w:val="00AC3A04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346"/>
    <w:rsid w:val="00AD380E"/>
    <w:rsid w:val="00AD3951"/>
    <w:rsid w:val="00AD43C8"/>
    <w:rsid w:val="00AD450A"/>
    <w:rsid w:val="00AD4956"/>
    <w:rsid w:val="00AD5C31"/>
    <w:rsid w:val="00AD6564"/>
    <w:rsid w:val="00AD73F6"/>
    <w:rsid w:val="00AD7491"/>
    <w:rsid w:val="00AD7E7F"/>
    <w:rsid w:val="00AE0085"/>
    <w:rsid w:val="00AE082F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B0059B"/>
    <w:rsid w:val="00B01EB5"/>
    <w:rsid w:val="00B037AA"/>
    <w:rsid w:val="00B03982"/>
    <w:rsid w:val="00B04193"/>
    <w:rsid w:val="00B04D18"/>
    <w:rsid w:val="00B04F2B"/>
    <w:rsid w:val="00B05198"/>
    <w:rsid w:val="00B06472"/>
    <w:rsid w:val="00B0737D"/>
    <w:rsid w:val="00B10428"/>
    <w:rsid w:val="00B107AA"/>
    <w:rsid w:val="00B1202F"/>
    <w:rsid w:val="00B1305C"/>
    <w:rsid w:val="00B148BB"/>
    <w:rsid w:val="00B150DB"/>
    <w:rsid w:val="00B16030"/>
    <w:rsid w:val="00B16E24"/>
    <w:rsid w:val="00B2036F"/>
    <w:rsid w:val="00B206A5"/>
    <w:rsid w:val="00B21311"/>
    <w:rsid w:val="00B223FA"/>
    <w:rsid w:val="00B23AF2"/>
    <w:rsid w:val="00B2416D"/>
    <w:rsid w:val="00B2706C"/>
    <w:rsid w:val="00B30223"/>
    <w:rsid w:val="00B30F86"/>
    <w:rsid w:val="00B3278E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0C1B"/>
    <w:rsid w:val="00B51832"/>
    <w:rsid w:val="00B518F8"/>
    <w:rsid w:val="00B52B32"/>
    <w:rsid w:val="00B52D1F"/>
    <w:rsid w:val="00B52FF3"/>
    <w:rsid w:val="00B537F7"/>
    <w:rsid w:val="00B53D53"/>
    <w:rsid w:val="00B54338"/>
    <w:rsid w:val="00B54E8D"/>
    <w:rsid w:val="00B550E0"/>
    <w:rsid w:val="00B562B7"/>
    <w:rsid w:val="00B5782B"/>
    <w:rsid w:val="00B60370"/>
    <w:rsid w:val="00B6143E"/>
    <w:rsid w:val="00B61E2A"/>
    <w:rsid w:val="00B62D8D"/>
    <w:rsid w:val="00B6438B"/>
    <w:rsid w:val="00B65E0D"/>
    <w:rsid w:val="00B66400"/>
    <w:rsid w:val="00B667D5"/>
    <w:rsid w:val="00B669A3"/>
    <w:rsid w:val="00B66D2A"/>
    <w:rsid w:val="00B67CD1"/>
    <w:rsid w:val="00B7062E"/>
    <w:rsid w:val="00B708D7"/>
    <w:rsid w:val="00B71891"/>
    <w:rsid w:val="00B74874"/>
    <w:rsid w:val="00B76210"/>
    <w:rsid w:val="00B763BC"/>
    <w:rsid w:val="00B8037B"/>
    <w:rsid w:val="00B82B4B"/>
    <w:rsid w:val="00B82E4E"/>
    <w:rsid w:val="00B8320F"/>
    <w:rsid w:val="00B840EA"/>
    <w:rsid w:val="00B842D8"/>
    <w:rsid w:val="00B84E31"/>
    <w:rsid w:val="00B860AD"/>
    <w:rsid w:val="00B86322"/>
    <w:rsid w:val="00B86450"/>
    <w:rsid w:val="00B87473"/>
    <w:rsid w:val="00B87C81"/>
    <w:rsid w:val="00B90227"/>
    <w:rsid w:val="00B90630"/>
    <w:rsid w:val="00B907BF"/>
    <w:rsid w:val="00B91337"/>
    <w:rsid w:val="00B92D06"/>
    <w:rsid w:val="00B93D08"/>
    <w:rsid w:val="00B94D82"/>
    <w:rsid w:val="00B95CF1"/>
    <w:rsid w:val="00B96655"/>
    <w:rsid w:val="00B96CA8"/>
    <w:rsid w:val="00BA0047"/>
    <w:rsid w:val="00BA05E4"/>
    <w:rsid w:val="00BA0D84"/>
    <w:rsid w:val="00BA2C0D"/>
    <w:rsid w:val="00BA455E"/>
    <w:rsid w:val="00BA5820"/>
    <w:rsid w:val="00BA5BF7"/>
    <w:rsid w:val="00BA6510"/>
    <w:rsid w:val="00BA6949"/>
    <w:rsid w:val="00BB070A"/>
    <w:rsid w:val="00BB3F7A"/>
    <w:rsid w:val="00BB4FF7"/>
    <w:rsid w:val="00BB57F0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6E27"/>
    <w:rsid w:val="00BC79B6"/>
    <w:rsid w:val="00BD0CAC"/>
    <w:rsid w:val="00BD178D"/>
    <w:rsid w:val="00BD1797"/>
    <w:rsid w:val="00BD1AC2"/>
    <w:rsid w:val="00BD453B"/>
    <w:rsid w:val="00BD4654"/>
    <w:rsid w:val="00BD7CD0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75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901"/>
    <w:rsid w:val="00C13C32"/>
    <w:rsid w:val="00C13CBF"/>
    <w:rsid w:val="00C1511C"/>
    <w:rsid w:val="00C15A62"/>
    <w:rsid w:val="00C15B29"/>
    <w:rsid w:val="00C17457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37866"/>
    <w:rsid w:val="00C37AC2"/>
    <w:rsid w:val="00C4288B"/>
    <w:rsid w:val="00C42E7F"/>
    <w:rsid w:val="00C43BBC"/>
    <w:rsid w:val="00C44573"/>
    <w:rsid w:val="00C446BE"/>
    <w:rsid w:val="00C45013"/>
    <w:rsid w:val="00C478F1"/>
    <w:rsid w:val="00C4790F"/>
    <w:rsid w:val="00C47C38"/>
    <w:rsid w:val="00C52619"/>
    <w:rsid w:val="00C52731"/>
    <w:rsid w:val="00C529ED"/>
    <w:rsid w:val="00C54511"/>
    <w:rsid w:val="00C554AF"/>
    <w:rsid w:val="00C55EFA"/>
    <w:rsid w:val="00C574FA"/>
    <w:rsid w:val="00C57E0D"/>
    <w:rsid w:val="00C602C3"/>
    <w:rsid w:val="00C616F8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7660D"/>
    <w:rsid w:val="00C77C95"/>
    <w:rsid w:val="00C800EF"/>
    <w:rsid w:val="00C80A66"/>
    <w:rsid w:val="00C82CB1"/>
    <w:rsid w:val="00C8531C"/>
    <w:rsid w:val="00C86AC7"/>
    <w:rsid w:val="00C86B4A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7E5"/>
    <w:rsid w:val="00CA10DA"/>
    <w:rsid w:val="00CA2451"/>
    <w:rsid w:val="00CA2946"/>
    <w:rsid w:val="00CA2F88"/>
    <w:rsid w:val="00CA3A39"/>
    <w:rsid w:val="00CA4467"/>
    <w:rsid w:val="00CA5710"/>
    <w:rsid w:val="00CB03AE"/>
    <w:rsid w:val="00CB0DE7"/>
    <w:rsid w:val="00CB0FC1"/>
    <w:rsid w:val="00CB2A44"/>
    <w:rsid w:val="00CB2BEE"/>
    <w:rsid w:val="00CB2C16"/>
    <w:rsid w:val="00CB3137"/>
    <w:rsid w:val="00CB364E"/>
    <w:rsid w:val="00CB3E87"/>
    <w:rsid w:val="00CB62C6"/>
    <w:rsid w:val="00CB6A10"/>
    <w:rsid w:val="00CC05DC"/>
    <w:rsid w:val="00CC0AAB"/>
    <w:rsid w:val="00CC0D6D"/>
    <w:rsid w:val="00CC1A68"/>
    <w:rsid w:val="00CC2557"/>
    <w:rsid w:val="00CC2AEB"/>
    <w:rsid w:val="00CC4485"/>
    <w:rsid w:val="00CC5406"/>
    <w:rsid w:val="00CC76D8"/>
    <w:rsid w:val="00CD0343"/>
    <w:rsid w:val="00CD13C5"/>
    <w:rsid w:val="00CD3756"/>
    <w:rsid w:val="00CD395F"/>
    <w:rsid w:val="00CD3DA9"/>
    <w:rsid w:val="00CD49ED"/>
    <w:rsid w:val="00CD528D"/>
    <w:rsid w:val="00CD5A44"/>
    <w:rsid w:val="00CE018C"/>
    <w:rsid w:val="00CE124D"/>
    <w:rsid w:val="00CE1331"/>
    <w:rsid w:val="00CE1C21"/>
    <w:rsid w:val="00CE21D0"/>
    <w:rsid w:val="00CE39A0"/>
    <w:rsid w:val="00CE400F"/>
    <w:rsid w:val="00CE42C3"/>
    <w:rsid w:val="00CE451C"/>
    <w:rsid w:val="00CE4CE0"/>
    <w:rsid w:val="00CE4DB0"/>
    <w:rsid w:val="00CE5F4C"/>
    <w:rsid w:val="00CE69C3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956"/>
    <w:rsid w:val="00D01FD8"/>
    <w:rsid w:val="00D0296D"/>
    <w:rsid w:val="00D049CA"/>
    <w:rsid w:val="00D05541"/>
    <w:rsid w:val="00D065A4"/>
    <w:rsid w:val="00D065DE"/>
    <w:rsid w:val="00D069A8"/>
    <w:rsid w:val="00D1075A"/>
    <w:rsid w:val="00D10AB3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518"/>
    <w:rsid w:val="00D27A07"/>
    <w:rsid w:val="00D27FA8"/>
    <w:rsid w:val="00D30E6C"/>
    <w:rsid w:val="00D312C5"/>
    <w:rsid w:val="00D31347"/>
    <w:rsid w:val="00D31654"/>
    <w:rsid w:val="00D31962"/>
    <w:rsid w:val="00D320AE"/>
    <w:rsid w:val="00D3237B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0FFE"/>
    <w:rsid w:val="00D6154E"/>
    <w:rsid w:val="00D61DD2"/>
    <w:rsid w:val="00D642B2"/>
    <w:rsid w:val="00D642FC"/>
    <w:rsid w:val="00D65ACE"/>
    <w:rsid w:val="00D66569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68C"/>
    <w:rsid w:val="00D84C32"/>
    <w:rsid w:val="00D8521D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4D1E"/>
    <w:rsid w:val="00DA5108"/>
    <w:rsid w:val="00DA62A7"/>
    <w:rsid w:val="00DA62D2"/>
    <w:rsid w:val="00DA7A98"/>
    <w:rsid w:val="00DA7EA6"/>
    <w:rsid w:val="00DB2AD4"/>
    <w:rsid w:val="00DB449F"/>
    <w:rsid w:val="00DB50E2"/>
    <w:rsid w:val="00DB5897"/>
    <w:rsid w:val="00DB5ED2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4E88"/>
    <w:rsid w:val="00DC7F99"/>
    <w:rsid w:val="00DD033B"/>
    <w:rsid w:val="00DD0C9F"/>
    <w:rsid w:val="00DD22D3"/>
    <w:rsid w:val="00DD2DA5"/>
    <w:rsid w:val="00DD3985"/>
    <w:rsid w:val="00DD3F0B"/>
    <w:rsid w:val="00DD44B2"/>
    <w:rsid w:val="00DD46F4"/>
    <w:rsid w:val="00DD6346"/>
    <w:rsid w:val="00DD679E"/>
    <w:rsid w:val="00DD6C77"/>
    <w:rsid w:val="00DD73B2"/>
    <w:rsid w:val="00DD7B59"/>
    <w:rsid w:val="00DE0D06"/>
    <w:rsid w:val="00DE12CF"/>
    <w:rsid w:val="00DE1CE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4B7"/>
    <w:rsid w:val="00DF4DD6"/>
    <w:rsid w:val="00DF54FB"/>
    <w:rsid w:val="00DF5945"/>
    <w:rsid w:val="00DF5BD8"/>
    <w:rsid w:val="00DF7904"/>
    <w:rsid w:val="00E01667"/>
    <w:rsid w:val="00E016D4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1F21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19BE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C0E"/>
    <w:rsid w:val="00E41679"/>
    <w:rsid w:val="00E41AEF"/>
    <w:rsid w:val="00E4338B"/>
    <w:rsid w:val="00E43E30"/>
    <w:rsid w:val="00E445D3"/>
    <w:rsid w:val="00E44A8E"/>
    <w:rsid w:val="00E44E61"/>
    <w:rsid w:val="00E45506"/>
    <w:rsid w:val="00E45A42"/>
    <w:rsid w:val="00E46336"/>
    <w:rsid w:val="00E46B0B"/>
    <w:rsid w:val="00E46EE9"/>
    <w:rsid w:val="00E46F89"/>
    <w:rsid w:val="00E479FB"/>
    <w:rsid w:val="00E51DEC"/>
    <w:rsid w:val="00E5215A"/>
    <w:rsid w:val="00E55211"/>
    <w:rsid w:val="00E55686"/>
    <w:rsid w:val="00E564FC"/>
    <w:rsid w:val="00E56D8C"/>
    <w:rsid w:val="00E57D69"/>
    <w:rsid w:val="00E60183"/>
    <w:rsid w:val="00E607A4"/>
    <w:rsid w:val="00E64806"/>
    <w:rsid w:val="00E64B02"/>
    <w:rsid w:val="00E65FAF"/>
    <w:rsid w:val="00E67FE7"/>
    <w:rsid w:val="00E70A7C"/>
    <w:rsid w:val="00E70F16"/>
    <w:rsid w:val="00E72674"/>
    <w:rsid w:val="00E72A51"/>
    <w:rsid w:val="00E72AE5"/>
    <w:rsid w:val="00E72BBC"/>
    <w:rsid w:val="00E73B07"/>
    <w:rsid w:val="00E743FF"/>
    <w:rsid w:val="00E74DB7"/>
    <w:rsid w:val="00E753E8"/>
    <w:rsid w:val="00E7771B"/>
    <w:rsid w:val="00E80C22"/>
    <w:rsid w:val="00E80CB5"/>
    <w:rsid w:val="00E80FA4"/>
    <w:rsid w:val="00E83524"/>
    <w:rsid w:val="00E83E80"/>
    <w:rsid w:val="00E84140"/>
    <w:rsid w:val="00E860FE"/>
    <w:rsid w:val="00E86490"/>
    <w:rsid w:val="00E8732E"/>
    <w:rsid w:val="00E90BDE"/>
    <w:rsid w:val="00E915D8"/>
    <w:rsid w:val="00E91D10"/>
    <w:rsid w:val="00E92B05"/>
    <w:rsid w:val="00E93358"/>
    <w:rsid w:val="00E94136"/>
    <w:rsid w:val="00E94883"/>
    <w:rsid w:val="00E94FDE"/>
    <w:rsid w:val="00E96526"/>
    <w:rsid w:val="00E96FD0"/>
    <w:rsid w:val="00E9741F"/>
    <w:rsid w:val="00E97616"/>
    <w:rsid w:val="00E97845"/>
    <w:rsid w:val="00EA058A"/>
    <w:rsid w:val="00EA0C10"/>
    <w:rsid w:val="00EA2685"/>
    <w:rsid w:val="00EA2B13"/>
    <w:rsid w:val="00EA335A"/>
    <w:rsid w:val="00EA39B2"/>
    <w:rsid w:val="00EA65BA"/>
    <w:rsid w:val="00EA7CB2"/>
    <w:rsid w:val="00EB0848"/>
    <w:rsid w:val="00EB22D9"/>
    <w:rsid w:val="00EB338C"/>
    <w:rsid w:val="00EB37C1"/>
    <w:rsid w:val="00EB3CFA"/>
    <w:rsid w:val="00EB42D4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3A6"/>
    <w:rsid w:val="00ED3838"/>
    <w:rsid w:val="00ED457D"/>
    <w:rsid w:val="00ED4723"/>
    <w:rsid w:val="00ED4E60"/>
    <w:rsid w:val="00ED6765"/>
    <w:rsid w:val="00ED6862"/>
    <w:rsid w:val="00ED7D88"/>
    <w:rsid w:val="00EE08AC"/>
    <w:rsid w:val="00EE0D42"/>
    <w:rsid w:val="00EE23F3"/>
    <w:rsid w:val="00EE2776"/>
    <w:rsid w:val="00EE36D6"/>
    <w:rsid w:val="00EF0B1C"/>
    <w:rsid w:val="00EF0D97"/>
    <w:rsid w:val="00EF0FA2"/>
    <w:rsid w:val="00EF1346"/>
    <w:rsid w:val="00EF1B7A"/>
    <w:rsid w:val="00EF2020"/>
    <w:rsid w:val="00EF3336"/>
    <w:rsid w:val="00EF397B"/>
    <w:rsid w:val="00EF4053"/>
    <w:rsid w:val="00EF6165"/>
    <w:rsid w:val="00EF65CA"/>
    <w:rsid w:val="00EF66B8"/>
    <w:rsid w:val="00EF7562"/>
    <w:rsid w:val="00F00768"/>
    <w:rsid w:val="00F00BE7"/>
    <w:rsid w:val="00F0265F"/>
    <w:rsid w:val="00F0284F"/>
    <w:rsid w:val="00F038BF"/>
    <w:rsid w:val="00F0414B"/>
    <w:rsid w:val="00F052B7"/>
    <w:rsid w:val="00F05A09"/>
    <w:rsid w:val="00F067FD"/>
    <w:rsid w:val="00F069A0"/>
    <w:rsid w:val="00F07A45"/>
    <w:rsid w:val="00F07EF3"/>
    <w:rsid w:val="00F11236"/>
    <w:rsid w:val="00F11416"/>
    <w:rsid w:val="00F12181"/>
    <w:rsid w:val="00F12AC9"/>
    <w:rsid w:val="00F132DC"/>
    <w:rsid w:val="00F134EB"/>
    <w:rsid w:val="00F1446F"/>
    <w:rsid w:val="00F14836"/>
    <w:rsid w:val="00F156BF"/>
    <w:rsid w:val="00F15833"/>
    <w:rsid w:val="00F15A0E"/>
    <w:rsid w:val="00F16615"/>
    <w:rsid w:val="00F1692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A31"/>
    <w:rsid w:val="00F33D45"/>
    <w:rsid w:val="00F342C5"/>
    <w:rsid w:val="00F34689"/>
    <w:rsid w:val="00F347CD"/>
    <w:rsid w:val="00F364B8"/>
    <w:rsid w:val="00F37517"/>
    <w:rsid w:val="00F409E1"/>
    <w:rsid w:val="00F416AC"/>
    <w:rsid w:val="00F4338B"/>
    <w:rsid w:val="00F45ED1"/>
    <w:rsid w:val="00F4643A"/>
    <w:rsid w:val="00F46767"/>
    <w:rsid w:val="00F469B1"/>
    <w:rsid w:val="00F472A9"/>
    <w:rsid w:val="00F474E0"/>
    <w:rsid w:val="00F50E94"/>
    <w:rsid w:val="00F511C3"/>
    <w:rsid w:val="00F51448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68B9"/>
    <w:rsid w:val="00F5778D"/>
    <w:rsid w:val="00F60D1A"/>
    <w:rsid w:val="00F612B6"/>
    <w:rsid w:val="00F61F6F"/>
    <w:rsid w:val="00F6206C"/>
    <w:rsid w:val="00F6246D"/>
    <w:rsid w:val="00F62DD8"/>
    <w:rsid w:val="00F63A37"/>
    <w:rsid w:val="00F65030"/>
    <w:rsid w:val="00F66F3C"/>
    <w:rsid w:val="00F67E02"/>
    <w:rsid w:val="00F7263D"/>
    <w:rsid w:val="00F72832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6E8"/>
    <w:rsid w:val="00F875D5"/>
    <w:rsid w:val="00F9080C"/>
    <w:rsid w:val="00F91BDE"/>
    <w:rsid w:val="00F91E04"/>
    <w:rsid w:val="00F928FB"/>
    <w:rsid w:val="00F93D42"/>
    <w:rsid w:val="00F94993"/>
    <w:rsid w:val="00F96136"/>
    <w:rsid w:val="00F96578"/>
    <w:rsid w:val="00F9742A"/>
    <w:rsid w:val="00FA0333"/>
    <w:rsid w:val="00FA03C1"/>
    <w:rsid w:val="00FA0D2A"/>
    <w:rsid w:val="00FA17C3"/>
    <w:rsid w:val="00FA203B"/>
    <w:rsid w:val="00FA22FB"/>
    <w:rsid w:val="00FA262B"/>
    <w:rsid w:val="00FA28F3"/>
    <w:rsid w:val="00FA3E46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01B"/>
    <w:rsid w:val="00FB6BE7"/>
    <w:rsid w:val="00FB7660"/>
    <w:rsid w:val="00FC019C"/>
    <w:rsid w:val="00FC128B"/>
    <w:rsid w:val="00FC14AE"/>
    <w:rsid w:val="00FC169A"/>
    <w:rsid w:val="00FC18FE"/>
    <w:rsid w:val="00FC1FB3"/>
    <w:rsid w:val="00FC3BA2"/>
    <w:rsid w:val="00FC4C91"/>
    <w:rsid w:val="00FC5022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1BF"/>
    <w:rsid w:val="00FD5BF2"/>
    <w:rsid w:val="00FE10B7"/>
    <w:rsid w:val="00FE1A2B"/>
    <w:rsid w:val="00FE24CD"/>
    <w:rsid w:val="00FE30CC"/>
    <w:rsid w:val="00FE5633"/>
    <w:rsid w:val="00FE5AD1"/>
    <w:rsid w:val="00FE5B7A"/>
    <w:rsid w:val="00FF1754"/>
    <w:rsid w:val="00FF2720"/>
    <w:rsid w:val="00FF383B"/>
    <w:rsid w:val="00FF3879"/>
    <w:rsid w:val="00FF464B"/>
    <w:rsid w:val="00FF64C2"/>
    <w:rsid w:val="00FF6F71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10369</c:v>
                </c:pt>
                <c:pt idx="1">
                  <c:v>8841</c:v>
                </c:pt>
                <c:pt idx="2">
                  <c:v>10314</c:v>
                </c:pt>
                <c:pt idx="3">
                  <c:v>11402</c:v>
                </c:pt>
                <c:pt idx="4">
                  <c:v>13826</c:v>
                </c:pt>
                <c:pt idx="5">
                  <c:v>14157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A2-4B28-B4C0-D136C411A1D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4.4077134986225891E-3"/>
                  <c:y val="-5.435651478816943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DA2-4B28-B4C0-D136C411A1D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-4.0000000000000001E-3</c:v>
                </c:pt>
                <c:pt idx="1">
                  <c:v>-8.4000000000000005E-2</c:v>
                </c:pt>
                <c:pt idx="2">
                  <c:v>0.06</c:v>
                </c:pt>
                <c:pt idx="3">
                  <c:v>3.6999999999999998E-2</c:v>
                </c:pt>
                <c:pt idx="4">
                  <c:v>3.3000000000000002E-2</c:v>
                </c:pt>
                <c:pt idx="5">
                  <c:v>1.4999999999999999E-2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DA2-4B28-B4C0-D136C411A1D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3.5999999999999997E-2</c:v>
                </c:pt>
                <c:pt idx="1">
                  <c:v>3.4000000000000002E-2</c:v>
                </c:pt>
                <c:pt idx="2">
                  <c:v>5.7000000000000002E-2</c:v>
                </c:pt>
                <c:pt idx="3">
                  <c:v>7.9000000000000001E-2</c:v>
                </c:pt>
                <c:pt idx="4">
                  <c:v>5.5E-2</c:v>
                </c:pt>
                <c:pt idx="5">
                  <c:v>4.7E-2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C6-4359-8A51-2D78FD40429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3.5000000000000003E-2</c:v>
                </c:pt>
                <c:pt idx="1">
                  <c:v>4.3999999999999997E-2</c:v>
                </c:pt>
                <c:pt idx="2">
                  <c:v>0.04</c:v>
                </c:pt>
                <c:pt idx="3">
                  <c:v>3.3000000000000002E-2</c:v>
                </c:pt>
                <c:pt idx="4">
                  <c:v>2.8000000000000001E-2</c:v>
                </c:pt>
                <c:pt idx="5">
                  <c:v>2.7E-2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C6-4359-8A51-2D78FD40429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121691</c:v>
                </c:pt>
                <c:pt idx="1">
                  <c:v>355512</c:v>
                </c:pt>
                <c:pt idx="2">
                  <c:v>720245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5D-4DEF-950B-A82FF15BFAE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8273</c:v>
                </c:pt>
                <c:pt idx="1">
                  <c:v>119967</c:v>
                </c:pt>
                <c:pt idx="2">
                  <c:v>207467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05D-4DEF-950B-A82FF15BFA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34618</c:v>
                </c:pt>
                <c:pt idx="1">
                  <c:v>28225</c:v>
                </c:pt>
                <c:pt idx="2">
                  <c:v>33528</c:v>
                </c:pt>
                <c:pt idx="3">
                  <c:v>36316</c:v>
                </c:pt>
                <c:pt idx="4">
                  <c:v>36466</c:v>
                </c:pt>
                <c:pt idx="5">
                  <c:v>36872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91-4410-BB7E-A635E125A7D3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10755</c:v>
                </c:pt>
                <c:pt idx="1">
                  <c:v>1720</c:v>
                </c:pt>
                <c:pt idx="2">
                  <c:v>-2125</c:v>
                </c:pt>
                <c:pt idx="3">
                  <c:v>14532</c:v>
                </c:pt>
                <c:pt idx="4">
                  <c:v>6577</c:v>
                </c:pt>
                <c:pt idx="5">
                  <c:v>5736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E91-4410-BB7E-A635E125A7D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1BC763-4B0A-4495-95E5-BC78315D3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1166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4</cp:revision>
  <cp:lastPrinted>2021-07-20T19:09:00Z</cp:lastPrinted>
  <dcterms:created xsi:type="dcterms:W3CDTF">2026-06-16T16:18:00Z</dcterms:created>
  <dcterms:modified xsi:type="dcterms:W3CDTF">2026-06-17T18:09:00Z</dcterms:modified>
</cp:coreProperties>
</file>