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221DBD61" w:rsidR="00FC5342" w:rsidRPr="009419F2" w:rsidRDefault="00D008A4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Junio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77777777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0EED6A97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3F1EE1">
        <w:t>Noruega</w:t>
      </w:r>
    </w:p>
    <w:p w14:paraId="4B7B8911" w14:textId="77777777" w:rsidR="00EE6307" w:rsidRPr="00EE6307" w:rsidRDefault="00EE6307" w:rsidP="00EE6307"/>
    <w:p w14:paraId="17360282" w14:textId="40871B87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1D5BAE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1D5BAE">
        <w:rPr>
          <w:rFonts w:ascii="Calibri" w:eastAsia="Calibri" w:hAnsi="Calibri" w:cs="Calibri"/>
          <w:lang w:val="es-AR"/>
        </w:rPr>
        <w:t>Noruega</w:t>
      </w:r>
      <w:r w:rsidR="00935718">
        <w:rPr>
          <w:rFonts w:ascii="Calibri" w:eastAsia="Calibri" w:hAnsi="Calibri" w:cs="Calibri"/>
          <w:lang w:val="es-AR"/>
        </w:rPr>
        <w:t xml:space="preserve"> en 202</w:t>
      </w:r>
      <w:r w:rsidR="00B822CE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</w:t>
      </w:r>
      <w:r w:rsidR="00D6242A">
        <w:rPr>
          <w:rFonts w:ascii="Calibri" w:eastAsia="Calibri" w:hAnsi="Calibri" w:cs="Calibri"/>
          <w:lang w:val="es-AR"/>
        </w:rPr>
        <w:t xml:space="preserve">a </w:t>
      </w:r>
      <w:r w:rsidR="00935718">
        <w:rPr>
          <w:rFonts w:ascii="Calibri" w:eastAsia="Calibri" w:hAnsi="Calibri" w:cs="Calibri"/>
          <w:lang w:val="es-AR"/>
        </w:rPr>
        <w:t xml:space="preserve">precios corrientes </w:t>
      </w:r>
      <w:r w:rsidR="00EE6307">
        <w:rPr>
          <w:rFonts w:ascii="Calibri" w:eastAsia="Calibri" w:hAnsi="Calibri" w:cs="Calibri"/>
          <w:lang w:val="es-AR"/>
        </w:rPr>
        <w:t xml:space="preserve">alcanzó los U$D </w:t>
      </w:r>
      <w:r w:rsidR="00B822CE">
        <w:rPr>
          <w:rFonts w:ascii="Calibri" w:eastAsia="Calibri" w:hAnsi="Calibri" w:cs="Calibri"/>
          <w:lang w:val="es-AR"/>
        </w:rPr>
        <w:t>86.785</w:t>
      </w:r>
      <w:r w:rsidR="00935718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935718">
        <w:rPr>
          <w:rFonts w:ascii="Calibri" w:eastAsia="Calibri" w:hAnsi="Calibri" w:cs="Calibri"/>
          <w:lang w:val="es-AR"/>
        </w:rPr>
        <w:t>arroj</w:t>
      </w:r>
      <w:r w:rsidR="00EE6307">
        <w:rPr>
          <w:rFonts w:ascii="Calibri" w:eastAsia="Calibri" w:hAnsi="Calibri" w:cs="Calibri"/>
          <w:lang w:val="es-AR"/>
        </w:rPr>
        <w:t xml:space="preserve">ó una variación </w:t>
      </w:r>
      <w:r w:rsidR="001D5BAE">
        <w:rPr>
          <w:rFonts w:ascii="Calibri" w:eastAsia="Calibri" w:hAnsi="Calibri" w:cs="Calibri"/>
          <w:lang w:val="es-AR"/>
        </w:rPr>
        <w:t xml:space="preserve">de </w:t>
      </w:r>
      <w:r w:rsidR="00B822CE">
        <w:rPr>
          <w:rFonts w:ascii="Calibri" w:eastAsia="Calibri" w:hAnsi="Calibri" w:cs="Calibri"/>
          <w:lang w:val="es-AR"/>
        </w:rPr>
        <w:t>2.1</w:t>
      </w:r>
      <w:r w:rsidR="001D5BAE">
        <w:rPr>
          <w:rFonts w:ascii="Calibri" w:eastAsia="Calibri" w:hAnsi="Calibri" w:cs="Calibri"/>
          <w:lang w:val="es-AR"/>
        </w:rPr>
        <w:t>% el mismo año.</w:t>
      </w:r>
    </w:p>
    <w:p w14:paraId="49B6D6CA" w14:textId="77777777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5BBB26BD" w:rsidR="009419F2" w:rsidRDefault="00B224FD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3264" behindDoc="0" locked="0" layoutInCell="1" allowOverlap="1" wp14:anchorId="3265D70D" wp14:editId="6346AB17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5238750" cy="3324225"/>
            <wp:effectExtent l="0" t="0" r="0" b="9525"/>
            <wp:wrapThrough wrapText="bothSides">
              <wp:wrapPolygon edited="0">
                <wp:start x="0" y="0"/>
                <wp:lineTo x="0" y="21538"/>
                <wp:lineTo x="21521" y="21538"/>
                <wp:lineTo x="21521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715E7891" w:rsidR="009419F2" w:rsidRPr="008C334F" w:rsidRDefault="009419F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 w:rsidRPr="00D6242A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3F5B47">
        <w:rPr>
          <w:rFonts w:ascii="Calibri" w:eastAsia="Calibri" w:hAnsi="Calibri" w:cs="Calibri"/>
          <w:sz w:val="18"/>
          <w:szCs w:val="18"/>
        </w:rPr>
        <w:t xml:space="preserve">Banco </w:t>
      </w:r>
      <w:r w:rsidR="00D6242A">
        <w:rPr>
          <w:rFonts w:ascii="Calibri" w:eastAsia="Calibri" w:hAnsi="Calibri" w:cs="Calibri"/>
          <w:sz w:val="18"/>
          <w:szCs w:val="18"/>
        </w:rPr>
        <w:t>Mundial</w:t>
      </w:r>
    </w:p>
    <w:p w14:paraId="50A43962" w14:textId="77777777" w:rsidR="00752514" w:rsidRDefault="00752514" w:rsidP="00752514">
      <w:pPr>
        <w:pStyle w:val="Prrafodelista"/>
        <w:tabs>
          <w:tab w:val="left" w:pos="255"/>
          <w:tab w:val="center" w:pos="4680"/>
        </w:tabs>
        <w:spacing w:after="240"/>
        <w:ind w:left="0"/>
        <w:rPr>
          <w:rFonts w:ascii="Calibri" w:eastAsia="Calibri" w:hAnsi="Calibri" w:cs="Calibri"/>
          <w:lang w:val="es-AR"/>
        </w:rPr>
      </w:pPr>
    </w:p>
    <w:p w14:paraId="2995FA69" w14:textId="56101D0D" w:rsidR="009419F2" w:rsidRDefault="007E5585" w:rsidP="001F6262">
      <w:pPr>
        <w:pStyle w:val="Prrafodelista"/>
        <w:numPr>
          <w:ilvl w:val="0"/>
          <w:numId w:val="41"/>
        </w:num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2024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>
        <w:rPr>
          <w:rFonts w:ascii="Calibri" w:eastAsia="Calibri" w:hAnsi="Calibri" w:cs="Calibri"/>
          <w:lang w:val="es-AR"/>
        </w:rPr>
        <w:t>4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3B86DE61" w14:textId="77777777" w:rsidR="001F6262" w:rsidRDefault="001F626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1D5ADE28" w14:textId="3AAFF3A7" w:rsidR="001F6262" w:rsidRDefault="001F6262" w:rsidP="001F6262">
      <w:pPr>
        <w:pStyle w:val="Prrafodelista"/>
        <w:numPr>
          <w:ilvl w:val="0"/>
          <w:numId w:val="41"/>
        </w:num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7E5585">
        <w:rPr>
          <w:rFonts w:ascii="Calibri" w:eastAsia="Calibri" w:hAnsi="Calibri" w:cs="Calibri"/>
          <w:lang w:val="es-AR"/>
        </w:rPr>
        <w:t>3.1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59DBE349" w14:textId="17E97B4C" w:rsidR="001F6262" w:rsidRDefault="001F626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732BD30B" w14:textId="25609CB1" w:rsidR="002C7712" w:rsidRDefault="002C771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06680879" w14:textId="1598652F" w:rsidR="002C7712" w:rsidRDefault="002C771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126E8223" w14:textId="77777777" w:rsidR="002C7712" w:rsidRDefault="002C771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1867E756" w14:textId="4D1F460A" w:rsidR="009419F2" w:rsidRDefault="007E5585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24288" behindDoc="0" locked="0" layoutInCell="1" allowOverlap="1" wp14:anchorId="713FC53C" wp14:editId="1B621D46">
            <wp:simplePos x="0" y="0"/>
            <wp:positionH relativeFrom="margin">
              <wp:align>right</wp:align>
            </wp:positionH>
            <wp:positionV relativeFrom="paragraph">
              <wp:posOffset>194945</wp:posOffset>
            </wp:positionV>
            <wp:extent cx="5591175" cy="3390900"/>
            <wp:effectExtent l="0" t="0" r="9525" b="0"/>
            <wp:wrapThrough wrapText="bothSides">
              <wp:wrapPolygon edited="0">
                <wp:start x="0" y="0"/>
                <wp:lineTo x="0" y="21479"/>
                <wp:lineTo x="21563" y="21479"/>
                <wp:lineTo x="21563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2C7712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20112759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D6242A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</w:t>
      </w:r>
      <w:r w:rsidR="00995346">
        <w:rPr>
          <w:rFonts w:ascii="Calibri" w:eastAsia="Calibri" w:hAnsi="Calibri" w:cs="Calibri"/>
          <w:sz w:val="18"/>
          <w:szCs w:val="18"/>
        </w:rPr>
        <w:t>en base a Banco Mundial</w:t>
      </w:r>
    </w:p>
    <w:p w14:paraId="53D6E604" w14:textId="5BE81185" w:rsidR="00455D21" w:rsidRDefault="00455D21" w:rsidP="00455D21">
      <w:pPr>
        <w:pStyle w:val="Ttulo1"/>
        <w:numPr>
          <w:ilvl w:val="0"/>
          <w:numId w:val="0"/>
        </w:numPr>
        <w:rPr>
          <w:rStyle w:val="Ttulo10"/>
        </w:rPr>
      </w:pPr>
    </w:p>
    <w:p w14:paraId="231D0A17" w14:textId="10154FF8" w:rsidR="00D53D64" w:rsidRPr="009419F2" w:rsidRDefault="00172493" w:rsidP="00455D21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EC1339">
        <w:rPr>
          <w:rStyle w:val="Ttulo10"/>
        </w:rPr>
        <w:t xml:space="preserve">Noruega </w:t>
      </w:r>
      <w:r w:rsidR="00D53D64" w:rsidRPr="009419F2">
        <w:rPr>
          <w:rStyle w:val="Ttulo10"/>
        </w:rPr>
        <w:t>en el mundo</w:t>
      </w:r>
    </w:p>
    <w:p w14:paraId="7DC1C0A5" w14:textId="68A5C989" w:rsidR="00080A60" w:rsidRPr="00782836" w:rsidRDefault="003D1CD7" w:rsidP="002C7E87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59D55835" w:rsidR="00080A60" w:rsidRPr="009B52F5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 xml:space="preserve"> </w:t>
      </w:r>
      <w:r w:rsidR="00025A23" w:rsidRPr="009B52F5">
        <w:rPr>
          <w:rFonts w:ascii="Calibri" w:eastAsia="Batang" w:hAnsi="Calibri"/>
          <w:b/>
        </w:rPr>
        <w:t xml:space="preserve">           </w:t>
      </w:r>
      <w:r w:rsidR="002C7E87">
        <w:rPr>
          <w:rFonts w:ascii="Calibri" w:eastAsia="Batang" w:hAnsi="Calibri"/>
          <w:b/>
        </w:rPr>
        <w:t xml:space="preserve">   </w:t>
      </w:r>
      <w:r w:rsidR="00EB6D12"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Pr="009B52F5">
        <w:rPr>
          <w:rFonts w:ascii="Calibri" w:eastAsia="Batang" w:hAnsi="Calibri"/>
          <w:b/>
        </w:rPr>
        <w:t xml:space="preserve">de </w:t>
      </w:r>
      <w:r w:rsidR="00777B6E">
        <w:rPr>
          <w:rFonts w:ascii="Calibri" w:eastAsia="Batang" w:hAnsi="Calibri"/>
          <w:b/>
        </w:rPr>
        <w:t xml:space="preserve">Noruega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Pr="009B52F5">
        <w:rPr>
          <w:rFonts w:ascii="Calibri" w:eastAsia="Batang" w:hAnsi="Calibri"/>
          <w:b/>
        </w:rPr>
        <w:t xml:space="preserve">    </w:t>
      </w:r>
      <w:r w:rsidR="00025A23" w:rsidRPr="009B52F5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         </w:t>
      </w:r>
      <w:r w:rsidR="00025A23" w:rsidRPr="009B52F5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777B6E">
        <w:rPr>
          <w:rFonts w:ascii="Calibri" w:eastAsia="Batang" w:hAnsi="Calibri"/>
          <w:b/>
        </w:rPr>
        <w:t>Noruega</w:t>
      </w:r>
      <w:r w:rsidR="00642158" w:rsidRPr="009B52F5">
        <w:rPr>
          <w:rFonts w:ascii="Calibri" w:eastAsia="Batang" w:hAnsi="Calibri"/>
          <w:b/>
        </w:rPr>
        <w:t xml:space="preserve"> en </w:t>
      </w:r>
      <w:r w:rsidR="00EB6D12" w:rsidRPr="009B52F5">
        <w:rPr>
          <w:rFonts w:ascii="Calibri" w:eastAsia="Batang" w:hAnsi="Calibri"/>
          <w:b/>
        </w:rPr>
        <w:t>el mundo</w:t>
      </w:r>
    </w:p>
    <w:p w14:paraId="1A76416E" w14:textId="6F081D29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 </w:t>
      </w:r>
      <w:r w:rsidRPr="009B52F5">
        <w:rPr>
          <w:rFonts w:ascii="Calibri" w:eastAsia="Batang" w:hAnsi="Calibri"/>
        </w:rPr>
        <w:t xml:space="preserve">   </w:t>
      </w:r>
      <w:r w:rsidR="00497B43" w:rsidRPr="009B52F5">
        <w:rPr>
          <w:rFonts w:ascii="Calibri" w:eastAsia="Batang" w:hAnsi="Calibri"/>
          <w:sz w:val="22"/>
          <w:szCs w:val="22"/>
        </w:rPr>
        <w:t xml:space="preserve"> </w:t>
      </w:r>
      <w:r w:rsidR="005F42E7" w:rsidRPr="009B52F5">
        <w:rPr>
          <w:rFonts w:ascii="Calibri" w:eastAsia="Batang" w:hAnsi="Calibri"/>
          <w:sz w:val="22"/>
          <w:szCs w:val="22"/>
        </w:rPr>
        <w:t xml:space="preserve">  </w:t>
      </w:r>
      <w:r w:rsidR="00F6246D" w:rsidRPr="009B52F5">
        <w:rPr>
          <w:rFonts w:ascii="Calibri" w:eastAsia="Batang" w:hAnsi="Calibri"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DD0ADC">
        <w:rPr>
          <w:rFonts w:ascii="Calibri" w:eastAsia="Batang" w:hAnsi="Calibri"/>
          <w:b/>
          <w:sz w:val="22"/>
          <w:szCs w:val="22"/>
        </w:rPr>
        <w:t>1</w:t>
      </w:r>
      <w:r w:rsidR="00082C72">
        <w:rPr>
          <w:rFonts w:ascii="Calibri" w:eastAsia="Batang" w:hAnsi="Calibri"/>
          <w:b/>
          <w:sz w:val="22"/>
          <w:szCs w:val="22"/>
        </w:rPr>
        <w:t>9</w:t>
      </w:r>
      <w:r w:rsidR="00DD0ADC">
        <w:rPr>
          <w:rFonts w:ascii="Calibri" w:eastAsia="Batang" w:hAnsi="Calibri"/>
          <w:b/>
          <w:sz w:val="22"/>
          <w:szCs w:val="22"/>
        </w:rPr>
        <w:t>-202</w:t>
      </w:r>
      <w:r w:rsidR="00082C72">
        <w:rPr>
          <w:rFonts w:ascii="Calibri" w:eastAsia="Batang" w:hAnsi="Calibri"/>
          <w:b/>
          <w:sz w:val="22"/>
          <w:szCs w:val="22"/>
        </w:rPr>
        <w:t>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082C72">
        <w:rPr>
          <w:rFonts w:ascii="Calibri" w:eastAsia="Batang" w:hAnsi="Calibri"/>
          <w:b/>
          <w:sz w:val="22"/>
          <w:szCs w:val="22"/>
        </w:rPr>
        <w:t>00 -2024</w:t>
      </w:r>
    </w:p>
    <w:p w14:paraId="48578ECB" w14:textId="2D1CD9BE" w:rsidR="00080A60" w:rsidRPr="009B52F5" w:rsidRDefault="00116673" w:rsidP="000233F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6336" behindDoc="0" locked="0" layoutInCell="1" allowOverlap="1" wp14:anchorId="251DF894" wp14:editId="30698ABB">
            <wp:simplePos x="0" y="0"/>
            <wp:positionH relativeFrom="column">
              <wp:posOffset>73660</wp:posOffset>
            </wp:positionH>
            <wp:positionV relativeFrom="paragraph">
              <wp:posOffset>218440</wp:posOffset>
            </wp:positionV>
            <wp:extent cx="2981325" cy="3314700"/>
            <wp:effectExtent l="0" t="0" r="9525" b="0"/>
            <wp:wrapThrough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25312" behindDoc="0" locked="0" layoutInCell="1" allowOverlap="1" wp14:anchorId="3FDB2E64" wp14:editId="6AF70DC9">
            <wp:simplePos x="0" y="0"/>
            <wp:positionH relativeFrom="margin">
              <wp:posOffset>3076575</wp:posOffset>
            </wp:positionH>
            <wp:positionV relativeFrom="paragraph">
              <wp:posOffset>221615</wp:posOffset>
            </wp:positionV>
            <wp:extent cx="2962275" cy="3314700"/>
            <wp:effectExtent l="0" t="0" r="9525" b="0"/>
            <wp:wrapThrough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D21" w:rsidRPr="00455D21">
        <w:rPr>
          <w:noProof/>
          <w:lang w:val="es-AR" w:eastAsia="es-AR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42E7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 </w:t>
      </w:r>
      <w:r w:rsidR="00575183" w:rsidRPr="009B52F5">
        <w:rPr>
          <w:rStyle w:val="Ttulo10"/>
          <w:rFonts w:ascii="Calibri" w:eastAsia="Batang" w:hAnsi="Calibri"/>
        </w:rPr>
        <w:t xml:space="preserve">      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175A3B">
        <w:rPr>
          <w:rStyle w:val="Ttulo10"/>
          <w:rFonts w:ascii="Calibri" w:eastAsia="Batang" w:hAnsi="Calibri"/>
        </w:rPr>
        <w:tab/>
        <w:t xml:space="preserve">        </w:t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5D3FD592" w:rsidR="00080A60" w:rsidRDefault="00175A3B" w:rsidP="00175A3B">
      <w:pPr>
        <w:ind w:firstLine="284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</w:t>
      </w:r>
      <w:r w:rsidR="00080A60" w:rsidRPr="002C7E87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2C7E87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2C7E87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74F13B32" w14:textId="77777777" w:rsidR="00116673" w:rsidRPr="009B52F5" w:rsidRDefault="00116673" w:rsidP="00175A3B">
      <w:pPr>
        <w:ind w:firstLine="284"/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1585C26E" w:rsidR="00607B93" w:rsidRPr="002E1D21" w:rsidRDefault="005F2729" w:rsidP="002E1D21">
      <w:pPr>
        <w:pStyle w:val="Ttulo1"/>
        <w:numPr>
          <w:ilvl w:val="0"/>
          <w:numId w:val="42"/>
        </w:numPr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>Anuncios de inversión de</w:t>
      </w:r>
      <w:r w:rsidR="00607B93"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empresas </w:t>
      </w:r>
      <w:r w:rsidR="00E34D95">
        <w:rPr>
          <w:rStyle w:val="Ttulo10"/>
          <w:rFonts w:asciiTheme="minorHAnsi" w:hAnsiTheme="minorHAnsi" w:cstheme="minorHAnsi"/>
          <w:bCs/>
          <w:color w:val="000000" w:themeColor="text1"/>
        </w:rPr>
        <w:t>noruegas</w:t>
      </w:r>
      <w:r w:rsidR="00607B93"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el mundo</w:t>
      </w:r>
    </w:p>
    <w:p w14:paraId="7EF1EBFC" w14:textId="77777777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015505BE" w14:textId="6A3FBC81" w:rsidR="00BC79B6" w:rsidRPr="00F14836" w:rsidRDefault="00172493" w:rsidP="00BF6B28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la b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ase de datos </w:t>
      </w:r>
      <w:proofErr w:type="spellStart"/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2C7E8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,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</w:t>
      </w:r>
      <w:r w:rsidR="007D20F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2020 y junio de 2026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 registraron</w:t>
      </w:r>
      <w:r w:rsidR="00C0725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7D20F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441</w:t>
      </w: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anuncios de</w:t>
      </w:r>
      <w:r w:rsidRPr="00F14836">
        <w:rPr>
          <w:rFonts w:asciiTheme="minorHAnsi" w:hAnsiTheme="minorHAnsi" w:cstheme="minorHAnsi"/>
          <w:color w:val="000000" w:themeColor="text1"/>
        </w:rPr>
        <w:t xml:space="preserve"> inversión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F14836">
        <w:rPr>
          <w:rFonts w:asciiTheme="minorHAnsi" w:hAnsiTheme="minorHAnsi" w:cstheme="minorHAnsi"/>
          <w:color w:val="000000" w:themeColor="text1"/>
        </w:rPr>
        <w:t xml:space="preserve"> por parte de empresas</w:t>
      </w:r>
      <w:r w:rsidR="00C2682F">
        <w:rPr>
          <w:rFonts w:asciiTheme="minorHAnsi" w:hAnsiTheme="minorHAnsi" w:cstheme="minorHAnsi"/>
          <w:color w:val="000000" w:themeColor="text1"/>
        </w:rPr>
        <w:t xml:space="preserve"> noruegas</w:t>
      </w:r>
      <w:r w:rsidRPr="00F14836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F14836">
        <w:rPr>
          <w:rFonts w:asciiTheme="minorHAnsi" w:hAnsiTheme="minorHAnsi" w:cstheme="minorHAnsi"/>
          <w:color w:val="000000" w:themeColor="text1"/>
        </w:rPr>
        <w:t xml:space="preserve"> </w:t>
      </w:r>
      <w:r w:rsidR="00F472A9" w:rsidRPr="00F14836">
        <w:rPr>
          <w:rFonts w:asciiTheme="minorHAnsi" w:hAnsiTheme="minorHAnsi" w:cstheme="minorHAnsi"/>
          <w:color w:val="000000" w:themeColor="text1"/>
        </w:rPr>
        <w:t>Los</w:t>
      </w:r>
      <w:r w:rsidR="00E34D95">
        <w:rPr>
          <w:rFonts w:asciiTheme="minorHAnsi" w:hAnsiTheme="minorHAnsi" w:cstheme="minorHAnsi"/>
          <w:color w:val="000000" w:themeColor="text1"/>
        </w:rPr>
        <w:t xml:space="preserve"> principales destinos de los </w:t>
      </w:r>
      <w:r w:rsidR="00F472A9" w:rsidRPr="00F14836">
        <w:rPr>
          <w:rFonts w:asciiTheme="minorHAnsi" w:hAnsiTheme="minorHAnsi" w:cstheme="minorHAnsi"/>
          <w:color w:val="000000" w:themeColor="text1"/>
        </w:rPr>
        <w:t xml:space="preserve">mismos </w:t>
      </w:r>
      <w:r w:rsidR="002C7E87">
        <w:rPr>
          <w:rFonts w:asciiTheme="minorHAnsi" w:hAnsiTheme="minorHAnsi" w:cstheme="minorHAnsi"/>
          <w:color w:val="000000" w:themeColor="text1"/>
        </w:rPr>
        <w:t>fueron</w:t>
      </w:r>
      <w:r w:rsidR="006227B6" w:rsidRPr="00F14836">
        <w:rPr>
          <w:rFonts w:asciiTheme="minorHAnsi" w:hAnsiTheme="minorHAnsi" w:cstheme="minorHAnsi"/>
          <w:color w:val="000000" w:themeColor="text1"/>
        </w:rPr>
        <w:t xml:space="preserve"> </w:t>
      </w:r>
      <w:r w:rsidR="00E34D95">
        <w:rPr>
          <w:rFonts w:asciiTheme="minorHAnsi" w:hAnsiTheme="minorHAnsi" w:cstheme="minorHAnsi"/>
          <w:color w:val="000000" w:themeColor="text1"/>
        </w:rPr>
        <w:t>Reino Unido,</w:t>
      </w:r>
      <w:r w:rsidR="00B44455">
        <w:rPr>
          <w:rFonts w:asciiTheme="minorHAnsi" w:hAnsiTheme="minorHAnsi" w:cstheme="minorHAnsi"/>
          <w:color w:val="000000" w:themeColor="text1"/>
        </w:rPr>
        <w:t xml:space="preserve"> Suecia y Estados Unidos</w:t>
      </w:r>
      <w:r w:rsidR="00E34D95">
        <w:rPr>
          <w:rFonts w:asciiTheme="minorHAnsi" w:hAnsiTheme="minorHAnsi" w:cstheme="minorHAnsi"/>
          <w:color w:val="000000" w:themeColor="text1"/>
        </w:rPr>
        <w:t>.</w:t>
      </w:r>
      <w:r w:rsidR="009A0DC7" w:rsidRPr="00F14836">
        <w:rPr>
          <w:rFonts w:asciiTheme="minorHAnsi" w:hAnsiTheme="minorHAnsi" w:cstheme="minorHAnsi"/>
          <w:color w:val="000000" w:themeColor="text1"/>
          <w:lang w:val="es-AR"/>
        </w:rPr>
        <w:t xml:space="preserve"> </w:t>
      </w:r>
    </w:p>
    <w:p w14:paraId="4025AC7C" w14:textId="77777777" w:rsidR="00517A7B" w:rsidRPr="00F14836" w:rsidRDefault="00517A7B" w:rsidP="00517A7B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4DC00F1B" w14:textId="7BE55D79" w:rsidR="00060A88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2E1D21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7504BF">
        <w:rPr>
          <w:rFonts w:ascii="Calibri" w:hAnsi="Calibri"/>
          <w:b/>
          <w:bCs/>
          <w:color w:val="000000" w:themeColor="text1"/>
        </w:rPr>
        <w:t>noruegas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destino</w:t>
      </w:r>
      <w:r w:rsidR="00604FD3">
        <w:rPr>
          <w:rFonts w:ascii="Calibri" w:hAnsi="Calibri"/>
          <w:b/>
          <w:bCs/>
          <w:color w:val="000000" w:themeColor="text1"/>
        </w:rPr>
        <w:t xml:space="preserve">, </w:t>
      </w:r>
      <w:r w:rsidR="005104A5">
        <w:rPr>
          <w:rFonts w:ascii="Calibri" w:hAnsi="Calibri"/>
          <w:b/>
          <w:bCs/>
          <w:color w:val="000000" w:themeColor="text1"/>
        </w:rPr>
        <w:t>2020 – junio de 2026</w:t>
      </w:r>
    </w:p>
    <w:p w14:paraId="2A2F9707" w14:textId="77777777" w:rsidR="002C7E87" w:rsidRPr="00F14836" w:rsidRDefault="002C7E87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69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4"/>
        <w:gridCol w:w="2163"/>
        <w:gridCol w:w="2163"/>
      </w:tblGrid>
      <w:tr w:rsidR="00F14836" w:rsidRPr="00F14836" w14:paraId="603B3107" w14:textId="77777777" w:rsidTr="002C7E87">
        <w:trPr>
          <w:trHeight w:val="718"/>
          <w:tblHeader/>
          <w:jc w:val="center"/>
        </w:trPr>
        <w:tc>
          <w:tcPr>
            <w:tcW w:w="2624" w:type="dxa"/>
            <w:shd w:val="clear" w:color="000000" w:fill="99CCFF"/>
            <w:vAlign w:val="center"/>
            <w:hideMark/>
          </w:tcPr>
          <w:p w14:paraId="410D5D3E" w14:textId="77777777" w:rsidR="00F14836" w:rsidRP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s-AR" w:eastAsia="es-AR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País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38BEE040" w14:textId="77248F4C" w:rsidR="00F14836" w:rsidRPr="00F14836" w:rsidRDefault="00F14836" w:rsidP="00E5488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Cantidad de </w:t>
            </w:r>
            <w:r w:rsidR="00E5488E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anuncios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0DADD118" w14:textId="77777777" w:rsidR="00F14836" w:rsidRP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  <w:tr w:rsidR="00BB7F5D" w14:paraId="21756B4D" w14:textId="77777777" w:rsidTr="00BB7F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59D4B2EE" w14:textId="08DF341A" w:rsidR="00BB7F5D" w:rsidRDefault="00BB7F5D" w:rsidP="00BB7F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4FE1490C" w14:textId="3C9E5DE9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0BC437A" w14:textId="619F64DE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BB7F5D" w14:paraId="799E0CD3" w14:textId="77777777" w:rsidTr="00BB7F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22F0451A" w14:textId="0022F7B1" w:rsidR="00BB7F5D" w:rsidRDefault="00BB7F5D" w:rsidP="00BB7F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Suecia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7697AFB0" w14:textId="4C5C1DDB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343BEA73" w14:textId="435F0ACC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B7F5D" w14:paraId="2191ECDF" w14:textId="77777777" w:rsidTr="00BB7F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4941CC0B" w14:textId="5D33B29E" w:rsidR="00BB7F5D" w:rsidRDefault="00BB7F5D" w:rsidP="00BB7F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7C3D9F47" w14:textId="23584FCF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3146C77" w14:textId="709AE34D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B7F5D" w14:paraId="2557B676" w14:textId="77777777" w:rsidTr="00BB7F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13724A73" w14:textId="0CB67174" w:rsidR="00BB7F5D" w:rsidRDefault="00BB7F5D" w:rsidP="00BB7F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229EDA79" w14:textId="4E2B1E45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3300C61" w14:textId="372B92FD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B7F5D" w14:paraId="7C6014E7" w14:textId="77777777" w:rsidTr="00BB7F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0A2237E" w14:textId="69F4BAB4" w:rsidR="00BB7F5D" w:rsidRDefault="00BB7F5D" w:rsidP="00BB7F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57386D4B" w14:textId="6CAB7B68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2AC5ABE4" w14:textId="709D2F99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B7F5D" w14:paraId="1D5DA11A" w14:textId="77777777" w:rsidTr="00BB7F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126361F3" w14:textId="27AAA8B3" w:rsidR="00BB7F5D" w:rsidRDefault="00BB7F5D" w:rsidP="00BB7F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09B16CE4" w14:textId="5916A967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76AB1BFD" w14:textId="52104CF5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B7F5D" w14:paraId="34F2C85D" w14:textId="77777777" w:rsidTr="00BB7F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2DB09572" w14:textId="6BBD2BE8" w:rsidR="00BB7F5D" w:rsidRDefault="00BB7F5D" w:rsidP="00BB7F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Finlandia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A61EFBB" w14:textId="534A44E9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A36D76A" w14:textId="05D76538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B7F5D" w14:paraId="38C793CC" w14:textId="77777777" w:rsidTr="00BB7F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771461C" w14:textId="468E50B7" w:rsidR="00BB7F5D" w:rsidRDefault="00BB7F5D" w:rsidP="00BB7F5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0F9B6303" w14:textId="5CBB490E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57321E77" w14:textId="07F228DB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B7F5D" w14:paraId="088B78D9" w14:textId="77777777" w:rsidTr="00BB7F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75B22063" w14:textId="391541BE" w:rsidR="00BB7F5D" w:rsidRPr="00F14836" w:rsidRDefault="00BB7F5D" w:rsidP="00BB7F5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Francia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D917EEF" w14:textId="3F563992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1BF7229" w14:textId="1901C3D1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B7F5D" w14:paraId="074F6EEB" w14:textId="77777777" w:rsidTr="00BB7F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8569F8C" w14:textId="37918EBA" w:rsidR="00BB7F5D" w:rsidRDefault="00BB7F5D" w:rsidP="00BB7F5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Polonia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E3396B9" w14:textId="6333A1BE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C2A2161" w14:textId="6E84B4D9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B7F5D" w14:paraId="55CBAE13" w14:textId="77777777" w:rsidTr="00BB7F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220F92A6" w14:textId="77777777" w:rsidR="00BB7F5D" w:rsidRDefault="00BB7F5D" w:rsidP="00BB7F5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4A79BC80" w14:textId="388FD7EC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3B415E4E" w14:textId="442EF543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BB7F5D" w14:paraId="3A09C71C" w14:textId="77777777" w:rsidTr="00BB7F5D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01E203A5" w14:textId="77777777" w:rsidR="00BB7F5D" w:rsidRPr="002C7E87" w:rsidRDefault="00BB7F5D" w:rsidP="00BB7F5D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C7E8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6B28444" w14:textId="3DA91D15" w:rsidR="00BB7F5D" w:rsidRPr="002C7E87" w:rsidRDefault="00BB7F5D" w:rsidP="00BB7F5D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C7E8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441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9890ECE" w14:textId="579CE024" w:rsidR="00BB7F5D" w:rsidRDefault="00BB7F5D" w:rsidP="00BB7F5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F14836" w:rsidRDefault="0007397E" w:rsidP="0007397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C7E87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5DE4BED2" w14:textId="77777777" w:rsidR="00BC79B6" w:rsidRPr="0078283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2D332FEB" w14:textId="3909F22C" w:rsidR="00E37955" w:rsidRPr="00E37955" w:rsidRDefault="000F0A73" w:rsidP="00E37955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Entre los </w:t>
      </w:r>
      <w:r w:rsidR="00F60D1A" w:rsidRPr="00595FB8">
        <w:rPr>
          <w:rFonts w:ascii="Calibri" w:hAnsi="Calibri"/>
          <w:color w:val="000000" w:themeColor="text1"/>
        </w:rPr>
        <w:t xml:space="preserve">anuncios de </w:t>
      </w:r>
      <w:r w:rsidR="00F1007D">
        <w:rPr>
          <w:rFonts w:ascii="Calibri" w:hAnsi="Calibri"/>
          <w:color w:val="000000" w:themeColor="text1"/>
        </w:rPr>
        <w:t xml:space="preserve">proyectos </w:t>
      </w:r>
      <w:r w:rsidR="00F60D1A" w:rsidRPr="00595FB8">
        <w:rPr>
          <w:rFonts w:ascii="Calibri" w:hAnsi="Calibri"/>
          <w:color w:val="000000" w:themeColor="text1"/>
        </w:rPr>
        <w:t xml:space="preserve">de </w:t>
      </w:r>
      <w:r w:rsidRPr="00595FB8">
        <w:rPr>
          <w:rFonts w:ascii="Calibri" w:hAnsi="Calibri"/>
          <w:color w:val="000000" w:themeColor="text1"/>
        </w:rPr>
        <w:t xml:space="preserve">empresas </w:t>
      </w:r>
      <w:r w:rsidR="00F1007D">
        <w:rPr>
          <w:rFonts w:ascii="Calibri" w:hAnsi="Calibri"/>
          <w:color w:val="000000" w:themeColor="text1"/>
        </w:rPr>
        <w:t>noruegas</w:t>
      </w:r>
      <w:r w:rsidR="00517A7B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el mundo s</w:t>
      </w:r>
      <w:r w:rsidR="00BC79B6" w:rsidRPr="00595FB8">
        <w:rPr>
          <w:rFonts w:ascii="Calibri" w:hAnsi="Calibri"/>
          <w:color w:val="000000" w:themeColor="text1"/>
        </w:rPr>
        <w:t xml:space="preserve">e destacan </w:t>
      </w:r>
      <w:r w:rsidRPr="00595FB8">
        <w:rPr>
          <w:rFonts w:ascii="Calibri" w:hAnsi="Calibri"/>
          <w:color w:val="000000" w:themeColor="text1"/>
        </w:rPr>
        <w:t>los</w:t>
      </w:r>
      <w:r w:rsidR="00BC79B6" w:rsidRPr="00595FB8">
        <w:rPr>
          <w:rFonts w:ascii="Calibri" w:hAnsi="Calibri"/>
          <w:color w:val="000000" w:themeColor="text1"/>
        </w:rPr>
        <w:t xml:space="preserve"> sectores</w:t>
      </w:r>
      <w:r w:rsidRPr="00595FB8">
        <w:rPr>
          <w:rFonts w:ascii="Calibri" w:hAnsi="Calibri"/>
          <w:color w:val="000000" w:themeColor="text1"/>
        </w:rPr>
        <w:t xml:space="preserve"> </w:t>
      </w:r>
      <w:r w:rsidR="002C7E87">
        <w:rPr>
          <w:rFonts w:ascii="Calibri" w:hAnsi="Calibri"/>
          <w:color w:val="000000" w:themeColor="text1"/>
        </w:rPr>
        <w:t>Servicios Profesionales y</w:t>
      </w:r>
      <w:r w:rsidR="00E37955">
        <w:rPr>
          <w:rFonts w:ascii="Calibri" w:hAnsi="Calibri"/>
          <w:color w:val="000000" w:themeColor="text1"/>
        </w:rPr>
        <w:t xml:space="preserve"> </w:t>
      </w:r>
      <w:r w:rsidR="004A61FC">
        <w:rPr>
          <w:rFonts w:ascii="Calibri" w:hAnsi="Calibri"/>
          <w:color w:val="000000" w:themeColor="text1"/>
        </w:rPr>
        <w:t>Comercio Minorista.</w:t>
      </w:r>
    </w:p>
    <w:p w14:paraId="491FD309" w14:textId="01119385" w:rsidR="007E2F38" w:rsidRDefault="007E2F38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4B236B45" w14:textId="3B94621D" w:rsidR="007E2F38" w:rsidRDefault="001E44F6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2E1D21">
        <w:rPr>
          <w:rFonts w:ascii="Calibri" w:hAnsi="Calibri"/>
          <w:b/>
          <w:bCs/>
          <w:color w:val="000000" w:themeColor="text1"/>
        </w:rPr>
        <w:t>3</w:t>
      </w:r>
      <w:r w:rsidR="009A0DC7"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</w:t>
      </w:r>
      <w:r w:rsidR="00440CD6">
        <w:rPr>
          <w:rFonts w:ascii="Calibri" w:hAnsi="Calibri"/>
          <w:b/>
          <w:bCs/>
          <w:color w:val="000000" w:themeColor="text1"/>
        </w:rPr>
        <w:t xml:space="preserve"> noruegas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2336BA">
        <w:rPr>
          <w:rFonts w:ascii="Calibri" w:hAnsi="Calibri"/>
          <w:b/>
          <w:bCs/>
          <w:color w:val="000000" w:themeColor="text1"/>
        </w:rPr>
        <w:t>2020 – junio de 2026</w:t>
      </w:r>
    </w:p>
    <w:p w14:paraId="4D9C4E69" w14:textId="77777777" w:rsidR="002C7E87" w:rsidRPr="00595FB8" w:rsidRDefault="002C7E8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5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3"/>
        <w:gridCol w:w="2049"/>
        <w:gridCol w:w="2049"/>
      </w:tblGrid>
      <w:tr w:rsidR="00F14836" w14:paraId="728728DE" w14:textId="77777777" w:rsidTr="002C7E87">
        <w:trPr>
          <w:trHeight w:val="804"/>
          <w:jc w:val="center"/>
        </w:trPr>
        <w:tc>
          <w:tcPr>
            <w:tcW w:w="440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B288339" w14:textId="77777777" w:rsid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49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C3EE0DE" w14:textId="1DCC013E" w:rsidR="00F14836" w:rsidRDefault="00F14836" w:rsidP="001B1A6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B1A6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49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345A993" w14:textId="77777777" w:rsid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56237" w14:paraId="7B0AA472" w14:textId="77777777" w:rsidTr="00D56237">
        <w:trPr>
          <w:trHeight w:val="802"/>
          <w:jc w:val="center"/>
        </w:trPr>
        <w:tc>
          <w:tcPr>
            <w:tcW w:w="440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7BCE4" w14:textId="45397F30" w:rsidR="00D56237" w:rsidRDefault="00D56237" w:rsidP="00D562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65490" w14:textId="043B16E1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6FB12" w14:textId="640D4959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D56237" w14:paraId="52D525A0" w14:textId="77777777" w:rsidTr="00D56237">
        <w:trPr>
          <w:trHeight w:val="802"/>
          <w:jc w:val="center"/>
        </w:trPr>
        <w:tc>
          <w:tcPr>
            <w:tcW w:w="440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F17993" w14:textId="3622709C" w:rsidR="00D56237" w:rsidRDefault="00D56237" w:rsidP="00D562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D1AA55" w14:textId="6246D382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8065FB" w14:textId="2D0F9361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D56237" w14:paraId="5A91474D" w14:textId="77777777" w:rsidTr="00D56237">
        <w:trPr>
          <w:trHeight w:val="802"/>
          <w:jc w:val="center"/>
        </w:trPr>
        <w:tc>
          <w:tcPr>
            <w:tcW w:w="440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3B17C" w14:textId="7D6DC881" w:rsidR="00D56237" w:rsidRDefault="00D56237" w:rsidP="00D562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CCCD92" w14:textId="05BA0200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7269E" w14:textId="107C49B4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D56237" w14:paraId="3789F5DE" w14:textId="77777777" w:rsidTr="00D56237">
        <w:trPr>
          <w:trHeight w:val="802"/>
          <w:jc w:val="center"/>
        </w:trPr>
        <w:tc>
          <w:tcPr>
            <w:tcW w:w="440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92EE4" w14:textId="273807D5" w:rsidR="00D56237" w:rsidRDefault="00D56237" w:rsidP="00D562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8931A" w14:textId="7F59EBAE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04813" w14:textId="05FEAA4F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D56237" w14:paraId="17872722" w14:textId="77777777" w:rsidTr="00D56237">
        <w:trPr>
          <w:trHeight w:val="802"/>
          <w:jc w:val="center"/>
        </w:trPr>
        <w:tc>
          <w:tcPr>
            <w:tcW w:w="440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3FD358" w14:textId="0BCB8F80" w:rsidR="00D56237" w:rsidRDefault="00D56237" w:rsidP="00D562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9BCBA1" w14:textId="4A2C3C2D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DFD8A6" w14:textId="24B8B9FD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56237" w14:paraId="1CF823EE" w14:textId="77777777" w:rsidTr="00D56237">
        <w:trPr>
          <w:trHeight w:val="802"/>
          <w:jc w:val="center"/>
        </w:trPr>
        <w:tc>
          <w:tcPr>
            <w:tcW w:w="440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19995A" w14:textId="00AE4A6D" w:rsidR="00D56237" w:rsidRDefault="00D56237" w:rsidP="00D562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1CED42" w14:textId="6A7A9D5A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6D578" w14:textId="3FCF0A95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56237" w14:paraId="10C72D20" w14:textId="77777777" w:rsidTr="00D56237">
        <w:trPr>
          <w:trHeight w:val="802"/>
          <w:jc w:val="center"/>
        </w:trPr>
        <w:tc>
          <w:tcPr>
            <w:tcW w:w="440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76B3C7" w14:textId="3F8B3955" w:rsidR="00D56237" w:rsidRDefault="00D56237" w:rsidP="00D562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DBBC5A" w14:textId="5B234F2A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D5811D" w14:textId="16FD4CC6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56237" w14:paraId="1A4A5590" w14:textId="77777777" w:rsidTr="00D56237">
        <w:trPr>
          <w:trHeight w:val="802"/>
          <w:jc w:val="center"/>
        </w:trPr>
        <w:tc>
          <w:tcPr>
            <w:tcW w:w="440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E1739C" w14:textId="4AB6DA76" w:rsidR="00D56237" w:rsidRDefault="00D56237" w:rsidP="00D562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1CE796" w14:textId="63E7BA41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ED3D03" w14:textId="05135C68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56237" w14:paraId="2FA230D7" w14:textId="77777777" w:rsidTr="00D56237">
        <w:trPr>
          <w:trHeight w:val="802"/>
          <w:jc w:val="center"/>
        </w:trPr>
        <w:tc>
          <w:tcPr>
            <w:tcW w:w="440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0AE023" w14:textId="60BE326D" w:rsidR="00D56237" w:rsidRDefault="00D56237" w:rsidP="00D562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45624E" w14:textId="0FD28739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8F7AB" w14:textId="11EAFB4F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56237" w14:paraId="3104E8EF" w14:textId="77777777" w:rsidTr="00D56237">
        <w:trPr>
          <w:trHeight w:val="802"/>
          <w:jc w:val="center"/>
        </w:trPr>
        <w:tc>
          <w:tcPr>
            <w:tcW w:w="440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D9B1C" w14:textId="7AFA5C80" w:rsidR="00D56237" w:rsidRDefault="00D56237" w:rsidP="00D562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Alimenticios y Tabaco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145C96" w14:textId="0DB8BB4A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30B10C" w14:textId="68730E96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56237" w14:paraId="7D91ACC4" w14:textId="77777777" w:rsidTr="00D56237">
        <w:trPr>
          <w:trHeight w:val="802"/>
          <w:jc w:val="center"/>
        </w:trPr>
        <w:tc>
          <w:tcPr>
            <w:tcW w:w="440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44F0B" w14:textId="77777777" w:rsidR="00D56237" w:rsidRDefault="00D56237" w:rsidP="00D5623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92D70" w14:textId="4799621D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116BB" w14:textId="2076D27A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D56237" w14:paraId="117ED407" w14:textId="77777777" w:rsidTr="00D56237">
        <w:trPr>
          <w:trHeight w:val="802"/>
          <w:jc w:val="center"/>
        </w:trPr>
        <w:tc>
          <w:tcPr>
            <w:tcW w:w="44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9DDB2E" w14:textId="77777777" w:rsidR="00D56237" w:rsidRPr="002C7E87" w:rsidRDefault="00D56237" w:rsidP="00D56237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C7E8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E56D7" w14:textId="47EDCEF4" w:rsidR="00D56237" w:rsidRPr="002C7E87" w:rsidRDefault="00D56237" w:rsidP="00D5623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C7E8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441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865BDB" w14:textId="75761896" w:rsidR="00D56237" w:rsidRDefault="00D56237" w:rsidP="00D562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595FB8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C7E87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3826743A" w14:textId="15EFA863" w:rsidR="00EE13CA" w:rsidRDefault="00EE13CA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4263943A" w14:textId="139CFDCE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Anuncios de inversión de empresas</w:t>
      </w:r>
      <w:r w:rsidR="00906667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noruegas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033C08AD" w14:textId="42791720" w:rsidR="00320BE9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</w:t>
      </w:r>
      <w:proofErr w:type="spellStart"/>
      <w:r w:rsidR="002E1D21">
        <w:rPr>
          <w:rFonts w:ascii="Calibri" w:hAnsi="Calibri"/>
          <w:color w:val="000000" w:themeColor="text1"/>
        </w:rPr>
        <w:t>Orbis</w:t>
      </w:r>
      <w:proofErr w:type="spellEnd"/>
      <w:r w:rsidR="002C7E87">
        <w:rPr>
          <w:rFonts w:ascii="Calibri" w:hAnsi="Calibri"/>
          <w:color w:val="000000" w:themeColor="text1"/>
        </w:rPr>
        <w:t>,</w:t>
      </w:r>
      <w:r w:rsidR="002E1D21">
        <w:rPr>
          <w:rFonts w:ascii="Calibri" w:hAnsi="Calibri"/>
          <w:color w:val="000000" w:themeColor="text1"/>
        </w:rPr>
        <w:t xml:space="preserve"> entre 2</w:t>
      </w:r>
      <w:r w:rsidR="00B67499">
        <w:rPr>
          <w:rFonts w:ascii="Calibri" w:hAnsi="Calibri"/>
          <w:color w:val="000000" w:themeColor="text1"/>
        </w:rPr>
        <w:t>020 y junio de 2026</w:t>
      </w:r>
      <w:r w:rsidRPr="00595FB8">
        <w:rPr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BB432F">
        <w:rPr>
          <w:rFonts w:ascii="Calibri" w:hAnsi="Calibri"/>
          <w:color w:val="000000" w:themeColor="text1"/>
        </w:rPr>
        <w:t xml:space="preserve"> 26</w:t>
      </w:r>
      <w:r w:rsidR="00916374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por parte de empresas </w:t>
      </w:r>
      <w:r w:rsidR="002C7E87">
        <w:rPr>
          <w:rFonts w:ascii="Calibri" w:hAnsi="Calibri"/>
          <w:color w:val="000000" w:themeColor="text1"/>
        </w:rPr>
        <w:t>noruegas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2C7E87" w:rsidRPr="00B93D08">
        <w:rPr>
          <w:rFonts w:ascii="Calibri" w:hAnsi="Calibri"/>
          <w:color w:val="000000" w:themeColor="text1"/>
        </w:rPr>
        <w:t>recepción</w:t>
      </w:r>
      <w:proofErr w:type="spellStart"/>
      <w:r w:rsidR="00595FB8" w:rsidRPr="00B93D08">
        <w:rPr>
          <w:rFonts w:ascii="Calibri" w:hAnsi="Calibri"/>
          <w:color w:val="000000" w:themeColor="text1"/>
          <w:lang w:val="es-AR"/>
        </w:rPr>
        <w:t>ón</w:t>
      </w:r>
      <w:proofErr w:type="spellEnd"/>
      <w:r w:rsidR="00595FB8" w:rsidRPr="00B93D08">
        <w:rPr>
          <w:rFonts w:ascii="Calibri" w:hAnsi="Calibri"/>
          <w:color w:val="000000" w:themeColor="text1"/>
        </w:rPr>
        <w:t xml:space="preserve"> de esos anuncios fue liderada por </w:t>
      </w:r>
      <w:r w:rsidR="000E125E">
        <w:rPr>
          <w:rFonts w:ascii="Calibri" w:hAnsi="Calibri"/>
          <w:color w:val="000000" w:themeColor="text1"/>
        </w:rPr>
        <w:t>Brasil.</w:t>
      </w:r>
    </w:p>
    <w:p w14:paraId="577635C6" w14:textId="6F1C9488" w:rsidR="00EE13CA" w:rsidRDefault="00EE13CA" w:rsidP="00EE13CA">
      <w:pPr>
        <w:ind w:left="360"/>
        <w:jc w:val="both"/>
        <w:rPr>
          <w:rFonts w:ascii="Calibri" w:hAnsi="Calibri"/>
          <w:color w:val="000000" w:themeColor="text1"/>
        </w:rPr>
      </w:pPr>
    </w:p>
    <w:p w14:paraId="367B0D7C" w14:textId="77777777" w:rsidR="007C54A6" w:rsidRDefault="007C54A6" w:rsidP="00EE13CA">
      <w:pPr>
        <w:ind w:left="360"/>
        <w:jc w:val="both"/>
        <w:rPr>
          <w:rFonts w:ascii="Calibri" w:hAnsi="Calibri"/>
          <w:color w:val="000000" w:themeColor="text1"/>
        </w:rPr>
      </w:pPr>
    </w:p>
    <w:p w14:paraId="77A2D05C" w14:textId="426361B6" w:rsidR="00EE13CA" w:rsidRDefault="00EE13CA" w:rsidP="00EE13CA">
      <w:pPr>
        <w:pStyle w:val="Prrafodelista"/>
        <w:numPr>
          <w:ilvl w:val="0"/>
          <w:numId w:val="33"/>
        </w:num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EE13CA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EE13CA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0E125E">
        <w:rPr>
          <w:rFonts w:ascii="Calibri" w:hAnsi="Calibri"/>
          <w:b/>
          <w:bCs/>
          <w:color w:val="000000" w:themeColor="text1"/>
        </w:rPr>
        <w:t>noruegas</w:t>
      </w:r>
      <w:r w:rsidRPr="00EE13CA">
        <w:rPr>
          <w:rFonts w:ascii="Calibri" w:hAnsi="Calibri"/>
          <w:b/>
          <w:bCs/>
          <w:color w:val="000000" w:themeColor="text1"/>
        </w:rPr>
        <w:t xml:space="preserve"> en</w:t>
      </w:r>
      <w:r w:rsidR="00D13829">
        <w:rPr>
          <w:rFonts w:ascii="Calibri" w:hAnsi="Calibri"/>
          <w:b/>
          <w:bCs/>
          <w:color w:val="000000" w:themeColor="text1"/>
        </w:rPr>
        <w:t xml:space="preserve"> la región</w:t>
      </w:r>
      <w:r w:rsidRPr="00EE13CA">
        <w:rPr>
          <w:rFonts w:ascii="Calibri" w:hAnsi="Calibri"/>
          <w:b/>
          <w:bCs/>
          <w:color w:val="000000" w:themeColor="text1"/>
        </w:rPr>
        <w:t xml:space="preserve"> por destino, </w:t>
      </w:r>
      <w:r w:rsidR="00B67499">
        <w:rPr>
          <w:rFonts w:ascii="Calibri" w:hAnsi="Calibri"/>
          <w:b/>
          <w:bCs/>
          <w:color w:val="000000" w:themeColor="text1"/>
        </w:rPr>
        <w:t>2020 – junio de 2026</w:t>
      </w:r>
    </w:p>
    <w:p w14:paraId="293FD881" w14:textId="77777777" w:rsidR="002C7E87" w:rsidRPr="002C7E87" w:rsidRDefault="002C7E87" w:rsidP="002C7E87">
      <w:pPr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756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5"/>
        <w:gridCol w:w="2353"/>
        <w:gridCol w:w="2353"/>
      </w:tblGrid>
      <w:tr w:rsidR="00EE13CA" w:rsidRPr="00F14836" w14:paraId="45C21451" w14:textId="77777777" w:rsidTr="002C7E87">
        <w:trPr>
          <w:trHeight w:val="809"/>
          <w:tblHeader/>
          <w:jc w:val="center"/>
        </w:trPr>
        <w:tc>
          <w:tcPr>
            <w:tcW w:w="2855" w:type="dxa"/>
            <w:shd w:val="clear" w:color="000000" w:fill="99CCFF"/>
            <w:vAlign w:val="center"/>
            <w:hideMark/>
          </w:tcPr>
          <w:p w14:paraId="3C2049AA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s-AR" w:eastAsia="es-AR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País</w:t>
            </w:r>
          </w:p>
        </w:tc>
        <w:tc>
          <w:tcPr>
            <w:tcW w:w="2353" w:type="dxa"/>
            <w:shd w:val="clear" w:color="000000" w:fill="99CCFF"/>
            <w:vAlign w:val="center"/>
            <w:hideMark/>
          </w:tcPr>
          <w:p w14:paraId="3DB6DC7E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anuncios</w:t>
            </w:r>
          </w:p>
        </w:tc>
        <w:tc>
          <w:tcPr>
            <w:tcW w:w="2353" w:type="dxa"/>
            <w:shd w:val="clear" w:color="000000" w:fill="99CCFF"/>
            <w:vAlign w:val="center"/>
            <w:hideMark/>
          </w:tcPr>
          <w:p w14:paraId="2B35B088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  <w:tr w:rsidR="004145E8" w14:paraId="2C8170E9" w14:textId="77777777" w:rsidTr="00613DB8">
        <w:trPr>
          <w:trHeight w:val="743"/>
          <w:jc w:val="center"/>
        </w:trPr>
        <w:tc>
          <w:tcPr>
            <w:tcW w:w="2855" w:type="dxa"/>
            <w:shd w:val="clear" w:color="auto" w:fill="auto"/>
            <w:vAlign w:val="center"/>
          </w:tcPr>
          <w:p w14:paraId="637648F5" w14:textId="422E1413" w:rsidR="004145E8" w:rsidRDefault="004145E8" w:rsidP="004145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353" w:type="dxa"/>
            <w:shd w:val="clear" w:color="auto" w:fill="auto"/>
            <w:vAlign w:val="center"/>
          </w:tcPr>
          <w:p w14:paraId="4BD9C222" w14:textId="24DEF5F4" w:rsidR="004145E8" w:rsidRDefault="004145E8" w:rsidP="004145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353" w:type="dxa"/>
            <w:shd w:val="clear" w:color="auto" w:fill="auto"/>
            <w:vAlign w:val="center"/>
          </w:tcPr>
          <w:p w14:paraId="7BF9781A" w14:textId="03DAACF5" w:rsidR="004145E8" w:rsidRDefault="004145E8" w:rsidP="004145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73%</w:t>
            </w:r>
          </w:p>
        </w:tc>
      </w:tr>
      <w:tr w:rsidR="004145E8" w14:paraId="43D6F8B2" w14:textId="77777777" w:rsidTr="00613DB8">
        <w:trPr>
          <w:trHeight w:val="743"/>
          <w:jc w:val="center"/>
        </w:trPr>
        <w:tc>
          <w:tcPr>
            <w:tcW w:w="2855" w:type="dxa"/>
            <w:shd w:val="clear" w:color="auto" w:fill="auto"/>
            <w:vAlign w:val="center"/>
            <w:hideMark/>
          </w:tcPr>
          <w:p w14:paraId="7CD57109" w14:textId="608DB9A0" w:rsidR="004145E8" w:rsidRDefault="004145E8" w:rsidP="004145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353" w:type="dxa"/>
            <w:shd w:val="clear" w:color="auto" w:fill="auto"/>
            <w:vAlign w:val="center"/>
            <w:hideMark/>
          </w:tcPr>
          <w:p w14:paraId="235E50AB" w14:textId="4CEBF593" w:rsidR="004145E8" w:rsidRDefault="004145E8" w:rsidP="004145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53" w:type="dxa"/>
            <w:shd w:val="clear" w:color="auto" w:fill="auto"/>
            <w:vAlign w:val="center"/>
            <w:hideMark/>
          </w:tcPr>
          <w:p w14:paraId="74498743" w14:textId="1B1789E8" w:rsidR="004145E8" w:rsidRDefault="004145E8" w:rsidP="004145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4145E8" w14:paraId="57395A99" w14:textId="77777777" w:rsidTr="00613DB8">
        <w:trPr>
          <w:trHeight w:val="743"/>
          <w:jc w:val="center"/>
        </w:trPr>
        <w:tc>
          <w:tcPr>
            <w:tcW w:w="2855" w:type="dxa"/>
            <w:shd w:val="clear" w:color="auto" w:fill="auto"/>
            <w:vAlign w:val="center"/>
          </w:tcPr>
          <w:p w14:paraId="3A3E0A72" w14:textId="2F7A5DCA" w:rsidR="004145E8" w:rsidRDefault="004145E8" w:rsidP="004145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353" w:type="dxa"/>
            <w:shd w:val="clear" w:color="auto" w:fill="auto"/>
            <w:vAlign w:val="center"/>
          </w:tcPr>
          <w:p w14:paraId="79239D2A" w14:textId="649DE586" w:rsidR="004145E8" w:rsidRDefault="004145E8" w:rsidP="004145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53" w:type="dxa"/>
            <w:shd w:val="clear" w:color="auto" w:fill="auto"/>
            <w:vAlign w:val="center"/>
          </w:tcPr>
          <w:p w14:paraId="665147B8" w14:textId="62F3F8AF" w:rsidR="004145E8" w:rsidRDefault="004145E8" w:rsidP="004145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145E8" w14:paraId="2FB73CBC" w14:textId="77777777" w:rsidTr="00613DB8">
        <w:trPr>
          <w:trHeight w:val="743"/>
          <w:jc w:val="center"/>
        </w:trPr>
        <w:tc>
          <w:tcPr>
            <w:tcW w:w="2855" w:type="dxa"/>
            <w:shd w:val="clear" w:color="auto" w:fill="auto"/>
            <w:vAlign w:val="center"/>
          </w:tcPr>
          <w:p w14:paraId="65A25A59" w14:textId="226D7F2B" w:rsidR="004145E8" w:rsidRDefault="004145E8" w:rsidP="004145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Guayana</w:t>
            </w:r>
          </w:p>
        </w:tc>
        <w:tc>
          <w:tcPr>
            <w:tcW w:w="2353" w:type="dxa"/>
            <w:shd w:val="clear" w:color="auto" w:fill="auto"/>
            <w:vAlign w:val="center"/>
          </w:tcPr>
          <w:p w14:paraId="2071022B" w14:textId="3504CE04" w:rsidR="004145E8" w:rsidRDefault="004145E8" w:rsidP="004145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53" w:type="dxa"/>
            <w:shd w:val="clear" w:color="auto" w:fill="auto"/>
            <w:vAlign w:val="center"/>
          </w:tcPr>
          <w:p w14:paraId="2A6CEC70" w14:textId="1D394E02" w:rsidR="004145E8" w:rsidRDefault="004145E8" w:rsidP="004145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145E8" w14:paraId="219A3786" w14:textId="77777777" w:rsidTr="00613DB8">
        <w:trPr>
          <w:trHeight w:val="743"/>
          <w:jc w:val="center"/>
        </w:trPr>
        <w:tc>
          <w:tcPr>
            <w:tcW w:w="2855" w:type="dxa"/>
            <w:shd w:val="clear" w:color="auto" w:fill="auto"/>
            <w:vAlign w:val="center"/>
          </w:tcPr>
          <w:p w14:paraId="4E5589FB" w14:textId="686CFA7F" w:rsidR="004145E8" w:rsidRDefault="004145E8" w:rsidP="004145E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353" w:type="dxa"/>
            <w:shd w:val="clear" w:color="auto" w:fill="auto"/>
            <w:vAlign w:val="center"/>
          </w:tcPr>
          <w:p w14:paraId="429B3953" w14:textId="2676A95A" w:rsidR="004145E8" w:rsidRDefault="004145E8" w:rsidP="004145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53" w:type="dxa"/>
            <w:shd w:val="clear" w:color="auto" w:fill="auto"/>
            <w:vAlign w:val="center"/>
          </w:tcPr>
          <w:p w14:paraId="57F30882" w14:textId="535B6CC8" w:rsidR="004145E8" w:rsidRDefault="004145E8" w:rsidP="004145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145E8" w14:paraId="32AE6986" w14:textId="77777777" w:rsidTr="00613DB8">
        <w:trPr>
          <w:trHeight w:val="743"/>
          <w:jc w:val="center"/>
        </w:trPr>
        <w:tc>
          <w:tcPr>
            <w:tcW w:w="2855" w:type="dxa"/>
            <w:shd w:val="clear" w:color="auto" w:fill="auto"/>
            <w:vAlign w:val="center"/>
            <w:hideMark/>
          </w:tcPr>
          <w:p w14:paraId="08FAE796" w14:textId="77777777" w:rsidR="004145E8" w:rsidRPr="002C7E87" w:rsidRDefault="004145E8" w:rsidP="004145E8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C7E8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53" w:type="dxa"/>
            <w:shd w:val="clear" w:color="auto" w:fill="auto"/>
            <w:vAlign w:val="center"/>
            <w:hideMark/>
          </w:tcPr>
          <w:p w14:paraId="1C930CAF" w14:textId="78C27B53" w:rsidR="004145E8" w:rsidRPr="002C7E87" w:rsidRDefault="004145E8" w:rsidP="004145E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C7E8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26</w:t>
            </w:r>
          </w:p>
        </w:tc>
        <w:tc>
          <w:tcPr>
            <w:tcW w:w="2353" w:type="dxa"/>
            <w:shd w:val="clear" w:color="auto" w:fill="auto"/>
            <w:vAlign w:val="center"/>
            <w:hideMark/>
          </w:tcPr>
          <w:p w14:paraId="505A48F9" w14:textId="5A247265" w:rsidR="004145E8" w:rsidRDefault="004145E8" w:rsidP="004145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8131730" w14:textId="77777777" w:rsidR="00EE13CA" w:rsidRPr="005E733E" w:rsidRDefault="00EE13CA" w:rsidP="005E733E">
      <w:pPr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C7E87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E733E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7BDC9C2" w14:textId="4114FDB1" w:rsidR="00320BE9" w:rsidRDefault="00320BE9" w:rsidP="00320BE9">
      <w:pPr>
        <w:ind w:left="360"/>
        <w:jc w:val="both"/>
        <w:rPr>
          <w:rFonts w:ascii="Calibri" w:hAnsi="Calibri"/>
          <w:color w:val="000000" w:themeColor="text1"/>
        </w:rPr>
      </w:pPr>
    </w:p>
    <w:p w14:paraId="5D553907" w14:textId="77777777" w:rsidR="00474360" w:rsidRDefault="00474360" w:rsidP="00320BE9">
      <w:pPr>
        <w:ind w:left="360"/>
        <w:jc w:val="both"/>
        <w:rPr>
          <w:rFonts w:ascii="Calibri" w:hAnsi="Calibri"/>
          <w:color w:val="000000" w:themeColor="text1"/>
        </w:rPr>
      </w:pPr>
    </w:p>
    <w:p w14:paraId="20B104FC" w14:textId="79A85A41" w:rsidR="00250AE3" w:rsidRDefault="00250AE3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A nivel sectorial</w:t>
      </w:r>
      <w:r w:rsidR="0085773D" w:rsidRPr="00B93D08">
        <w:rPr>
          <w:rFonts w:ascii="Calibri" w:hAnsi="Calibri"/>
          <w:color w:val="000000" w:themeColor="text1"/>
        </w:rPr>
        <w:t>,</w:t>
      </w:r>
      <w:r w:rsidRPr="00B93D08">
        <w:rPr>
          <w:rFonts w:ascii="Calibri" w:hAnsi="Calibri"/>
          <w:color w:val="000000" w:themeColor="text1"/>
        </w:rPr>
        <w:t xml:space="preserve"> </w:t>
      </w:r>
      <w:r w:rsidR="00417744">
        <w:rPr>
          <w:rFonts w:ascii="Calibri" w:hAnsi="Calibri"/>
          <w:color w:val="000000" w:themeColor="text1"/>
        </w:rPr>
        <w:t>se destaca</w:t>
      </w:r>
      <w:r w:rsidR="002C7E87">
        <w:rPr>
          <w:rFonts w:ascii="Calibri" w:hAnsi="Calibri"/>
          <w:color w:val="000000" w:themeColor="text1"/>
        </w:rPr>
        <w:t>n</w:t>
      </w:r>
      <w:r w:rsidR="009E3100">
        <w:rPr>
          <w:rFonts w:ascii="Calibri" w:hAnsi="Calibri"/>
          <w:color w:val="000000" w:themeColor="text1"/>
        </w:rPr>
        <w:t xml:space="preserve"> </w:t>
      </w:r>
      <w:r w:rsidR="00474360">
        <w:rPr>
          <w:rFonts w:ascii="Calibri" w:hAnsi="Calibri" w:cs="Calibri"/>
          <w:color w:val="000000"/>
          <w:sz w:val="22"/>
          <w:szCs w:val="22"/>
        </w:rPr>
        <w:t>Productos Químicos, Petróleo, Caucho y Plástico.</w:t>
      </w:r>
    </w:p>
    <w:p w14:paraId="21FF46DF" w14:textId="34359D7A" w:rsidR="00417744" w:rsidRDefault="0041774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3C34F9DE" w14:textId="2CBB0DB4" w:rsidR="00417744" w:rsidRDefault="00417744" w:rsidP="00417744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de empresas </w:t>
      </w:r>
      <w:r w:rsidR="00C15FAC">
        <w:rPr>
          <w:rFonts w:ascii="Calibri" w:hAnsi="Calibri"/>
          <w:b/>
          <w:bCs/>
          <w:color w:val="000000" w:themeColor="text1"/>
        </w:rPr>
        <w:t>noruegas</w:t>
      </w:r>
      <w:r w:rsidRPr="00595FB8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sector, </w:t>
      </w:r>
      <w:r w:rsidR="00D220E4">
        <w:rPr>
          <w:rFonts w:ascii="Calibri" w:hAnsi="Calibri"/>
          <w:b/>
          <w:bCs/>
          <w:color w:val="000000" w:themeColor="text1"/>
        </w:rPr>
        <w:t>2020 – junio de 2026</w:t>
      </w:r>
    </w:p>
    <w:p w14:paraId="1D4CC7A4" w14:textId="77777777" w:rsidR="002C7E87" w:rsidRPr="00595FB8" w:rsidRDefault="002C7E87" w:rsidP="00417744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51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2"/>
        <w:gridCol w:w="2052"/>
        <w:gridCol w:w="2052"/>
      </w:tblGrid>
      <w:tr w:rsidR="00417744" w14:paraId="7FDE2E5E" w14:textId="77777777" w:rsidTr="002C7E87">
        <w:trPr>
          <w:trHeight w:val="804"/>
          <w:jc w:val="center"/>
        </w:trPr>
        <w:tc>
          <w:tcPr>
            <w:tcW w:w="441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7627F41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52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8B8D6FF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52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61CF48A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414A4" w14:paraId="73E2E3E5" w14:textId="77777777" w:rsidTr="009D1434">
        <w:trPr>
          <w:trHeight w:val="746"/>
          <w:jc w:val="center"/>
        </w:trPr>
        <w:tc>
          <w:tcPr>
            <w:tcW w:w="441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BCDAA7" w14:textId="6D578DAE" w:rsidR="002414A4" w:rsidRDefault="002414A4" w:rsidP="002414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1D107D" w14:textId="68CC760D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0E3A64" w14:textId="48A017F6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2414A4" w14:paraId="6CAF2392" w14:textId="77777777" w:rsidTr="009D1434">
        <w:trPr>
          <w:trHeight w:val="746"/>
          <w:jc w:val="center"/>
        </w:trPr>
        <w:tc>
          <w:tcPr>
            <w:tcW w:w="441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A5BCFE" w14:textId="5B13C222" w:rsidR="002414A4" w:rsidRDefault="002414A4" w:rsidP="002414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 y de Negocios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502508" w14:textId="1CED9221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965B2" w14:textId="3D7F86FA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2414A4" w14:paraId="673EAF70" w14:textId="77777777" w:rsidTr="009D1434">
        <w:trPr>
          <w:trHeight w:val="746"/>
          <w:jc w:val="center"/>
        </w:trPr>
        <w:tc>
          <w:tcPr>
            <w:tcW w:w="441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05017F" w14:textId="2F681C87" w:rsidR="002414A4" w:rsidRDefault="002414A4" w:rsidP="002414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Industrial, Eléctrica y Electrónica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1737EF" w14:textId="2ABF4459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C99AA7" w14:textId="606A0075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2414A4" w14:paraId="3963BE55" w14:textId="77777777" w:rsidTr="009D1434">
        <w:trPr>
          <w:trHeight w:val="746"/>
          <w:jc w:val="center"/>
        </w:trPr>
        <w:tc>
          <w:tcPr>
            <w:tcW w:w="441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C18E51" w14:textId="1C28C8DE" w:rsidR="002414A4" w:rsidRDefault="002414A4" w:rsidP="002414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7D9AC1" w14:textId="222194B0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A6DC71" w14:textId="6DC131F0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414A4" w14:paraId="4A2CB955" w14:textId="77777777" w:rsidTr="009D1434">
        <w:trPr>
          <w:trHeight w:val="746"/>
          <w:jc w:val="center"/>
        </w:trPr>
        <w:tc>
          <w:tcPr>
            <w:tcW w:w="441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899034" w14:textId="4808417D" w:rsidR="002414A4" w:rsidRDefault="002414A4" w:rsidP="002414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6E061D" w14:textId="20EEBA80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ED5D9A" w14:textId="1D076687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2414A4" w14:paraId="44887478" w14:textId="77777777" w:rsidTr="009D1434">
        <w:trPr>
          <w:trHeight w:val="746"/>
          <w:jc w:val="center"/>
        </w:trPr>
        <w:tc>
          <w:tcPr>
            <w:tcW w:w="441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30DF73" w14:textId="6C14FFF6" w:rsidR="002414A4" w:rsidRDefault="002414A4" w:rsidP="002414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8E8F7" w14:textId="08DAB02B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0E0952" w14:textId="38D53A75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414A4" w14:paraId="6D9AD5F5" w14:textId="77777777" w:rsidTr="009D1434">
        <w:trPr>
          <w:trHeight w:val="746"/>
          <w:jc w:val="center"/>
        </w:trPr>
        <w:tc>
          <w:tcPr>
            <w:tcW w:w="441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2FABE8" w14:textId="4DEFD9AF" w:rsidR="002414A4" w:rsidRDefault="002414A4" w:rsidP="002414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E2B720" w14:textId="6625A145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982A48" w14:textId="48090FDB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414A4" w14:paraId="0B3FA3EB" w14:textId="77777777" w:rsidTr="009D1434">
        <w:trPr>
          <w:trHeight w:val="746"/>
          <w:jc w:val="center"/>
        </w:trPr>
        <w:tc>
          <w:tcPr>
            <w:tcW w:w="441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0F14FB" w14:textId="422EC954" w:rsidR="002414A4" w:rsidRDefault="002414A4" w:rsidP="002414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4E07D" w14:textId="00C34C51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44E630" w14:textId="34FF814D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414A4" w14:paraId="7D51D69A" w14:textId="77777777" w:rsidTr="009D1434">
        <w:trPr>
          <w:trHeight w:val="746"/>
          <w:jc w:val="center"/>
        </w:trPr>
        <w:tc>
          <w:tcPr>
            <w:tcW w:w="441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065E91" w14:textId="77777777" w:rsidR="002414A4" w:rsidRDefault="002414A4" w:rsidP="002414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6B4F9" w14:textId="006F2EF2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97531" w14:textId="0EE9A4DE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2414A4" w14:paraId="348DADCD" w14:textId="77777777" w:rsidTr="009D1434">
        <w:trPr>
          <w:trHeight w:val="746"/>
          <w:jc w:val="center"/>
        </w:trPr>
        <w:tc>
          <w:tcPr>
            <w:tcW w:w="44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2D140" w14:textId="77777777" w:rsidR="002414A4" w:rsidRPr="002C7E87" w:rsidRDefault="002414A4" w:rsidP="002414A4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C7E8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424F1A" w14:textId="002C1EB1" w:rsidR="002414A4" w:rsidRPr="002C7E87" w:rsidRDefault="002414A4" w:rsidP="002414A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C7E8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33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183E5" w14:textId="5EFA83B3" w:rsidR="002414A4" w:rsidRDefault="002414A4" w:rsidP="002414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A51617F" w14:textId="77777777" w:rsidR="00417744" w:rsidRPr="00595FB8" w:rsidRDefault="00417744" w:rsidP="00417744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C7E87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7E71C2D" w14:textId="62CEE200" w:rsidR="00593C26" w:rsidRDefault="00593C26" w:rsidP="00593C26">
      <w:pPr>
        <w:pStyle w:val="Prrafodelista"/>
        <w:rPr>
          <w:rFonts w:ascii="Calibri" w:hAnsi="Calibri"/>
          <w:color w:val="000000" w:themeColor="text1"/>
        </w:rPr>
      </w:pPr>
    </w:p>
    <w:p w14:paraId="35C10BD1" w14:textId="08F52562" w:rsidR="001261ED" w:rsidRDefault="001261ED" w:rsidP="00593C26">
      <w:pPr>
        <w:pStyle w:val="Prrafodelista"/>
        <w:rPr>
          <w:rFonts w:ascii="Calibri" w:hAnsi="Calibri"/>
          <w:color w:val="000000" w:themeColor="text1"/>
        </w:rPr>
      </w:pPr>
    </w:p>
    <w:p w14:paraId="3FA7D67A" w14:textId="77777777" w:rsidR="001261ED" w:rsidRDefault="001261ED" w:rsidP="00593C26">
      <w:pPr>
        <w:pStyle w:val="Prrafodelista"/>
        <w:rPr>
          <w:rFonts w:ascii="Calibri" w:hAnsi="Calibri"/>
          <w:color w:val="000000" w:themeColor="text1"/>
        </w:rPr>
      </w:pPr>
    </w:p>
    <w:p w14:paraId="7367D94A" w14:textId="01D72604" w:rsidR="00593C26" w:rsidRPr="00593C26" w:rsidRDefault="00593C26" w:rsidP="00593C26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593C26">
        <w:rPr>
          <w:rStyle w:val="Ttulo10"/>
          <w:rFonts w:asciiTheme="minorHAnsi" w:hAnsiTheme="minorHAnsi" w:cstheme="minorHAnsi"/>
          <w:bCs/>
          <w:color w:val="000000" w:themeColor="text1"/>
        </w:rPr>
        <w:t>Anuncios de in</w:t>
      </w:r>
      <w:r w:rsidR="00EA5C10">
        <w:rPr>
          <w:rStyle w:val="Ttulo10"/>
          <w:rFonts w:asciiTheme="minorHAnsi" w:hAnsiTheme="minorHAnsi" w:cstheme="minorHAnsi"/>
          <w:bCs/>
          <w:color w:val="000000" w:themeColor="text1"/>
        </w:rPr>
        <w:t>versión de empresas noruega</w:t>
      </w:r>
      <w:r w:rsidRPr="00593C26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s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126B00A0" w14:textId="77777777" w:rsidR="00593C26" w:rsidRDefault="00593C26" w:rsidP="00593C26">
      <w:pPr>
        <w:ind w:left="360"/>
        <w:jc w:val="both"/>
        <w:rPr>
          <w:rFonts w:ascii="Calibri" w:hAnsi="Calibri"/>
          <w:color w:val="000000" w:themeColor="text1"/>
        </w:rPr>
      </w:pPr>
    </w:p>
    <w:p w14:paraId="4D6BACD1" w14:textId="3521121D" w:rsidR="009C4BEA" w:rsidRDefault="00593C26" w:rsidP="00593C26">
      <w:pPr>
        <w:pStyle w:val="Prrafodelista"/>
        <w:numPr>
          <w:ilvl w:val="0"/>
          <w:numId w:val="39"/>
        </w:numPr>
        <w:jc w:val="both"/>
        <w:rPr>
          <w:rFonts w:ascii="Calibri" w:hAnsi="Calibri"/>
          <w:color w:val="000000" w:themeColor="text1"/>
        </w:rPr>
      </w:pPr>
      <w:r w:rsidRPr="00593C26">
        <w:rPr>
          <w:rFonts w:ascii="Calibri" w:hAnsi="Calibri"/>
          <w:color w:val="000000" w:themeColor="text1"/>
        </w:rPr>
        <w:t xml:space="preserve">Según la base de </w:t>
      </w:r>
      <w:r w:rsidR="005627D5">
        <w:rPr>
          <w:rFonts w:ascii="Calibri" w:hAnsi="Calibri"/>
          <w:color w:val="000000" w:themeColor="text1"/>
        </w:rPr>
        <w:t xml:space="preserve">datos </w:t>
      </w:r>
      <w:proofErr w:type="spellStart"/>
      <w:r w:rsidR="005627D5">
        <w:rPr>
          <w:rFonts w:ascii="Calibri" w:hAnsi="Calibri"/>
          <w:color w:val="000000" w:themeColor="text1"/>
        </w:rPr>
        <w:t>Orbis</w:t>
      </w:r>
      <w:proofErr w:type="spellEnd"/>
      <w:r w:rsidR="005627D5">
        <w:rPr>
          <w:rFonts w:ascii="Calibri" w:hAnsi="Calibri"/>
          <w:color w:val="000000" w:themeColor="text1"/>
        </w:rPr>
        <w:t xml:space="preserve"> entre </w:t>
      </w:r>
      <w:r w:rsidR="009D1434">
        <w:rPr>
          <w:rFonts w:ascii="Calibri" w:hAnsi="Calibri"/>
          <w:color w:val="000000" w:themeColor="text1"/>
        </w:rPr>
        <w:t>2020 y junio de 2026, no se registraron</w:t>
      </w:r>
      <w:r w:rsidRPr="00593C26">
        <w:rPr>
          <w:rFonts w:ascii="Calibri" w:hAnsi="Calibri"/>
          <w:color w:val="000000" w:themeColor="text1"/>
        </w:rPr>
        <w:t xml:space="preserve"> anuncios de inversión por parte de empresas </w:t>
      </w:r>
      <w:r w:rsidR="00006B6E">
        <w:rPr>
          <w:rFonts w:ascii="Calibri" w:hAnsi="Calibri"/>
          <w:color w:val="000000" w:themeColor="text1"/>
        </w:rPr>
        <w:t>noruegas</w:t>
      </w:r>
      <w:r w:rsidRPr="00593C26">
        <w:rPr>
          <w:rFonts w:ascii="Calibri" w:hAnsi="Calibri"/>
          <w:color w:val="000000" w:themeColor="text1"/>
        </w:rPr>
        <w:t xml:space="preserve"> en A</w:t>
      </w:r>
      <w:r>
        <w:rPr>
          <w:rFonts w:ascii="Calibri" w:hAnsi="Calibri"/>
          <w:color w:val="000000" w:themeColor="text1"/>
        </w:rPr>
        <w:t>rgentina</w:t>
      </w:r>
      <w:r w:rsidRPr="00593C26">
        <w:rPr>
          <w:rFonts w:ascii="Calibri" w:hAnsi="Calibri"/>
          <w:color w:val="000000" w:themeColor="text1"/>
        </w:rPr>
        <w:t>.</w:t>
      </w:r>
    </w:p>
    <w:p w14:paraId="50C0ABD0" w14:textId="77777777" w:rsidR="009D1434" w:rsidRDefault="009D1434" w:rsidP="009D1434">
      <w:pPr>
        <w:pStyle w:val="Prrafodelista"/>
        <w:ind w:left="360"/>
        <w:jc w:val="both"/>
        <w:rPr>
          <w:rFonts w:ascii="Calibri" w:hAnsi="Calibri"/>
          <w:color w:val="000000" w:themeColor="text1"/>
        </w:rPr>
      </w:pPr>
    </w:p>
    <w:p w14:paraId="2511B9CC" w14:textId="1FA17057" w:rsidR="009D1434" w:rsidRDefault="009D143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bookmarkEnd w:id="0"/>
    <w:p w14:paraId="21207675" w14:textId="10DFAD97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5942B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noruegas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9A79E56" w14:textId="03C50656" w:rsidR="00B93D08" w:rsidRPr="009C4BEA" w:rsidRDefault="00B669A3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</w:t>
      </w:r>
      <w:r w:rsidR="00E70A7C" w:rsidRPr="00B93D08">
        <w:rPr>
          <w:rFonts w:ascii="Calibri" w:hAnsi="Calibri"/>
          <w:color w:val="000000" w:themeColor="text1"/>
        </w:rPr>
        <w:t xml:space="preserve">entre </w:t>
      </w:r>
      <w:r w:rsidR="00D43DBE">
        <w:rPr>
          <w:rFonts w:ascii="Calibri" w:hAnsi="Calibri"/>
          <w:color w:val="000000" w:themeColor="text1"/>
        </w:rPr>
        <w:t xml:space="preserve">2020 </w:t>
      </w:r>
      <w:r w:rsidR="00302B3B">
        <w:rPr>
          <w:rFonts w:ascii="Calibri" w:hAnsi="Calibri"/>
          <w:color w:val="000000" w:themeColor="text1"/>
        </w:rPr>
        <w:t xml:space="preserve">y </w:t>
      </w:r>
      <w:r w:rsidR="00D43DBE">
        <w:rPr>
          <w:rFonts w:ascii="Calibri" w:hAnsi="Calibri"/>
          <w:color w:val="000000" w:themeColor="text1"/>
        </w:rPr>
        <w:t>junio de 2026</w:t>
      </w:r>
      <w:r w:rsidR="00E70A7C" w:rsidRPr="00B93D08">
        <w:rPr>
          <w:rFonts w:ascii="Calibri" w:hAnsi="Calibri"/>
          <w:color w:val="000000" w:themeColor="text1"/>
        </w:rPr>
        <w:t xml:space="preserve"> se registraron </w:t>
      </w:r>
      <w:r w:rsidR="00D827B1">
        <w:rPr>
          <w:rFonts w:ascii="Calibri" w:hAnsi="Calibri"/>
          <w:color w:val="000000" w:themeColor="text1"/>
        </w:rPr>
        <w:t>643</w:t>
      </w:r>
      <w:r w:rsidR="002B6EC1">
        <w:rPr>
          <w:rFonts w:ascii="Calibri" w:hAnsi="Calibri"/>
          <w:color w:val="000000" w:themeColor="text1"/>
        </w:rPr>
        <w:t xml:space="preserve"> o</w:t>
      </w:r>
      <w:r w:rsidR="00AF1BAF" w:rsidRPr="00B93D08">
        <w:rPr>
          <w:rFonts w:ascii="Calibri" w:hAnsi="Calibri"/>
          <w:color w:val="000000" w:themeColor="text1"/>
        </w:rPr>
        <w:t xml:space="preserve">peraciones de adquisición (total o parcial) de compañías localizadas en </w:t>
      </w:r>
      <w:r w:rsidR="00E70A7C" w:rsidRPr="00B93D08">
        <w:rPr>
          <w:rFonts w:ascii="Calibri" w:hAnsi="Calibri"/>
          <w:color w:val="000000" w:themeColor="text1"/>
        </w:rPr>
        <w:t>el mundo</w:t>
      </w:r>
      <w:r w:rsidR="00AF1BAF" w:rsidRPr="00B93D08">
        <w:rPr>
          <w:rFonts w:ascii="Calibri" w:hAnsi="Calibri"/>
          <w:color w:val="000000" w:themeColor="text1"/>
        </w:rPr>
        <w:t xml:space="preserve"> por parte de empresas </w:t>
      </w:r>
      <w:r w:rsidR="0040190B">
        <w:rPr>
          <w:rFonts w:ascii="Calibri" w:hAnsi="Calibri"/>
          <w:color w:val="000000" w:themeColor="text1"/>
        </w:rPr>
        <w:t>noruegas</w:t>
      </w:r>
      <w:r w:rsidRPr="00B93D08">
        <w:rPr>
          <w:rFonts w:ascii="Calibri" w:hAnsi="Calibri"/>
          <w:color w:val="000000" w:themeColor="text1"/>
        </w:rPr>
        <w:t>.</w:t>
      </w:r>
      <w:r w:rsidR="00D80EFE" w:rsidRPr="00B93D08">
        <w:rPr>
          <w:rFonts w:ascii="Calibri" w:hAnsi="Calibri"/>
          <w:color w:val="000000" w:themeColor="text1"/>
        </w:rPr>
        <w:t xml:space="preserve"> </w:t>
      </w:r>
      <w:r w:rsidR="00B93D08" w:rsidRPr="00B93D08">
        <w:rPr>
          <w:rFonts w:ascii="Calibri" w:hAnsi="Calibri"/>
          <w:color w:val="000000" w:themeColor="text1"/>
        </w:rPr>
        <w:t xml:space="preserve">Se destacan </w:t>
      </w:r>
      <w:r w:rsidR="00A04CE9">
        <w:rPr>
          <w:rFonts w:ascii="Calibri" w:hAnsi="Calibri"/>
          <w:color w:val="000000" w:themeColor="text1"/>
        </w:rPr>
        <w:t>Suecia y Reino Unido.</w:t>
      </w:r>
    </w:p>
    <w:p w14:paraId="71C048DA" w14:textId="77777777" w:rsidR="00B93D08" w:rsidRPr="009C4BEA" w:rsidRDefault="00B93D08" w:rsidP="00B93D08">
      <w:pPr>
        <w:ind w:left="360"/>
        <w:jc w:val="both"/>
        <w:rPr>
          <w:rFonts w:ascii="Calibri" w:hAnsi="Calibri"/>
          <w:color w:val="000000" w:themeColor="text1"/>
        </w:rPr>
      </w:pPr>
    </w:p>
    <w:p w14:paraId="6DFD454C" w14:textId="6E660042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D4402D" w:rsidRPr="00D4402D">
        <w:rPr>
          <w:rFonts w:ascii="Calibri" w:hAnsi="Calibri"/>
          <w:color w:val="000000" w:themeColor="text1"/>
        </w:rPr>
        <w:t>Software de computación</w:t>
      </w:r>
      <w:r w:rsidR="00B93D08" w:rsidRPr="009C4BEA">
        <w:rPr>
          <w:rFonts w:ascii="Calibri" w:hAnsi="Calibri"/>
          <w:color w:val="000000" w:themeColor="text1"/>
        </w:rPr>
        <w:t>;</w:t>
      </w:r>
      <w:r w:rsidR="00B93D08" w:rsidRPr="00B93D08">
        <w:rPr>
          <w:rFonts w:ascii="Calibri" w:hAnsi="Calibri"/>
          <w:color w:val="000000" w:themeColor="text1"/>
        </w:rPr>
        <w:t xml:space="preserve"> </w:t>
      </w:r>
      <w:r w:rsidR="00D4402D" w:rsidRPr="00D4402D">
        <w:rPr>
          <w:rFonts w:ascii="Calibri" w:hAnsi="Calibri"/>
          <w:color w:val="000000" w:themeColor="text1"/>
        </w:rPr>
        <w:t>Maquinaria industrial, eléctrica y electrónica</w:t>
      </w:r>
      <w:r w:rsidR="00B93D08" w:rsidRPr="00B93D08">
        <w:rPr>
          <w:rFonts w:ascii="Calibri" w:hAnsi="Calibri"/>
          <w:color w:val="000000" w:themeColor="text1"/>
        </w:rPr>
        <w:t xml:space="preserve">; </w:t>
      </w:r>
      <w:r w:rsidR="00D4402D" w:rsidRPr="00D4402D">
        <w:rPr>
          <w:rFonts w:ascii="Calibri" w:hAnsi="Calibri"/>
          <w:color w:val="000000" w:themeColor="text1"/>
        </w:rPr>
        <w:t>Servicios Profesionales</w:t>
      </w:r>
      <w:r w:rsidR="00D4402D">
        <w:rPr>
          <w:rFonts w:ascii="Calibri" w:hAnsi="Calibri"/>
          <w:color w:val="000000" w:themeColor="text1"/>
        </w:rPr>
        <w:t xml:space="preserve"> y</w:t>
      </w:r>
      <w:r w:rsidR="00D4402D" w:rsidRPr="00D4402D">
        <w:rPr>
          <w:rFonts w:ascii="Calibri" w:hAnsi="Calibri"/>
          <w:color w:val="000000" w:themeColor="text1"/>
        </w:rPr>
        <w:t xml:space="preserve"> Venta al por mayor</w:t>
      </w:r>
      <w:r w:rsidR="00B93D08" w:rsidRPr="00B93D08">
        <w:rPr>
          <w:rFonts w:ascii="Calibri" w:hAnsi="Calibri"/>
          <w:color w:val="000000" w:themeColor="text1"/>
        </w:rPr>
        <w:t>.</w:t>
      </w:r>
    </w:p>
    <w:p w14:paraId="768138C6" w14:textId="75C0804D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6A8D9EE" w14:textId="498A862C" w:rsidR="00D4402D" w:rsidRDefault="00D4402D" w:rsidP="00D4402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5917BD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2C7E87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>Operaciones de adquisición de empresas</w:t>
      </w:r>
      <w:r w:rsidR="0040190B">
        <w:rPr>
          <w:rFonts w:ascii="Calibri" w:hAnsi="Calibri"/>
          <w:b/>
          <w:bCs/>
        </w:rPr>
        <w:t xml:space="preserve"> noruegas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FF07BC">
        <w:rPr>
          <w:rFonts w:ascii="Calibri" w:hAnsi="Calibri"/>
          <w:b/>
          <w:bCs/>
        </w:rPr>
        <w:t>2020 – junio de 2026</w:t>
      </w:r>
    </w:p>
    <w:p w14:paraId="4A9B7955" w14:textId="77777777" w:rsidR="002C7E87" w:rsidRDefault="002C7E87" w:rsidP="00D4402D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04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23"/>
        <w:gridCol w:w="1625"/>
        <w:gridCol w:w="1299"/>
      </w:tblGrid>
      <w:tr w:rsidR="00D4402D" w14:paraId="0B809ACB" w14:textId="77777777" w:rsidTr="002C7E87">
        <w:trPr>
          <w:trHeight w:val="872"/>
          <w:jc w:val="center"/>
        </w:trPr>
        <w:tc>
          <w:tcPr>
            <w:tcW w:w="51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AFD840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ABFB0E7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9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6F26104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32A72" w14:paraId="13E0F608" w14:textId="77777777" w:rsidTr="00032A72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BF0408" w14:textId="77777777" w:rsidR="00032A72" w:rsidRDefault="00032A72" w:rsidP="00032A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Software de computación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AA024" w14:textId="279EB5BB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E5ADF" w14:textId="46194F53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032A72" w14:paraId="7EEBC433" w14:textId="77777777" w:rsidTr="00032A72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689FD6" w14:textId="11C042C1" w:rsidR="00032A72" w:rsidRDefault="00032A72" w:rsidP="00032A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8B46D" w14:textId="0EBD41D3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E91C9" w14:textId="5FE01D22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32A72" w14:paraId="62E35D83" w14:textId="77777777" w:rsidTr="00032A72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7895F1" w14:textId="7B41A10B" w:rsidR="00032A72" w:rsidRDefault="00032A72" w:rsidP="00032A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1D1431" w14:textId="1FCC2260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9C8D3D" w14:textId="7A0756EB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32A72" w14:paraId="05412831" w14:textId="77777777" w:rsidTr="00032A72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2705C4" w14:textId="53B2ADC9" w:rsidR="00032A72" w:rsidRDefault="00032A72" w:rsidP="00032A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14F2F7" w14:textId="4E8BC212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B9C181" w14:textId="0656AE12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32A72" w14:paraId="6CCF8124" w14:textId="77777777" w:rsidTr="00032A72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303553" w14:textId="1E8C8A1B" w:rsidR="00032A72" w:rsidRDefault="00032A72" w:rsidP="00032A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7A7F75" w14:textId="109AFA50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7857DC" w14:textId="01A78A24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32A72" w14:paraId="6A9FD37D" w14:textId="77777777" w:rsidTr="00032A72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AFB4DA" w14:textId="0E257486" w:rsidR="00032A72" w:rsidRDefault="00032A72" w:rsidP="00032A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BA01D7" w14:textId="1C8FA8C1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E5454A" w14:textId="126D59E0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32A72" w14:paraId="063C15B4" w14:textId="77777777" w:rsidTr="00032A72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122FF6" w14:textId="283DAA77" w:rsidR="00032A72" w:rsidRDefault="00032A72" w:rsidP="00032A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 Flete y Almacenamiento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C69F92" w14:textId="60C15379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E48E84" w14:textId="7518259B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32A72" w14:paraId="10B4EB05" w14:textId="77777777" w:rsidTr="00032A72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58DDDC" w14:textId="3AF24B18" w:rsidR="00032A72" w:rsidRDefault="00032A72" w:rsidP="00032A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4425B2" w14:textId="7C37AEDB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6729A2" w14:textId="36440133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32A72" w14:paraId="34D18267" w14:textId="77777777" w:rsidTr="00032A72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82800" w14:textId="7B74BD82" w:rsidR="00032A72" w:rsidRDefault="00032A72" w:rsidP="00032A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F36416" w14:textId="6765AEDD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382E7" w14:textId="0C56CBD5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32A72" w14:paraId="3820A770" w14:textId="77777777" w:rsidTr="00032A72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37D4C" w14:textId="095EFED0" w:rsidR="00032A72" w:rsidRDefault="00032A72" w:rsidP="00032A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Inmobiliarios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EAC10E" w14:textId="2A20066C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FCD915" w14:textId="520995AC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32A72" w14:paraId="707A4269" w14:textId="77777777" w:rsidTr="00032A72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5E202" w14:textId="445EE2D8" w:rsidR="00032A72" w:rsidRDefault="00032A72" w:rsidP="00032A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EC4178" w14:textId="66EA6798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984ACB" w14:textId="5A7129F2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032A72" w14:paraId="0F73C067" w14:textId="77777777" w:rsidTr="00032A72">
        <w:trPr>
          <w:trHeight w:val="694"/>
          <w:jc w:val="center"/>
        </w:trPr>
        <w:tc>
          <w:tcPr>
            <w:tcW w:w="51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529FDF" w14:textId="77777777" w:rsidR="00032A72" w:rsidRPr="002C7E87" w:rsidRDefault="00032A72" w:rsidP="00032A7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C7E8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BECE1" w14:textId="4C1927DB" w:rsidR="00032A72" w:rsidRPr="002C7E87" w:rsidRDefault="00032A72" w:rsidP="00032A7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C7E8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684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B366C" w14:textId="6CBAE8C8" w:rsidR="00032A72" w:rsidRDefault="00032A72" w:rsidP="00032A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48F274B" w14:textId="62AEF406" w:rsidR="00D4402D" w:rsidRDefault="00DF2AB8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C7E87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B9AD977" w14:textId="5404C598" w:rsidR="00A47ADD" w:rsidRDefault="00A47ADD">
      <w:pPr>
        <w:rPr>
          <w:rFonts w:ascii="Calibri" w:hAnsi="Calibri"/>
          <w:b/>
          <w:bCs/>
        </w:rPr>
      </w:pPr>
    </w:p>
    <w:p w14:paraId="571FAD0F" w14:textId="52B07C6F" w:rsidR="00D4402D" w:rsidRDefault="00D4402D" w:rsidP="006B75B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A1164C">
        <w:rPr>
          <w:rFonts w:ascii="Calibri" w:hAnsi="Calibri"/>
          <w:b/>
          <w:bCs/>
        </w:rPr>
        <w:t>6.2</w:t>
      </w:r>
      <w:r w:rsidRPr="00E97845">
        <w:rPr>
          <w:rFonts w:ascii="Calibri" w:hAnsi="Calibri"/>
          <w:b/>
          <w:bCs/>
        </w:rPr>
        <w:t xml:space="preserve"> –</w:t>
      </w:r>
      <w:r w:rsidR="002C7E87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F87B03">
        <w:rPr>
          <w:rFonts w:ascii="Calibri" w:hAnsi="Calibri"/>
          <w:b/>
          <w:bCs/>
        </w:rPr>
        <w:t>noruegas en</w:t>
      </w:r>
      <w:r w:rsidRPr="00E97845">
        <w:rPr>
          <w:rFonts w:ascii="Calibri" w:hAnsi="Calibri"/>
          <w:b/>
          <w:bCs/>
        </w:rPr>
        <w:t xml:space="preserve">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F2572C">
        <w:rPr>
          <w:rFonts w:ascii="Calibri" w:hAnsi="Calibri"/>
          <w:b/>
          <w:bCs/>
        </w:rPr>
        <w:t>2020 – junio de 2026</w:t>
      </w:r>
    </w:p>
    <w:p w14:paraId="624A2D15" w14:textId="77777777" w:rsidR="002C7E87" w:rsidRDefault="002C7E87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89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6"/>
        <w:gridCol w:w="2571"/>
        <w:gridCol w:w="1903"/>
      </w:tblGrid>
      <w:tr w:rsidR="00D4402D" w14:paraId="3279DFB5" w14:textId="77777777" w:rsidTr="002C7E87">
        <w:trPr>
          <w:trHeight w:val="864"/>
          <w:jc w:val="center"/>
        </w:trPr>
        <w:tc>
          <w:tcPr>
            <w:tcW w:w="4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019689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7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9CF1BF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90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971814B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B062B1" w14:paraId="32FD7EAA" w14:textId="77777777" w:rsidTr="00B062B1">
        <w:trPr>
          <w:trHeight w:val="480"/>
          <w:jc w:val="center"/>
        </w:trPr>
        <w:tc>
          <w:tcPr>
            <w:tcW w:w="444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F85678" w14:textId="7A829EFF" w:rsidR="00B062B1" w:rsidRDefault="00B062B1" w:rsidP="00B062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Suecia 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19ECA0" w14:textId="001A9187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975DFC" w14:textId="0D3BA605" w:rsidR="00B062B1" w:rsidRDefault="00B062B1" w:rsidP="00B062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B062B1" w14:paraId="6E7C3D49" w14:textId="77777777" w:rsidTr="00B062B1">
        <w:trPr>
          <w:trHeight w:val="480"/>
          <w:jc w:val="center"/>
        </w:trPr>
        <w:tc>
          <w:tcPr>
            <w:tcW w:w="444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EEF544" w14:textId="09081DDB" w:rsidR="00B062B1" w:rsidRDefault="00B062B1" w:rsidP="00B062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43E868" w14:textId="2F4ADD36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3781D2" w14:textId="372AD801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B062B1" w14:paraId="38F7C1D0" w14:textId="77777777" w:rsidTr="00B062B1">
        <w:trPr>
          <w:trHeight w:val="480"/>
          <w:jc w:val="center"/>
        </w:trPr>
        <w:tc>
          <w:tcPr>
            <w:tcW w:w="444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1942D7" w14:textId="167D2DE8" w:rsidR="00B062B1" w:rsidRDefault="00B062B1" w:rsidP="00B062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Dinamarca 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25FFA8" w14:textId="0A4D21EE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CDA9CC" w14:textId="73B8D94A" w:rsidR="00B062B1" w:rsidRDefault="00B062B1" w:rsidP="00B062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B062B1" w14:paraId="0B0932FF" w14:textId="77777777" w:rsidTr="00B062B1">
        <w:trPr>
          <w:trHeight w:val="480"/>
          <w:jc w:val="center"/>
        </w:trPr>
        <w:tc>
          <w:tcPr>
            <w:tcW w:w="444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40768F" w14:textId="6B514896" w:rsidR="00B062B1" w:rsidRDefault="00B062B1" w:rsidP="00B062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110CC3" w14:textId="123333F2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237340" w14:textId="3EAC5209" w:rsidR="00B062B1" w:rsidRDefault="00B062B1" w:rsidP="00B062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062B1" w14:paraId="79F49A4A" w14:textId="77777777" w:rsidTr="00B062B1">
        <w:trPr>
          <w:trHeight w:val="480"/>
          <w:jc w:val="center"/>
        </w:trPr>
        <w:tc>
          <w:tcPr>
            <w:tcW w:w="444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887E4D8" w14:textId="63C07AFF" w:rsidR="00B062B1" w:rsidRDefault="00B062B1" w:rsidP="00B062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Finlandia 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62EDE3" w14:textId="4ABEF0F9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E4CF8E0" w14:textId="23913027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062B1" w14:paraId="6B2049C2" w14:textId="77777777" w:rsidTr="00B062B1">
        <w:trPr>
          <w:trHeight w:val="480"/>
          <w:jc w:val="center"/>
        </w:trPr>
        <w:tc>
          <w:tcPr>
            <w:tcW w:w="444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3A422C" w14:textId="4ADC26D0" w:rsidR="00B062B1" w:rsidRDefault="00B062B1" w:rsidP="00B062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0975DD" w14:textId="13CD467B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FB7E12" w14:textId="20C465AA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062B1" w14:paraId="1F824159" w14:textId="77777777" w:rsidTr="00B062B1">
        <w:trPr>
          <w:trHeight w:val="480"/>
          <w:jc w:val="center"/>
        </w:trPr>
        <w:tc>
          <w:tcPr>
            <w:tcW w:w="444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BA93C8" w14:textId="77D899B2" w:rsidR="00B062B1" w:rsidRDefault="00B062B1" w:rsidP="00B062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Países Bajos 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C446AF" w14:textId="3F91C05D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D8780D" w14:textId="39C4CEAC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062B1" w14:paraId="6F679E01" w14:textId="77777777" w:rsidTr="00B062B1">
        <w:trPr>
          <w:trHeight w:val="480"/>
          <w:jc w:val="center"/>
        </w:trPr>
        <w:tc>
          <w:tcPr>
            <w:tcW w:w="444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0DF84A" w14:textId="3C8DBDB7" w:rsidR="00B062B1" w:rsidRDefault="00B062B1" w:rsidP="00B062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FB11B7" w14:textId="6ABABB84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E3635C" w14:textId="0C1E6F9B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062B1" w14:paraId="5126DA1C" w14:textId="77777777" w:rsidTr="00B062B1">
        <w:trPr>
          <w:trHeight w:val="480"/>
          <w:jc w:val="center"/>
        </w:trPr>
        <w:tc>
          <w:tcPr>
            <w:tcW w:w="444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4CBAB4F" w14:textId="77777777" w:rsidR="00B062B1" w:rsidRDefault="00B062B1" w:rsidP="00B062B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77C606" w14:textId="74352EF2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1F4A33A" w14:textId="19C82A7D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B062B1" w14:paraId="6625B982" w14:textId="77777777" w:rsidTr="00B062B1">
        <w:trPr>
          <w:trHeight w:val="513"/>
          <w:jc w:val="center"/>
        </w:trPr>
        <w:tc>
          <w:tcPr>
            <w:tcW w:w="444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8A4FB1" w14:textId="77777777" w:rsidR="00B062B1" w:rsidRPr="00C74D89" w:rsidRDefault="00B062B1" w:rsidP="00B062B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74D89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7202C3F" w14:textId="0FCEED0A" w:rsidR="00B062B1" w:rsidRPr="00C74D89" w:rsidRDefault="00B062B1" w:rsidP="00B062B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74D89">
              <w:rPr>
                <w:rFonts w:ascii="Calibri" w:hAnsi="Calibri" w:cs="Calibri"/>
                <w:b/>
                <w:sz w:val="22"/>
                <w:szCs w:val="22"/>
              </w:rPr>
              <w:t>684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84E126C" w14:textId="7A219141" w:rsidR="00B062B1" w:rsidRDefault="00B062B1" w:rsidP="00B06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D810535" w14:textId="0342EC26" w:rsidR="00D4402D" w:rsidRDefault="00DF2AB8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C74D89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174487B9" w14:textId="1456A77B" w:rsidR="00A948B3" w:rsidRDefault="00A948B3" w:rsidP="00A948B3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4CF8444" w14:textId="77777777" w:rsidR="00C74D89" w:rsidRDefault="00C74D89" w:rsidP="00A948B3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2919E7A" w14:textId="5E8F1D13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AD121C">
        <w:rPr>
          <w:rStyle w:val="Ttulo10"/>
          <w:rFonts w:asciiTheme="minorHAnsi" w:hAnsiTheme="minorHAnsi" w:cstheme="minorHAnsi"/>
          <w:bCs/>
          <w:color w:val="000000" w:themeColor="text1"/>
        </w:rPr>
        <w:t>noruegas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3AB66D7B" w14:textId="0CB0AC7F" w:rsidR="00D4402D" w:rsidRDefault="00C118F4" w:rsidP="00D4402D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 xml:space="preserve">, entre </w:t>
      </w:r>
      <w:r w:rsidR="00E0521C">
        <w:rPr>
          <w:rFonts w:ascii="Calibri" w:hAnsi="Calibri"/>
          <w:color w:val="000000" w:themeColor="text1"/>
        </w:rPr>
        <w:t>2020 y junio de 2026</w:t>
      </w:r>
      <w:r w:rsidR="00D827B1">
        <w:rPr>
          <w:rFonts w:ascii="Calibri" w:hAnsi="Calibri"/>
          <w:color w:val="000000" w:themeColor="text1"/>
        </w:rPr>
        <w:t xml:space="preserve"> se</w:t>
      </w:r>
      <w:r w:rsidR="00E0521C">
        <w:rPr>
          <w:rFonts w:ascii="Calibri" w:hAnsi="Calibri"/>
          <w:color w:val="000000" w:themeColor="text1"/>
        </w:rPr>
        <w:t xml:space="preserve"> </w:t>
      </w:r>
      <w:r w:rsidR="00A04C50">
        <w:rPr>
          <w:rFonts w:ascii="Calibri" w:hAnsi="Calibri"/>
          <w:color w:val="000000" w:themeColor="text1"/>
        </w:rPr>
        <w:t>registr</w:t>
      </w:r>
      <w:r>
        <w:rPr>
          <w:rFonts w:ascii="Calibri" w:hAnsi="Calibri"/>
          <w:color w:val="000000" w:themeColor="text1"/>
        </w:rPr>
        <w:t>aron</w:t>
      </w:r>
      <w:r w:rsidR="00E0521C">
        <w:rPr>
          <w:rFonts w:ascii="Calibri" w:hAnsi="Calibri"/>
          <w:color w:val="000000" w:themeColor="text1"/>
        </w:rPr>
        <w:t xml:space="preserve"> 6</w:t>
      </w:r>
      <w:r>
        <w:rPr>
          <w:rFonts w:ascii="Calibri" w:hAnsi="Calibri"/>
          <w:color w:val="000000" w:themeColor="text1"/>
        </w:rPr>
        <w:t xml:space="preserve"> o</w:t>
      </w:r>
      <w:r w:rsidR="00D4402D" w:rsidRPr="00B93D08">
        <w:rPr>
          <w:rFonts w:ascii="Calibri" w:hAnsi="Calibri"/>
          <w:color w:val="000000" w:themeColor="text1"/>
        </w:rPr>
        <w:t>peraci</w:t>
      </w:r>
      <w:r>
        <w:rPr>
          <w:rFonts w:ascii="Calibri" w:hAnsi="Calibri"/>
          <w:color w:val="000000" w:themeColor="text1"/>
        </w:rPr>
        <w:t>ones</w:t>
      </w:r>
      <w:r w:rsidR="00D4402D"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D4402D">
        <w:rPr>
          <w:rFonts w:ascii="Calibri" w:hAnsi="Calibri"/>
          <w:color w:val="000000" w:themeColor="text1"/>
        </w:rPr>
        <w:t>Argentina</w:t>
      </w:r>
      <w:r w:rsidR="00D4402D" w:rsidRPr="00B93D08">
        <w:rPr>
          <w:rFonts w:ascii="Calibri" w:hAnsi="Calibri"/>
          <w:color w:val="000000" w:themeColor="text1"/>
        </w:rPr>
        <w:t xml:space="preserve"> por parte de empresas </w:t>
      </w:r>
      <w:r w:rsidR="00C104F3">
        <w:rPr>
          <w:rFonts w:ascii="Calibri" w:hAnsi="Calibri"/>
          <w:color w:val="000000" w:themeColor="text1"/>
        </w:rPr>
        <w:t>noruegas</w:t>
      </w:r>
      <w:r w:rsidR="00D4402D">
        <w:rPr>
          <w:rFonts w:ascii="Calibri" w:hAnsi="Calibri"/>
          <w:color w:val="000000" w:themeColor="text1"/>
        </w:rPr>
        <w:t>.</w:t>
      </w:r>
    </w:p>
    <w:p w14:paraId="28FCCF18" w14:textId="0E72C3DE" w:rsidR="00D4402D" w:rsidRPr="00E73C24" w:rsidRDefault="00D4402D" w:rsidP="00C118F4">
      <w:pPr>
        <w:pStyle w:val="Prrafodelista"/>
        <w:spacing w:before="240"/>
        <w:ind w:left="720"/>
        <w:jc w:val="both"/>
        <w:rPr>
          <w:rFonts w:eastAsia="Batang"/>
        </w:rPr>
      </w:pPr>
    </w:p>
    <w:tbl>
      <w:tblPr>
        <w:tblW w:w="9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10"/>
        <w:gridCol w:w="1656"/>
        <w:gridCol w:w="2720"/>
      </w:tblGrid>
      <w:tr w:rsidR="004B16DB" w:rsidRPr="005627D5" w14:paraId="1332EBC2" w14:textId="77777777" w:rsidTr="00F2572C">
        <w:trPr>
          <w:trHeight w:val="585"/>
        </w:trPr>
        <w:tc>
          <w:tcPr>
            <w:tcW w:w="4710" w:type="dxa"/>
            <w:shd w:val="clear" w:color="auto" w:fill="8DB3E2" w:themeFill="text2" w:themeFillTint="66"/>
            <w:vAlign w:val="center"/>
            <w:hideMark/>
          </w:tcPr>
          <w:p w14:paraId="7007AB9B" w14:textId="77777777" w:rsidR="004B16DB" w:rsidRPr="005627D5" w:rsidRDefault="004B16DB" w:rsidP="001466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656" w:type="dxa"/>
            <w:shd w:val="clear" w:color="auto" w:fill="8DB3E2" w:themeFill="text2" w:themeFillTint="66"/>
            <w:vAlign w:val="center"/>
            <w:hideMark/>
          </w:tcPr>
          <w:p w14:paraId="714F40C8" w14:textId="77777777" w:rsidR="004B16DB" w:rsidRPr="005627D5" w:rsidRDefault="004B16DB" w:rsidP="001466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2720" w:type="dxa"/>
            <w:shd w:val="clear" w:color="auto" w:fill="8DB3E2" w:themeFill="text2" w:themeFillTint="66"/>
            <w:vAlign w:val="center"/>
            <w:hideMark/>
          </w:tcPr>
          <w:p w14:paraId="08753305" w14:textId="63FCFF2B" w:rsidR="004B16DB" w:rsidRPr="005627D5" w:rsidRDefault="00A6019E" w:rsidP="0014668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Tipo de Acuerdo</w:t>
            </w:r>
          </w:p>
        </w:tc>
      </w:tr>
      <w:tr w:rsidR="004B16DB" w:rsidRPr="005627D5" w14:paraId="40A39D58" w14:textId="77777777" w:rsidTr="00F2572C">
        <w:trPr>
          <w:trHeight w:val="644"/>
        </w:trPr>
        <w:tc>
          <w:tcPr>
            <w:tcW w:w="4710" w:type="dxa"/>
            <w:shd w:val="clear" w:color="auto" w:fill="auto"/>
            <w:vAlign w:val="center"/>
            <w:hideMark/>
          </w:tcPr>
          <w:p w14:paraId="238B3A02" w14:textId="13B68BA4" w:rsidR="004B16DB" w:rsidRPr="005627D5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InterOil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 Selva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Maria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Oil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completan la adquisición de la participación mayoritaria en los activos argentinos de Echo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Energy</w:t>
            </w:r>
            <w:proofErr w:type="spellEnd"/>
          </w:p>
        </w:tc>
        <w:tc>
          <w:tcPr>
            <w:tcW w:w="1656" w:type="dxa"/>
            <w:shd w:val="clear" w:color="auto" w:fill="auto"/>
            <w:noWrap/>
            <w:vAlign w:val="center"/>
            <w:hideMark/>
          </w:tcPr>
          <w:p w14:paraId="2F3D31F9" w14:textId="1D7C84AF" w:rsidR="004B16DB" w:rsidRPr="005627D5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27/06/2023</w:t>
            </w:r>
          </w:p>
        </w:tc>
        <w:tc>
          <w:tcPr>
            <w:tcW w:w="2720" w:type="dxa"/>
            <w:shd w:val="clear" w:color="auto" w:fill="auto"/>
            <w:vAlign w:val="center"/>
            <w:hideMark/>
          </w:tcPr>
          <w:p w14:paraId="59B2EFBA" w14:textId="5D119E21" w:rsidR="004B16DB" w:rsidRPr="005627D5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Participación minoritaria 65% y 95%</w:t>
            </w:r>
          </w:p>
        </w:tc>
      </w:tr>
      <w:tr w:rsidR="004B16DB" w:rsidRPr="005627D5" w14:paraId="26F650F7" w14:textId="77777777" w:rsidTr="00F2572C">
        <w:trPr>
          <w:trHeight w:val="567"/>
        </w:trPr>
        <w:tc>
          <w:tcPr>
            <w:tcW w:w="4710" w:type="dxa"/>
            <w:shd w:val="clear" w:color="auto" w:fill="auto"/>
            <w:vAlign w:val="center"/>
            <w:hideMark/>
          </w:tcPr>
          <w:p w14:paraId="5FD80C96" w14:textId="260D43AD" w:rsidR="004B16DB" w:rsidRPr="005627D5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Visma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Xubio</w:t>
            </w:r>
            <w:proofErr w:type="spellEnd"/>
          </w:p>
        </w:tc>
        <w:tc>
          <w:tcPr>
            <w:tcW w:w="1656" w:type="dxa"/>
            <w:shd w:val="clear" w:color="auto" w:fill="auto"/>
            <w:noWrap/>
            <w:vAlign w:val="center"/>
            <w:hideMark/>
          </w:tcPr>
          <w:p w14:paraId="7E67CB9A" w14:textId="1A9F404F" w:rsidR="004B16DB" w:rsidRPr="005627D5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24/01/2023</w:t>
            </w:r>
          </w:p>
        </w:tc>
        <w:tc>
          <w:tcPr>
            <w:tcW w:w="2720" w:type="dxa"/>
            <w:shd w:val="clear" w:color="auto" w:fill="auto"/>
            <w:vAlign w:val="center"/>
            <w:hideMark/>
          </w:tcPr>
          <w:p w14:paraId="6EFACF79" w14:textId="00716762" w:rsidR="004B16DB" w:rsidRPr="005627D5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</w:tr>
      <w:tr w:rsidR="004B16DB" w:rsidRPr="005627D5" w14:paraId="7AC6D9B7" w14:textId="77777777" w:rsidTr="00F2572C">
        <w:trPr>
          <w:trHeight w:val="567"/>
        </w:trPr>
        <w:tc>
          <w:tcPr>
            <w:tcW w:w="4710" w:type="dxa"/>
            <w:shd w:val="clear" w:color="auto" w:fill="auto"/>
            <w:vAlign w:val="center"/>
          </w:tcPr>
          <w:p w14:paraId="66DD8B28" w14:textId="6C77C21C" w:rsidR="004B16DB" w:rsidRPr="00B111BD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El Grupo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Vizrt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Flowics</w:t>
            </w:r>
            <w:proofErr w:type="spellEnd"/>
          </w:p>
        </w:tc>
        <w:tc>
          <w:tcPr>
            <w:tcW w:w="1656" w:type="dxa"/>
            <w:shd w:val="clear" w:color="auto" w:fill="auto"/>
            <w:noWrap/>
            <w:vAlign w:val="center"/>
          </w:tcPr>
          <w:p w14:paraId="5C306229" w14:textId="6AD68D0D" w:rsid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07/09/2022</w:t>
            </w:r>
          </w:p>
        </w:tc>
        <w:tc>
          <w:tcPr>
            <w:tcW w:w="2720" w:type="dxa"/>
            <w:shd w:val="clear" w:color="auto" w:fill="auto"/>
            <w:vAlign w:val="center"/>
          </w:tcPr>
          <w:p w14:paraId="4732968F" w14:textId="4F7DEAB0" w:rsidR="004B16DB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</w:tr>
      <w:tr w:rsidR="004B16DB" w:rsidRPr="005627D5" w14:paraId="60943F27" w14:textId="77777777" w:rsidTr="00F2572C">
        <w:trPr>
          <w:trHeight w:val="567"/>
        </w:trPr>
        <w:tc>
          <w:tcPr>
            <w:tcW w:w="4710" w:type="dxa"/>
            <w:shd w:val="clear" w:color="auto" w:fill="auto"/>
            <w:vAlign w:val="center"/>
          </w:tcPr>
          <w:p w14:paraId="6C2B9E99" w14:textId="0B63DE72" w:rsidR="004B16DB" w:rsidRP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Visma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Contagram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Argentina</w:t>
            </w:r>
          </w:p>
        </w:tc>
        <w:tc>
          <w:tcPr>
            <w:tcW w:w="1656" w:type="dxa"/>
            <w:shd w:val="clear" w:color="auto" w:fill="auto"/>
            <w:noWrap/>
            <w:vAlign w:val="center"/>
          </w:tcPr>
          <w:p w14:paraId="60703EBA" w14:textId="77A9B71F" w:rsid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06/05/2022</w:t>
            </w:r>
          </w:p>
        </w:tc>
        <w:tc>
          <w:tcPr>
            <w:tcW w:w="2720" w:type="dxa"/>
            <w:shd w:val="clear" w:color="auto" w:fill="auto"/>
            <w:vAlign w:val="center"/>
          </w:tcPr>
          <w:p w14:paraId="4D235C2E" w14:textId="6CD87AA4" w:rsidR="004B16DB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</w:tr>
      <w:tr w:rsidR="004B16DB" w:rsidRPr="005627D5" w14:paraId="0551214A" w14:textId="77777777" w:rsidTr="00F2572C">
        <w:trPr>
          <w:trHeight w:val="567"/>
        </w:trPr>
        <w:tc>
          <w:tcPr>
            <w:tcW w:w="4710" w:type="dxa"/>
            <w:shd w:val="clear" w:color="auto" w:fill="auto"/>
            <w:vAlign w:val="center"/>
          </w:tcPr>
          <w:p w14:paraId="3247B155" w14:textId="6C903B95" w:rsidR="004B16DB" w:rsidRP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Visma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Software adquiere Grupo Calipso</w:t>
            </w:r>
          </w:p>
        </w:tc>
        <w:tc>
          <w:tcPr>
            <w:tcW w:w="1656" w:type="dxa"/>
            <w:shd w:val="clear" w:color="auto" w:fill="auto"/>
            <w:noWrap/>
            <w:vAlign w:val="center"/>
          </w:tcPr>
          <w:p w14:paraId="036ACE84" w14:textId="73934F5C" w:rsid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15/03/2022</w:t>
            </w:r>
          </w:p>
        </w:tc>
        <w:tc>
          <w:tcPr>
            <w:tcW w:w="2720" w:type="dxa"/>
            <w:shd w:val="clear" w:color="auto" w:fill="auto"/>
            <w:vAlign w:val="center"/>
          </w:tcPr>
          <w:p w14:paraId="3381601E" w14:textId="7CA1BF1A" w:rsidR="004B16DB" w:rsidRDefault="00A6019E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</w:tr>
      <w:tr w:rsidR="004B16DB" w:rsidRPr="005627D5" w14:paraId="38F05981" w14:textId="77777777" w:rsidTr="00F2572C">
        <w:trPr>
          <w:trHeight w:val="567"/>
        </w:trPr>
        <w:tc>
          <w:tcPr>
            <w:tcW w:w="4710" w:type="dxa"/>
            <w:shd w:val="clear" w:color="auto" w:fill="auto"/>
            <w:vAlign w:val="center"/>
          </w:tcPr>
          <w:p w14:paraId="1476C4D0" w14:textId="33C87E05" w:rsidR="004B16DB" w:rsidRP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Shell Argentina y </w:t>
            </w:r>
            <w:proofErr w:type="spellStart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>Equinor</w:t>
            </w:r>
            <w:proofErr w:type="spellEnd"/>
            <w:r w:rsidRPr="004B16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Argentina adquieren SPM Argentina</w:t>
            </w:r>
          </w:p>
        </w:tc>
        <w:tc>
          <w:tcPr>
            <w:tcW w:w="1656" w:type="dxa"/>
            <w:shd w:val="clear" w:color="auto" w:fill="auto"/>
            <w:noWrap/>
            <w:vAlign w:val="center"/>
          </w:tcPr>
          <w:p w14:paraId="2B692A7E" w14:textId="0BD450DB" w:rsidR="004B16DB" w:rsidRDefault="004B16DB" w:rsidP="004B1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31/01/2020</w:t>
            </w:r>
          </w:p>
        </w:tc>
        <w:tc>
          <w:tcPr>
            <w:tcW w:w="2720" w:type="dxa"/>
            <w:shd w:val="clear" w:color="auto" w:fill="auto"/>
            <w:vAlign w:val="center"/>
          </w:tcPr>
          <w:p w14:paraId="7C8FEFD3" w14:textId="3AC95D41" w:rsidR="004B16DB" w:rsidRDefault="00A6019E" w:rsidP="00A601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Participación minoritaria 49</w:t>
            </w:r>
            <w:r w:rsidRPr="00A6019E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</w:tbl>
    <w:p w14:paraId="69318ED3" w14:textId="77777777" w:rsidR="00F14851" w:rsidRDefault="00F14851" w:rsidP="00F14851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bookmarkStart w:id="1" w:name="_GoBack"/>
      <w:r w:rsidRPr="00C74D89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bookmarkEnd w:id="1"/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416A3575" w14:textId="77777777" w:rsidR="00D4402D" w:rsidRPr="00B93D08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D4402D" w:rsidRPr="00B93D08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765537" w14:textId="77777777" w:rsidR="00DB3487" w:rsidRDefault="00DB3487">
      <w:r>
        <w:separator/>
      </w:r>
    </w:p>
  </w:endnote>
  <w:endnote w:type="continuationSeparator" w:id="0">
    <w:p w14:paraId="69DE6502" w14:textId="77777777" w:rsidR="00DB3487" w:rsidRDefault="00DB3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214364" w:rsidRDefault="0021436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214364" w:rsidRDefault="0021436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7E700F9E" w:rsidR="00214364" w:rsidRPr="00191845" w:rsidRDefault="0021436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C74D89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214364" w:rsidRPr="00191845" w:rsidRDefault="0021436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214364" w:rsidRPr="00FB6BE7" w:rsidRDefault="0021436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F374A0" w14:textId="77777777" w:rsidR="00DB3487" w:rsidRDefault="00DB3487">
      <w:r>
        <w:separator/>
      </w:r>
    </w:p>
  </w:footnote>
  <w:footnote w:type="continuationSeparator" w:id="0">
    <w:p w14:paraId="5CE1CB8B" w14:textId="77777777" w:rsidR="00DB3487" w:rsidRDefault="00DB3487">
      <w:r>
        <w:continuationSeparator/>
      </w:r>
    </w:p>
  </w:footnote>
  <w:footnote w:id="1">
    <w:p w14:paraId="2893CAC7" w14:textId="30C5F883" w:rsidR="00214364" w:rsidRPr="00F472A9" w:rsidRDefault="00214364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0A1F2932" w:rsidR="00214364" w:rsidRDefault="00214364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6224" behindDoc="0" locked="0" layoutInCell="1" allowOverlap="1" wp14:anchorId="623B5741" wp14:editId="3DEEA14D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687C258C" w:rsidR="00214364" w:rsidRDefault="00CA05FF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161A1053" wp14:editId="781F3935">
          <wp:simplePos x="0" y="0"/>
          <wp:positionH relativeFrom="margin">
            <wp:posOffset>4972050</wp:posOffset>
          </wp:positionH>
          <wp:positionV relativeFrom="paragraph">
            <wp:posOffset>9525</wp:posOffset>
          </wp:positionV>
          <wp:extent cx="742950" cy="542925"/>
          <wp:effectExtent l="0" t="0" r="0" b="9525"/>
          <wp:wrapThrough wrapText="bothSides">
            <wp:wrapPolygon edited="0">
              <wp:start x="0" y="0"/>
              <wp:lineTo x="0" y="21221"/>
              <wp:lineTo x="21046" y="21221"/>
              <wp:lineTo x="21046" y="0"/>
              <wp:lineTo x="0" y="0"/>
            </wp:wrapPolygon>
          </wp:wrapThrough>
          <wp:docPr id="3" name="Imagen 3" descr="Bandera de Norueg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Norueg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07FF9B" w14:textId="6355B1EA" w:rsidR="00214364" w:rsidRDefault="00214364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6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343402E"/>
    <w:multiLevelType w:val="hybridMultilevel"/>
    <w:tmpl w:val="DB7A9B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>
    <w:nsid w:val="757D0184"/>
    <w:multiLevelType w:val="hybridMultilevel"/>
    <w:tmpl w:val="AA2E3AB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C046C75"/>
    <w:multiLevelType w:val="hybridMultilevel"/>
    <w:tmpl w:val="212AAEF0"/>
    <w:lvl w:ilvl="0" w:tplc="2C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5"/>
  </w:num>
  <w:num w:numId="4">
    <w:abstractNumId w:val="27"/>
  </w:num>
  <w:num w:numId="5">
    <w:abstractNumId w:val="12"/>
  </w:num>
  <w:num w:numId="6">
    <w:abstractNumId w:val="3"/>
  </w:num>
  <w:num w:numId="7">
    <w:abstractNumId w:val="36"/>
  </w:num>
  <w:num w:numId="8">
    <w:abstractNumId w:val="13"/>
  </w:num>
  <w:num w:numId="9">
    <w:abstractNumId w:val="29"/>
  </w:num>
  <w:num w:numId="10">
    <w:abstractNumId w:val="1"/>
  </w:num>
  <w:num w:numId="11">
    <w:abstractNumId w:val="30"/>
  </w:num>
  <w:num w:numId="12">
    <w:abstractNumId w:val="17"/>
  </w:num>
  <w:num w:numId="13">
    <w:abstractNumId w:val="16"/>
  </w:num>
  <w:num w:numId="14">
    <w:abstractNumId w:val="18"/>
  </w:num>
  <w:num w:numId="15">
    <w:abstractNumId w:val="22"/>
  </w:num>
  <w:num w:numId="16">
    <w:abstractNumId w:val="20"/>
  </w:num>
  <w:num w:numId="17">
    <w:abstractNumId w:val="7"/>
  </w:num>
  <w:num w:numId="18">
    <w:abstractNumId w:val="34"/>
  </w:num>
  <w:num w:numId="19">
    <w:abstractNumId w:val="21"/>
  </w:num>
  <w:num w:numId="20">
    <w:abstractNumId w:val="15"/>
  </w:num>
  <w:num w:numId="21">
    <w:abstractNumId w:val="11"/>
  </w:num>
  <w:num w:numId="22">
    <w:abstractNumId w:val="0"/>
  </w:num>
  <w:num w:numId="23">
    <w:abstractNumId w:val="4"/>
  </w:num>
  <w:num w:numId="24">
    <w:abstractNumId w:val="26"/>
  </w:num>
  <w:num w:numId="25">
    <w:abstractNumId w:val="37"/>
  </w:num>
  <w:num w:numId="26">
    <w:abstractNumId w:val="2"/>
  </w:num>
  <w:num w:numId="27">
    <w:abstractNumId w:val="14"/>
  </w:num>
  <w:num w:numId="28">
    <w:abstractNumId w:val="6"/>
  </w:num>
  <w:num w:numId="29">
    <w:abstractNumId w:val="23"/>
  </w:num>
  <w:num w:numId="30">
    <w:abstractNumId w:val="9"/>
  </w:num>
  <w:num w:numId="31">
    <w:abstractNumId w:val="24"/>
  </w:num>
  <w:num w:numId="32">
    <w:abstractNumId w:val="10"/>
  </w:num>
  <w:num w:numId="33">
    <w:abstractNumId w:val="19"/>
  </w:num>
  <w:num w:numId="34">
    <w:abstractNumId w:val="32"/>
  </w:num>
  <w:num w:numId="35">
    <w:abstractNumId w:val="8"/>
  </w:num>
  <w:num w:numId="36">
    <w:abstractNumId w:val="7"/>
  </w:num>
  <w:num w:numId="37">
    <w:abstractNumId w:val="33"/>
  </w:num>
  <w:num w:numId="38">
    <w:abstractNumId w:val="7"/>
  </w:num>
  <w:num w:numId="39">
    <w:abstractNumId w:val="35"/>
  </w:num>
  <w:num w:numId="40">
    <w:abstractNumId w:val="31"/>
  </w:num>
  <w:num w:numId="41">
    <w:abstractNumId w:val="38"/>
  </w:num>
  <w:num w:numId="42">
    <w:abstractNumId w:val="7"/>
    <w:lvlOverride w:ilvl="0">
      <w:startOverride w:val="3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06B6E"/>
    <w:rsid w:val="0001378E"/>
    <w:rsid w:val="00013CD6"/>
    <w:rsid w:val="00014448"/>
    <w:rsid w:val="00017EF6"/>
    <w:rsid w:val="00021141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2A72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53D4"/>
    <w:rsid w:val="00060104"/>
    <w:rsid w:val="00060A88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72"/>
    <w:rsid w:val="00082C93"/>
    <w:rsid w:val="0008338A"/>
    <w:rsid w:val="00085023"/>
    <w:rsid w:val="000867B5"/>
    <w:rsid w:val="00086856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66C1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095F"/>
    <w:rsid w:val="000C1D63"/>
    <w:rsid w:val="000C29E3"/>
    <w:rsid w:val="000C5CCC"/>
    <w:rsid w:val="000C6F5B"/>
    <w:rsid w:val="000C7FA8"/>
    <w:rsid w:val="000D3BE3"/>
    <w:rsid w:val="000D525F"/>
    <w:rsid w:val="000D74BC"/>
    <w:rsid w:val="000D7A4F"/>
    <w:rsid w:val="000E125E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AE5"/>
    <w:rsid w:val="00114C03"/>
    <w:rsid w:val="00115077"/>
    <w:rsid w:val="00116673"/>
    <w:rsid w:val="0011733E"/>
    <w:rsid w:val="00117876"/>
    <w:rsid w:val="001202E2"/>
    <w:rsid w:val="001206E9"/>
    <w:rsid w:val="001206F1"/>
    <w:rsid w:val="00122480"/>
    <w:rsid w:val="00122F66"/>
    <w:rsid w:val="0012377B"/>
    <w:rsid w:val="00124657"/>
    <w:rsid w:val="001261ED"/>
    <w:rsid w:val="0012624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57DD4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3B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2FF0"/>
    <w:rsid w:val="001A4B99"/>
    <w:rsid w:val="001A52C7"/>
    <w:rsid w:val="001A7818"/>
    <w:rsid w:val="001A7AD8"/>
    <w:rsid w:val="001B02EF"/>
    <w:rsid w:val="001B0DB4"/>
    <w:rsid w:val="001B1A6D"/>
    <w:rsid w:val="001B331A"/>
    <w:rsid w:val="001B39F8"/>
    <w:rsid w:val="001B420B"/>
    <w:rsid w:val="001B5165"/>
    <w:rsid w:val="001B539C"/>
    <w:rsid w:val="001B546B"/>
    <w:rsid w:val="001C031F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5BAE"/>
    <w:rsid w:val="001D6265"/>
    <w:rsid w:val="001D76F1"/>
    <w:rsid w:val="001E0340"/>
    <w:rsid w:val="001E23B9"/>
    <w:rsid w:val="001E31FC"/>
    <w:rsid w:val="001E44F6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262"/>
    <w:rsid w:val="001F6F9C"/>
    <w:rsid w:val="001F7A48"/>
    <w:rsid w:val="00201F10"/>
    <w:rsid w:val="00201F5A"/>
    <w:rsid w:val="002023DA"/>
    <w:rsid w:val="00202C01"/>
    <w:rsid w:val="00203CB2"/>
    <w:rsid w:val="00203CE4"/>
    <w:rsid w:val="00206570"/>
    <w:rsid w:val="002116C1"/>
    <w:rsid w:val="00213704"/>
    <w:rsid w:val="00214364"/>
    <w:rsid w:val="00214A78"/>
    <w:rsid w:val="00217EA1"/>
    <w:rsid w:val="00222144"/>
    <w:rsid w:val="00223F84"/>
    <w:rsid w:val="00224D25"/>
    <w:rsid w:val="00226688"/>
    <w:rsid w:val="002269CB"/>
    <w:rsid w:val="00230D20"/>
    <w:rsid w:val="002310B5"/>
    <w:rsid w:val="002316D1"/>
    <w:rsid w:val="00232856"/>
    <w:rsid w:val="002336BA"/>
    <w:rsid w:val="0023398E"/>
    <w:rsid w:val="002411E8"/>
    <w:rsid w:val="002414A4"/>
    <w:rsid w:val="00244CAC"/>
    <w:rsid w:val="00245DD6"/>
    <w:rsid w:val="00246279"/>
    <w:rsid w:val="00246DA8"/>
    <w:rsid w:val="00246DDD"/>
    <w:rsid w:val="00247EF5"/>
    <w:rsid w:val="00250AE3"/>
    <w:rsid w:val="002516ED"/>
    <w:rsid w:val="002520A6"/>
    <w:rsid w:val="002550E4"/>
    <w:rsid w:val="00256F72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BFE"/>
    <w:rsid w:val="00287EF5"/>
    <w:rsid w:val="002900F0"/>
    <w:rsid w:val="00290B6C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2D4F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DD6"/>
    <w:rsid w:val="002B3FD2"/>
    <w:rsid w:val="002B472D"/>
    <w:rsid w:val="002B5177"/>
    <w:rsid w:val="002B6EC1"/>
    <w:rsid w:val="002C09A8"/>
    <w:rsid w:val="002C2FC2"/>
    <w:rsid w:val="002C3712"/>
    <w:rsid w:val="002C3F97"/>
    <w:rsid w:val="002C4E4C"/>
    <w:rsid w:val="002C560A"/>
    <w:rsid w:val="002C67EB"/>
    <w:rsid w:val="002C7712"/>
    <w:rsid w:val="002C7E87"/>
    <w:rsid w:val="002D209B"/>
    <w:rsid w:val="002D4F68"/>
    <w:rsid w:val="002D53B8"/>
    <w:rsid w:val="002D543E"/>
    <w:rsid w:val="002D7E94"/>
    <w:rsid w:val="002E14D8"/>
    <w:rsid w:val="002E1A52"/>
    <w:rsid w:val="002E1D21"/>
    <w:rsid w:val="002E45C3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2B3B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17DC9"/>
    <w:rsid w:val="00320BE9"/>
    <w:rsid w:val="00321A97"/>
    <w:rsid w:val="00322D4A"/>
    <w:rsid w:val="00323186"/>
    <w:rsid w:val="003246E9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729D"/>
    <w:rsid w:val="00351D66"/>
    <w:rsid w:val="003540E4"/>
    <w:rsid w:val="00356983"/>
    <w:rsid w:val="00356E99"/>
    <w:rsid w:val="00360613"/>
    <w:rsid w:val="00360800"/>
    <w:rsid w:val="00360AF4"/>
    <w:rsid w:val="00361C4A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52D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00E1"/>
    <w:rsid w:val="003C35A0"/>
    <w:rsid w:val="003C38CA"/>
    <w:rsid w:val="003C51E3"/>
    <w:rsid w:val="003C5950"/>
    <w:rsid w:val="003C5BD1"/>
    <w:rsid w:val="003C6ACF"/>
    <w:rsid w:val="003C6AED"/>
    <w:rsid w:val="003C76CE"/>
    <w:rsid w:val="003D04E5"/>
    <w:rsid w:val="003D0870"/>
    <w:rsid w:val="003D167C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1CCB"/>
    <w:rsid w:val="003F1EE1"/>
    <w:rsid w:val="003F1F4C"/>
    <w:rsid w:val="003F382D"/>
    <w:rsid w:val="003F3A10"/>
    <w:rsid w:val="003F45CE"/>
    <w:rsid w:val="003F4855"/>
    <w:rsid w:val="003F5B47"/>
    <w:rsid w:val="003F5CB4"/>
    <w:rsid w:val="003F7E66"/>
    <w:rsid w:val="004002EB"/>
    <w:rsid w:val="00400AC5"/>
    <w:rsid w:val="00401508"/>
    <w:rsid w:val="0040190B"/>
    <w:rsid w:val="00403063"/>
    <w:rsid w:val="00403C03"/>
    <w:rsid w:val="00405569"/>
    <w:rsid w:val="00405E3F"/>
    <w:rsid w:val="00407CFE"/>
    <w:rsid w:val="00412AE0"/>
    <w:rsid w:val="004130F7"/>
    <w:rsid w:val="00413272"/>
    <w:rsid w:val="00413904"/>
    <w:rsid w:val="004145E8"/>
    <w:rsid w:val="004146F3"/>
    <w:rsid w:val="00416848"/>
    <w:rsid w:val="00416DC2"/>
    <w:rsid w:val="00417744"/>
    <w:rsid w:val="00421269"/>
    <w:rsid w:val="00422D03"/>
    <w:rsid w:val="00422D2D"/>
    <w:rsid w:val="004231A5"/>
    <w:rsid w:val="00424D80"/>
    <w:rsid w:val="00426D67"/>
    <w:rsid w:val="00427F78"/>
    <w:rsid w:val="00430994"/>
    <w:rsid w:val="00430D4A"/>
    <w:rsid w:val="004315EB"/>
    <w:rsid w:val="004328D9"/>
    <w:rsid w:val="00433180"/>
    <w:rsid w:val="00433659"/>
    <w:rsid w:val="00434713"/>
    <w:rsid w:val="004367FF"/>
    <w:rsid w:val="00436961"/>
    <w:rsid w:val="00440522"/>
    <w:rsid w:val="00440CD6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5D21"/>
    <w:rsid w:val="00456E81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360"/>
    <w:rsid w:val="00474C4D"/>
    <w:rsid w:val="00475D3B"/>
    <w:rsid w:val="00476B96"/>
    <w:rsid w:val="00476E55"/>
    <w:rsid w:val="004777B0"/>
    <w:rsid w:val="0048095C"/>
    <w:rsid w:val="00480AD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A61FC"/>
    <w:rsid w:val="004B04D8"/>
    <w:rsid w:val="004B063E"/>
    <w:rsid w:val="004B1207"/>
    <w:rsid w:val="004B16DB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1591"/>
    <w:rsid w:val="004F3A92"/>
    <w:rsid w:val="004F5667"/>
    <w:rsid w:val="004F6635"/>
    <w:rsid w:val="004F6FE5"/>
    <w:rsid w:val="004F7A6D"/>
    <w:rsid w:val="005005ED"/>
    <w:rsid w:val="00506285"/>
    <w:rsid w:val="005104A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656"/>
    <w:rsid w:val="00520966"/>
    <w:rsid w:val="0052190D"/>
    <w:rsid w:val="005221AA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4FF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045D"/>
    <w:rsid w:val="00561053"/>
    <w:rsid w:val="005622E8"/>
    <w:rsid w:val="005627D5"/>
    <w:rsid w:val="00562FA0"/>
    <w:rsid w:val="00563C82"/>
    <w:rsid w:val="005647CE"/>
    <w:rsid w:val="00564865"/>
    <w:rsid w:val="0056488B"/>
    <w:rsid w:val="005678B9"/>
    <w:rsid w:val="005712A1"/>
    <w:rsid w:val="00575183"/>
    <w:rsid w:val="0057566D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17BD"/>
    <w:rsid w:val="00591DE6"/>
    <w:rsid w:val="0059203A"/>
    <w:rsid w:val="0059270C"/>
    <w:rsid w:val="00593BD8"/>
    <w:rsid w:val="00593C26"/>
    <w:rsid w:val="005942BC"/>
    <w:rsid w:val="0059468E"/>
    <w:rsid w:val="00595FB8"/>
    <w:rsid w:val="005962CA"/>
    <w:rsid w:val="00596483"/>
    <w:rsid w:val="005967A8"/>
    <w:rsid w:val="0059740F"/>
    <w:rsid w:val="00597980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0296"/>
    <w:rsid w:val="005D2066"/>
    <w:rsid w:val="005D37F7"/>
    <w:rsid w:val="005D7C29"/>
    <w:rsid w:val="005E4577"/>
    <w:rsid w:val="005E5DEE"/>
    <w:rsid w:val="005E733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4FD3"/>
    <w:rsid w:val="00605182"/>
    <w:rsid w:val="0060541E"/>
    <w:rsid w:val="00607B93"/>
    <w:rsid w:val="006114F9"/>
    <w:rsid w:val="00612002"/>
    <w:rsid w:val="00612A90"/>
    <w:rsid w:val="00613D79"/>
    <w:rsid w:val="00613DB8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5BE7"/>
    <w:rsid w:val="00636C88"/>
    <w:rsid w:val="00636CDC"/>
    <w:rsid w:val="00640EAC"/>
    <w:rsid w:val="00642158"/>
    <w:rsid w:val="00642B11"/>
    <w:rsid w:val="00642DF9"/>
    <w:rsid w:val="006445F2"/>
    <w:rsid w:val="00644CF8"/>
    <w:rsid w:val="006460E3"/>
    <w:rsid w:val="006468C3"/>
    <w:rsid w:val="00646A15"/>
    <w:rsid w:val="0064739B"/>
    <w:rsid w:val="006505F8"/>
    <w:rsid w:val="00650B0A"/>
    <w:rsid w:val="00650EEC"/>
    <w:rsid w:val="0065248A"/>
    <w:rsid w:val="0065356D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76CBF"/>
    <w:rsid w:val="00680539"/>
    <w:rsid w:val="00680C55"/>
    <w:rsid w:val="00681471"/>
    <w:rsid w:val="00681F5D"/>
    <w:rsid w:val="0068330D"/>
    <w:rsid w:val="006840FE"/>
    <w:rsid w:val="00686128"/>
    <w:rsid w:val="00687C11"/>
    <w:rsid w:val="0069367F"/>
    <w:rsid w:val="00694351"/>
    <w:rsid w:val="00695826"/>
    <w:rsid w:val="006973AE"/>
    <w:rsid w:val="00697D04"/>
    <w:rsid w:val="006A1776"/>
    <w:rsid w:val="006A1CED"/>
    <w:rsid w:val="006A2E07"/>
    <w:rsid w:val="006A5603"/>
    <w:rsid w:val="006A5A18"/>
    <w:rsid w:val="006A6340"/>
    <w:rsid w:val="006B023D"/>
    <w:rsid w:val="006B09E2"/>
    <w:rsid w:val="006B4044"/>
    <w:rsid w:val="006B75BD"/>
    <w:rsid w:val="006B7AB7"/>
    <w:rsid w:val="006B7FC2"/>
    <w:rsid w:val="006C1315"/>
    <w:rsid w:val="006C19A4"/>
    <w:rsid w:val="006C2706"/>
    <w:rsid w:val="006C4430"/>
    <w:rsid w:val="006C457A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C1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3546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04BF"/>
    <w:rsid w:val="00752514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77B6E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3C4"/>
    <w:rsid w:val="007B2F54"/>
    <w:rsid w:val="007B5BC9"/>
    <w:rsid w:val="007B6EEE"/>
    <w:rsid w:val="007B7B39"/>
    <w:rsid w:val="007C0449"/>
    <w:rsid w:val="007C04E2"/>
    <w:rsid w:val="007C193A"/>
    <w:rsid w:val="007C46D8"/>
    <w:rsid w:val="007C54A6"/>
    <w:rsid w:val="007C5AC6"/>
    <w:rsid w:val="007C6E0C"/>
    <w:rsid w:val="007D021F"/>
    <w:rsid w:val="007D02C6"/>
    <w:rsid w:val="007D05C2"/>
    <w:rsid w:val="007D20F9"/>
    <w:rsid w:val="007D2CCE"/>
    <w:rsid w:val="007D30A5"/>
    <w:rsid w:val="007D33E3"/>
    <w:rsid w:val="007D5D77"/>
    <w:rsid w:val="007D6F9C"/>
    <w:rsid w:val="007E07D4"/>
    <w:rsid w:val="007E0FBD"/>
    <w:rsid w:val="007E2F38"/>
    <w:rsid w:val="007E30C3"/>
    <w:rsid w:val="007E5585"/>
    <w:rsid w:val="007E66E1"/>
    <w:rsid w:val="007E6BF5"/>
    <w:rsid w:val="007E6E00"/>
    <w:rsid w:val="007E74B8"/>
    <w:rsid w:val="007F0A6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044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4A20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393C"/>
    <w:rsid w:val="008E0D07"/>
    <w:rsid w:val="008E4EE0"/>
    <w:rsid w:val="008E5D6D"/>
    <w:rsid w:val="008E635A"/>
    <w:rsid w:val="008E6457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455F"/>
    <w:rsid w:val="00906667"/>
    <w:rsid w:val="00906A80"/>
    <w:rsid w:val="00910910"/>
    <w:rsid w:val="00912FE9"/>
    <w:rsid w:val="00913947"/>
    <w:rsid w:val="0091601D"/>
    <w:rsid w:val="00916374"/>
    <w:rsid w:val="0091653B"/>
    <w:rsid w:val="00916FB2"/>
    <w:rsid w:val="00917E90"/>
    <w:rsid w:val="0092045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718"/>
    <w:rsid w:val="00935808"/>
    <w:rsid w:val="009419F2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4D3F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01C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5346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13EA"/>
    <w:rsid w:val="009B4582"/>
    <w:rsid w:val="009B52F5"/>
    <w:rsid w:val="009B5C41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1434"/>
    <w:rsid w:val="009D3897"/>
    <w:rsid w:val="009D3B8E"/>
    <w:rsid w:val="009D544F"/>
    <w:rsid w:val="009D7152"/>
    <w:rsid w:val="009E05E1"/>
    <w:rsid w:val="009E3100"/>
    <w:rsid w:val="009E4BA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4C50"/>
    <w:rsid w:val="00A04CE9"/>
    <w:rsid w:val="00A05367"/>
    <w:rsid w:val="00A054C3"/>
    <w:rsid w:val="00A057A4"/>
    <w:rsid w:val="00A06D9C"/>
    <w:rsid w:val="00A1040E"/>
    <w:rsid w:val="00A10CE0"/>
    <w:rsid w:val="00A1164C"/>
    <w:rsid w:val="00A11712"/>
    <w:rsid w:val="00A120E9"/>
    <w:rsid w:val="00A13A47"/>
    <w:rsid w:val="00A14692"/>
    <w:rsid w:val="00A14A0D"/>
    <w:rsid w:val="00A1531E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2623"/>
    <w:rsid w:val="00A32961"/>
    <w:rsid w:val="00A331EE"/>
    <w:rsid w:val="00A3443C"/>
    <w:rsid w:val="00A349C7"/>
    <w:rsid w:val="00A3717C"/>
    <w:rsid w:val="00A37E6C"/>
    <w:rsid w:val="00A417ED"/>
    <w:rsid w:val="00A41E3B"/>
    <w:rsid w:val="00A4269A"/>
    <w:rsid w:val="00A42D89"/>
    <w:rsid w:val="00A44295"/>
    <w:rsid w:val="00A47ADD"/>
    <w:rsid w:val="00A504C7"/>
    <w:rsid w:val="00A505BD"/>
    <w:rsid w:val="00A53380"/>
    <w:rsid w:val="00A54ABB"/>
    <w:rsid w:val="00A56902"/>
    <w:rsid w:val="00A569FF"/>
    <w:rsid w:val="00A570A2"/>
    <w:rsid w:val="00A6019E"/>
    <w:rsid w:val="00A61092"/>
    <w:rsid w:val="00A61D2F"/>
    <w:rsid w:val="00A6282D"/>
    <w:rsid w:val="00A62A70"/>
    <w:rsid w:val="00A62ED5"/>
    <w:rsid w:val="00A6391B"/>
    <w:rsid w:val="00A64B59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81EAA"/>
    <w:rsid w:val="00A83788"/>
    <w:rsid w:val="00A84C4F"/>
    <w:rsid w:val="00A84C56"/>
    <w:rsid w:val="00A864CE"/>
    <w:rsid w:val="00A86612"/>
    <w:rsid w:val="00A86CDE"/>
    <w:rsid w:val="00A87DBF"/>
    <w:rsid w:val="00A90C5A"/>
    <w:rsid w:val="00A91AF2"/>
    <w:rsid w:val="00A91EF6"/>
    <w:rsid w:val="00A930AD"/>
    <w:rsid w:val="00A94167"/>
    <w:rsid w:val="00A948B3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C640A"/>
    <w:rsid w:val="00AD031C"/>
    <w:rsid w:val="00AD0364"/>
    <w:rsid w:val="00AD121C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103"/>
    <w:rsid w:val="00AF23D5"/>
    <w:rsid w:val="00AF3EB2"/>
    <w:rsid w:val="00AF4E1C"/>
    <w:rsid w:val="00AF6B05"/>
    <w:rsid w:val="00AF6CB4"/>
    <w:rsid w:val="00B037AA"/>
    <w:rsid w:val="00B049B1"/>
    <w:rsid w:val="00B04D18"/>
    <w:rsid w:val="00B04F2B"/>
    <w:rsid w:val="00B05198"/>
    <w:rsid w:val="00B05F8A"/>
    <w:rsid w:val="00B062B1"/>
    <w:rsid w:val="00B06472"/>
    <w:rsid w:val="00B107AA"/>
    <w:rsid w:val="00B111BD"/>
    <w:rsid w:val="00B1202F"/>
    <w:rsid w:val="00B12283"/>
    <w:rsid w:val="00B1305C"/>
    <w:rsid w:val="00B148BB"/>
    <w:rsid w:val="00B150DB"/>
    <w:rsid w:val="00B2036F"/>
    <w:rsid w:val="00B206A5"/>
    <w:rsid w:val="00B21311"/>
    <w:rsid w:val="00B223FA"/>
    <w:rsid w:val="00B224FD"/>
    <w:rsid w:val="00B23AF2"/>
    <w:rsid w:val="00B2416D"/>
    <w:rsid w:val="00B2706C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4455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4D15"/>
    <w:rsid w:val="00B65E0D"/>
    <w:rsid w:val="00B66400"/>
    <w:rsid w:val="00B669A3"/>
    <w:rsid w:val="00B66D2A"/>
    <w:rsid w:val="00B67499"/>
    <w:rsid w:val="00B67CD1"/>
    <w:rsid w:val="00B7062E"/>
    <w:rsid w:val="00B71891"/>
    <w:rsid w:val="00B74874"/>
    <w:rsid w:val="00B76210"/>
    <w:rsid w:val="00B763BC"/>
    <w:rsid w:val="00B822CE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32F"/>
    <w:rsid w:val="00BB494D"/>
    <w:rsid w:val="00BB4FF7"/>
    <w:rsid w:val="00BB5F02"/>
    <w:rsid w:val="00BB63BB"/>
    <w:rsid w:val="00BB7F5D"/>
    <w:rsid w:val="00BC062F"/>
    <w:rsid w:val="00BC0BC3"/>
    <w:rsid w:val="00BC3386"/>
    <w:rsid w:val="00BC3C5F"/>
    <w:rsid w:val="00BC501A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2964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25D"/>
    <w:rsid w:val="00C104F3"/>
    <w:rsid w:val="00C114D8"/>
    <w:rsid w:val="00C118F4"/>
    <w:rsid w:val="00C1210F"/>
    <w:rsid w:val="00C1216F"/>
    <w:rsid w:val="00C13CBF"/>
    <w:rsid w:val="00C1511C"/>
    <w:rsid w:val="00C15A62"/>
    <w:rsid w:val="00C15B29"/>
    <w:rsid w:val="00C15FAC"/>
    <w:rsid w:val="00C16850"/>
    <w:rsid w:val="00C17457"/>
    <w:rsid w:val="00C20FDD"/>
    <w:rsid w:val="00C210B4"/>
    <w:rsid w:val="00C21A89"/>
    <w:rsid w:val="00C22EAD"/>
    <w:rsid w:val="00C2362B"/>
    <w:rsid w:val="00C2682F"/>
    <w:rsid w:val="00C27F6F"/>
    <w:rsid w:val="00C3011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29ED"/>
    <w:rsid w:val="00C554AF"/>
    <w:rsid w:val="00C55EFA"/>
    <w:rsid w:val="00C560A4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4D89"/>
    <w:rsid w:val="00C75988"/>
    <w:rsid w:val="00C76576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05FF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08A4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3829"/>
    <w:rsid w:val="00D13ABD"/>
    <w:rsid w:val="00D13D74"/>
    <w:rsid w:val="00D15784"/>
    <w:rsid w:val="00D17A43"/>
    <w:rsid w:val="00D217C9"/>
    <w:rsid w:val="00D21D11"/>
    <w:rsid w:val="00D21F38"/>
    <w:rsid w:val="00D220E4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1265"/>
    <w:rsid w:val="00D43343"/>
    <w:rsid w:val="00D439E1"/>
    <w:rsid w:val="00D43DBE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237"/>
    <w:rsid w:val="00D563FD"/>
    <w:rsid w:val="00D57267"/>
    <w:rsid w:val="00D6154E"/>
    <w:rsid w:val="00D61DD2"/>
    <w:rsid w:val="00D6242A"/>
    <w:rsid w:val="00D64816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7B1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27B4"/>
    <w:rsid w:val="00DA321E"/>
    <w:rsid w:val="00DA5108"/>
    <w:rsid w:val="00DA5700"/>
    <w:rsid w:val="00DA62A7"/>
    <w:rsid w:val="00DA62D2"/>
    <w:rsid w:val="00DA7A98"/>
    <w:rsid w:val="00DA7EA6"/>
    <w:rsid w:val="00DB1035"/>
    <w:rsid w:val="00DB2AD4"/>
    <w:rsid w:val="00DB3487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ADC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0212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AB8"/>
    <w:rsid w:val="00DF2DB0"/>
    <w:rsid w:val="00DF2FC8"/>
    <w:rsid w:val="00DF3DBF"/>
    <w:rsid w:val="00DF4DD6"/>
    <w:rsid w:val="00DF54FB"/>
    <w:rsid w:val="00DF76FD"/>
    <w:rsid w:val="00DF7904"/>
    <w:rsid w:val="00E01667"/>
    <w:rsid w:val="00E0303E"/>
    <w:rsid w:val="00E03340"/>
    <w:rsid w:val="00E044FF"/>
    <w:rsid w:val="00E045FA"/>
    <w:rsid w:val="00E04EE2"/>
    <w:rsid w:val="00E0521C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4D95"/>
    <w:rsid w:val="00E35043"/>
    <w:rsid w:val="00E35925"/>
    <w:rsid w:val="00E362B7"/>
    <w:rsid w:val="00E36948"/>
    <w:rsid w:val="00E36E28"/>
    <w:rsid w:val="00E37010"/>
    <w:rsid w:val="00E37955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488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3C24"/>
    <w:rsid w:val="00E73DE2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5C10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1339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BEB"/>
    <w:rsid w:val="00ED7D88"/>
    <w:rsid w:val="00EE08AC"/>
    <w:rsid w:val="00EE0D42"/>
    <w:rsid w:val="00EE13CA"/>
    <w:rsid w:val="00EE23F3"/>
    <w:rsid w:val="00EE2776"/>
    <w:rsid w:val="00EE36D6"/>
    <w:rsid w:val="00EE6307"/>
    <w:rsid w:val="00EF0B1C"/>
    <w:rsid w:val="00EF0FA2"/>
    <w:rsid w:val="00EF1346"/>
    <w:rsid w:val="00EF3336"/>
    <w:rsid w:val="00EF4053"/>
    <w:rsid w:val="00EF65CA"/>
    <w:rsid w:val="00EF66B8"/>
    <w:rsid w:val="00EF69D8"/>
    <w:rsid w:val="00EF7562"/>
    <w:rsid w:val="00F014EA"/>
    <w:rsid w:val="00F0265F"/>
    <w:rsid w:val="00F038BF"/>
    <w:rsid w:val="00F052B7"/>
    <w:rsid w:val="00F05A09"/>
    <w:rsid w:val="00F069A0"/>
    <w:rsid w:val="00F07EF3"/>
    <w:rsid w:val="00F1007D"/>
    <w:rsid w:val="00F11416"/>
    <w:rsid w:val="00F12181"/>
    <w:rsid w:val="00F12AC9"/>
    <w:rsid w:val="00F132DC"/>
    <w:rsid w:val="00F134EB"/>
    <w:rsid w:val="00F1446F"/>
    <w:rsid w:val="00F14836"/>
    <w:rsid w:val="00F14851"/>
    <w:rsid w:val="00F15833"/>
    <w:rsid w:val="00F15A0E"/>
    <w:rsid w:val="00F16615"/>
    <w:rsid w:val="00F16A35"/>
    <w:rsid w:val="00F203B3"/>
    <w:rsid w:val="00F21C4E"/>
    <w:rsid w:val="00F22A9A"/>
    <w:rsid w:val="00F22FA3"/>
    <w:rsid w:val="00F23644"/>
    <w:rsid w:val="00F241BA"/>
    <w:rsid w:val="00F24948"/>
    <w:rsid w:val="00F2530B"/>
    <w:rsid w:val="00F25369"/>
    <w:rsid w:val="00F2572C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36ABE"/>
    <w:rsid w:val="00F409E1"/>
    <w:rsid w:val="00F4338B"/>
    <w:rsid w:val="00F45ED1"/>
    <w:rsid w:val="00F4643A"/>
    <w:rsid w:val="00F469B1"/>
    <w:rsid w:val="00F472A9"/>
    <w:rsid w:val="00F474E0"/>
    <w:rsid w:val="00F506AB"/>
    <w:rsid w:val="00F50E94"/>
    <w:rsid w:val="00F511C3"/>
    <w:rsid w:val="00F515F0"/>
    <w:rsid w:val="00F51A8D"/>
    <w:rsid w:val="00F52563"/>
    <w:rsid w:val="00F52ABA"/>
    <w:rsid w:val="00F52BA2"/>
    <w:rsid w:val="00F534BA"/>
    <w:rsid w:val="00F536F4"/>
    <w:rsid w:val="00F53B2B"/>
    <w:rsid w:val="00F545E4"/>
    <w:rsid w:val="00F55711"/>
    <w:rsid w:val="00F55A25"/>
    <w:rsid w:val="00F5778D"/>
    <w:rsid w:val="00F600A0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87B03"/>
    <w:rsid w:val="00F9080C"/>
    <w:rsid w:val="00F91E04"/>
    <w:rsid w:val="00F928FB"/>
    <w:rsid w:val="00F94993"/>
    <w:rsid w:val="00F96136"/>
    <w:rsid w:val="00F974D9"/>
    <w:rsid w:val="00FA0333"/>
    <w:rsid w:val="00FA03C1"/>
    <w:rsid w:val="00FA0D2A"/>
    <w:rsid w:val="00FA22D4"/>
    <w:rsid w:val="00FA262B"/>
    <w:rsid w:val="00FA28F3"/>
    <w:rsid w:val="00FA3E3F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98A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67F2"/>
    <w:rsid w:val="00FE1A2B"/>
    <w:rsid w:val="00FE24CD"/>
    <w:rsid w:val="00FE5633"/>
    <w:rsid w:val="00FE5AD1"/>
    <w:rsid w:val="00FE5B7A"/>
    <w:rsid w:val="00FF07BC"/>
    <w:rsid w:val="00FF2720"/>
    <w:rsid w:val="00FF383B"/>
    <w:rsid w:val="00FF3879"/>
    <w:rsid w:val="00FF464B"/>
    <w:rsid w:val="00FF704F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68340</c:v>
                </c:pt>
                <c:pt idx="1">
                  <c:v>93072</c:v>
                </c:pt>
                <c:pt idx="2">
                  <c:v>109269</c:v>
                </c:pt>
                <c:pt idx="3">
                  <c:v>87497</c:v>
                </c:pt>
                <c:pt idx="4">
                  <c:v>86785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008-4858-9671-2BBF4A763EA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2279296"/>
        <c:axId val="4228198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-1.9E-2</c:v>
                </c:pt>
                <c:pt idx="1">
                  <c:v>3.9E-2</c:v>
                </c:pt>
                <c:pt idx="2">
                  <c:v>3.2000000000000001E-2</c:v>
                </c:pt>
                <c:pt idx="3">
                  <c:v>1E-3</c:v>
                </c:pt>
                <c:pt idx="4">
                  <c:v>2.1000000000000001E-2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008-4858-9671-2BBF4A763EA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2293504"/>
        <c:axId val="42291968"/>
      </c:lineChart>
      <c:catAx>
        <c:axId val="422792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2281984"/>
        <c:crosses val="autoZero"/>
        <c:auto val="1"/>
        <c:lblAlgn val="ctr"/>
        <c:lblOffset val="100"/>
        <c:noMultiLvlLbl val="0"/>
      </c:catAx>
      <c:valAx>
        <c:axId val="42281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2279296"/>
        <c:crosses val="autoZero"/>
        <c:crossBetween val="between"/>
      </c:valAx>
      <c:valAx>
        <c:axId val="4229196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2293504"/>
        <c:crosses val="max"/>
        <c:crossBetween val="between"/>
      </c:valAx>
      <c:catAx>
        <c:axId val="4229350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4229196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1.2999999999999999E-2</c:v>
                </c:pt>
                <c:pt idx="1">
                  <c:v>3.5000000000000003E-2</c:v>
                </c:pt>
                <c:pt idx="2">
                  <c:v>5.8000000000000003E-2</c:v>
                </c:pt>
                <c:pt idx="3">
                  <c:v>5.5E-2</c:v>
                </c:pt>
                <c:pt idx="4">
                  <c:v>3.1E-2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9B0-489F-A058-48060BFD4AA7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4.3999999999999997E-2</c:v>
                </c:pt>
                <c:pt idx="1">
                  <c:v>4.3999999999999997E-2</c:v>
                </c:pt>
                <c:pt idx="2">
                  <c:v>3.2000000000000001E-2</c:v>
                </c:pt>
                <c:pt idx="3">
                  <c:v>3.5999999999999997E-2</c:v>
                </c:pt>
                <c:pt idx="4">
                  <c:v>0.04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39B0-489F-A058-48060BFD4AA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2307968"/>
        <c:axId val="42309504"/>
      </c:barChart>
      <c:catAx>
        <c:axId val="42307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2309504"/>
        <c:crosses val="autoZero"/>
        <c:auto val="1"/>
        <c:lblAlgn val="ctr"/>
        <c:lblOffset val="100"/>
        <c:noMultiLvlLbl val="0"/>
      </c:catAx>
      <c:valAx>
        <c:axId val="42309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2307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5003</c:v>
                </c:pt>
                <c:pt idx="1">
                  <c:v>-5620</c:v>
                </c:pt>
                <c:pt idx="2">
                  <c:v>3106</c:v>
                </c:pt>
                <c:pt idx="3">
                  <c:v>17042</c:v>
                </c:pt>
                <c:pt idx="4">
                  <c:v>16230</c:v>
                </c:pt>
                <c:pt idx="5">
                  <c:v>10757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890-4D0D-AA6A-7F9F21002502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-503</c:v>
                </c:pt>
                <c:pt idx="1">
                  <c:v>-10638</c:v>
                </c:pt>
                <c:pt idx="2">
                  <c:v>10685</c:v>
                </c:pt>
                <c:pt idx="3">
                  <c:v>28532</c:v>
                </c:pt>
                <c:pt idx="4">
                  <c:v>13628</c:v>
                </c:pt>
                <c:pt idx="5">
                  <c:v>2514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890-4D0D-AA6A-7F9F2100250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4470272"/>
        <c:axId val="44471808"/>
      </c:barChart>
      <c:catAx>
        <c:axId val="444702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4471808"/>
        <c:crosses val="autoZero"/>
        <c:auto val="1"/>
        <c:lblAlgn val="ctr"/>
        <c:lblOffset val="100"/>
        <c:noMultiLvlLbl val="0"/>
      </c:catAx>
      <c:valAx>
        <c:axId val="44471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4470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30265</c:v>
                </c:pt>
                <c:pt idx="1">
                  <c:v>149108</c:v>
                </c:pt>
                <c:pt idx="2">
                  <c:v>149771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EE6-4E3C-B6E7-B209D6CDB860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2.681992337164764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0EE6-4E3C-B6E7-B209D6CDB86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34026</c:v>
                </c:pt>
                <c:pt idx="1">
                  <c:v>157041</c:v>
                </c:pt>
                <c:pt idx="2">
                  <c:v>200844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0EE6-4E3C-B6E7-B209D6CDB86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5830144"/>
        <c:axId val="45831680"/>
      </c:barChart>
      <c:catAx>
        <c:axId val="45830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5831680"/>
        <c:crosses val="autoZero"/>
        <c:auto val="1"/>
        <c:lblAlgn val="ctr"/>
        <c:lblOffset val="100"/>
        <c:noMultiLvlLbl val="0"/>
      </c:catAx>
      <c:valAx>
        <c:axId val="45831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5830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7F9EA-0265-4A00-86DD-6600070DF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910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43</cp:revision>
  <cp:lastPrinted>2016-05-20T14:06:00Z</cp:lastPrinted>
  <dcterms:created xsi:type="dcterms:W3CDTF">2026-06-23T17:45:00Z</dcterms:created>
  <dcterms:modified xsi:type="dcterms:W3CDTF">2026-06-23T18:38:00Z</dcterms:modified>
</cp:coreProperties>
</file>