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7777777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06404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06404A">
        <w:rPr>
          <w:rFonts w:ascii="Calibri" w:hAnsi="Calibri"/>
          <w:b/>
          <w:bCs/>
          <w:sz w:val="27"/>
          <w:szCs w:val="27"/>
          <w:u w:val="single"/>
        </w:rPr>
        <w:t xml:space="preserve">Informe Bilateral sobre Inversión Extranjera Directa y Oportunidades Sectoriales </w:t>
      </w:r>
    </w:p>
    <w:p w14:paraId="34D8105F" w14:textId="428DB1F9" w:rsidR="0006404A" w:rsidRDefault="0006404A" w:rsidP="003F0A55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>
        <w:rPr>
          <w:rFonts w:ascii="Calibri" w:hAnsi="Calibri"/>
          <w:b/>
          <w:bCs/>
          <w:sz w:val="27"/>
          <w:szCs w:val="27"/>
          <w:u w:val="single"/>
        </w:rPr>
        <w:t>INFOINVE</w:t>
      </w:r>
    </w:p>
    <w:p w14:paraId="00FF811C" w14:textId="758ACF7D" w:rsidR="0006404A" w:rsidRDefault="0006404A" w:rsidP="0006404A">
      <w:pPr>
        <w:pStyle w:val="Ttulo1"/>
        <w:numPr>
          <w:ilvl w:val="0"/>
          <w:numId w:val="28"/>
        </w:numP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</w:pPr>
      <w:r w:rsidRPr="0006404A"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>Principales indicadores macroeconómicos de</w:t>
      </w:r>
      <w: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 xml:space="preserve"> Suiza.</w:t>
      </w:r>
    </w:p>
    <w:p w14:paraId="53531BC3" w14:textId="5972CF5D" w:rsidR="0006404A" w:rsidRDefault="0006404A" w:rsidP="0006404A">
      <w:pPr>
        <w:rPr>
          <w:lang w:eastAsia="es-US"/>
        </w:rPr>
      </w:pPr>
    </w:p>
    <w:p w14:paraId="248A1700" w14:textId="77777777" w:rsidR="00C43865" w:rsidRDefault="00C43865" w:rsidP="0006404A">
      <w:pPr>
        <w:rPr>
          <w:lang w:eastAsia="es-US"/>
        </w:rPr>
      </w:pPr>
    </w:p>
    <w:p w14:paraId="0D743771" w14:textId="14CC2E19" w:rsidR="0006404A" w:rsidRDefault="0006404A" w:rsidP="0006404A">
      <w:pPr>
        <w:numPr>
          <w:ilvl w:val="0"/>
          <w:numId w:val="29"/>
        </w:numPr>
        <w:jc w:val="both"/>
        <w:rPr>
          <w:rStyle w:val="Ttulo10"/>
          <w:rFonts w:ascii="Calibri" w:eastAsia="Batang" w:hAnsi="Calibri"/>
        </w:rPr>
      </w:pPr>
      <w:r w:rsidRPr="0006404A">
        <w:rPr>
          <w:rStyle w:val="Ttulo10"/>
          <w:rFonts w:ascii="Calibri" w:eastAsia="Batang" w:hAnsi="Calibri"/>
        </w:rPr>
        <w:t>E</w:t>
      </w:r>
      <w:r>
        <w:rPr>
          <w:rStyle w:val="Ttulo10"/>
          <w:rFonts w:ascii="Calibri" w:eastAsia="Batang" w:hAnsi="Calibri"/>
        </w:rPr>
        <w:t>l PIB per cápita de Suiza en el año 20</w:t>
      </w:r>
      <w:r w:rsidR="00E51474">
        <w:rPr>
          <w:rStyle w:val="Ttulo10"/>
          <w:rFonts w:ascii="Calibri" w:eastAsia="Batang" w:hAnsi="Calibri"/>
        </w:rPr>
        <w:t>2</w:t>
      </w:r>
      <w:r w:rsidR="002022A3">
        <w:rPr>
          <w:rStyle w:val="Ttulo10"/>
          <w:rFonts w:ascii="Calibri" w:eastAsia="Batang" w:hAnsi="Calibri"/>
        </w:rPr>
        <w:t>4</w:t>
      </w:r>
      <w:r w:rsidR="00E51474">
        <w:rPr>
          <w:rStyle w:val="Ttulo10"/>
          <w:rFonts w:ascii="Calibri" w:eastAsia="Batang" w:hAnsi="Calibri"/>
        </w:rPr>
        <w:t xml:space="preserve"> a precios corrientes</w:t>
      </w:r>
      <w:r>
        <w:rPr>
          <w:rStyle w:val="Ttulo10"/>
          <w:rFonts w:ascii="Calibri" w:eastAsia="Batang" w:hAnsi="Calibri"/>
        </w:rPr>
        <w:t xml:space="preserve"> se ubicó en U$S </w:t>
      </w:r>
      <w:r w:rsidR="002022A3">
        <w:rPr>
          <w:rStyle w:val="Ttulo10"/>
          <w:rFonts w:ascii="Calibri" w:eastAsia="Batang" w:hAnsi="Calibri"/>
        </w:rPr>
        <w:t>103.669</w:t>
      </w:r>
      <w:r w:rsidR="00E51474">
        <w:rPr>
          <w:rStyle w:val="Ttulo10"/>
          <w:rFonts w:ascii="Calibri" w:eastAsia="Batang" w:hAnsi="Calibri"/>
        </w:rPr>
        <w:t xml:space="preserve">. </w:t>
      </w:r>
      <w:r>
        <w:rPr>
          <w:rStyle w:val="Ttulo10"/>
          <w:rFonts w:ascii="Calibri" w:eastAsia="Batang" w:hAnsi="Calibri"/>
        </w:rPr>
        <w:t>Por su parte, el PIB ha mostrado un</w:t>
      </w:r>
      <w:r w:rsidR="00E51474">
        <w:rPr>
          <w:rStyle w:val="Ttulo10"/>
          <w:rFonts w:ascii="Calibri" w:eastAsia="Batang" w:hAnsi="Calibri"/>
        </w:rPr>
        <w:t xml:space="preserve">a variación </w:t>
      </w:r>
      <w:r w:rsidR="00DF7393">
        <w:rPr>
          <w:rStyle w:val="Ttulo10"/>
          <w:rFonts w:ascii="Calibri" w:eastAsia="Batang" w:hAnsi="Calibri"/>
        </w:rPr>
        <w:t xml:space="preserve">de </w:t>
      </w:r>
      <w:r w:rsidR="00D80CCE">
        <w:rPr>
          <w:rStyle w:val="Ttulo10"/>
          <w:rFonts w:ascii="Calibri" w:eastAsia="Batang" w:hAnsi="Calibri"/>
        </w:rPr>
        <w:t>1,3</w:t>
      </w:r>
      <w:r w:rsidR="00E51474">
        <w:rPr>
          <w:rStyle w:val="Ttulo10"/>
          <w:rFonts w:ascii="Calibri" w:eastAsia="Batang" w:hAnsi="Calibri"/>
        </w:rPr>
        <w:t>%</w:t>
      </w:r>
      <w:r>
        <w:rPr>
          <w:rStyle w:val="Ttulo10"/>
          <w:rFonts w:ascii="Calibri" w:eastAsia="Batang" w:hAnsi="Calibri"/>
        </w:rPr>
        <w:t xml:space="preserve"> </w:t>
      </w:r>
      <w:r w:rsidR="00E51474">
        <w:rPr>
          <w:rStyle w:val="Ttulo10"/>
          <w:rFonts w:ascii="Calibri" w:eastAsia="Batang" w:hAnsi="Calibri"/>
        </w:rPr>
        <w:t>en el mismo año</w:t>
      </w:r>
      <w:r>
        <w:rPr>
          <w:rStyle w:val="Ttulo10"/>
          <w:rFonts w:ascii="Calibri" w:eastAsia="Batang" w:hAnsi="Calibri"/>
        </w:rPr>
        <w:t>.</w:t>
      </w:r>
    </w:p>
    <w:p w14:paraId="394918B0" w14:textId="77777777" w:rsidR="003F0A55" w:rsidRDefault="003F0A55" w:rsidP="003F0A55">
      <w:pPr>
        <w:ind w:left="1211"/>
        <w:jc w:val="both"/>
        <w:rPr>
          <w:rStyle w:val="Ttulo10"/>
          <w:rFonts w:ascii="Calibri" w:eastAsia="Batang" w:hAnsi="Calibri"/>
        </w:rPr>
      </w:pPr>
    </w:p>
    <w:p w14:paraId="0BAEAB42" w14:textId="598F1F9E" w:rsidR="003F0A55" w:rsidRPr="003F0A55" w:rsidRDefault="003F0A55" w:rsidP="003F0A55">
      <w:pPr>
        <w:ind w:left="851"/>
        <w:jc w:val="both"/>
        <w:rPr>
          <w:rStyle w:val="Ttulo10"/>
          <w:rFonts w:ascii="Calibri" w:eastAsia="Batang" w:hAnsi="Calibri"/>
        </w:rPr>
      </w:pPr>
    </w:p>
    <w:p w14:paraId="40E092AE" w14:textId="023303C8" w:rsidR="0006404A" w:rsidRDefault="002022A3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136" behindDoc="0" locked="0" layoutInCell="1" allowOverlap="1" wp14:anchorId="114170CD" wp14:editId="6C084AA1">
            <wp:simplePos x="0" y="0"/>
            <wp:positionH relativeFrom="column">
              <wp:posOffset>311150</wp:posOffset>
            </wp:positionH>
            <wp:positionV relativeFrom="paragraph">
              <wp:posOffset>257175</wp:posOffset>
            </wp:positionV>
            <wp:extent cx="5229225" cy="3800475"/>
            <wp:effectExtent l="0" t="0" r="9525" b="9525"/>
            <wp:wrapThrough wrapText="bothSides">
              <wp:wrapPolygon edited="0">
                <wp:start x="0" y="0"/>
                <wp:lineTo x="0" y="21546"/>
                <wp:lineTo x="21561" y="21546"/>
                <wp:lineTo x="2156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04A" w:rsidRPr="00616FE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1FC0498D" w14:textId="6C2C7FE2" w:rsidR="0006404A" w:rsidRPr="003F0A55" w:rsidRDefault="0006404A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</w:rPr>
      </w:pPr>
      <w:r w:rsidRPr="004F3D6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1E128253" w14:textId="1E7F92C3" w:rsidR="0006404A" w:rsidRPr="007B6272" w:rsidRDefault="0006404A" w:rsidP="0007397E">
      <w:pPr>
        <w:tabs>
          <w:tab w:val="left" w:pos="255"/>
          <w:tab w:val="center" w:pos="4680"/>
        </w:tabs>
        <w:jc w:val="center"/>
        <w:rPr>
          <w:rStyle w:val="Ttulo10"/>
          <w:rFonts w:eastAsia="Batang"/>
        </w:rPr>
      </w:pPr>
    </w:p>
    <w:p w14:paraId="1969C55D" w14:textId="77777777" w:rsidR="000C57DD" w:rsidRDefault="000C57DD" w:rsidP="007B627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D8F606D" w14:textId="2D76BEE5" w:rsidR="0006404A" w:rsidRDefault="0006404A" w:rsidP="00663F2E">
      <w:pPr>
        <w:tabs>
          <w:tab w:val="left" w:pos="255"/>
          <w:tab w:val="center" w:pos="4680"/>
        </w:tabs>
        <w:jc w:val="both"/>
        <w:rPr>
          <w:rFonts w:ascii="Calibri" w:hAnsi="Calibri"/>
          <w:b/>
          <w:bCs/>
          <w:sz w:val="27"/>
          <w:szCs w:val="27"/>
          <w:u w:val="single"/>
        </w:rPr>
      </w:pPr>
    </w:p>
    <w:p w14:paraId="3F862678" w14:textId="61BD134C" w:rsidR="0006404A" w:rsidRDefault="00663F2E" w:rsidP="00B23444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 w:rsidRPr="00663F2E">
        <w:rPr>
          <w:rStyle w:val="Ttulo10"/>
          <w:rFonts w:ascii="Calibri" w:eastAsia="Batang" w:hAnsi="Calibri"/>
        </w:rPr>
        <w:t>El desempleo correspondiente al año 2</w:t>
      </w:r>
      <w:r w:rsidR="009B237B">
        <w:rPr>
          <w:rStyle w:val="Ttulo10"/>
          <w:rFonts w:ascii="Calibri" w:eastAsia="Batang" w:hAnsi="Calibri"/>
        </w:rPr>
        <w:t>02</w:t>
      </w:r>
      <w:r w:rsidR="002022A3">
        <w:rPr>
          <w:rStyle w:val="Ttulo10"/>
          <w:rFonts w:ascii="Calibri" w:eastAsia="Batang" w:hAnsi="Calibri"/>
        </w:rPr>
        <w:t>4</w:t>
      </w:r>
      <w:r w:rsidR="00B23444">
        <w:rPr>
          <w:rStyle w:val="Ttulo10"/>
          <w:rFonts w:ascii="Calibri" w:eastAsia="Batang" w:hAnsi="Calibri"/>
        </w:rPr>
        <w:t xml:space="preserve">, ascendió a </w:t>
      </w:r>
      <w:r w:rsidR="001C6028">
        <w:rPr>
          <w:rStyle w:val="Ttulo10"/>
          <w:rFonts w:ascii="Calibri" w:eastAsia="Batang" w:hAnsi="Calibri"/>
        </w:rPr>
        <w:t>4,1</w:t>
      </w:r>
      <w:r w:rsidRPr="00B23444">
        <w:rPr>
          <w:rStyle w:val="Ttulo10"/>
          <w:rFonts w:ascii="Calibri" w:eastAsia="Batang" w:hAnsi="Calibri"/>
        </w:rPr>
        <w:t>% de la PEA</w:t>
      </w:r>
    </w:p>
    <w:p w14:paraId="575CFE6F" w14:textId="77777777" w:rsidR="00064B7C" w:rsidRPr="00B23444" w:rsidRDefault="00064B7C" w:rsidP="00064B7C">
      <w:pPr>
        <w:spacing w:after="120"/>
        <w:ind w:left="714"/>
        <w:jc w:val="both"/>
        <w:textAlignment w:val="top"/>
        <w:rPr>
          <w:rStyle w:val="Ttulo10"/>
          <w:rFonts w:ascii="Calibri" w:eastAsia="Batang" w:hAnsi="Calibri"/>
        </w:rPr>
      </w:pPr>
    </w:p>
    <w:p w14:paraId="6CB64A6F" w14:textId="0ED5C044" w:rsidR="00663F2E" w:rsidRDefault="00663F2E" w:rsidP="00663F2E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t xml:space="preserve">La variación en el índice de precios en su comparación interanual fue de </w:t>
      </w:r>
      <w:r w:rsidR="001C6028">
        <w:rPr>
          <w:rStyle w:val="Ttulo10"/>
          <w:rFonts w:ascii="Calibri" w:eastAsia="Batang" w:hAnsi="Calibri"/>
        </w:rPr>
        <w:t>1,1</w:t>
      </w:r>
      <w:r>
        <w:rPr>
          <w:rStyle w:val="Ttulo10"/>
          <w:rFonts w:ascii="Calibri" w:eastAsia="Batang" w:hAnsi="Calibri"/>
        </w:rPr>
        <w:t>%.</w:t>
      </w:r>
    </w:p>
    <w:p w14:paraId="1770345E" w14:textId="5F959ADE" w:rsidR="009C5AFA" w:rsidRDefault="009C5AFA" w:rsidP="009C5AFA">
      <w:pPr>
        <w:spacing w:after="120"/>
        <w:jc w:val="both"/>
        <w:textAlignment w:val="top"/>
        <w:rPr>
          <w:rStyle w:val="Ttulo10"/>
          <w:rFonts w:ascii="Calibri" w:eastAsia="Batang" w:hAnsi="Calibri"/>
        </w:rPr>
      </w:pPr>
    </w:p>
    <w:p w14:paraId="38AC295A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C0C2292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7822478" w14:textId="249526A1" w:rsidR="009C5AFA" w:rsidRDefault="001C6028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160" behindDoc="0" locked="0" layoutInCell="1" allowOverlap="1" wp14:anchorId="3A5E0123" wp14:editId="5A8FDC67">
            <wp:simplePos x="0" y="0"/>
            <wp:positionH relativeFrom="margin">
              <wp:align>right</wp:align>
            </wp:positionH>
            <wp:positionV relativeFrom="paragraph">
              <wp:posOffset>210820</wp:posOffset>
            </wp:positionV>
            <wp:extent cx="56388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27" y="21538"/>
                <wp:lineTo x="2152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0F2">
        <w:rPr>
          <w:rFonts w:ascii="Calibri" w:eastAsia="Calibri" w:hAnsi="Calibri" w:cs="Calibri"/>
          <w:b/>
          <w:u w:val="single"/>
          <w:lang w:val="es-AR"/>
        </w:rPr>
        <w:t>Gráfico 2</w:t>
      </w:r>
      <w:r w:rsidR="009C5AFA" w:rsidRPr="004F3D63">
        <w:rPr>
          <w:rFonts w:ascii="Calibri" w:eastAsia="Calibri" w:hAnsi="Calibri" w:cs="Calibri"/>
          <w:b/>
          <w:u w:val="single"/>
          <w:lang w:val="es-AR"/>
        </w:rPr>
        <w:t>: Inflaci</w:t>
      </w:r>
      <w:r w:rsidR="009C5AFA" w:rsidRPr="006E1CB9">
        <w:rPr>
          <w:rFonts w:ascii="Calibri" w:eastAsia="Calibri" w:hAnsi="Calibri" w:cs="Calibri"/>
          <w:b/>
          <w:u w:val="single"/>
          <w:lang w:val="es-AR"/>
        </w:rPr>
        <w:t>ón y Desempleo</w:t>
      </w:r>
    </w:p>
    <w:p w14:paraId="1DDDA687" w14:textId="5D807854" w:rsidR="00A97D2C" w:rsidRDefault="00A97D2C" w:rsidP="00A97D2C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4F3D6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09C538A2" w14:textId="32401BFA" w:rsidR="0006404A" w:rsidRDefault="0006404A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7BEFC29E" w14:textId="1A33E8B4" w:rsidR="00E96D4C" w:rsidRDefault="00E96D4C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231D0A17" w14:textId="7FA6E70C" w:rsidR="00D53D64" w:rsidRPr="00655FF9" w:rsidRDefault="00172493" w:rsidP="000523AB">
      <w:pPr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DE1106">
        <w:rPr>
          <w:rStyle w:val="Ttulo10"/>
          <w:rFonts w:ascii="Calibri" w:eastAsia="Batang" w:hAnsi="Calibri"/>
          <w:b/>
          <w:sz w:val="26"/>
          <w:szCs w:val="26"/>
        </w:rPr>
        <w:t>Suiza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7F8BB33A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37F674C9" w:rsidR="00080A60" w:rsidRPr="0059590B" w:rsidRDefault="00080A60" w:rsidP="00080A60">
      <w:pPr>
        <w:textAlignment w:val="top"/>
        <w:rPr>
          <w:rFonts w:ascii="Calibri" w:eastAsia="Batang" w:hAnsi="Calibri"/>
          <w:b/>
          <w:sz w:val="22"/>
          <w:szCs w:val="22"/>
        </w:rPr>
      </w:pPr>
      <w:r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  <w:t xml:space="preserve">  </w:t>
      </w:r>
    </w:p>
    <w:p w14:paraId="0D08822A" w14:textId="5E56E6EB" w:rsidR="00080A60" w:rsidRPr="0059590B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 xml:space="preserve"> </w:t>
      </w:r>
      <w:r w:rsidR="00025A23" w:rsidRPr="0059590B">
        <w:rPr>
          <w:rFonts w:ascii="Calibri" w:eastAsia="Batang" w:hAnsi="Calibri"/>
          <w:b/>
        </w:rPr>
        <w:t xml:space="preserve">           </w:t>
      </w:r>
      <w:r w:rsidR="00EB6D12" w:rsidRPr="0059590B">
        <w:rPr>
          <w:rFonts w:ascii="Calibri" w:eastAsia="Batang" w:hAnsi="Calibri"/>
          <w:b/>
        </w:rPr>
        <w:t>Flujos</w:t>
      </w:r>
      <w:r w:rsidR="00497B43" w:rsidRPr="0059590B">
        <w:rPr>
          <w:rFonts w:ascii="Calibri" w:eastAsia="Batang" w:hAnsi="Calibri"/>
          <w:b/>
        </w:rPr>
        <w:t xml:space="preserve"> de IED </w:t>
      </w:r>
      <w:r w:rsidRPr="0059590B">
        <w:rPr>
          <w:rFonts w:ascii="Calibri" w:eastAsia="Batang" w:hAnsi="Calibri"/>
          <w:b/>
        </w:rPr>
        <w:t xml:space="preserve">de </w:t>
      </w:r>
      <w:r w:rsidR="00DE1106" w:rsidRPr="0059590B">
        <w:rPr>
          <w:rFonts w:ascii="Calibri" w:eastAsia="Batang" w:hAnsi="Calibri"/>
          <w:b/>
        </w:rPr>
        <w:t>Suiza</w:t>
      </w: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>en el mundo</w:t>
      </w:r>
      <w:r w:rsidR="00080A60" w:rsidRPr="0059590B">
        <w:rPr>
          <w:rFonts w:ascii="Calibri" w:eastAsia="Batang" w:hAnsi="Calibri"/>
          <w:b/>
        </w:rPr>
        <w:tab/>
      </w:r>
      <w:r w:rsidR="00D82F36" w:rsidRPr="0059590B">
        <w:rPr>
          <w:rFonts w:ascii="Calibri" w:eastAsia="Batang" w:hAnsi="Calibri"/>
          <w:b/>
        </w:rPr>
        <w:t xml:space="preserve">   </w:t>
      </w:r>
      <w:r w:rsidRPr="0059590B">
        <w:rPr>
          <w:rFonts w:ascii="Calibri" w:eastAsia="Batang" w:hAnsi="Calibri"/>
          <w:b/>
        </w:rPr>
        <w:t xml:space="preserve">  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9E644C" w:rsidRPr="0059590B">
        <w:rPr>
          <w:rFonts w:ascii="Calibri" w:eastAsia="Batang" w:hAnsi="Calibri"/>
          <w:b/>
        </w:rPr>
        <w:t xml:space="preserve">          </w:t>
      </w:r>
      <w:r w:rsidR="00F6246D" w:rsidRPr="0059590B">
        <w:rPr>
          <w:rFonts w:ascii="Calibri" w:eastAsia="Batang" w:hAnsi="Calibri"/>
          <w:b/>
        </w:rPr>
        <w:t xml:space="preserve">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4F3D63">
        <w:rPr>
          <w:rFonts w:ascii="Calibri" w:eastAsia="Batang" w:hAnsi="Calibri"/>
          <w:b/>
        </w:rPr>
        <w:tab/>
      </w:r>
      <w:r w:rsidRPr="0059590B">
        <w:rPr>
          <w:rFonts w:ascii="Calibri" w:eastAsia="Batang" w:hAnsi="Calibri"/>
          <w:b/>
        </w:rPr>
        <w:t>S</w:t>
      </w:r>
      <w:r w:rsidR="00642158" w:rsidRPr="0059590B">
        <w:rPr>
          <w:rFonts w:ascii="Calibri" w:eastAsia="Batang" w:hAnsi="Calibri"/>
          <w:b/>
        </w:rPr>
        <w:t xml:space="preserve">tock de la IED </w:t>
      </w:r>
      <w:r w:rsidR="00DE1106" w:rsidRPr="0059590B">
        <w:rPr>
          <w:rFonts w:ascii="Calibri" w:eastAsia="Batang" w:hAnsi="Calibri"/>
          <w:b/>
        </w:rPr>
        <w:t>Suiza</w:t>
      </w:r>
      <w:r w:rsidR="00642158" w:rsidRPr="0059590B">
        <w:rPr>
          <w:rFonts w:ascii="Calibri" w:eastAsia="Batang" w:hAnsi="Calibri"/>
          <w:b/>
        </w:rPr>
        <w:t xml:space="preserve"> en </w:t>
      </w:r>
      <w:r w:rsidR="00EB6D12" w:rsidRPr="0059590B">
        <w:rPr>
          <w:rFonts w:ascii="Calibri" w:eastAsia="Batang" w:hAnsi="Calibri"/>
          <w:b/>
        </w:rPr>
        <w:t>el mundo</w:t>
      </w:r>
    </w:p>
    <w:p w14:paraId="1A76416E" w14:textId="178E89E3" w:rsidR="00080A60" w:rsidRPr="0059590B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59590B">
        <w:rPr>
          <w:rFonts w:ascii="Calibri" w:eastAsia="Batang" w:hAnsi="Calibri"/>
        </w:rPr>
        <w:t xml:space="preserve">   </w:t>
      </w:r>
      <w:r w:rsidR="005F42E7" w:rsidRPr="0059590B">
        <w:rPr>
          <w:rFonts w:ascii="Calibri" w:eastAsia="Batang" w:hAnsi="Calibri"/>
        </w:rPr>
        <w:t xml:space="preserve">  </w:t>
      </w:r>
      <w:r w:rsidRPr="0059590B">
        <w:rPr>
          <w:rFonts w:ascii="Calibri" w:eastAsia="Batang" w:hAnsi="Calibri"/>
        </w:rPr>
        <w:t xml:space="preserve">   </w:t>
      </w:r>
      <w:r w:rsidR="00497B43" w:rsidRPr="0059590B">
        <w:rPr>
          <w:rFonts w:ascii="Calibri" w:eastAsia="Batang" w:hAnsi="Calibri"/>
          <w:sz w:val="22"/>
          <w:szCs w:val="22"/>
        </w:rPr>
        <w:t xml:space="preserve"> </w:t>
      </w:r>
      <w:r w:rsidR="005F42E7" w:rsidRPr="0059590B">
        <w:rPr>
          <w:rFonts w:ascii="Calibri" w:eastAsia="Batang" w:hAnsi="Calibri"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sz w:val="22"/>
          <w:szCs w:val="22"/>
        </w:rPr>
        <w:t xml:space="preserve">  </w:t>
      </w:r>
      <w:r w:rsidR="00497B43" w:rsidRPr="0059590B">
        <w:rPr>
          <w:rFonts w:ascii="Calibri" w:eastAsia="Batang" w:hAnsi="Calibri"/>
          <w:b/>
          <w:sz w:val="22"/>
          <w:szCs w:val="22"/>
        </w:rPr>
        <w:t>20</w:t>
      </w:r>
      <w:r w:rsidR="007A3EC4">
        <w:rPr>
          <w:rFonts w:ascii="Calibri" w:eastAsia="Batang" w:hAnsi="Calibri"/>
          <w:b/>
          <w:sz w:val="22"/>
          <w:szCs w:val="22"/>
        </w:rPr>
        <w:t>19</w:t>
      </w:r>
      <w:r w:rsidR="00061E15">
        <w:rPr>
          <w:rFonts w:ascii="Calibri" w:eastAsia="Batang" w:hAnsi="Calibri"/>
          <w:b/>
          <w:sz w:val="22"/>
          <w:szCs w:val="22"/>
        </w:rPr>
        <w:t>-202</w:t>
      </w:r>
      <w:r w:rsidR="00F22E0A">
        <w:rPr>
          <w:rFonts w:ascii="Calibri" w:eastAsia="Batang" w:hAnsi="Calibri"/>
          <w:b/>
          <w:sz w:val="22"/>
          <w:szCs w:val="22"/>
        </w:rPr>
        <w:t>4</w:t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4F3D63">
        <w:rPr>
          <w:rFonts w:ascii="Calibri" w:eastAsia="Batang" w:hAnsi="Calibri"/>
          <w:b/>
          <w:sz w:val="22"/>
          <w:szCs w:val="22"/>
        </w:rPr>
        <w:t xml:space="preserve"> </w:t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b/>
          <w:sz w:val="22"/>
          <w:szCs w:val="22"/>
        </w:rPr>
        <w:t>2</w:t>
      </w:r>
      <w:r w:rsidR="00642158" w:rsidRPr="0059590B">
        <w:rPr>
          <w:rFonts w:ascii="Calibri" w:eastAsia="Batang" w:hAnsi="Calibri"/>
          <w:b/>
          <w:sz w:val="22"/>
          <w:szCs w:val="22"/>
        </w:rPr>
        <w:t>0</w:t>
      </w:r>
      <w:r w:rsidR="00F22E0A">
        <w:rPr>
          <w:rFonts w:ascii="Calibri" w:eastAsia="Batang" w:hAnsi="Calibri"/>
          <w:b/>
          <w:sz w:val="22"/>
          <w:szCs w:val="22"/>
        </w:rPr>
        <w:t>00 -2024</w:t>
      </w:r>
    </w:p>
    <w:p w14:paraId="45B8C6F8" w14:textId="1628C1E6" w:rsidR="00080A60" w:rsidRPr="0059590B" w:rsidRDefault="00BC42B4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8208" behindDoc="0" locked="0" layoutInCell="1" allowOverlap="1" wp14:anchorId="722E6B3B" wp14:editId="78841842">
            <wp:simplePos x="0" y="0"/>
            <wp:positionH relativeFrom="column">
              <wp:posOffset>2845435</wp:posOffset>
            </wp:positionH>
            <wp:positionV relativeFrom="paragraph">
              <wp:posOffset>219710</wp:posOffset>
            </wp:positionV>
            <wp:extent cx="307657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33" y="21478"/>
                <wp:lineTo x="2153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7184" behindDoc="0" locked="0" layoutInCell="1" allowOverlap="1" wp14:anchorId="78125956" wp14:editId="2EDB27B3">
            <wp:simplePos x="0" y="0"/>
            <wp:positionH relativeFrom="column">
              <wp:posOffset>-203200</wp:posOffset>
            </wp:positionH>
            <wp:positionV relativeFrom="paragraph">
              <wp:posOffset>219710</wp:posOffset>
            </wp:positionV>
            <wp:extent cx="307657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33" y="21478"/>
                <wp:lineTo x="21533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59590B">
        <w:rPr>
          <w:rStyle w:val="Ttulo10"/>
          <w:rFonts w:ascii="Calibri" w:eastAsia="Batang" w:hAnsi="Calibri"/>
        </w:rPr>
        <w:t xml:space="preserve">         </w:t>
      </w:r>
      <w:r w:rsidR="005F42E7" w:rsidRPr="0059590B">
        <w:rPr>
          <w:rStyle w:val="Ttulo10"/>
          <w:rFonts w:ascii="Calibri" w:eastAsia="Batang" w:hAnsi="Calibri"/>
        </w:rPr>
        <w:t xml:space="preserve">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F6246D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9E644C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5F42E7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 </w:t>
      </w:r>
      <w:r w:rsidR="00575183" w:rsidRPr="0059590B">
        <w:rPr>
          <w:rStyle w:val="Ttulo10"/>
          <w:rFonts w:ascii="Calibri" w:eastAsia="Batang" w:hAnsi="Calibri"/>
        </w:rPr>
        <w:t xml:space="preserve">  </w:t>
      </w:r>
      <w:r w:rsidR="00497B43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E2B49" w:rsidRPr="0059590B">
        <w:rPr>
          <w:rStyle w:val="Ttulo10"/>
          <w:rFonts w:ascii="Calibri" w:eastAsia="Batang" w:hAnsi="Calibri"/>
        </w:rPr>
        <w:t xml:space="preserve">  </w:t>
      </w:r>
      <w:r w:rsidR="00C13CBF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642158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</w:p>
    <w:p w14:paraId="659D3837" w14:textId="3C43FE99" w:rsidR="00080A60" w:rsidRPr="0059590B" w:rsidRDefault="00080A60" w:rsidP="0090088A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4F3D63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59590B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B9345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 w:rsidRPr="004F3D63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4F3D63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59590B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59590B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7A984D6A" w:rsidR="00607B93" w:rsidRPr="00DA6DAB" w:rsidRDefault="005F2729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E1106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8983B6E" w:rsidR="0089128B" w:rsidRPr="00DD073E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3BE33960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0B2F78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0B2F78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0B2F78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5344C7">
        <w:rPr>
          <w:rStyle w:val="Ttulo10"/>
          <w:rFonts w:asciiTheme="minorHAnsi" w:eastAsia="Batang" w:hAnsiTheme="minorHAnsi" w:cstheme="minorHAnsi"/>
          <w:bCs/>
        </w:rPr>
        <w:t>20</w:t>
      </w:r>
      <w:r w:rsidR="00085E84">
        <w:rPr>
          <w:rStyle w:val="Ttulo10"/>
          <w:rFonts w:asciiTheme="minorHAnsi" w:eastAsia="Batang" w:hAnsiTheme="minorHAnsi" w:cstheme="minorHAnsi"/>
          <w:bCs/>
        </w:rPr>
        <w:t>20</w:t>
      </w:r>
      <w:r w:rsidR="005344C7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085E84">
        <w:rPr>
          <w:rStyle w:val="Ttulo10"/>
          <w:rFonts w:asciiTheme="minorHAnsi" w:eastAsia="Batang" w:hAnsiTheme="minorHAnsi" w:cstheme="minorHAnsi"/>
          <w:bCs/>
        </w:rPr>
        <w:t>junio de 2026</w:t>
      </w:r>
      <w:r w:rsidRPr="000B2F78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C96FEB">
        <w:rPr>
          <w:rStyle w:val="Ttulo10"/>
          <w:rFonts w:asciiTheme="minorHAnsi" w:eastAsia="Batang" w:hAnsiTheme="minorHAnsi" w:cstheme="minorHAnsi"/>
          <w:bCs/>
        </w:rPr>
        <w:t>2.842</w:t>
      </w:r>
      <w:r w:rsidR="00C111ED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0B2F78">
        <w:rPr>
          <w:rStyle w:val="Ttulo10"/>
          <w:rFonts w:asciiTheme="minorHAnsi" w:eastAsia="Batang" w:hAnsiTheme="minorHAnsi" w:cstheme="minorHAnsi"/>
          <w:bCs/>
        </w:rPr>
        <w:t>anuncios de</w:t>
      </w:r>
      <w:r w:rsidRPr="000B2F78">
        <w:rPr>
          <w:rFonts w:asciiTheme="minorHAnsi" w:hAnsiTheme="minorHAnsi" w:cstheme="minorHAnsi"/>
        </w:rPr>
        <w:t xml:space="preserve"> inversión</w:t>
      </w:r>
      <w:r w:rsidR="00F472A9" w:rsidRPr="000B2F78">
        <w:rPr>
          <w:rStyle w:val="Refdenotaalpie"/>
          <w:rFonts w:asciiTheme="minorHAnsi" w:hAnsiTheme="minorHAnsi" w:cstheme="minorHAnsi"/>
        </w:rPr>
        <w:footnoteReference w:id="1"/>
      </w:r>
      <w:r w:rsidRPr="000B2F78">
        <w:rPr>
          <w:rFonts w:asciiTheme="minorHAnsi" w:hAnsiTheme="minorHAnsi" w:cstheme="minorHAnsi"/>
        </w:rPr>
        <w:t xml:space="preserve"> por parte de empresas </w:t>
      </w:r>
      <w:r w:rsidR="00DE1106" w:rsidRPr="000B2F78">
        <w:rPr>
          <w:rFonts w:asciiTheme="minorHAnsi" w:hAnsiTheme="minorHAnsi" w:cstheme="minorHAnsi"/>
        </w:rPr>
        <w:t>suizas</w:t>
      </w:r>
      <w:r w:rsidRPr="000B2F78">
        <w:rPr>
          <w:rFonts w:asciiTheme="minorHAnsi" w:hAnsiTheme="minorHAnsi" w:cstheme="minorHAnsi"/>
        </w:rPr>
        <w:t xml:space="preserve"> en el mundo.</w:t>
      </w:r>
      <w:r w:rsidR="005448B8" w:rsidRPr="000B2F78">
        <w:rPr>
          <w:rFonts w:asciiTheme="minorHAnsi" w:hAnsiTheme="minorHAnsi" w:cstheme="minorHAnsi"/>
        </w:rPr>
        <w:t xml:space="preserve"> </w:t>
      </w:r>
      <w:r w:rsidR="00BC79B6" w:rsidRPr="000B2F78">
        <w:rPr>
          <w:rFonts w:asciiTheme="minorHAnsi" w:hAnsiTheme="minorHAnsi" w:cstheme="minorHAnsi"/>
        </w:rPr>
        <w:t xml:space="preserve">Los principales </w:t>
      </w:r>
      <w:r w:rsidR="008C37F8" w:rsidRPr="000B2F78">
        <w:rPr>
          <w:rFonts w:asciiTheme="minorHAnsi" w:hAnsiTheme="minorHAnsi" w:cstheme="minorHAnsi"/>
        </w:rPr>
        <w:t>pa</w:t>
      </w:r>
      <w:proofErr w:type="spellStart"/>
      <w:r w:rsidR="008C37F8" w:rsidRPr="000B2F78">
        <w:rPr>
          <w:rFonts w:asciiTheme="minorHAnsi" w:hAnsiTheme="minorHAnsi" w:cstheme="minorHAnsi"/>
          <w:lang w:val="es-AR"/>
        </w:rPr>
        <w:t>íses</w:t>
      </w:r>
      <w:proofErr w:type="spellEnd"/>
      <w:r w:rsidR="008C37F8" w:rsidRPr="000B2F78">
        <w:rPr>
          <w:rFonts w:asciiTheme="minorHAnsi" w:hAnsiTheme="minorHAnsi" w:cstheme="minorHAnsi"/>
          <w:lang w:val="es-AR"/>
        </w:rPr>
        <w:t xml:space="preserve"> de </w:t>
      </w:r>
      <w:r w:rsidR="00BC79B6" w:rsidRPr="000B2F78">
        <w:rPr>
          <w:rFonts w:asciiTheme="minorHAnsi" w:hAnsiTheme="minorHAnsi" w:cstheme="minorHAnsi"/>
        </w:rPr>
        <w:t>destino de los anuncios fueron</w:t>
      </w:r>
      <w:r w:rsidR="00F472A9" w:rsidRPr="000B2F78">
        <w:rPr>
          <w:rFonts w:asciiTheme="minorHAnsi" w:hAnsiTheme="minorHAnsi" w:cstheme="minorHAnsi"/>
        </w:rPr>
        <w:t xml:space="preserve"> </w:t>
      </w:r>
      <w:r w:rsidR="003B0E73" w:rsidRPr="000B2F78">
        <w:rPr>
          <w:rFonts w:asciiTheme="minorHAnsi" w:hAnsiTheme="minorHAnsi" w:cstheme="minorHAnsi"/>
        </w:rPr>
        <w:t>Estados Unidos</w:t>
      </w:r>
      <w:r w:rsidR="003B0E73">
        <w:rPr>
          <w:rFonts w:asciiTheme="minorHAnsi" w:hAnsiTheme="minorHAnsi" w:cstheme="minorHAnsi"/>
        </w:rPr>
        <w:t xml:space="preserve"> y China</w:t>
      </w:r>
      <w:r w:rsidR="00BC79B6" w:rsidRPr="000B2F78">
        <w:rPr>
          <w:rFonts w:asciiTheme="minorHAnsi" w:hAnsiTheme="minorHAnsi" w:cstheme="minorHAnsi"/>
          <w:lang w:val="es-AR"/>
        </w:rPr>
        <w:t>.</w:t>
      </w:r>
      <w:r w:rsidR="009A0DC7" w:rsidRPr="000B2F78">
        <w:rPr>
          <w:rFonts w:asciiTheme="minorHAnsi" w:hAnsiTheme="minorHAnsi" w:cstheme="minorHAnsi"/>
          <w:lang w:val="es-AR"/>
        </w:rPr>
        <w:t xml:space="preserve"> </w:t>
      </w:r>
    </w:p>
    <w:p w14:paraId="06575E61" w14:textId="77777777" w:rsidR="000B2F78" w:rsidRPr="000B2F78" w:rsidRDefault="000B2F78" w:rsidP="000B2F78">
      <w:pPr>
        <w:jc w:val="both"/>
        <w:rPr>
          <w:rFonts w:asciiTheme="minorHAnsi" w:hAnsiTheme="minorHAnsi" w:cstheme="minorHAnsi"/>
          <w:lang w:val="es-AR"/>
        </w:rPr>
      </w:pPr>
    </w:p>
    <w:p w14:paraId="4025AC7C" w14:textId="77777777" w:rsidR="00517A7B" w:rsidRPr="000B2F78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035CF578" w14:textId="6FD283CC" w:rsidR="000B2F78" w:rsidRPr="000B2F78" w:rsidRDefault="00E76794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0B2F78">
        <w:rPr>
          <w:rFonts w:ascii="Calibri" w:hAnsi="Calibri"/>
          <w:b/>
          <w:bCs/>
        </w:rPr>
        <w:t xml:space="preserve">.1 – Anuncios de inversión de empresas </w:t>
      </w:r>
      <w:r w:rsidR="00DE1106" w:rsidRPr="000B2F78">
        <w:rPr>
          <w:rFonts w:ascii="Calibri" w:hAnsi="Calibri"/>
          <w:b/>
          <w:bCs/>
        </w:rPr>
        <w:t>suizas</w:t>
      </w:r>
      <w:r w:rsidR="0007397E" w:rsidRPr="000B2F78">
        <w:rPr>
          <w:rFonts w:ascii="Calibri" w:hAnsi="Calibri"/>
          <w:b/>
          <w:bCs/>
        </w:rPr>
        <w:t xml:space="preserve"> en el mundo</w:t>
      </w:r>
      <w:r w:rsidR="009A0DC7" w:rsidRPr="000B2F78">
        <w:rPr>
          <w:rFonts w:ascii="Calibri" w:hAnsi="Calibri"/>
          <w:b/>
          <w:bCs/>
        </w:rPr>
        <w:t xml:space="preserve"> por país de destino</w:t>
      </w:r>
      <w:r w:rsidR="0007397E" w:rsidRPr="000B2F78">
        <w:rPr>
          <w:rFonts w:ascii="Calibri" w:hAnsi="Calibri"/>
          <w:b/>
          <w:bCs/>
        </w:rPr>
        <w:t xml:space="preserve">, </w:t>
      </w:r>
      <w:r w:rsidR="00C96FEB">
        <w:rPr>
          <w:rFonts w:ascii="Calibri" w:hAnsi="Calibri"/>
          <w:b/>
          <w:bCs/>
        </w:rPr>
        <w:t>2020</w:t>
      </w:r>
      <w:r w:rsidR="00BE300E">
        <w:rPr>
          <w:rFonts w:ascii="Calibri" w:hAnsi="Calibri"/>
          <w:b/>
          <w:bCs/>
        </w:rPr>
        <w:t xml:space="preserve"> – </w:t>
      </w:r>
      <w:r w:rsidR="00C96FEB">
        <w:rPr>
          <w:rFonts w:ascii="Calibri" w:hAnsi="Calibri"/>
          <w:b/>
          <w:bCs/>
        </w:rPr>
        <w:t>junio de 2026</w:t>
      </w:r>
    </w:p>
    <w:tbl>
      <w:tblPr>
        <w:tblW w:w="7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4"/>
        <w:gridCol w:w="2394"/>
        <w:gridCol w:w="2394"/>
      </w:tblGrid>
      <w:tr w:rsidR="000B2F78" w:rsidRPr="000B2F78" w14:paraId="79121615" w14:textId="77777777" w:rsidTr="00B73D5C">
        <w:trPr>
          <w:trHeight w:val="988"/>
          <w:jc w:val="center"/>
        </w:trPr>
        <w:tc>
          <w:tcPr>
            <w:tcW w:w="2904" w:type="dxa"/>
            <w:shd w:val="clear" w:color="000000" w:fill="99CCFF"/>
            <w:vAlign w:val="center"/>
            <w:hideMark/>
          </w:tcPr>
          <w:p w14:paraId="3CB34A0B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94" w:type="dxa"/>
            <w:shd w:val="clear" w:color="000000" w:fill="99CCFF"/>
            <w:vAlign w:val="center"/>
            <w:hideMark/>
          </w:tcPr>
          <w:p w14:paraId="452C6056" w14:textId="2F7A1CAC" w:rsidR="006227B6" w:rsidRPr="000B2F78" w:rsidRDefault="006227B6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394" w:type="dxa"/>
            <w:shd w:val="clear" w:color="000000" w:fill="99CCFF"/>
            <w:vAlign w:val="center"/>
            <w:hideMark/>
          </w:tcPr>
          <w:p w14:paraId="5278A300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BA5E6D" w:rsidRPr="000B2F78" w14:paraId="475517BA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3D8FF5DA" w14:textId="74B6F2F4" w:rsidR="00BA5E6D" w:rsidRDefault="00BA5E6D" w:rsidP="00BA5E6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Unidos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56D773AD" w14:textId="29937A78" w:rsidR="00BA5E6D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426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227D98A1" w14:textId="59B0041B" w:rsidR="00BA5E6D" w:rsidRDefault="00BA5E6D" w:rsidP="00BA5E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BA5E6D" w:rsidRPr="000B2F78" w14:paraId="5ED5AA19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4CB8CC6B" w14:textId="6CF1C977" w:rsidR="00BA5E6D" w:rsidRDefault="00BA5E6D" w:rsidP="00BA5E6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China 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886FE7C" w14:textId="12CACB73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320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1DDDBE2E" w14:textId="4D11DF9B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A5E6D" w:rsidRPr="000B2F78" w14:paraId="40E64A90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6CD5D322" w14:textId="0ED9E8A9" w:rsidR="00BA5E6D" w:rsidRDefault="00BA5E6D" w:rsidP="00BA5E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 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211B523" w14:textId="58BF54DD" w:rsidR="00BA5E6D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259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5C5EEE3C" w14:textId="670A8766" w:rsidR="00BA5E6D" w:rsidRDefault="00BA5E6D" w:rsidP="00BA5E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A5E6D" w:rsidRPr="000B2F78" w14:paraId="3064B668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610AE63E" w14:textId="2760854F" w:rsidR="00BA5E6D" w:rsidRDefault="00BA5E6D" w:rsidP="00BA5E6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7A2FCE28" w14:textId="3CE6F2C7" w:rsidR="00BA5E6D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192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1704DB7B" w14:textId="09AFC15B" w:rsidR="00BA5E6D" w:rsidRDefault="00BA5E6D" w:rsidP="00BA5E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5E6D" w:rsidRPr="000B2F78" w14:paraId="3B35730E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45E610B9" w14:textId="2F1E27C4" w:rsidR="00BA5E6D" w:rsidRPr="000B2F78" w:rsidRDefault="00BA5E6D" w:rsidP="00BA5E6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261C7508" w14:textId="32E85B5B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144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2CC275FF" w14:textId="37C142A4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A5E6D" w:rsidRPr="000B2F78" w14:paraId="5DC2997C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0C8BBB80" w14:textId="46E6B57E" w:rsidR="00BA5E6D" w:rsidRPr="000B2F78" w:rsidRDefault="00BA5E6D" w:rsidP="00BA5E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7A4E80D" w14:textId="1BCD6CBB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141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3C6730A9" w14:textId="374931D4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A5E6D" w:rsidRPr="000B2F78" w14:paraId="138FC03C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0D871EF0" w14:textId="43814735" w:rsidR="00BA5E6D" w:rsidRPr="000B2F78" w:rsidRDefault="00BA5E6D" w:rsidP="00BA5E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13BA9E74" w14:textId="51959305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795D83A1" w14:textId="1B98156E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A5E6D" w:rsidRPr="000B2F78" w14:paraId="491DB578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0CCE844F" w14:textId="36D92BE8" w:rsidR="00BA5E6D" w:rsidRPr="000B2F78" w:rsidRDefault="00BA5E6D" w:rsidP="00BA5E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9B67B40" w14:textId="42BF6292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18A33B11" w14:textId="68A372F3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A5E6D" w:rsidRPr="000B2F78" w14:paraId="7254DE5A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</w:tcPr>
          <w:p w14:paraId="32F7F1F8" w14:textId="2904CA37" w:rsidR="00BA5E6D" w:rsidRPr="000B2F78" w:rsidRDefault="00BA5E6D" w:rsidP="00BA5E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6D0A7EA6" w14:textId="5E593BE0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46A9920D" w14:textId="30AF827D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A5E6D" w:rsidRPr="000B2F78" w14:paraId="5BA7BF02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  <w:hideMark/>
          </w:tcPr>
          <w:p w14:paraId="5981E6BC" w14:textId="26E54682" w:rsidR="00BA5E6D" w:rsidRPr="000B2F78" w:rsidRDefault="00BA5E6D" w:rsidP="00BA5E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677D8EE4" w14:textId="79C1B133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56DF9D70" w14:textId="708E7AC1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A5E6D" w:rsidRPr="000B2F78" w14:paraId="7D419DCD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  <w:hideMark/>
          </w:tcPr>
          <w:p w14:paraId="398EE5A3" w14:textId="77777777" w:rsidR="00BA5E6D" w:rsidRPr="000B2F78" w:rsidRDefault="00BA5E6D" w:rsidP="00BA5E6D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3A0C5E0E" w14:textId="6DA6812F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1.044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07810FA3" w14:textId="486B19D3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BA5E6D" w:rsidRPr="000B2F78" w14:paraId="190215E9" w14:textId="77777777" w:rsidTr="00B73D5C">
        <w:trPr>
          <w:trHeight w:val="645"/>
          <w:jc w:val="center"/>
        </w:trPr>
        <w:tc>
          <w:tcPr>
            <w:tcW w:w="2904" w:type="dxa"/>
            <w:shd w:val="clear" w:color="auto" w:fill="auto"/>
            <w:vAlign w:val="center"/>
            <w:hideMark/>
          </w:tcPr>
          <w:p w14:paraId="594FCD83" w14:textId="77777777" w:rsidR="00BA5E6D" w:rsidRPr="004F3D63" w:rsidRDefault="00BA5E6D" w:rsidP="00BA5E6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F3D63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658C0729" w14:textId="7DD2A1D3" w:rsidR="00BA5E6D" w:rsidRPr="004F3D63" w:rsidRDefault="00BA5E6D" w:rsidP="00BA5E6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2.842</w:t>
            </w:r>
          </w:p>
        </w:tc>
        <w:tc>
          <w:tcPr>
            <w:tcW w:w="2394" w:type="dxa"/>
            <w:shd w:val="clear" w:color="auto" w:fill="auto"/>
            <w:vAlign w:val="center"/>
            <w:hideMark/>
          </w:tcPr>
          <w:p w14:paraId="47FB914D" w14:textId="299D0132" w:rsidR="00BA5E6D" w:rsidRPr="000B2F78" w:rsidRDefault="00BA5E6D" w:rsidP="00BA5E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0B2F78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4F3D63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DE4BED2" w14:textId="03DC0709" w:rsidR="00BC79B6" w:rsidRDefault="00BC79B6" w:rsidP="00BC79B6">
      <w:pPr>
        <w:ind w:left="720"/>
        <w:jc w:val="both"/>
        <w:rPr>
          <w:rFonts w:ascii="Calibri" w:hAnsi="Calibri"/>
        </w:rPr>
      </w:pPr>
    </w:p>
    <w:p w14:paraId="2B06A8D5" w14:textId="77777777" w:rsidR="000B2F78" w:rsidRPr="000B2F78" w:rsidRDefault="000B2F78" w:rsidP="00BC79B6">
      <w:pPr>
        <w:ind w:left="720"/>
        <w:jc w:val="both"/>
        <w:rPr>
          <w:rFonts w:ascii="Calibri" w:hAnsi="Calibri"/>
        </w:rPr>
      </w:pPr>
    </w:p>
    <w:p w14:paraId="6C8B30BD" w14:textId="7D2AD907" w:rsidR="00D700DC" w:rsidRDefault="000F0A73" w:rsidP="0005238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0B2F78">
        <w:rPr>
          <w:rFonts w:ascii="Calibri" w:hAnsi="Calibri"/>
        </w:rPr>
        <w:t xml:space="preserve">Entre los </w:t>
      </w:r>
      <w:r w:rsidR="00F60D1A" w:rsidRPr="000B2F78">
        <w:rPr>
          <w:rFonts w:ascii="Calibri" w:hAnsi="Calibri"/>
        </w:rPr>
        <w:t xml:space="preserve">anuncios de </w:t>
      </w:r>
      <w:r w:rsidRPr="000B2F78">
        <w:rPr>
          <w:rFonts w:ascii="Calibri" w:hAnsi="Calibri"/>
        </w:rPr>
        <w:t xml:space="preserve">proyectos de empresas </w:t>
      </w:r>
      <w:r w:rsidR="00DE1106" w:rsidRPr="000B2F78">
        <w:rPr>
          <w:rFonts w:ascii="Calibri" w:hAnsi="Calibri"/>
        </w:rPr>
        <w:t>suizas</w:t>
      </w:r>
      <w:r w:rsidR="00517A7B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el mundo s</w:t>
      </w:r>
      <w:r w:rsidR="00BC79B6" w:rsidRPr="000B2F78">
        <w:rPr>
          <w:rFonts w:ascii="Calibri" w:hAnsi="Calibri"/>
        </w:rPr>
        <w:t xml:space="preserve">e destacan </w:t>
      </w:r>
      <w:r w:rsidRPr="000B2F78">
        <w:rPr>
          <w:rFonts w:ascii="Calibri" w:hAnsi="Calibri"/>
        </w:rPr>
        <w:t>los</w:t>
      </w:r>
      <w:r w:rsidR="00BC79B6" w:rsidRPr="000B2F78">
        <w:rPr>
          <w:rFonts w:ascii="Calibri" w:hAnsi="Calibri"/>
        </w:rPr>
        <w:t xml:space="preserve"> sectores</w:t>
      </w:r>
      <w:r w:rsidRPr="000B2F78">
        <w:rPr>
          <w:rFonts w:ascii="Calibri" w:hAnsi="Calibri"/>
        </w:rPr>
        <w:t xml:space="preserve"> </w:t>
      </w:r>
      <w:r w:rsidR="006B75BD" w:rsidRPr="000B2F78">
        <w:rPr>
          <w:rFonts w:ascii="Calibri" w:hAnsi="Calibri"/>
        </w:rPr>
        <w:t>Comercio</w:t>
      </w:r>
      <w:r w:rsidR="00BC79B6" w:rsidRPr="000B2F78">
        <w:rPr>
          <w:rFonts w:ascii="Calibri" w:hAnsi="Calibri"/>
        </w:rPr>
        <w:t xml:space="preserve"> </w:t>
      </w:r>
      <w:r w:rsidR="006B75BD" w:rsidRPr="000B2F78">
        <w:rPr>
          <w:rFonts w:ascii="Calibri" w:hAnsi="Calibri"/>
        </w:rPr>
        <w:t>M</w:t>
      </w:r>
      <w:r w:rsidR="00BC79B6" w:rsidRPr="000B2F78">
        <w:rPr>
          <w:rFonts w:ascii="Calibri" w:hAnsi="Calibri"/>
        </w:rPr>
        <w:t>inorista</w:t>
      </w:r>
      <w:r w:rsidR="007F63A1" w:rsidRPr="000B2F78">
        <w:rPr>
          <w:rFonts w:ascii="Calibri" w:hAnsi="Calibri"/>
        </w:rPr>
        <w:t>;</w:t>
      </w:r>
      <w:r w:rsidR="00BC79B6" w:rsidRPr="000B2F78">
        <w:rPr>
          <w:rFonts w:ascii="Calibri" w:hAnsi="Calibri"/>
        </w:rPr>
        <w:t xml:space="preserve"> </w:t>
      </w:r>
      <w:r w:rsidR="007F63A1" w:rsidRPr="000B2F78">
        <w:rPr>
          <w:rFonts w:ascii="Calibri" w:hAnsi="Calibri"/>
        </w:rPr>
        <w:t>Servicios Profesionales</w:t>
      </w:r>
      <w:r w:rsidR="004755C8">
        <w:rPr>
          <w:rFonts w:ascii="Calibri" w:hAnsi="Calibri"/>
        </w:rPr>
        <w:t xml:space="preserve">; </w:t>
      </w:r>
      <w:r w:rsidR="004F3D63">
        <w:rPr>
          <w:rFonts w:ascii="Calibri" w:hAnsi="Calibri"/>
        </w:rPr>
        <w:t>Software de Computación.</w:t>
      </w:r>
    </w:p>
    <w:p w14:paraId="0FCD81C0" w14:textId="0B7C98F2" w:rsidR="004F3D63" w:rsidRDefault="004F3D63" w:rsidP="004F3D63">
      <w:pPr>
        <w:ind w:left="720"/>
        <w:jc w:val="both"/>
        <w:textAlignment w:val="top"/>
        <w:rPr>
          <w:rFonts w:ascii="Calibri" w:hAnsi="Calibri"/>
        </w:rPr>
      </w:pPr>
    </w:p>
    <w:p w14:paraId="15C929C3" w14:textId="4C633B3D" w:rsidR="004F3D63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t>Cuadro 3.</w:t>
      </w:r>
      <w:r w:rsidR="00E70A7C" w:rsidRPr="000B2F78">
        <w:rPr>
          <w:rFonts w:ascii="Calibri" w:hAnsi="Calibri"/>
          <w:b/>
          <w:bCs/>
        </w:rPr>
        <w:t>2</w:t>
      </w:r>
      <w:r w:rsidRPr="000B2F78">
        <w:rPr>
          <w:rFonts w:ascii="Calibri" w:hAnsi="Calibri"/>
          <w:b/>
          <w:bCs/>
        </w:rPr>
        <w:t xml:space="preserve"> – Anuncios de inversión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el mundo</w:t>
      </w:r>
      <w:r w:rsidR="00E70A7C" w:rsidRPr="000B2F78">
        <w:rPr>
          <w:rFonts w:ascii="Calibri" w:hAnsi="Calibri"/>
          <w:b/>
          <w:bCs/>
        </w:rPr>
        <w:t xml:space="preserve"> por sector</w:t>
      </w:r>
      <w:r w:rsidRPr="000B2F78">
        <w:rPr>
          <w:rFonts w:ascii="Calibri" w:hAnsi="Calibri"/>
          <w:b/>
          <w:bCs/>
        </w:rPr>
        <w:t xml:space="preserve">, </w:t>
      </w:r>
      <w:r w:rsidR="0029726C">
        <w:rPr>
          <w:rFonts w:ascii="Calibri" w:hAnsi="Calibri"/>
          <w:b/>
          <w:bCs/>
        </w:rPr>
        <w:t>2020</w:t>
      </w:r>
      <w:r w:rsidR="005E0FE1">
        <w:rPr>
          <w:rFonts w:ascii="Calibri" w:hAnsi="Calibri"/>
          <w:b/>
          <w:bCs/>
        </w:rPr>
        <w:t xml:space="preserve"> – </w:t>
      </w:r>
      <w:r w:rsidR="0029726C">
        <w:rPr>
          <w:rFonts w:ascii="Calibri" w:hAnsi="Calibri"/>
          <w:b/>
          <w:bCs/>
        </w:rPr>
        <w:t>junio de 2026</w:t>
      </w:r>
    </w:p>
    <w:tbl>
      <w:tblPr>
        <w:tblW w:w="8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28"/>
        <w:gridCol w:w="1604"/>
        <w:gridCol w:w="1574"/>
      </w:tblGrid>
      <w:tr w:rsidR="00E25E96" w:rsidRPr="000B2F78" w14:paraId="22A65AA9" w14:textId="77777777" w:rsidTr="00CE4534">
        <w:trPr>
          <w:trHeight w:val="885"/>
          <w:tblHeader/>
          <w:jc w:val="center"/>
        </w:trPr>
        <w:tc>
          <w:tcPr>
            <w:tcW w:w="5028" w:type="dxa"/>
            <w:shd w:val="clear" w:color="000000" w:fill="99CCFF"/>
            <w:vAlign w:val="center"/>
            <w:hideMark/>
          </w:tcPr>
          <w:p w14:paraId="413888DB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Sector</w:t>
            </w:r>
          </w:p>
        </w:tc>
        <w:tc>
          <w:tcPr>
            <w:tcW w:w="1604" w:type="dxa"/>
            <w:shd w:val="clear" w:color="000000" w:fill="99CCFF"/>
            <w:vAlign w:val="center"/>
            <w:hideMark/>
          </w:tcPr>
          <w:p w14:paraId="30E70696" w14:textId="674429F6" w:rsidR="003E6FC2" w:rsidRPr="000B2F78" w:rsidRDefault="003E6FC2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74" w:type="dxa"/>
            <w:shd w:val="clear" w:color="000000" w:fill="99CCFF"/>
            <w:vAlign w:val="center"/>
            <w:hideMark/>
          </w:tcPr>
          <w:p w14:paraId="29F477D8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CE4534" w:rsidRPr="000B2F78" w14:paraId="574872CB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62F0B9EB" w14:textId="27DF61C5" w:rsidR="00CE4534" w:rsidRPr="000B2F78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481952DF" w14:textId="3CAAC39B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1.234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0E8D2170" w14:textId="038542AC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CE4534" w:rsidRPr="000B2F78" w14:paraId="02179DB4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1168BCED" w14:textId="6DEB82E6" w:rsidR="00CE4534" w:rsidRPr="000B2F78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7A248824" w14:textId="40AAC082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297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6687C82F" w14:textId="1367FFED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E4534" w:rsidRPr="000B2F78" w14:paraId="389543B5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175216E4" w14:textId="0474835A" w:rsidR="00CE4534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Software y Computación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4344D45D" w14:textId="7439238B" w:rsidR="00CE4534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4293BBB7" w14:textId="6C4A4213" w:rsidR="00CE4534" w:rsidRDefault="00CE4534" w:rsidP="00CE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E4534" w:rsidRPr="000B2F78" w14:paraId="1C3D7B49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7C2DC86E" w14:textId="03713296" w:rsidR="00CE4534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036F2478" w14:textId="0C45921F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187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59D6B07C" w14:textId="60B1A8E5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E4534" w:rsidRPr="000B2F78" w14:paraId="38A971F3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46B5B7CB" w14:textId="44B456B4" w:rsidR="00CE4534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 Industrial Eléctrica y Electrónica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4458C562" w14:textId="64C8C127" w:rsidR="00CE4534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165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1C991AE5" w14:textId="6D41D016" w:rsidR="00CE4534" w:rsidRDefault="00CE4534" w:rsidP="00CE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E4534" w:rsidRPr="000B2F78" w14:paraId="43BFAA14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3D17EE3E" w14:textId="32457D1B" w:rsidR="00CE4534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Banco, Seguros y Servicios Financieros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5A1B9411" w14:textId="2F0C9231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142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6F0C3E51" w14:textId="6811981A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E4534" w:rsidRPr="000B2F78" w14:paraId="15052295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619CC91D" w14:textId="68F508A3" w:rsidR="00CE4534" w:rsidRPr="000B2F78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Biotecnología y Ciencias de la Vida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56DC3BF2" w14:textId="5CB0B591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107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59F487A8" w14:textId="0AF0B645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4534" w:rsidRPr="000B2F78" w14:paraId="53E30E0B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638B58CD" w14:textId="315D3659" w:rsidR="00CE4534" w:rsidRPr="00EA3799" w:rsidRDefault="00CE4534" w:rsidP="00CE4534">
            <w:pPr>
              <w:rPr>
                <w:rFonts w:ascii="Calibri" w:hAnsi="Calibri" w:cs="Calibri"/>
                <w:sz w:val="21"/>
                <w:szCs w:val="21"/>
              </w:rPr>
            </w:pPr>
            <w:r w:rsidRPr="00EA3799">
              <w:rPr>
                <w:rFonts w:ascii="Calibri" w:hAnsi="Calibri" w:cs="Calibri"/>
                <w:sz w:val="21"/>
                <w:szCs w:val="21"/>
              </w:rPr>
              <w:t>Productos Químicos, Petróleo, Caucho y Plástico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73DAA2BC" w14:textId="429F30E9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25A20693" w14:textId="735C650E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4534" w:rsidRPr="000B2F78" w14:paraId="64883C69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489E9144" w14:textId="699C5034" w:rsidR="00CE4534" w:rsidRPr="000B2F78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Producción de Alimentos y Tabaco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0637AC4F" w14:textId="51F15ACD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108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0D9F492" w14:textId="52692A6D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4534" w:rsidRPr="000B2F78" w14:paraId="710B45A2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241E54D8" w14:textId="349E2EFC" w:rsidR="00CE4534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3AA99E56" w14:textId="012E3F87" w:rsidR="00CE4534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182C281B" w14:textId="77964F3F" w:rsidR="00CE4534" w:rsidRDefault="00CE4534" w:rsidP="00CE45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E4534" w:rsidRPr="000B2F78" w14:paraId="0D734DA8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</w:tcPr>
          <w:p w14:paraId="59826AE6" w14:textId="2C16DBEC" w:rsidR="00CE4534" w:rsidRPr="000B2F78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7B4BE2D3" w14:textId="55C8B13D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949C0B9" w14:textId="12B0D66C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E4534" w:rsidRPr="000B2F78" w14:paraId="57A334DE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296F7F4F" w14:textId="77777777" w:rsidR="00CE4534" w:rsidRPr="000B2F78" w:rsidRDefault="00CE4534" w:rsidP="00CE4534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 xml:space="preserve">Otros 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3573B651" w14:textId="48BC1D4C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209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3326193E" w14:textId="245E4867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E4534" w:rsidRPr="000B2F78" w14:paraId="5D18147B" w14:textId="77777777" w:rsidTr="00CE4534">
        <w:trPr>
          <w:trHeight w:val="837"/>
          <w:jc w:val="center"/>
        </w:trPr>
        <w:tc>
          <w:tcPr>
            <w:tcW w:w="5028" w:type="dxa"/>
            <w:shd w:val="clear" w:color="auto" w:fill="auto"/>
            <w:vAlign w:val="center"/>
            <w:hideMark/>
          </w:tcPr>
          <w:p w14:paraId="2B2FFE38" w14:textId="77777777" w:rsidR="00CE4534" w:rsidRPr="004F3D63" w:rsidRDefault="00CE4534" w:rsidP="00CE4534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F3D63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604" w:type="dxa"/>
            <w:shd w:val="clear" w:color="auto" w:fill="auto"/>
            <w:vAlign w:val="center"/>
            <w:hideMark/>
          </w:tcPr>
          <w:p w14:paraId="6B386E74" w14:textId="1FAE8F29" w:rsidR="00CE4534" w:rsidRPr="004F3D63" w:rsidRDefault="00CE4534" w:rsidP="00CE453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2.842</w:t>
            </w:r>
          </w:p>
        </w:tc>
        <w:tc>
          <w:tcPr>
            <w:tcW w:w="1574" w:type="dxa"/>
            <w:shd w:val="clear" w:color="auto" w:fill="auto"/>
            <w:vAlign w:val="center"/>
            <w:hideMark/>
          </w:tcPr>
          <w:p w14:paraId="6EF2363F" w14:textId="03CFD74A" w:rsidR="00CE4534" w:rsidRPr="000B2F78" w:rsidRDefault="00CE4534" w:rsidP="00CE45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1B7449BD" w:rsidR="009A0DC7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4F3D63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73D8B5C" w14:textId="77777777" w:rsidR="00B31BF0" w:rsidRPr="000B2F78" w:rsidRDefault="00B31BF0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826743A" w14:textId="1D6B0873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2E2FEC3C" w14:textId="243A4574" w:rsidR="006176F1" w:rsidRDefault="006176F1" w:rsidP="005448B8">
      <w:pPr>
        <w:rPr>
          <w:rFonts w:ascii="Calibri" w:hAnsi="Calibri"/>
          <w:sz w:val="18"/>
          <w:szCs w:val="18"/>
          <w:lang w:eastAsia="es-AR"/>
        </w:rPr>
      </w:pPr>
    </w:p>
    <w:p w14:paraId="5C8FF2EB" w14:textId="3F2F6D09" w:rsidR="006176F1" w:rsidRDefault="006176F1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1976CCB6" w14:textId="77777777" w:rsidR="006176F1" w:rsidRPr="000B2F78" w:rsidRDefault="006176F1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28A3A44F" w:rsidR="00517A7B" w:rsidRPr="000B2F78" w:rsidRDefault="00517A7B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0B2F78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20B104FC" w14:textId="1B2554EE" w:rsidR="00250AE3" w:rsidRPr="000B2F78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0B2F78">
        <w:rPr>
          <w:rFonts w:ascii="Calibri" w:hAnsi="Calibri"/>
        </w:rPr>
        <w:t xml:space="preserve">Según </w:t>
      </w:r>
      <w:proofErr w:type="spellStart"/>
      <w:r w:rsidRPr="000B2F78">
        <w:rPr>
          <w:rFonts w:ascii="Calibri" w:hAnsi="Calibri"/>
        </w:rPr>
        <w:t>Orbis</w:t>
      </w:r>
      <w:proofErr w:type="spellEnd"/>
      <w:r w:rsidR="000246B8">
        <w:rPr>
          <w:rFonts w:ascii="Calibri" w:hAnsi="Calibri"/>
        </w:rPr>
        <w:t>,</w:t>
      </w:r>
      <w:r w:rsidRPr="000B2F78">
        <w:rPr>
          <w:rFonts w:ascii="Calibri" w:hAnsi="Calibri"/>
        </w:rPr>
        <w:t xml:space="preserve"> entre </w:t>
      </w:r>
      <w:r w:rsidR="006875CF">
        <w:rPr>
          <w:rFonts w:ascii="Calibri" w:hAnsi="Calibri"/>
        </w:rPr>
        <w:t>2020 y junio de 2026</w:t>
      </w:r>
      <w:r w:rsidRPr="000B2F78">
        <w:t xml:space="preserve"> </w:t>
      </w:r>
      <w:r w:rsidRPr="000B2F78">
        <w:rPr>
          <w:rFonts w:ascii="Calibri" w:hAnsi="Calibri"/>
        </w:rPr>
        <w:t xml:space="preserve">se registraron </w:t>
      </w:r>
      <w:r w:rsidR="00E914F8">
        <w:rPr>
          <w:rFonts w:ascii="Calibri" w:hAnsi="Calibri"/>
        </w:rPr>
        <w:t>3</w:t>
      </w:r>
      <w:r w:rsidR="00D63D08">
        <w:rPr>
          <w:rFonts w:ascii="Calibri" w:hAnsi="Calibri"/>
        </w:rPr>
        <w:t>13</w:t>
      </w:r>
      <w:r w:rsidRPr="000B2F78">
        <w:rPr>
          <w:rFonts w:ascii="Calibri" w:hAnsi="Calibri"/>
        </w:rPr>
        <w:t xml:space="preserve"> anuncios de inversión por parte de empresas </w:t>
      </w:r>
      <w:r w:rsidR="00DE1106" w:rsidRPr="000B2F78">
        <w:rPr>
          <w:rFonts w:ascii="Calibri" w:hAnsi="Calibri"/>
        </w:rPr>
        <w:t>suizas</w:t>
      </w:r>
      <w:r w:rsidR="00DE6616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América Latina.</w:t>
      </w:r>
      <w:bookmarkStart w:id="0" w:name="_Hlk46753065"/>
      <w:r w:rsidR="00250AE3" w:rsidRPr="000B2F78">
        <w:rPr>
          <w:rFonts w:ascii="Calibri" w:hAnsi="Calibri"/>
        </w:rPr>
        <w:t xml:space="preserve"> A nivel sectorial</w:t>
      </w:r>
      <w:r w:rsidR="0085773D" w:rsidRPr="000B2F78">
        <w:rPr>
          <w:rFonts w:ascii="Calibri" w:hAnsi="Calibri"/>
        </w:rPr>
        <w:t>,</w:t>
      </w:r>
      <w:r w:rsidR="00250AE3" w:rsidRPr="000B2F78">
        <w:rPr>
          <w:rFonts w:ascii="Calibri" w:hAnsi="Calibri"/>
        </w:rPr>
        <w:t xml:space="preserve"> se dirigieron</w:t>
      </w:r>
      <w:r w:rsidR="0085773D" w:rsidRPr="000B2F78">
        <w:rPr>
          <w:rFonts w:ascii="Calibri" w:hAnsi="Calibri"/>
        </w:rPr>
        <w:t xml:space="preserve"> mayormente</w:t>
      </w:r>
      <w:r w:rsidR="00250AE3" w:rsidRPr="000B2F78">
        <w:rPr>
          <w:rFonts w:ascii="Calibri" w:hAnsi="Calibri"/>
        </w:rPr>
        <w:t xml:space="preserve"> al Comercio Minorista; Turismo y Servicios Profesionales.</w:t>
      </w:r>
    </w:p>
    <w:p w14:paraId="0F143B96" w14:textId="77777777" w:rsidR="00FB49A7" w:rsidRPr="000B2F78" w:rsidRDefault="00FB49A7" w:rsidP="0085773D">
      <w:pPr>
        <w:ind w:left="720"/>
        <w:jc w:val="both"/>
        <w:rPr>
          <w:rFonts w:ascii="Calibri" w:hAnsi="Calibri"/>
          <w:lang w:val="es-AR"/>
        </w:rPr>
      </w:pPr>
    </w:p>
    <w:bookmarkEnd w:id="0"/>
    <w:p w14:paraId="1A497306" w14:textId="77777777" w:rsidR="00517A7B" w:rsidRPr="000B2F78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6AC107F2" w14:textId="77777777" w:rsidR="00EB0928" w:rsidRDefault="00EB0928" w:rsidP="00B31BF0">
      <w:pPr>
        <w:ind w:left="2880"/>
        <w:outlineLvl w:val="0"/>
        <w:rPr>
          <w:rFonts w:ascii="Calibri" w:hAnsi="Calibri"/>
          <w:sz w:val="20"/>
          <w:szCs w:val="20"/>
          <w:lang w:val="es-AR"/>
        </w:rPr>
      </w:pPr>
    </w:p>
    <w:p w14:paraId="20F62243" w14:textId="2FE3D777" w:rsidR="00EB0928" w:rsidRPr="000B2F78" w:rsidRDefault="00E76794" w:rsidP="00EB092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EB0928" w:rsidRPr="000B2F78">
        <w:rPr>
          <w:rFonts w:ascii="Calibri" w:hAnsi="Calibri"/>
          <w:b/>
          <w:bCs/>
        </w:rPr>
        <w:t>.1 – Anuncios de inversión de empresas suizas</w:t>
      </w:r>
      <w:r w:rsidR="00EB0928">
        <w:rPr>
          <w:rFonts w:ascii="Calibri" w:hAnsi="Calibri"/>
          <w:b/>
          <w:bCs/>
        </w:rPr>
        <w:t xml:space="preserve"> en América Latina y </w:t>
      </w:r>
      <w:r w:rsidR="000246B8">
        <w:rPr>
          <w:rFonts w:ascii="Calibri" w:hAnsi="Calibri"/>
          <w:b/>
          <w:bCs/>
        </w:rPr>
        <w:t>e</w:t>
      </w:r>
      <w:r w:rsidR="00EB0928">
        <w:rPr>
          <w:rFonts w:ascii="Calibri" w:hAnsi="Calibri"/>
          <w:b/>
          <w:bCs/>
        </w:rPr>
        <w:t>l Caribe</w:t>
      </w:r>
      <w:r w:rsidR="00EB0928" w:rsidRPr="000B2F78">
        <w:rPr>
          <w:rFonts w:ascii="Calibri" w:hAnsi="Calibri"/>
          <w:b/>
          <w:bCs/>
        </w:rPr>
        <w:t xml:space="preserve"> por destino, </w:t>
      </w:r>
      <w:r w:rsidR="00D63D08">
        <w:rPr>
          <w:rFonts w:ascii="Calibri" w:hAnsi="Calibri"/>
          <w:b/>
          <w:bCs/>
        </w:rPr>
        <w:t>2020 – junio de 2026</w:t>
      </w: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2229"/>
        <w:gridCol w:w="2229"/>
      </w:tblGrid>
      <w:tr w:rsidR="00EB0928" w:rsidRPr="000B2F78" w14:paraId="014F69AC" w14:textId="77777777" w:rsidTr="00BC7724">
        <w:trPr>
          <w:trHeight w:val="868"/>
          <w:jc w:val="center"/>
        </w:trPr>
        <w:tc>
          <w:tcPr>
            <w:tcW w:w="2703" w:type="dxa"/>
            <w:shd w:val="clear" w:color="000000" w:fill="99CCFF"/>
            <w:vAlign w:val="center"/>
            <w:hideMark/>
          </w:tcPr>
          <w:p w14:paraId="1D8D1772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48C91F3E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66C07B84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4B1AA5" w:rsidRPr="000B2F78" w14:paraId="295F7554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6E55E16" w14:textId="71C1F81A" w:rsidR="004B1AA5" w:rsidRDefault="004B1AA5" w:rsidP="004B1AA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Brasil</w:t>
            </w:r>
            <w:proofErr w:type="spellEnd"/>
          </w:p>
        </w:tc>
        <w:tc>
          <w:tcPr>
            <w:tcW w:w="2229" w:type="dxa"/>
            <w:shd w:val="clear" w:color="auto" w:fill="auto"/>
            <w:vAlign w:val="center"/>
          </w:tcPr>
          <w:p w14:paraId="285725FF" w14:textId="08DAD4C4" w:rsidR="004B1AA5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141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2595D5D" w14:textId="10FD7394" w:rsidR="004B1AA5" w:rsidRDefault="004B1AA5" w:rsidP="004B1A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4B1AA5" w:rsidRPr="000B2F78" w14:paraId="3CC60C26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5E95A27B" w14:textId="37B76941" w:rsidR="004B1AA5" w:rsidRDefault="004B1AA5" w:rsidP="004B1AA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D872EF7" w14:textId="642F9552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6217659" w14:textId="656A4B91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4B1AA5" w:rsidRPr="000B2F78" w14:paraId="2886627C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6917155" w14:textId="2F1DA956" w:rsidR="004B1AA5" w:rsidRPr="001550A2" w:rsidRDefault="004B1AA5" w:rsidP="004B1AA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4B5841A" w14:textId="1FF622AF" w:rsidR="004B1AA5" w:rsidRDefault="004B1AA5" w:rsidP="004B1AA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2999218" w14:textId="28201941" w:rsidR="004B1AA5" w:rsidRPr="001550A2" w:rsidRDefault="004B1AA5" w:rsidP="004B1AA5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B1AA5" w:rsidRPr="000B2F78" w14:paraId="3642DDA8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14CCE327" w14:textId="40825FDD" w:rsidR="004B1AA5" w:rsidRPr="001550A2" w:rsidRDefault="004B1AA5" w:rsidP="004B1AA5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 xml:space="preserve">ARGENTINA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332FE60" w14:textId="3D8C01EA" w:rsidR="004B1AA5" w:rsidRPr="001550A2" w:rsidRDefault="004B1AA5" w:rsidP="004B1AA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21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6556CFD" w14:textId="269F58BD" w:rsidR="004B1AA5" w:rsidRPr="001550A2" w:rsidRDefault="004B1AA5" w:rsidP="004B1AA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B1AA5" w:rsidRPr="000B2F78" w14:paraId="720E91A1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E3E5544" w14:textId="73320DE9" w:rsidR="004B1AA5" w:rsidRPr="000B2F78" w:rsidRDefault="004B1AA5" w:rsidP="004B1A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859E65E" w14:textId="624C98D5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BE7AE18" w14:textId="31417BBF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B1AA5" w:rsidRPr="000B2F78" w14:paraId="1B8B4DBF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D1ED8DC" w14:textId="42709953" w:rsidR="004B1AA5" w:rsidRDefault="004B1AA5" w:rsidP="004B1A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3726ABA" w14:textId="74B6E907" w:rsidR="004B1AA5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77556AE" w14:textId="6986140D" w:rsidR="004B1AA5" w:rsidRDefault="004B1AA5" w:rsidP="004B1A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B1AA5" w:rsidRPr="000B2F78" w14:paraId="041F6C91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78E0B128" w14:textId="62D93B34" w:rsidR="004B1AA5" w:rsidRDefault="004B1AA5" w:rsidP="004B1A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EF94F1B" w14:textId="42C11EBF" w:rsidR="004B1AA5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D5C9727" w14:textId="68FBC622" w:rsidR="004B1AA5" w:rsidRDefault="004B1AA5" w:rsidP="004B1A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B1AA5" w:rsidRPr="000B2F78" w14:paraId="793C05AE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3F5AF32" w14:textId="03C11F85" w:rsidR="004B1AA5" w:rsidRPr="000B2F78" w:rsidRDefault="004B1AA5" w:rsidP="004B1A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Ecuador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34EE59B" w14:textId="7F52976D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4CB6059" w14:textId="24C5F970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B1AA5" w:rsidRPr="000B2F78" w14:paraId="5142FEA8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3884ABBA" w14:textId="0038B487" w:rsidR="004B1AA5" w:rsidRPr="000B2F78" w:rsidRDefault="004B1AA5" w:rsidP="004B1A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Uruguay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4BCD410" w14:textId="52D71850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B204D51" w14:textId="284DBDB4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B1AA5" w:rsidRPr="000B2F78" w14:paraId="56493B78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1EC9FEDA" w14:textId="77777777" w:rsidR="004B1AA5" w:rsidRPr="000B2F78" w:rsidRDefault="004B1AA5" w:rsidP="004B1AA5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4642A917" w14:textId="03525625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065DC488" w14:textId="6A21E6C4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B1AA5" w:rsidRPr="000B2F78" w14:paraId="29452628" w14:textId="77777777" w:rsidTr="004B1AA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27B4EEC" w14:textId="77777777" w:rsidR="004B1AA5" w:rsidRPr="001550A2" w:rsidRDefault="004B1AA5" w:rsidP="004B1AA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F8F95E4" w14:textId="559FA824" w:rsidR="004B1AA5" w:rsidRPr="001550A2" w:rsidRDefault="004B1AA5" w:rsidP="004B1AA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313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227623B9" w14:textId="34A572E4" w:rsidR="004B1AA5" w:rsidRPr="000B2F78" w:rsidRDefault="004B1AA5" w:rsidP="004B1A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1A4AEF" w14:textId="15CA942A" w:rsidR="00B31BF0" w:rsidRPr="008E20B0" w:rsidRDefault="00EB0928" w:rsidP="008E20B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550A2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MRECIC en base a ORBIS.</w:t>
      </w:r>
    </w:p>
    <w:p w14:paraId="735A7C18" w14:textId="77777777" w:rsidR="0085773D" w:rsidRPr="000B2F78" w:rsidRDefault="0085773D" w:rsidP="0085773D">
      <w:pPr>
        <w:ind w:left="2008"/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4EDE7E5D" w:rsidR="00DF4DD6" w:rsidRPr="000B2F78" w:rsidRDefault="00DF4DD6" w:rsidP="000523AB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5DDCE19" w14:textId="77777777" w:rsidR="00B31BF0" w:rsidRPr="000B2F78" w:rsidRDefault="00B31BF0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63830A7" w14:textId="2E7F68BA" w:rsidR="001550A2" w:rsidRDefault="00DF4DD6" w:rsidP="001550A2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E7630E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="00C2330A" w:rsidRPr="00E7630E">
        <w:rPr>
          <w:rStyle w:val="Ttulo10"/>
          <w:rFonts w:ascii="Calibri" w:eastAsia="Batang" w:hAnsi="Calibri"/>
          <w:bCs/>
        </w:rPr>
        <w:t>Orbis</w:t>
      </w:r>
      <w:proofErr w:type="spellEnd"/>
      <w:r w:rsidR="00C2330A" w:rsidRPr="00E7630E">
        <w:rPr>
          <w:rStyle w:val="Ttulo10"/>
          <w:rFonts w:ascii="Calibri" w:eastAsia="Batang" w:hAnsi="Calibri"/>
          <w:bCs/>
        </w:rPr>
        <w:t xml:space="preserve">, entre </w:t>
      </w:r>
      <w:r w:rsidR="00A05DFA">
        <w:rPr>
          <w:rStyle w:val="Ttulo10"/>
          <w:rFonts w:ascii="Calibri" w:eastAsia="Batang" w:hAnsi="Calibri"/>
          <w:bCs/>
        </w:rPr>
        <w:t xml:space="preserve">2020 y junio </w:t>
      </w:r>
      <w:r w:rsidR="00C2330A" w:rsidRPr="00E7630E">
        <w:rPr>
          <w:rStyle w:val="Ttulo10"/>
          <w:rFonts w:ascii="Calibri" w:eastAsia="Batang" w:hAnsi="Calibri"/>
          <w:bCs/>
        </w:rPr>
        <w:t>de 202</w:t>
      </w:r>
      <w:r w:rsidR="00A05DFA">
        <w:rPr>
          <w:rStyle w:val="Ttulo10"/>
          <w:rFonts w:ascii="Calibri" w:eastAsia="Batang" w:hAnsi="Calibri"/>
          <w:bCs/>
        </w:rPr>
        <w:t>6</w:t>
      </w:r>
      <w:r w:rsidR="00C2330A" w:rsidRPr="00E7630E">
        <w:rPr>
          <w:rStyle w:val="Ttulo10"/>
          <w:rFonts w:ascii="Calibri" w:eastAsia="Batang" w:hAnsi="Calibri"/>
          <w:bCs/>
        </w:rPr>
        <w:t xml:space="preserve"> </w:t>
      </w:r>
      <w:r w:rsidRPr="00E7630E">
        <w:rPr>
          <w:rStyle w:val="Ttulo10"/>
          <w:rFonts w:ascii="Calibri" w:eastAsia="Batang" w:hAnsi="Calibri"/>
          <w:bCs/>
        </w:rPr>
        <w:t xml:space="preserve">se registraron </w:t>
      </w:r>
      <w:r w:rsidR="00A05DFA">
        <w:rPr>
          <w:rStyle w:val="Ttulo10"/>
          <w:rFonts w:ascii="Calibri" w:eastAsia="Batang" w:hAnsi="Calibri"/>
          <w:bCs/>
        </w:rPr>
        <w:t xml:space="preserve">21 </w:t>
      </w:r>
      <w:r w:rsidRPr="00E7630E">
        <w:rPr>
          <w:rStyle w:val="Ttulo10"/>
          <w:rFonts w:ascii="Calibri" w:eastAsia="Batang" w:hAnsi="Calibri"/>
          <w:bCs/>
        </w:rPr>
        <w:t xml:space="preserve">anuncios de proyectos de inversión </w:t>
      </w:r>
      <w:r w:rsidRPr="00E7630E">
        <w:rPr>
          <w:rStyle w:val="Ttulo10"/>
          <w:rFonts w:ascii="Calibri" w:eastAsia="Batang" w:hAnsi="Calibri"/>
        </w:rPr>
        <w:t xml:space="preserve">de empresas </w:t>
      </w:r>
      <w:r w:rsidR="00DE1106" w:rsidRPr="00E7630E">
        <w:rPr>
          <w:rStyle w:val="Ttulo10"/>
          <w:rFonts w:ascii="Calibri" w:eastAsia="Batang" w:hAnsi="Calibri"/>
        </w:rPr>
        <w:t>suizas</w:t>
      </w:r>
      <w:r w:rsidRPr="00E7630E">
        <w:rPr>
          <w:rStyle w:val="Ttulo10"/>
          <w:rFonts w:ascii="Calibri" w:eastAsia="Batang" w:hAnsi="Calibri"/>
        </w:rPr>
        <w:t xml:space="preserve"> en la República Argentina.</w:t>
      </w:r>
      <w:bookmarkStart w:id="1" w:name="_Hlk45825800"/>
      <w:r w:rsidR="00497555" w:rsidRPr="00E7630E">
        <w:rPr>
          <w:rStyle w:val="Ttulo10"/>
          <w:rFonts w:ascii="Calibri" w:eastAsia="Batang" w:hAnsi="Calibri"/>
        </w:rPr>
        <w:t xml:space="preserve"> </w:t>
      </w:r>
      <w:bookmarkEnd w:id="1"/>
    </w:p>
    <w:p w14:paraId="33D4247D" w14:textId="74AF4976" w:rsidR="007802F2" w:rsidRPr="001550A2" w:rsidRDefault="007802F2" w:rsidP="001550A2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1550A2">
        <w:rPr>
          <w:rStyle w:val="Ttulo10"/>
          <w:rFonts w:ascii="Calibri" w:eastAsia="Batang" w:hAnsi="Calibri"/>
        </w:rPr>
        <w:t xml:space="preserve">En la tabla adjunta se detallan los anuncios mencionados. En determinados casos se han unificado los anuncios de aperturas de tiendas comerciales de marcas de prendas de vestir, tales como </w:t>
      </w:r>
      <w:proofErr w:type="spellStart"/>
      <w:r w:rsidRPr="001550A2">
        <w:rPr>
          <w:rStyle w:val="Ttulo10"/>
          <w:rFonts w:ascii="Calibri" w:eastAsia="Batang" w:hAnsi="Calibri"/>
        </w:rPr>
        <w:t>Lacoste</w:t>
      </w:r>
      <w:proofErr w:type="spellEnd"/>
      <w:r w:rsidRPr="001550A2">
        <w:rPr>
          <w:rStyle w:val="Ttulo10"/>
          <w:rFonts w:ascii="Calibri" w:eastAsia="Batang" w:hAnsi="Calibri"/>
        </w:rPr>
        <w:t xml:space="preserve"> o </w:t>
      </w:r>
      <w:proofErr w:type="spellStart"/>
      <w:r w:rsidRPr="001550A2">
        <w:rPr>
          <w:rStyle w:val="Ttulo10"/>
          <w:rFonts w:ascii="Calibri" w:eastAsia="Batang" w:hAnsi="Calibri"/>
        </w:rPr>
        <w:t>Kooples</w:t>
      </w:r>
      <w:proofErr w:type="spellEnd"/>
      <w:r w:rsidRPr="001550A2">
        <w:rPr>
          <w:rStyle w:val="Ttulo10"/>
          <w:rFonts w:ascii="Calibri" w:eastAsia="Batang" w:hAnsi="Calibri"/>
        </w:rPr>
        <w:t>.</w:t>
      </w:r>
    </w:p>
    <w:p w14:paraId="5DB57D29" w14:textId="77777777" w:rsidR="00916B47" w:rsidRDefault="00916B47" w:rsidP="00916B47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78F70B2F" w14:textId="77777777" w:rsidR="001550A2" w:rsidRPr="00E7630E" w:rsidRDefault="001550A2" w:rsidP="00916B47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6A0B9544" w14:textId="6E4E40C7" w:rsidR="00DF4DD6" w:rsidRDefault="00DF4DD6" w:rsidP="00C70E22">
      <w:pPr>
        <w:ind w:left="720"/>
        <w:jc w:val="center"/>
        <w:textAlignment w:val="top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lastRenderedPageBreak/>
        <w:t xml:space="preserve">Cuadro </w:t>
      </w:r>
      <w:r w:rsidR="00E76794">
        <w:rPr>
          <w:rFonts w:ascii="Calibri" w:hAnsi="Calibri"/>
          <w:b/>
          <w:bCs/>
        </w:rPr>
        <w:t>5</w:t>
      </w:r>
      <w:r w:rsidRPr="000B2F78">
        <w:rPr>
          <w:rFonts w:ascii="Calibri" w:hAnsi="Calibri"/>
          <w:b/>
          <w:bCs/>
        </w:rPr>
        <w:t xml:space="preserve">.1 – Anuncios de inversión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Argentina detallados, </w:t>
      </w:r>
      <w:r w:rsidR="00A05DFA">
        <w:rPr>
          <w:rFonts w:ascii="Calibri" w:hAnsi="Calibri"/>
          <w:b/>
          <w:bCs/>
        </w:rPr>
        <w:t>2020 – junio de 2026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6"/>
        <w:gridCol w:w="1383"/>
        <w:gridCol w:w="1236"/>
        <w:gridCol w:w="1423"/>
      </w:tblGrid>
      <w:tr w:rsidR="002E07C0" w14:paraId="7644ADD1" w14:textId="77777777" w:rsidTr="002E07C0">
        <w:trPr>
          <w:trHeight w:val="743"/>
          <w:jc w:val="center"/>
        </w:trPr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D59377C" w14:textId="14199C64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12B28CF5" w14:textId="182AA531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Fecha de 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6D63EAF" w14:textId="29027B9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442FBBCE" w14:textId="5E03787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Capital en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Mill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>. De USD</w:t>
            </w:r>
          </w:p>
        </w:tc>
      </w:tr>
      <w:tr w:rsidR="00311B15" w14:paraId="07BC36F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8DFA33" w14:textId="1A1473E9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11B15">
              <w:rPr>
                <w:rFonts w:ascii="Calibri" w:hAnsi="Calibri" w:cs="Calibri"/>
                <w:sz w:val="22"/>
                <w:szCs w:val="22"/>
              </w:rPr>
              <w:t>Montblanc</w:t>
            </w:r>
            <w:proofErr w:type="spellEnd"/>
            <w:r w:rsidRPr="00311B15">
              <w:rPr>
                <w:rFonts w:ascii="Calibri" w:hAnsi="Calibri" w:cs="Calibri"/>
                <w:sz w:val="22"/>
                <w:szCs w:val="22"/>
              </w:rPr>
              <w:t xml:space="preserve"> abrirá tienda de artículos de lujo en </w:t>
            </w:r>
            <w:proofErr w:type="spellStart"/>
            <w:r w:rsidRPr="00311B15">
              <w:rPr>
                <w:rFonts w:ascii="Calibri" w:hAnsi="Calibri" w:cs="Calibri"/>
                <w:sz w:val="22"/>
                <w:szCs w:val="22"/>
              </w:rPr>
              <w:t>Unicenter</w:t>
            </w:r>
            <w:proofErr w:type="spellEnd"/>
            <w:r w:rsidRPr="00311B15">
              <w:rPr>
                <w:rFonts w:ascii="Calibri" w:hAnsi="Calibri" w:cs="Calibri"/>
                <w:sz w:val="22"/>
                <w:szCs w:val="22"/>
              </w:rPr>
              <w:t>,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7C44DF8" w14:textId="7679F440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10/04/2026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FFBF6" w14:textId="12136F30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1A1D02E" w14:textId="1B47C032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1,40</w:t>
            </w:r>
          </w:p>
        </w:tc>
      </w:tr>
      <w:tr w:rsidR="00311B15" w14:paraId="2DAFD43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94DD22" w14:textId="147649B7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SGS abre un centro de pruebas en Bahía Blanca,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BF4432C" w14:textId="54249045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01/04/2026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1BAAA" w14:textId="67C53A09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722D0C5" w14:textId="2640082F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11,56</w:t>
            </w:r>
          </w:p>
        </w:tc>
      </w:tr>
      <w:tr w:rsidR="00311B15" w14:paraId="54BC193F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6CC966" w14:textId="1FC499F2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11B15">
              <w:rPr>
                <w:rFonts w:ascii="Calibri" w:hAnsi="Calibri" w:cs="Calibri"/>
                <w:sz w:val="22"/>
                <w:szCs w:val="22"/>
              </w:rPr>
              <w:t>AP abre una tienda de relojes de lujo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1772738" w14:textId="49538D61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19/03/2026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86F07" w14:textId="3373C309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13837A9" w14:textId="789D7931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0,86</w:t>
            </w:r>
          </w:p>
        </w:tc>
      </w:tr>
      <w:tr w:rsidR="00311B15" w14:paraId="01FCFF4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217155" w14:textId="3AAC0BA6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11B15">
              <w:rPr>
                <w:rFonts w:ascii="Calibri" w:hAnsi="Calibri" w:cs="Calibri"/>
                <w:sz w:val="22"/>
                <w:szCs w:val="22"/>
              </w:rPr>
              <w:t>Breitling</w:t>
            </w:r>
            <w:proofErr w:type="spellEnd"/>
            <w:r w:rsidRPr="00311B15">
              <w:rPr>
                <w:rFonts w:ascii="Calibri" w:hAnsi="Calibri" w:cs="Calibri"/>
                <w:sz w:val="22"/>
                <w:szCs w:val="22"/>
              </w:rPr>
              <w:t xml:space="preserve"> abrirá una franquicia de relojería en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105B5DA" w14:textId="32254834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27/02/2026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E3C38" w14:textId="75072C40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9F909E3" w14:textId="71C5FB8B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0,88</w:t>
            </w:r>
          </w:p>
        </w:tc>
      </w:tr>
      <w:tr w:rsidR="00311B15" w14:paraId="1DF9F26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D99736" w14:textId="22926C86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11B15">
              <w:rPr>
                <w:rFonts w:ascii="Calibri" w:hAnsi="Calibri" w:cs="Calibri"/>
                <w:sz w:val="22"/>
                <w:szCs w:val="22"/>
              </w:rPr>
              <w:t>Montblanc</w:t>
            </w:r>
            <w:proofErr w:type="spellEnd"/>
            <w:r w:rsidRPr="00311B15">
              <w:rPr>
                <w:rFonts w:ascii="Calibri" w:hAnsi="Calibri" w:cs="Calibri"/>
                <w:sz w:val="22"/>
                <w:szCs w:val="22"/>
              </w:rPr>
              <w:t xml:space="preserve"> abre tienda de artículos de lujo en Patio </w:t>
            </w:r>
            <w:proofErr w:type="spellStart"/>
            <w:r w:rsidRPr="00311B15">
              <w:rPr>
                <w:rFonts w:ascii="Calibri" w:hAnsi="Calibri" w:cs="Calibri"/>
                <w:sz w:val="22"/>
                <w:szCs w:val="22"/>
              </w:rPr>
              <w:t>Bullrich</w:t>
            </w:r>
            <w:proofErr w:type="spellEnd"/>
            <w:r w:rsidRPr="00311B15">
              <w:rPr>
                <w:rFonts w:ascii="Calibri" w:hAnsi="Calibri" w:cs="Calibri"/>
                <w:sz w:val="22"/>
                <w:szCs w:val="22"/>
              </w:rPr>
              <w:t>,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38AE5B5" w14:textId="3170E3FA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31/12/2025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B4199" w14:textId="1D1A472B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9305357" w14:textId="461B58BE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1,41</w:t>
            </w:r>
          </w:p>
        </w:tc>
      </w:tr>
      <w:tr w:rsidR="00311B15" w14:paraId="00C5739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D4D29A" w14:textId="15BBCAE1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11B15">
              <w:rPr>
                <w:rFonts w:ascii="Calibri" w:hAnsi="Calibri" w:cs="Calibri"/>
                <w:sz w:val="22"/>
                <w:szCs w:val="22"/>
              </w:rPr>
              <w:t>Sika</w:t>
            </w:r>
            <w:proofErr w:type="spellEnd"/>
            <w:r w:rsidRPr="00311B15">
              <w:rPr>
                <w:rFonts w:ascii="Calibri" w:hAnsi="Calibri" w:cs="Calibri"/>
                <w:sz w:val="22"/>
                <w:szCs w:val="22"/>
              </w:rPr>
              <w:t xml:space="preserve"> inaugura una planta de fabricación de productos químicos para la construcción en Puerto Tirol,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7A0237B" w14:textId="39FE8D4D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15/10/2025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DEEBE" w14:textId="5042B72C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B3CA653" w14:textId="1BA0D798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104,47</w:t>
            </w:r>
          </w:p>
        </w:tc>
      </w:tr>
      <w:tr w:rsidR="00311B15" w14:paraId="01DC9EA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CDD0EC" w14:textId="61990D05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11B15">
              <w:rPr>
                <w:rFonts w:ascii="Calibri" w:hAnsi="Calibri" w:cs="Calibri"/>
                <w:sz w:val="22"/>
                <w:szCs w:val="22"/>
              </w:rPr>
              <w:t>Kooples</w:t>
            </w:r>
            <w:proofErr w:type="spellEnd"/>
            <w:r w:rsidRPr="00311B15">
              <w:rPr>
                <w:rFonts w:ascii="Calibri" w:hAnsi="Calibri" w:cs="Calibri"/>
                <w:sz w:val="22"/>
                <w:szCs w:val="22"/>
              </w:rPr>
              <w:t xml:space="preserve"> abre una nueva franquicia de tiendas de ropa y accesorios de lujo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D4A601" w14:textId="2EEA0ED8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30/09/2025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15E03" w14:textId="2D5AA740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9B07746" w14:textId="20168B82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1,41</w:t>
            </w:r>
          </w:p>
        </w:tc>
      </w:tr>
      <w:tr w:rsidR="00311B15" w14:paraId="5C71B5A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BE7D67" w14:textId="6F20AB61" w:rsidR="00311B15" w:rsidRPr="00BE098B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11B15">
              <w:rPr>
                <w:rFonts w:ascii="Calibri" w:hAnsi="Calibri" w:cs="Calibri"/>
                <w:sz w:val="22"/>
                <w:szCs w:val="22"/>
              </w:rPr>
              <w:t>Holcim</w:t>
            </w:r>
            <w:proofErr w:type="spellEnd"/>
            <w:r w:rsidRPr="00311B15">
              <w:rPr>
                <w:rFonts w:ascii="Calibri" w:hAnsi="Calibri" w:cs="Calibri"/>
                <w:sz w:val="22"/>
                <w:szCs w:val="22"/>
              </w:rPr>
              <w:t xml:space="preserve"> amplía su planta de fabricación de cemento en Zárate,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1DD9603" w14:textId="1A611F95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23/09/2025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0C766" w14:textId="2F1C06EE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07E683D" w14:textId="062F5F73" w:rsidR="00311B15" w:rsidRDefault="00311B1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311B15" w14:paraId="0729FFD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1ABEF" w14:textId="509216C1" w:rsidR="00311B15" w:rsidRPr="00BE098B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64F39">
              <w:rPr>
                <w:rFonts w:ascii="Calibri" w:hAnsi="Calibri" w:cs="Calibri"/>
                <w:sz w:val="22"/>
                <w:szCs w:val="22"/>
              </w:rPr>
              <w:t>Tissot</w:t>
            </w:r>
            <w:proofErr w:type="spellEnd"/>
            <w:r w:rsidRPr="00364F39">
              <w:rPr>
                <w:rFonts w:ascii="Calibri" w:hAnsi="Calibri" w:cs="Calibri"/>
                <w:sz w:val="22"/>
                <w:szCs w:val="22"/>
              </w:rPr>
              <w:t xml:space="preserve"> abre una tienda de relojes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53DA1BB" w14:textId="0B49CBB4" w:rsidR="00311B15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26/08/2025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2355D" w14:textId="4E94FF81" w:rsidR="00311B15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075EDA1" w14:textId="3D63AB97" w:rsidR="00311B15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1,39</w:t>
            </w:r>
          </w:p>
        </w:tc>
      </w:tr>
      <w:tr w:rsidR="00BE098B" w14:paraId="219560E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2B8E39" w14:textId="51211C1C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098B">
              <w:rPr>
                <w:rFonts w:ascii="Calibri" w:hAnsi="Calibri" w:cs="Calibri"/>
                <w:sz w:val="22"/>
                <w:szCs w:val="22"/>
              </w:rPr>
              <w:t>Kooples</w:t>
            </w:r>
            <w:proofErr w:type="spellEnd"/>
            <w:r w:rsidRPr="00BE098B">
              <w:rPr>
                <w:rFonts w:ascii="Calibri" w:hAnsi="Calibri" w:cs="Calibri"/>
                <w:sz w:val="22"/>
                <w:szCs w:val="22"/>
              </w:rPr>
              <w:t xml:space="preserve"> abrirá una franquicia de tiendas de ropa y accesorios de lujo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CFBD168" w14:textId="2740F8D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31/07/2025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D8587" w14:textId="139FA6E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188AE6" w14:textId="2755C469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3,9</w:t>
            </w:r>
          </w:p>
        </w:tc>
      </w:tr>
      <w:tr w:rsidR="00364F39" w14:paraId="5FC60F19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AC7589" w14:textId="21D4041F" w:rsidR="00364F39" w:rsidRPr="002E07C0" w:rsidRDefault="00364F39" w:rsidP="007802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64F39">
              <w:rPr>
                <w:rFonts w:ascii="Calibri" w:hAnsi="Calibri" w:cs="Calibri"/>
                <w:sz w:val="22"/>
                <w:szCs w:val="22"/>
              </w:rPr>
              <w:t>Nestlé amplía su planta de fabricación de chocolate en Magdalena,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F25C17D" w14:textId="4A4DB90D" w:rsidR="00364F39" w:rsidRPr="002E07C0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31/07/2025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CC581" w14:textId="670C63CF" w:rsidR="00364F39" w:rsidRPr="002E07C0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BB1D1B0" w14:textId="0068B1E9" w:rsidR="00364F39" w:rsidRDefault="00364F39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D931E5" w14:paraId="045035B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32716F" w14:textId="0AD38E49" w:rsidR="00D931E5" w:rsidRPr="002E07C0" w:rsidRDefault="00D931E5" w:rsidP="007802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931E5">
              <w:rPr>
                <w:rFonts w:ascii="Calibri" w:hAnsi="Calibri" w:cs="Calibri"/>
                <w:sz w:val="22"/>
                <w:szCs w:val="22"/>
              </w:rPr>
              <w:t>Sulzer</w:t>
            </w:r>
            <w:proofErr w:type="spellEnd"/>
            <w:r w:rsidRPr="00D931E5">
              <w:rPr>
                <w:rFonts w:ascii="Calibri" w:hAnsi="Calibri" w:cs="Calibri"/>
                <w:sz w:val="22"/>
                <w:szCs w:val="22"/>
              </w:rPr>
              <w:t xml:space="preserve"> inaugura un centro de servicio de equipos rotativos en </w:t>
            </w:r>
            <w:proofErr w:type="spellStart"/>
            <w:r w:rsidRPr="00D931E5">
              <w:rPr>
                <w:rFonts w:ascii="Calibri" w:hAnsi="Calibri" w:cs="Calibri"/>
                <w:sz w:val="22"/>
                <w:szCs w:val="22"/>
              </w:rPr>
              <w:t>Ezeiza</w:t>
            </w:r>
            <w:proofErr w:type="spellEnd"/>
            <w:r w:rsidRPr="00D931E5">
              <w:rPr>
                <w:rFonts w:ascii="Calibri" w:hAnsi="Calibri" w:cs="Calibri"/>
                <w:sz w:val="22"/>
                <w:szCs w:val="22"/>
              </w:rPr>
              <w:t>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2369992" w14:textId="6E6D1532" w:rsidR="00D931E5" w:rsidRPr="002E07C0" w:rsidRDefault="00D931E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15/07/2025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E659C" w14:textId="681F268C" w:rsidR="00D931E5" w:rsidRPr="002E07C0" w:rsidRDefault="00D931E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47CD6FB" w14:textId="2F336DD5" w:rsidR="00D931E5" w:rsidRDefault="00D931E5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</w:tr>
      <w:tr w:rsidR="002E07C0" w14:paraId="5B65AA7E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3CD1EEA" w14:textId="75A1DD58" w:rsidR="002E07C0" w:rsidRPr="002E07C0" w:rsidRDefault="002E07C0" w:rsidP="007802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</w:t>
            </w:r>
            <w:r w:rsidR="007802F2">
              <w:rPr>
                <w:rFonts w:ascii="Calibri" w:hAnsi="Calibri" w:cs="Calibri"/>
                <w:sz w:val="22"/>
                <w:szCs w:val="22"/>
              </w:rPr>
              <w:t>5 tiendas de ropa en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27D7B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8C5A9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7CCA31" w14:textId="6A963B26" w:rsidR="002E07C0" w:rsidRPr="002E07C0" w:rsidRDefault="007802F2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C20A7C" w14:paraId="0D6F333B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76DB18" w14:textId="20856082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77041">
              <w:rPr>
                <w:rFonts w:ascii="Calibri" w:hAnsi="Calibri" w:cs="Calibri"/>
                <w:sz w:val="22"/>
                <w:szCs w:val="22"/>
              </w:rPr>
              <w:t>KeyCDN</w:t>
            </w:r>
            <w:proofErr w:type="spellEnd"/>
            <w:r w:rsidRPr="00D77041">
              <w:rPr>
                <w:rFonts w:ascii="Calibri" w:hAnsi="Calibri" w:cs="Calibri"/>
                <w:sz w:val="22"/>
                <w:szCs w:val="22"/>
              </w:rPr>
              <w:t xml:space="preserve"> abre punto de presencia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BBFECCD" w14:textId="37D415E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29/11/2022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C6071" w14:textId="5E58D4A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3CC570" w14:textId="10E2B1B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</w:p>
        </w:tc>
      </w:tr>
      <w:tr w:rsidR="002E07C0" w14:paraId="3064BC7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C5EF0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 xml:space="preserve">Tetra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Pak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ampliará su planta de fabricación de envases en La Rioja,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70DBC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06/10/2022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AD410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A3B50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4,00</w:t>
            </w:r>
          </w:p>
        </w:tc>
      </w:tr>
      <w:tr w:rsidR="002E07C0" w14:paraId="3455335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39DE7E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BD78E1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08/07/2021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73197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A5CA7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1,42</w:t>
            </w:r>
          </w:p>
        </w:tc>
      </w:tr>
    </w:tbl>
    <w:p w14:paraId="423B36AB" w14:textId="77777777" w:rsidR="002E07C0" w:rsidRPr="008E20B0" w:rsidRDefault="002E07C0" w:rsidP="00311B15">
      <w:pPr>
        <w:ind w:left="142"/>
        <w:jc w:val="center"/>
        <w:outlineLvl w:val="0"/>
        <w:rPr>
          <w:rFonts w:ascii="Calibri" w:hAnsi="Calibri"/>
          <w:sz w:val="18"/>
          <w:szCs w:val="18"/>
        </w:rPr>
      </w:pPr>
      <w:r w:rsidRPr="001550A2">
        <w:rPr>
          <w:rFonts w:ascii="Calibri" w:hAnsi="Calibri"/>
          <w:sz w:val="18"/>
          <w:szCs w:val="18"/>
          <w:u w:val="single"/>
        </w:rPr>
        <w:t>Fuente</w:t>
      </w:r>
      <w:r w:rsidRPr="000B2F78">
        <w:rPr>
          <w:rFonts w:ascii="Calibri" w:hAnsi="Calibri"/>
          <w:sz w:val="18"/>
          <w:szCs w:val="18"/>
        </w:rPr>
        <w:t>: MRECIC en base a ORBIS.</w:t>
      </w:r>
    </w:p>
    <w:p w14:paraId="20062583" w14:textId="5E82FE56" w:rsidR="0093112B" w:rsidRDefault="0093112B" w:rsidP="005448B8">
      <w:pPr>
        <w:rPr>
          <w:rFonts w:ascii="Calibri" w:hAnsi="Calibri"/>
          <w:sz w:val="18"/>
          <w:szCs w:val="18"/>
          <w:lang w:eastAsia="es-AR"/>
        </w:rPr>
      </w:pPr>
    </w:p>
    <w:p w14:paraId="6264034E" w14:textId="24D58248" w:rsidR="00AD4F56" w:rsidRDefault="00AD4F56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527D4F77" w14:textId="77777777" w:rsidR="00ED1E19" w:rsidRPr="000B2F78" w:rsidRDefault="00ED1E19" w:rsidP="005448B8">
      <w:pPr>
        <w:rPr>
          <w:rFonts w:ascii="Calibri" w:hAnsi="Calibri"/>
          <w:sz w:val="18"/>
          <w:szCs w:val="18"/>
          <w:lang w:eastAsia="es-AR"/>
        </w:rPr>
      </w:pPr>
    </w:p>
    <w:p w14:paraId="21207675" w14:textId="2E770C7C" w:rsidR="00E70A7C" w:rsidRPr="000B2F78" w:rsidRDefault="00E70A7C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0B2F78" w:rsidRDefault="00E70A7C" w:rsidP="00D95880">
      <w:pPr>
        <w:jc w:val="both"/>
        <w:rPr>
          <w:rFonts w:ascii="Calibri" w:hAnsi="Calibri"/>
          <w:highlight w:val="yellow"/>
        </w:rPr>
      </w:pPr>
    </w:p>
    <w:p w14:paraId="5A3674B4" w14:textId="77777777" w:rsidR="001C14FF" w:rsidRPr="001C14FF" w:rsidRDefault="00B669A3" w:rsidP="005A44A1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</w:rPr>
        <w:t xml:space="preserve">De acuerdo a </w:t>
      </w:r>
      <w:proofErr w:type="spellStart"/>
      <w:r w:rsidR="00E70A7C" w:rsidRPr="000B2F78">
        <w:rPr>
          <w:rFonts w:ascii="Calibri" w:hAnsi="Calibri"/>
        </w:rPr>
        <w:t>Orbis</w:t>
      </w:r>
      <w:proofErr w:type="spellEnd"/>
      <w:r w:rsidRPr="000B2F78">
        <w:rPr>
          <w:rFonts w:ascii="Calibri" w:hAnsi="Calibri"/>
        </w:rPr>
        <w:t xml:space="preserve">, </w:t>
      </w:r>
      <w:r w:rsidR="00573B90">
        <w:rPr>
          <w:rFonts w:ascii="Calibri" w:hAnsi="Calibri"/>
        </w:rPr>
        <w:t>entre 2</w:t>
      </w:r>
      <w:r w:rsidR="001A2B9C">
        <w:rPr>
          <w:rFonts w:ascii="Calibri" w:hAnsi="Calibri"/>
        </w:rPr>
        <w:t xml:space="preserve">020 </w:t>
      </w:r>
      <w:r w:rsidR="00D37448" w:rsidRPr="000B2F78">
        <w:rPr>
          <w:rFonts w:ascii="Calibri" w:hAnsi="Calibri"/>
        </w:rPr>
        <w:t xml:space="preserve">y </w:t>
      </w:r>
      <w:r w:rsidR="001A2B9C">
        <w:rPr>
          <w:rFonts w:ascii="Calibri" w:hAnsi="Calibri"/>
        </w:rPr>
        <w:t>junio de 2026</w:t>
      </w:r>
      <w:r w:rsidR="00573B90">
        <w:rPr>
          <w:rFonts w:ascii="Calibri" w:hAnsi="Calibri"/>
        </w:rPr>
        <w:t xml:space="preserve"> </w:t>
      </w:r>
      <w:r w:rsidR="00E70A7C" w:rsidRPr="000B2F78">
        <w:rPr>
          <w:rFonts w:ascii="Calibri" w:hAnsi="Calibri"/>
        </w:rPr>
        <w:t xml:space="preserve">se registraron </w:t>
      </w:r>
      <w:r w:rsidR="00204FC4">
        <w:rPr>
          <w:rFonts w:ascii="Calibri" w:hAnsi="Calibri"/>
        </w:rPr>
        <w:t>1</w:t>
      </w:r>
      <w:r w:rsidR="0014714D">
        <w:rPr>
          <w:rFonts w:ascii="Calibri" w:hAnsi="Calibri"/>
        </w:rPr>
        <w:t>.</w:t>
      </w:r>
      <w:r w:rsidR="00B262CB">
        <w:rPr>
          <w:rFonts w:ascii="Calibri" w:hAnsi="Calibri"/>
        </w:rPr>
        <w:t>335</w:t>
      </w:r>
      <w:r w:rsidR="00AF1BAF" w:rsidRPr="000B2F78">
        <w:rPr>
          <w:rFonts w:ascii="Calibri" w:hAnsi="Calibri"/>
        </w:rPr>
        <w:t xml:space="preserve"> operaciones de adquisición (total o parcial) de compañías localizadas en </w:t>
      </w:r>
      <w:r w:rsidR="00E70A7C" w:rsidRPr="000B2F78">
        <w:rPr>
          <w:rFonts w:ascii="Calibri" w:hAnsi="Calibri"/>
        </w:rPr>
        <w:t>el mundo</w:t>
      </w:r>
      <w:r w:rsidR="00AF1BAF" w:rsidRPr="000B2F78">
        <w:rPr>
          <w:rFonts w:ascii="Calibri" w:hAnsi="Calibri"/>
        </w:rPr>
        <w:t xml:space="preserve"> por parte de empresas </w:t>
      </w:r>
      <w:r w:rsidR="00DE1106" w:rsidRPr="000B2F78">
        <w:rPr>
          <w:rFonts w:ascii="Calibri" w:hAnsi="Calibri"/>
        </w:rPr>
        <w:t>suizas</w:t>
      </w:r>
      <w:r w:rsidRPr="000B2F78">
        <w:rPr>
          <w:rFonts w:ascii="Calibri" w:hAnsi="Calibri"/>
        </w:rPr>
        <w:t>.</w:t>
      </w:r>
      <w:r w:rsidR="00D80EFE" w:rsidRPr="000B2F78">
        <w:rPr>
          <w:rFonts w:ascii="Calibri" w:hAnsi="Calibri"/>
          <w:lang w:val="es-AR"/>
        </w:rPr>
        <w:t xml:space="preserve"> </w:t>
      </w:r>
      <w:r w:rsidR="00636CDC" w:rsidRPr="000B2F78">
        <w:rPr>
          <w:rFonts w:ascii="Calibri" w:hAnsi="Calibri"/>
          <w:lang w:val="es-AR"/>
        </w:rPr>
        <w:t>Dichas adquisiciones tuvieron lugar fundamentalmente en</w:t>
      </w:r>
      <w:r w:rsidR="005A44A1">
        <w:rPr>
          <w:rFonts w:ascii="Calibri" w:hAnsi="Calibri"/>
          <w:sz w:val="18"/>
          <w:szCs w:val="18"/>
        </w:rPr>
        <w:t xml:space="preserve"> </w:t>
      </w:r>
      <w:r w:rsidR="005A44A1">
        <w:rPr>
          <w:rFonts w:ascii="Calibri" w:hAnsi="Calibri"/>
          <w:lang w:val="es-AR"/>
        </w:rPr>
        <w:t>Alemania, Estado Unidos y Reino Unido</w:t>
      </w:r>
      <w:r w:rsidR="00636CDC" w:rsidRPr="005A44A1">
        <w:rPr>
          <w:rFonts w:ascii="Calibri" w:hAnsi="Calibri"/>
          <w:lang w:val="es-AR"/>
        </w:rPr>
        <w:t xml:space="preserve">. </w:t>
      </w:r>
    </w:p>
    <w:p w14:paraId="7005CDDF" w14:textId="1103CF5A" w:rsidR="00DF4DD6" w:rsidRPr="005A44A1" w:rsidRDefault="006B75BD" w:rsidP="005A44A1">
      <w:pPr>
        <w:numPr>
          <w:ilvl w:val="0"/>
          <w:numId w:val="1"/>
        </w:numPr>
        <w:tabs>
          <w:tab w:val="clear" w:pos="720"/>
        </w:tabs>
        <w:jc w:val="both"/>
        <w:rPr>
          <w:rStyle w:val="Ttulo10"/>
          <w:rFonts w:ascii="Calibri" w:hAnsi="Calibri"/>
          <w:sz w:val="18"/>
          <w:szCs w:val="18"/>
        </w:rPr>
      </w:pPr>
      <w:r w:rsidRPr="005A44A1">
        <w:rPr>
          <w:rFonts w:ascii="Calibri" w:hAnsi="Calibri"/>
        </w:rPr>
        <w:t>Los principales sectores</w:t>
      </w:r>
      <w:r w:rsidR="001550A2">
        <w:rPr>
          <w:rFonts w:ascii="Calibri" w:hAnsi="Calibri"/>
        </w:rPr>
        <w:t xml:space="preserve"> fueron</w:t>
      </w:r>
      <w:r w:rsidRPr="005A44A1">
        <w:rPr>
          <w:rFonts w:ascii="Calibri" w:hAnsi="Calibri"/>
        </w:rPr>
        <w:t xml:space="preserve"> </w:t>
      </w:r>
      <w:r w:rsidR="001E3181">
        <w:rPr>
          <w:rFonts w:ascii="Calibri" w:hAnsi="Calibri"/>
        </w:rPr>
        <w:t xml:space="preserve">Computación y Software; </w:t>
      </w:r>
      <w:r w:rsidR="00636CDC" w:rsidRPr="005A44A1">
        <w:rPr>
          <w:rFonts w:ascii="Calibri" w:hAnsi="Calibri"/>
        </w:rPr>
        <w:t>Servicios Profesionales; Maquinaria Eléctrica</w:t>
      </w:r>
      <w:r w:rsidR="001E3181">
        <w:rPr>
          <w:rFonts w:ascii="Calibri" w:hAnsi="Calibri"/>
        </w:rPr>
        <w:t xml:space="preserve"> y Electrónica.</w:t>
      </w:r>
      <w:r w:rsidR="00636CDC" w:rsidRPr="005A44A1">
        <w:rPr>
          <w:rFonts w:ascii="Calibri" w:hAnsi="Calibri"/>
        </w:rPr>
        <w:t xml:space="preserve"> </w:t>
      </w:r>
    </w:p>
    <w:p w14:paraId="0CA71BBB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6FE5066E" w14:textId="4E4C8AD4" w:rsidR="00DF4DD6" w:rsidRDefault="00DF4DD6" w:rsidP="006B75BD">
      <w:pPr>
        <w:jc w:val="both"/>
        <w:rPr>
          <w:rFonts w:ascii="Calibri" w:hAnsi="Calibri"/>
        </w:rPr>
      </w:pPr>
    </w:p>
    <w:p w14:paraId="7F0A4224" w14:textId="77777777" w:rsidR="001550A2" w:rsidRPr="000B2F78" w:rsidRDefault="001550A2" w:rsidP="006B75BD">
      <w:pPr>
        <w:jc w:val="both"/>
        <w:rPr>
          <w:rFonts w:ascii="Calibri" w:hAnsi="Calibri"/>
        </w:rPr>
      </w:pPr>
    </w:p>
    <w:p w14:paraId="084901D6" w14:textId="3422EF28" w:rsidR="005A0359" w:rsidRDefault="005A0359" w:rsidP="005A035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C70DFC">
        <w:rPr>
          <w:rFonts w:ascii="Calibri" w:hAnsi="Calibri"/>
          <w:b/>
          <w:bCs/>
        </w:rPr>
        <w:t xml:space="preserve">suizas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51448D">
        <w:rPr>
          <w:rFonts w:ascii="Calibri" w:hAnsi="Calibri"/>
          <w:b/>
          <w:bCs/>
        </w:rPr>
        <w:t xml:space="preserve">, </w:t>
      </w:r>
      <w:r w:rsidR="00E3028F">
        <w:rPr>
          <w:rFonts w:ascii="Calibri" w:hAnsi="Calibri"/>
          <w:b/>
          <w:bCs/>
        </w:rPr>
        <w:t>2020 – junio de 2026</w:t>
      </w:r>
    </w:p>
    <w:tbl>
      <w:tblPr>
        <w:tblW w:w="79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6"/>
        <w:gridCol w:w="2296"/>
        <w:gridCol w:w="1699"/>
      </w:tblGrid>
      <w:tr w:rsidR="00381F9B" w14:paraId="4D7DB6B2" w14:textId="77777777" w:rsidTr="001550A2">
        <w:trPr>
          <w:trHeight w:val="1014"/>
          <w:jc w:val="center"/>
        </w:trPr>
        <w:tc>
          <w:tcPr>
            <w:tcW w:w="3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8B8FC0C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9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AA5006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9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FCCC3BB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262CB" w14:paraId="3D9F58FA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D6BBBB" w14:textId="77777777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ECD272" w14:textId="5DFD62EC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205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522D43" w14:textId="230D38AA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B262CB" w14:paraId="2F63818F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254F8E" w14:textId="77777777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69C12C" w14:textId="01937A0F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246C82" w14:textId="36AAEECF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B262CB" w14:paraId="468D6F45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6E059F" w14:textId="77777777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DA60DA" w14:textId="60ECE09C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137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C27EF6" w14:textId="2B8203A3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262CB" w14:paraId="195B3EFE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516CF2" w14:textId="249CD2F8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CD436C" w14:textId="2F563DE6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A07954" w14:textId="5EE2B9A0" w:rsidR="00B262CB" w:rsidRDefault="00B262CB" w:rsidP="00B262C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262CB" w14:paraId="0F7B5F56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F283FB" w14:textId="77777777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BE0CD4" w14:textId="5B060443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9FECFED" w14:textId="581B01CC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262CB" w14:paraId="60412D33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E05F21" w14:textId="77777777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9AE496E" w14:textId="09379C50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E43F601" w14:textId="4B78B988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262CB" w14:paraId="5432EFD4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6FD724" w14:textId="77777777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D6335" w14:textId="46A89EBE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F3CE01" w14:textId="4CDEC2DA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262CB" w14:paraId="70B0238C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276E68" w14:textId="77777777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3762F" w14:textId="38EF3EEC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9999DB" w14:textId="4D782B48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262CB" w14:paraId="504470CC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50AC85" w14:textId="5E738557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F72B22" w14:textId="01518379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3E6F66" w14:textId="1639351F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262CB" w14:paraId="18115C70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A82CA8" w14:textId="6DF6AE40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C60E1D" w14:textId="67A01A70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18235B" w14:textId="2BB79AF0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262CB" w14:paraId="0419EBAA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582169" w14:textId="1A703A12" w:rsidR="00B262CB" w:rsidRDefault="00B262CB" w:rsidP="00B262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06BA18" w14:textId="2C180D8A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1E1BB7" w14:textId="7EE66984" w:rsidR="00B262CB" w:rsidRDefault="00B262CB" w:rsidP="00B262C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B262CB" w14:paraId="33EE19D7" w14:textId="77777777" w:rsidTr="00B262CB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13EA42" w14:textId="77777777" w:rsidR="00B262CB" w:rsidRPr="001550A2" w:rsidRDefault="00B262CB" w:rsidP="00B262C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0EE14F" w14:textId="62521782" w:rsidR="00B262CB" w:rsidRPr="001550A2" w:rsidRDefault="00B262CB" w:rsidP="00B262CB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sz w:val="22"/>
                <w:szCs w:val="22"/>
              </w:rPr>
              <w:t>1.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335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E66CF0" w14:textId="684152E7" w:rsidR="00B262CB" w:rsidRDefault="00B262CB" w:rsidP="00B262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0622119" w14:textId="77777777" w:rsidR="00381F9B" w:rsidRDefault="00381F9B" w:rsidP="00381F9B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0FB24B1" w14:textId="1DBB90EA" w:rsidR="00636CDC" w:rsidRPr="000B2F78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FB32917" w14:textId="573C2727" w:rsidR="00636CDC" w:rsidRPr="00DD073E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7986427" w14:textId="2ED41918" w:rsidR="001550A2" w:rsidRDefault="00B133D0" w:rsidP="00B133D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s</w:t>
      </w:r>
      <w:r w:rsidR="003C7F19">
        <w:rPr>
          <w:rFonts w:ascii="Calibri" w:hAnsi="Calibri"/>
          <w:b/>
          <w:bCs/>
        </w:rPr>
        <w:t>uizas</w:t>
      </w:r>
      <w:bookmarkStart w:id="2" w:name="_GoBack"/>
      <w:bookmarkEnd w:id="2"/>
      <w:r w:rsidRPr="00E97845">
        <w:rPr>
          <w:rFonts w:ascii="Calibri" w:hAnsi="Calibri"/>
          <w:b/>
          <w:bCs/>
        </w:rPr>
        <w:t xml:space="preserve"> en el mundo por sector, </w:t>
      </w:r>
      <w:r w:rsidR="00C01DA4">
        <w:rPr>
          <w:rFonts w:ascii="Calibri" w:hAnsi="Calibri"/>
          <w:b/>
          <w:bCs/>
        </w:rPr>
        <w:t>2020 – junio de 2026</w:t>
      </w:r>
    </w:p>
    <w:tbl>
      <w:tblPr>
        <w:tblW w:w="92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5"/>
        <w:gridCol w:w="1862"/>
        <w:gridCol w:w="1488"/>
      </w:tblGrid>
      <w:tr w:rsidR="00B133D0" w14:paraId="0925E290" w14:textId="77777777" w:rsidTr="001550A2">
        <w:trPr>
          <w:trHeight w:val="1077"/>
          <w:jc w:val="center"/>
        </w:trPr>
        <w:tc>
          <w:tcPr>
            <w:tcW w:w="5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BED530B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6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9793E1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10F222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C14FF" w14:paraId="3DDC4C11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716A7C" w14:textId="4EAFEE12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EC50D" w14:textId="70BB199B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AA71CA" w14:textId="07D8FF40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1C14FF" w14:paraId="6C42D4A3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F049D5" w14:textId="326A66BB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4D6724" w14:textId="36F3E30F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7AA619" w14:textId="629B4AD0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C14FF" w14:paraId="3384E40F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F016A" w14:textId="77777777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Maquinaria industrial, eléctrica y electrónica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62629" w14:textId="1CDE90AA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B2C6E4" w14:textId="4F7D5181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C14FF" w14:paraId="05179F65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FB3A8E" w14:textId="5ED69C2F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Productos químicos, petróleo, caucho y plástico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024CD3" w14:textId="7AE19F55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4A226E" w14:textId="1BC10457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C14FF" w14:paraId="53A63C85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A5E066" w14:textId="2764C101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Banca, Seguros y Servicios Financieros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9E8FEF" w14:textId="69A10E8F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48670" w14:textId="0BA1882F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C14FF" w14:paraId="3CF3D1FE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A9977" w14:textId="5787D81D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EE57C7" w14:textId="1D123FB3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AA365A" w14:textId="3BF432EE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C14FF" w14:paraId="00CFA50F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BFDA1" w14:textId="345C227A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Viajes, Personal y Ocio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DDF190" w14:textId="74321DB2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89069F" w14:textId="556EFA40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C14FF" w14:paraId="51D40A7E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919613" w14:textId="7318B0B2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373F6E" w14:textId="153F89B0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9216C" w14:textId="53D36B6F" w:rsidR="001C14FF" w:rsidRDefault="001C14FF" w:rsidP="001C14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C14FF" w14:paraId="552255C9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177F8" w14:textId="4EE89CDA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4326B" w14:textId="17F67370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AF1E18" w14:textId="13CFCDAC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C14FF" w14:paraId="3348088B" w14:textId="77777777" w:rsidTr="001C14FF">
        <w:trPr>
          <w:trHeight w:val="846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CBFEA9" w14:textId="04434205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Transporte, carga y almacenamiento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F569F1" w14:textId="23485E4F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EE2682" w14:textId="18C822DF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C14FF" w14:paraId="3F2103DE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1DC69" w14:textId="5975539A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B15A32" w14:textId="6435BF17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DE16E5" w14:textId="68715AFE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C14FF" w14:paraId="49381C83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1DE3C" w14:textId="6093DC96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F7A2E0" w14:textId="1AA2B9A4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30479D" w14:textId="653EADDB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C14FF" w14:paraId="6E728EA6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6DAFB5" w14:textId="77777777" w:rsidR="001C14FF" w:rsidRDefault="001C14FF" w:rsidP="001C14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FA82B5" w14:textId="584F4E3B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7505F6" w14:textId="1BBBAF6F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1C14FF" w14:paraId="33CB2EB4" w14:textId="77777777" w:rsidTr="001C14FF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D75FCE" w14:textId="77777777" w:rsidR="001C14FF" w:rsidRPr="001550A2" w:rsidRDefault="001C14FF" w:rsidP="001C14F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550A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833215" w14:textId="4313C728" w:rsidR="001C14FF" w:rsidRPr="001550A2" w:rsidRDefault="001C14FF" w:rsidP="001C14F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1.335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53E13" w14:textId="36F552AA" w:rsidR="001C14FF" w:rsidRDefault="001C14FF" w:rsidP="001C14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CB7407" w14:textId="77777777" w:rsidR="00B133D0" w:rsidRDefault="00B133D0" w:rsidP="00B133D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39B6EE2B" w14:textId="6358A29E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A637325" w14:textId="7CF3ED15" w:rsidR="00144F8F" w:rsidRDefault="00144F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4DB2C53" w14:textId="77777777" w:rsidR="00144F8F" w:rsidRDefault="00144F8F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4EB9926" w14:textId="45F2410D" w:rsidR="008A3961" w:rsidRDefault="008A3961" w:rsidP="008A3961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suizas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79B65FF8" w14:textId="397951B8" w:rsidR="008A3961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E40C84C" w14:textId="77777777" w:rsidR="008A3961" w:rsidRPr="000B2F78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39ABDE93" w14:textId="1EE58F1F" w:rsidR="008A3961" w:rsidRPr="00144F8F" w:rsidRDefault="00D97C56" w:rsidP="008A3961">
      <w:pPr>
        <w:pStyle w:val="Prrafodelista"/>
        <w:numPr>
          <w:ilvl w:val="0"/>
          <w:numId w:val="29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</w:t>
      </w:r>
      <w:r w:rsidR="003950E4">
        <w:rPr>
          <w:rFonts w:ascii="Calibri" w:hAnsi="Calibri"/>
        </w:rPr>
        <w:t>020</w:t>
      </w:r>
      <w:r w:rsidR="008A3961" w:rsidRPr="008A3961">
        <w:rPr>
          <w:rFonts w:ascii="Calibri" w:hAnsi="Calibri"/>
        </w:rPr>
        <w:t xml:space="preserve"> y </w:t>
      </w:r>
      <w:r w:rsidR="003950E4">
        <w:rPr>
          <w:rFonts w:ascii="Calibri" w:hAnsi="Calibri"/>
        </w:rPr>
        <w:t>junio de 2026</w:t>
      </w:r>
      <w:r>
        <w:rPr>
          <w:rFonts w:ascii="Calibri" w:hAnsi="Calibri"/>
        </w:rPr>
        <w:t xml:space="preserve"> </w:t>
      </w:r>
      <w:r w:rsidR="008A3961" w:rsidRPr="008A3961">
        <w:rPr>
          <w:rFonts w:ascii="Calibri" w:hAnsi="Calibri"/>
        </w:rPr>
        <w:t>se registraron</w:t>
      </w:r>
      <w:r w:rsidR="00F85F2C">
        <w:rPr>
          <w:rFonts w:ascii="Calibri" w:hAnsi="Calibri"/>
        </w:rPr>
        <w:t xml:space="preserve"> 4</w:t>
      </w:r>
      <w:r w:rsidR="008A3961" w:rsidRPr="008A3961">
        <w:rPr>
          <w:rFonts w:ascii="Calibri" w:hAnsi="Calibri"/>
        </w:rPr>
        <w:t xml:space="preserve"> operaciones de adquisición (total o parcial) de compañías localizadas en </w:t>
      </w:r>
      <w:r w:rsidR="008A3961">
        <w:rPr>
          <w:rFonts w:ascii="Calibri" w:hAnsi="Calibri"/>
        </w:rPr>
        <w:t>Argentina</w:t>
      </w:r>
      <w:r w:rsidR="008A3961" w:rsidRPr="008A3961">
        <w:rPr>
          <w:rFonts w:ascii="Calibri" w:hAnsi="Calibri"/>
        </w:rPr>
        <w:t xml:space="preserve"> por parte de empresas suizas</w:t>
      </w:r>
      <w:r w:rsidR="008A3961">
        <w:rPr>
          <w:rFonts w:ascii="Calibri" w:hAnsi="Calibri"/>
        </w:rPr>
        <w:t xml:space="preserve">. </w:t>
      </w:r>
    </w:p>
    <w:p w14:paraId="744A9E52" w14:textId="4887CA2D" w:rsid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p w14:paraId="054FB531" w14:textId="5420C3E9" w:rsidR="001550A2" w:rsidRDefault="00144F8F" w:rsidP="00144F8F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7.</w:t>
      </w:r>
      <w:r w:rsidR="00E76794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1550A2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>su</w:t>
      </w:r>
      <w:r w:rsidR="00CB79D1">
        <w:rPr>
          <w:rFonts w:ascii="Calibri" w:hAnsi="Calibri"/>
          <w:b/>
          <w:bCs/>
        </w:rPr>
        <w:t>iz</w:t>
      </w:r>
      <w:r>
        <w:rPr>
          <w:rFonts w:ascii="Calibri" w:hAnsi="Calibri"/>
          <w:b/>
          <w:bCs/>
        </w:rPr>
        <w:t>as</w:t>
      </w:r>
      <w:r w:rsidRPr="00E97845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Argentina</w:t>
      </w:r>
      <w:r w:rsidRPr="00E97845">
        <w:rPr>
          <w:rFonts w:ascii="Calibri" w:hAnsi="Calibri"/>
          <w:b/>
          <w:bCs/>
        </w:rPr>
        <w:t xml:space="preserve">, </w:t>
      </w:r>
      <w:r w:rsidR="00CC5B98">
        <w:rPr>
          <w:rFonts w:ascii="Calibri" w:hAnsi="Calibri"/>
          <w:b/>
          <w:bCs/>
        </w:rPr>
        <w:t>2020 – junio de 2026</w:t>
      </w:r>
    </w:p>
    <w:tbl>
      <w:tblPr>
        <w:tblW w:w="8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6"/>
        <w:gridCol w:w="1537"/>
        <w:gridCol w:w="1956"/>
        <w:gridCol w:w="1654"/>
      </w:tblGrid>
      <w:tr w:rsidR="00C60AC4" w14:paraId="7A155B60" w14:textId="77777777" w:rsidTr="00233E3D">
        <w:trPr>
          <w:trHeight w:val="759"/>
          <w:jc w:val="center"/>
        </w:trPr>
        <w:tc>
          <w:tcPr>
            <w:tcW w:w="3306" w:type="dxa"/>
            <w:shd w:val="clear" w:color="auto" w:fill="8DB3E2" w:themeFill="text2" w:themeFillTint="66"/>
            <w:vAlign w:val="center"/>
            <w:hideMark/>
          </w:tcPr>
          <w:p w14:paraId="64CAEF1D" w14:textId="455C2A91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Acuerdo</w:t>
            </w:r>
          </w:p>
        </w:tc>
        <w:tc>
          <w:tcPr>
            <w:tcW w:w="1537" w:type="dxa"/>
            <w:shd w:val="clear" w:color="auto" w:fill="8DB3E2" w:themeFill="text2" w:themeFillTint="66"/>
            <w:vAlign w:val="center"/>
            <w:hideMark/>
          </w:tcPr>
          <w:p w14:paraId="58441303" w14:textId="40177CE3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956" w:type="dxa"/>
            <w:shd w:val="clear" w:color="auto" w:fill="8DB3E2" w:themeFill="text2" w:themeFillTint="66"/>
            <w:vAlign w:val="center"/>
            <w:hideMark/>
          </w:tcPr>
          <w:p w14:paraId="469A2E02" w14:textId="13E8296B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Tipo de Acuerdo</w:t>
            </w:r>
          </w:p>
        </w:tc>
        <w:tc>
          <w:tcPr>
            <w:tcW w:w="1654" w:type="dxa"/>
            <w:shd w:val="clear" w:color="auto" w:fill="8DB3E2" w:themeFill="text2" w:themeFillTint="66"/>
            <w:vAlign w:val="center"/>
            <w:hideMark/>
          </w:tcPr>
          <w:p w14:paraId="23E3ED5A" w14:textId="242A26EA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F83E26" w14:paraId="0ACD8718" w14:textId="77777777" w:rsidTr="00233E3D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</w:tcPr>
          <w:p w14:paraId="57F72C36" w14:textId="4AD25C5F" w:rsidR="00F83E26" w:rsidRPr="00C60AC4" w:rsidRDefault="00AC593C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Lithium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 y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Ganfeng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Lithium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forman Puna Argentina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4067FF37" w14:textId="0AC357EF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12/08/2025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70B6B486" w14:textId="476AA2D4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Joint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venture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100%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2C3866D3" w14:textId="0CC9C2EC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2912D535" w14:textId="77777777" w:rsidTr="00233E3D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205F6F3B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 la adquisición de la participación restante en MARA de Pan American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83AFFEE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20/09/2023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5A790A9A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adquisición aumentó del 43,75% al 100%</w:t>
            </w:r>
          </w:p>
        </w:tc>
        <w:tc>
          <w:tcPr>
            <w:tcW w:w="1654" w:type="dxa"/>
            <w:shd w:val="clear" w:color="auto" w:fill="auto"/>
            <w:vAlign w:val="center"/>
            <w:hideMark/>
          </w:tcPr>
          <w:p w14:paraId="7098982C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654F22E9" w14:textId="77777777" w:rsidTr="00233E3D">
        <w:trPr>
          <w:trHeight w:val="862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528A2A98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acuerda adquirir una mayor participación en el proyecto MARA de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Newmont</w:t>
            </w:r>
            <w:proofErr w:type="spellEnd"/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1990E8FB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23/09/2022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7469DE7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participación minoritaria aumentó del 25% al 43,75%</w:t>
            </w:r>
          </w:p>
        </w:tc>
        <w:tc>
          <w:tcPr>
            <w:tcW w:w="1654" w:type="dxa"/>
            <w:shd w:val="clear" w:color="auto" w:fill="auto"/>
            <w:vAlign w:val="center"/>
            <w:hideMark/>
          </w:tcPr>
          <w:p w14:paraId="1B249404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233E3D" w14:paraId="0C978E4E" w14:textId="77777777" w:rsidTr="00233E3D">
        <w:trPr>
          <w:trHeight w:val="862"/>
          <w:jc w:val="center"/>
        </w:trPr>
        <w:tc>
          <w:tcPr>
            <w:tcW w:w="3306" w:type="dxa"/>
            <w:shd w:val="clear" w:color="auto" w:fill="auto"/>
            <w:vAlign w:val="center"/>
          </w:tcPr>
          <w:p w14:paraId="4A45C027" w14:textId="7F119E3A" w:rsidR="00233E3D" w:rsidRPr="00C60AC4" w:rsidRDefault="00233E3D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33E3D">
              <w:rPr>
                <w:rFonts w:ascii="Calibri" w:hAnsi="Calibri" w:cs="Calibri"/>
                <w:color w:val="000000"/>
                <w:sz w:val="22"/>
                <w:szCs w:val="22"/>
              </w:rPr>
              <w:t>Yamana</w:t>
            </w:r>
            <w:proofErr w:type="spellEnd"/>
            <w:r w:rsidRPr="00233E3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 otros forman una empresa conjunta minera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70E9754D" w14:textId="6CD958DB" w:rsidR="00233E3D" w:rsidRPr="00C60AC4" w:rsidRDefault="00233E3D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18/12/2020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474602B5" w14:textId="0300FCA3" w:rsidR="00233E3D" w:rsidRPr="00C60AC4" w:rsidRDefault="00233E3D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Joint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venture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100%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63E2BDC8" w14:textId="37E102BB" w:rsidR="00233E3D" w:rsidRPr="00C60AC4" w:rsidRDefault="00233E3D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123E6139" w14:textId="232A3061" w:rsidR="00C60AC4" w:rsidRDefault="00C60AC4" w:rsidP="00C60AC4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550A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1C63F1F2" w14:textId="77777777" w:rsidR="00144F8F" w:rsidRP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sectPr w:rsidR="00144F8F" w:rsidRPr="00144F8F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5DE184" w14:textId="77777777" w:rsidR="00D01BAA" w:rsidRDefault="00D01BAA">
      <w:r>
        <w:separator/>
      </w:r>
    </w:p>
  </w:endnote>
  <w:endnote w:type="continuationSeparator" w:id="0">
    <w:p w14:paraId="04BAD583" w14:textId="77777777" w:rsidR="00D01BAA" w:rsidRDefault="00D01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01BAA" w:rsidRDefault="00D01BAA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01BAA" w:rsidRDefault="00D01BAA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5D93B3C7" w:rsidR="00D01BAA" w:rsidRPr="00191845" w:rsidRDefault="00D01BAA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3C7F19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01BAA" w:rsidRPr="00191845" w:rsidRDefault="00D01BAA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01BAA" w:rsidRPr="00FB6BE7" w:rsidRDefault="00D01BAA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DBAA2" w14:textId="77777777" w:rsidR="00D01BAA" w:rsidRDefault="00D01BAA">
      <w:r>
        <w:separator/>
      </w:r>
    </w:p>
  </w:footnote>
  <w:footnote w:type="continuationSeparator" w:id="0">
    <w:p w14:paraId="2AEC0311" w14:textId="77777777" w:rsidR="00D01BAA" w:rsidRDefault="00D01BAA">
      <w:r>
        <w:continuationSeparator/>
      </w:r>
    </w:p>
  </w:footnote>
  <w:footnote w:id="1">
    <w:p w14:paraId="2893CAC7" w14:textId="30C5F883" w:rsidR="00D01BAA" w:rsidRPr="00F472A9" w:rsidRDefault="00D01BAA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2BC2CC9" w:rsidR="00D01BAA" w:rsidRDefault="00D01BAA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6192" behindDoc="0" locked="0" layoutInCell="1" allowOverlap="1" wp14:anchorId="623B5741" wp14:editId="71899C72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780EF994" w:rsidR="00D01BAA" w:rsidRDefault="00D01BAA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0F7873A1" wp14:editId="752D1946">
          <wp:simplePos x="0" y="0"/>
          <wp:positionH relativeFrom="column">
            <wp:posOffset>5236210</wp:posOffset>
          </wp:positionH>
          <wp:positionV relativeFrom="paragraph">
            <wp:posOffset>6350</wp:posOffset>
          </wp:positionV>
          <wp:extent cx="711200" cy="4953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witzerland-flag-x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4562353C" w:rsidR="00D01BAA" w:rsidRPr="00837727" w:rsidRDefault="00D01BAA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SUIZA</w:t>
    </w:r>
  </w:p>
  <w:p w14:paraId="4207FF9B" w14:textId="6355B1EA" w:rsidR="00D01BAA" w:rsidRDefault="00D01BAA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621758"/>
    <w:multiLevelType w:val="hybridMultilevel"/>
    <w:tmpl w:val="34BC68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56F27"/>
    <w:multiLevelType w:val="hybridMultilevel"/>
    <w:tmpl w:val="4D042634"/>
    <w:lvl w:ilvl="0" w:tplc="E0DE240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5"/>
  </w:num>
  <w:num w:numId="4">
    <w:abstractNumId w:val="22"/>
  </w:num>
  <w:num w:numId="5">
    <w:abstractNumId w:val="9"/>
  </w:num>
  <w:num w:numId="6">
    <w:abstractNumId w:val="3"/>
  </w:num>
  <w:num w:numId="7">
    <w:abstractNumId w:val="27"/>
  </w:num>
  <w:num w:numId="8">
    <w:abstractNumId w:val="11"/>
  </w:num>
  <w:num w:numId="9">
    <w:abstractNumId w:val="24"/>
  </w:num>
  <w:num w:numId="10">
    <w:abstractNumId w:val="1"/>
  </w:num>
  <w:num w:numId="11">
    <w:abstractNumId w:val="25"/>
  </w:num>
  <w:num w:numId="12">
    <w:abstractNumId w:val="15"/>
  </w:num>
  <w:num w:numId="13">
    <w:abstractNumId w:val="14"/>
  </w:num>
  <w:num w:numId="14">
    <w:abstractNumId w:val="16"/>
  </w:num>
  <w:num w:numId="15">
    <w:abstractNumId w:val="19"/>
  </w:num>
  <w:num w:numId="16">
    <w:abstractNumId w:val="17"/>
  </w:num>
  <w:num w:numId="17">
    <w:abstractNumId w:val="7"/>
  </w:num>
  <w:num w:numId="18">
    <w:abstractNumId w:val="26"/>
  </w:num>
  <w:num w:numId="19">
    <w:abstractNumId w:val="18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28"/>
  </w:num>
  <w:num w:numId="26">
    <w:abstractNumId w:val="2"/>
  </w:num>
  <w:num w:numId="27">
    <w:abstractNumId w:val="12"/>
  </w:num>
  <w:num w:numId="28">
    <w:abstractNumId w:val="6"/>
  </w:num>
  <w:num w:numId="2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58F1"/>
    <w:rsid w:val="00006250"/>
    <w:rsid w:val="00006A64"/>
    <w:rsid w:val="0001378E"/>
    <w:rsid w:val="00013CD6"/>
    <w:rsid w:val="00014448"/>
    <w:rsid w:val="00017EF6"/>
    <w:rsid w:val="00020535"/>
    <w:rsid w:val="00021141"/>
    <w:rsid w:val="000238D8"/>
    <w:rsid w:val="000241D2"/>
    <w:rsid w:val="000246B8"/>
    <w:rsid w:val="00025847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23AB"/>
    <w:rsid w:val="000538D9"/>
    <w:rsid w:val="0005393F"/>
    <w:rsid w:val="00054617"/>
    <w:rsid w:val="0005667E"/>
    <w:rsid w:val="00060104"/>
    <w:rsid w:val="000611D9"/>
    <w:rsid w:val="00061E15"/>
    <w:rsid w:val="0006299A"/>
    <w:rsid w:val="0006404A"/>
    <w:rsid w:val="00064B7C"/>
    <w:rsid w:val="000668BC"/>
    <w:rsid w:val="00072396"/>
    <w:rsid w:val="00072805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5E84"/>
    <w:rsid w:val="000867B5"/>
    <w:rsid w:val="00086C81"/>
    <w:rsid w:val="00087588"/>
    <w:rsid w:val="0009020D"/>
    <w:rsid w:val="00091ECD"/>
    <w:rsid w:val="00092C2F"/>
    <w:rsid w:val="00092E39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2F78"/>
    <w:rsid w:val="000B36F1"/>
    <w:rsid w:val="000B40B7"/>
    <w:rsid w:val="000B4436"/>
    <w:rsid w:val="000B4652"/>
    <w:rsid w:val="000B4863"/>
    <w:rsid w:val="000B7578"/>
    <w:rsid w:val="000C1D63"/>
    <w:rsid w:val="000C29E3"/>
    <w:rsid w:val="000C57DD"/>
    <w:rsid w:val="000C5CCC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0B0D"/>
    <w:rsid w:val="000F32FD"/>
    <w:rsid w:val="0010277B"/>
    <w:rsid w:val="00102DF2"/>
    <w:rsid w:val="00102E61"/>
    <w:rsid w:val="00103E3F"/>
    <w:rsid w:val="001043C3"/>
    <w:rsid w:val="001051F7"/>
    <w:rsid w:val="00107388"/>
    <w:rsid w:val="001076F2"/>
    <w:rsid w:val="00110777"/>
    <w:rsid w:val="00111393"/>
    <w:rsid w:val="0011347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2D1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4F8F"/>
    <w:rsid w:val="00146EAB"/>
    <w:rsid w:val="0014714D"/>
    <w:rsid w:val="0014738F"/>
    <w:rsid w:val="001476C5"/>
    <w:rsid w:val="00147E4A"/>
    <w:rsid w:val="0015079E"/>
    <w:rsid w:val="00151E9A"/>
    <w:rsid w:val="001538BD"/>
    <w:rsid w:val="00153E9D"/>
    <w:rsid w:val="0015465D"/>
    <w:rsid w:val="0015481E"/>
    <w:rsid w:val="001550A2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A0D"/>
    <w:rsid w:val="00171D9D"/>
    <w:rsid w:val="00172493"/>
    <w:rsid w:val="00172C1A"/>
    <w:rsid w:val="00173A8F"/>
    <w:rsid w:val="00175534"/>
    <w:rsid w:val="00175A7E"/>
    <w:rsid w:val="00176F83"/>
    <w:rsid w:val="00177776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1CDC"/>
    <w:rsid w:val="00191F0E"/>
    <w:rsid w:val="001926E0"/>
    <w:rsid w:val="00192F49"/>
    <w:rsid w:val="00194FB6"/>
    <w:rsid w:val="001965AE"/>
    <w:rsid w:val="0019722D"/>
    <w:rsid w:val="00197427"/>
    <w:rsid w:val="001977AA"/>
    <w:rsid w:val="001A0E98"/>
    <w:rsid w:val="001A2B9C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14FF"/>
    <w:rsid w:val="001C480A"/>
    <w:rsid w:val="001C56D3"/>
    <w:rsid w:val="001C5B02"/>
    <w:rsid w:val="001C5E70"/>
    <w:rsid w:val="001C5F5C"/>
    <w:rsid w:val="001C6028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81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481B"/>
    <w:rsid w:val="001F6F9C"/>
    <w:rsid w:val="001F7A48"/>
    <w:rsid w:val="00201F10"/>
    <w:rsid w:val="002022A3"/>
    <w:rsid w:val="002023DA"/>
    <w:rsid w:val="00202C01"/>
    <w:rsid w:val="00203CB2"/>
    <w:rsid w:val="00204FC4"/>
    <w:rsid w:val="00206570"/>
    <w:rsid w:val="002066A9"/>
    <w:rsid w:val="002116C1"/>
    <w:rsid w:val="00211DC5"/>
    <w:rsid w:val="00213704"/>
    <w:rsid w:val="00214A78"/>
    <w:rsid w:val="00217EA1"/>
    <w:rsid w:val="00222144"/>
    <w:rsid w:val="00223F84"/>
    <w:rsid w:val="00224D25"/>
    <w:rsid w:val="0022612F"/>
    <w:rsid w:val="00226688"/>
    <w:rsid w:val="002269CB"/>
    <w:rsid w:val="00230D20"/>
    <w:rsid w:val="002310B5"/>
    <w:rsid w:val="002316D1"/>
    <w:rsid w:val="00232856"/>
    <w:rsid w:val="0023398E"/>
    <w:rsid w:val="00233E3D"/>
    <w:rsid w:val="00235A49"/>
    <w:rsid w:val="002411E8"/>
    <w:rsid w:val="00244CAC"/>
    <w:rsid w:val="00245DD6"/>
    <w:rsid w:val="00246279"/>
    <w:rsid w:val="00246DDD"/>
    <w:rsid w:val="00247EF5"/>
    <w:rsid w:val="00250AE3"/>
    <w:rsid w:val="002516ED"/>
    <w:rsid w:val="002520A6"/>
    <w:rsid w:val="00253730"/>
    <w:rsid w:val="002550E4"/>
    <w:rsid w:val="00255BBF"/>
    <w:rsid w:val="00257591"/>
    <w:rsid w:val="002605B0"/>
    <w:rsid w:val="00260A5B"/>
    <w:rsid w:val="002628F9"/>
    <w:rsid w:val="002645B5"/>
    <w:rsid w:val="0026632F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FE9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26C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6546"/>
    <w:rsid w:val="002C04D8"/>
    <w:rsid w:val="002C2FC2"/>
    <w:rsid w:val="002C3712"/>
    <w:rsid w:val="002C3F97"/>
    <w:rsid w:val="002C4E4C"/>
    <w:rsid w:val="002C560A"/>
    <w:rsid w:val="002C67EB"/>
    <w:rsid w:val="002D11CB"/>
    <w:rsid w:val="002D209B"/>
    <w:rsid w:val="002D4F68"/>
    <w:rsid w:val="002D53B8"/>
    <w:rsid w:val="002D543E"/>
    <w:rsid w:val="002D7E94"/>
    <w:rsid w:val="002E07C0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C6D"/>
    <w:rsid w:val="002F1BC5"/>
    <w:rsid w:val="002F2AD3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07A13"/>
    <w:rsid w:val="00310A4B"/>
    <w:rsid w:val="00311B15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276"/>
    <w:rsid w:val="0034472B"/>
    <w:rsid w:val="003456D7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4F39"/>
    <w:rsid w:val="00366122"/>
    <w:rsid w:val="00370096"/>
    <w:rsid w:val="003712ED"/>
    <w:rsid w:val="00371BE1"/>
    <w:rsid w:val="0037310F"/>
    <w:rsid w:val="00373627"/>
    <w:rsid w:val="00374161"/>
    <w:rsid w:val="0037497E"/>
    <w:rsid w:val="0037503B"/>
    <w:rsid w:val="00376ACE"/>
    <w:rsid w:val="003776C1"/>
    <w:rsid w:val="0038001D"/>
    <w:rsid w:val="00380418"/>
    <w:rsid w:val="00381158"/>
    <w:rsid w:val="00381199"/>
    <w:rsid w:val="00381F9B"/>
    <w:rsid w:val="003825D1"/>
    <w:rsid w:val="003857E4"/>
    <w:rsid w:val="00387E35"/>
    <w:rsid w:val="00391FEF"/>
    <w:rsid w:val="00392C0D"/>
    <w:rsid w:val="003930B3"/>
    <w:rsid w:val="003931F2"/>
    <w:rsid w:val="00393EF4"/>
    <w:rsid w:val="00394E49"/>
    <w:rsid w:val="003950E4"/>
    <w:rsid w:val="00397D36"/>
    <w:rsid w:val="003A00FF"/>
    <w:rsid w:val="003A1D7E"/>
    <w:rsid w:val="003A2819"/>
    <w:rsid w:val="003A2B21"/>
    <w:rsid w:val="003A2D5F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4DC"/>
    <w:rsid w:val="003B0535"/>
    <w:rsid w:val="003B0E73"/>
    <w:rsid w:val="003B135B"/>
    <w:rsid w:val="003B6519"/>
    <w:rsid w:val="003B73E8"/>
    <w:rsid w:val="003B7990"/>
    <w:rsid w:val="003C003D"/>
    <w:rsid w:val="003C111F"/>
    <w:rsid w:val="003C1705"/>
    <w:rsid w:val="003C35A0"/>
    <w:rsid w:val="003C38CA"/>
    <w:rsid w:val="003C51E3"/>
    <w:rsid w:val="003C564F"/>
    <w:rsid w:val="003C5BD1"/>
    <w:rsid w:val="003C6AED"/>
    <w:rsid w:val="003C76CE"/>
    <w:rsid w:val="003C7F19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0A55"/>
    <w:rsid w:val="003F1CCB"/>
    <w:rsid w:val="003F1F4C"/>
    <w:rsid w:val="003F382D"/>
    <w:rsid w:val="003F3A10"/>
    <w:rsid w:val="003F45CE"/>
    <w:rsid w:val="003F4855"/>
    <w:rsid w:val="003F50F9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5A59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1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5C8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4089"/>
    <w:rsid w:val="0049557B"/>
    <w:rsid w:val="00496056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1AA5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3D63"/>
    <w:rsid w:val="004F5667"/>
    <w:rsid w:val="004F6635"/>
    <w:rsid w:val="004F6FE5"/>
    <w:rsid w:val="004F7A6D"/>
    <w:rsid w:val="005005ED"/>
    <w:rsid w:val="00506285"/>
    <w:rsid w:val="005107F9"/>
    <w:rsid w:val="00510A6C"/>
    <w:rsid w:val="00510FC3"/>
    <w:rsid w:val="00512089"/>
    <w:rsid w:val="00513E2B"/>
    <w:rsid w:val="0051448D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4C7"/>
    <w:rsid w:val="00534CB3"/>
    <w:rsid w:val="00534E76"/>
    <w:rsid w:val="00536536"/>
    <w:rsid w:val="0053691E"/>
    <w:rsid w:val="00537A75"/>
    <w:rsid w:val="00537E8D"/>
    <w:rsid w:val="0054078F"/>
    <w:rsid w:val="00542587"/>
    <w:rsid w:val="00543101"/>
    <w:rsid w:val="0054348C"/>
    <w:rsid w:val="005436D2"/>
    <w:rsid w:val="00543E43"/>
    <w:rsid w:val="005448B8"/>
    <w:rsid w:val="00545DB7"/>
    <w:rsid w:val="00546017"/>
    <w:rsid w:val="00547177"/>
    <w:rsid w:val="005515C4"/>
    <w:rsid w:val="00551773"/>
    <w:rsid w:val="00551C32"/>
    <w:rsid w:val="00552995"/>
    <w:rsid w:val="00553BA5"/>
    <w:rsid w:val="005546C7"/>
    <w:rsid w:val="0055498C"/>
    <w:rsid w:val="005549B7"/>
    <w:rsid w:val="00555AF9"/>
    <w:rsid w:val="0055748E"/>
    <w:rsid w:val="005574EB"/>
    <w:rsid w:val="00557AF5"/>
    <w:rsid w:val="00561053"/>
    <w:rsid w:val="005622E8"/>
    <w:rsid w:val="00562FA0"/>
    <w:rsid w:val="00563C82"/>
    <w:rsid w:val="00564865"/>
    <w:rsid w:val="0056488B"/>
    <w:rsid w:val="0056667F"/>
    <w:rsid w:val="005712A1"/>
    <w:rsid w:val="00573B90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90B"/>
    <w:rsid w:val="005962CA"/>
    <w:rsid w:val="00596483"/>
    <w:rsid w:val="005967A8"/>
    <w:rsid w:val="0059740F"/>
    <w:rsid w:val="00597DF0"/>
    <w:rsid w:val="00597F63"/>
    <w:rsid w:val="005A0359"/>
    <w:rsid w:val="005A0859"/>
    <w:rsid w:val="005A4053"/>
    <w:rsid w:val="005A44A1"/>
    <w:rsid w:val="005A4EC8"/>
    <w:rsid w:val="005A7BCF"/>
    <w:rsid w:val="005B28DF"/>
    <w:rsid w:val="005B5E22"/>
    <w:rsid w:val="005B6AF5"/>
    <w:rsid w:val="005B7390"/>
    <w:rsid w:val="005C02B0"/>
    <w:rsid w:val="005C2433"/>
    <w:rsid w:val="005C2E16"/>
    <w:rsid w:val="005C3B28"/>
    <w:rsid w:val="005C4436"/>
    <w:rsid w:val="005C469A"/>
    <w:rsid w:val="005C4CFE"/>
    <w:rsid w:val="005C571D"/>
    <w:rsid w:val="005C5C0C"/>
    <w:rsid w:val="005C64A7"/>
    <w:rsid w:val="005C6AF2"/>
    <w:rsid w:val="005D0165"/>
    <w:rsid w:val="005D2066"/>
    <w:rsid w:val="005D37F7"/>
    <w:rsid w:val="005D3FCA"/>
    <w:rsid w:val="005D7C29"/>
    <w:rsid w:val="005E0FE1"/>
    <w:rsid w:val="005E4577"/>
    <w:rsid w:val="005E5DEE"/>
    <w:rsid w:val="005E782D"/>
    <w:rsid w:val="005F0323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5D2F"/>
    <w:rsid w:val="00607A4D"/>
    <w:rsid w:val="00607B93"/>
    <w:rsid w:val="006114F9"/>
    <w:rsid w:val="00612002"/>
    <w:rsid w:val="00612A90"/>
    <w:rsid w:val="00613D79"/>
    <w:rsid w:val="006141A2"/>
    <w:rsid w:val="00617267"/>
    <w:rsid w:val="006176F1"/>
    <w:rsid w:val="00617C07"/>
    <w:rsid w:val="00620138"/>
    <w:rsid w:val="006201F2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011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47D74"/>
    <w:rsid w:val="006505F8"/>
    <w:rsid w:val="00650B0A"/>
    <w:rsid w:val="00650EEC"/>
    <w:rsid w:val="0065248A"/>
    <w:rsid w:val="006529AF"/>
    <w:rsid w:val="0065456C"/>
    <w:rsid w:val="006554D2"/>
    <w:rsid w:val="00655E93"/>
    <w:rsid w:val="00655FF9"/>
    <w:rsid w:val="00657E0F"/>
    <w:rsid w:val="00661FF0"/>
    <w:rsid w:val="00662247"/>
    <w:rsid w:val="006628F0"/>
    <w:rsid w:val="00663A22"/>
    <w:rsid w:val="00663B6D"/>
    <w:rsid w:val="00663F2E"/>
    <w:rsid w:val="00664F8E"/>
    <w:rsid w:val="006658D2"/>
    <w:rsid w:val="0066686D"/>
    <w:rsid w:val="00666930"/>
    <w:rsid w:val="006718D7"/>
    <w:rsid w:val="00673866"/>
    <w:rsid w:val="00673A45"/>
    <w:rsid w:val="00673F4B"/>
    <w:rsid w:val="00674706"/>
    <w:rsid w:val="00674D11"/>
    <w:rsid w:val="006755A1"/>
    <w:rsid w:val="00675816"/>
    <w:rsid w:val="00675E3D"/>
    <w:rsid w:val="00676788"/>
    <w:rsid w:val="00680539"/>
    <w:rsid w:val="00680C55"/>
    <w:rsid w:val="00681471"/>
    <w:rsid w:val="00681F5D"/>
    <w:rsid w:val="0068330D"/>
    <w:rsid w:val="006840FE"/>
    <w:rsid w:val="00684212"/>
    <w:rsid w:val="00686128"/>
    <w:rsid w:val="006870F8"/>
    <w:rsid w:val="006875CF"/>
    <w:rsid w:val="00687C11"/>
    <w:rsid w:val="0069367F"/>
    <w:rsid w:val="00694351"/>
    <w:rsid w:val="00695826"/>
    <w:rsid w:val="006973AE"/>
    <w:rsid w:val="006A05A4"/>
    <w:rsid w:val="006A1776"/>
    <w:rsid w:val="006A1CED"/>
    <w:rsid w:val="006A2E07"/>
    <w:rsid w:val="006A4C65"/>
    <w:rsid w:val="006A5603"/>
    <w:rsid w:val="006A5A18"/>
    <w:rsid w:val="006A6340"/>
    <w:rsid w:val="006A7638"/>
    <w:rsid w:val="006B023D"/>
    <w:rsid w:val="006B4044"/>
    <w:rsid w:val="006B75BD"/>
    <w:rsid w:val="006B7AB7"/>
    <w:rsid w:val="006B7FC2"/>
    <w:rsid w:val="006C04D2"/>
    <w:rsid w:val="006C1315"/>
    <w:rsid w:val="006C19A4"/>
    <w:rsid w:val="006C1AFA"/>
    <w:rsid w:val="006C2706"/>
    <w:rsid w:val="006C4083"/>
    <w:rsid w:val="006C4430"/>
    <w:rsid w:val="006C457A"/>
    <w:rsid w:val="006C669C"/>
    <w:rsid w:val="006C6CDB"/>
    <w:rsid w:val="006D0F1C"/>
    <w:rsid w:val="006D149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48C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6F7032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010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9B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2F2"/>
    <w:rsid w:val="00780D78"/>
    <w:rsid w:val="007827BB"/>
    <w:rsid w:val="00782B39"/>
    <w:rsid w:val="00782CE4"/>
    <w:rsid w:val="007835E7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EC4"/>
    <w:rsid w:val="007A6874"/>
    <w:rsid w:val="007A736B"/>
    <w:rsid w:val="007A745E"/>
    <w:rsid w:val="007B07FF"/>
    <w:rsid w:val="007B2F54"/>
    <w:rsid w:val="007B5BC9"/>
    <w:rsid w:val="007B6272"/>
    <w:rsid w:val="007B7B39"/>
    <w:rsid w:val="007C0449"/>
    <w:rsid w:val="007C04E2"/>
    <w:rsid w:val="007C1657"/>
    <w:rsid w:val="007C3AF0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01D4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27B7"/>
    <w:rsid w:val="008242F4"/>
    <w:rsid w:val="00824674"/>
    <w:rsid w:val="00826912"/>
    <w:rsid w:val="00827689"/>
    <w:rsid w:val="008319F0"/>
    <w:rsid w:val="00833979"/>
    <w:rsid w:val="00834A20"/>
    <w:rsid w:val="00837727"/>
    <w:rsid w:val="00842153"/>
    <w:rsid w:val="00842A49"/>
    <w:rsid w:val="00842F48"/>
    <w:rsid w:val="00843245"/>
    <w:rsid w:val="00843A89"/>
    <w:rsid w:val="00845E46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71A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52A"/>
    <w:rsid w:val="00873C47"/>
    <w:rsid w:val="00877A28"/>
    <w:rsid w:val="00877DA4"/>
    <w:rsid w:val="00880D6E"/>
    <w:rsid w:val="00881336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961"/>
    <w:rsid w:val="008A4581"/>
    <w:rsid w:val="008A7615"/>
    <w:rsid w:val="008A7B09"/>
    <w:rsid w:val="008B03DF"/>
    <w:rsid w:val="008B0E21"/>
    <w:rsid w:val="008B1B7D"/>
    <w:rsid w:val="008B2D92"/>
    <w:rsid w:val="008B3115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E0D07"/>
    <w:rsid w:val="008E20B0"/>
    <w:rsid w:val="008E4EE0"/>
    <w:rsid w:val="008E635A"/>
    <w:rsid w:val="008E70F2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88A"/>
    <w:rsid w:val="00900E56"/>
    <w:rsid w:val="009016A6"/>
    <w:rsid w:val="00901AD5"/>
    <w:rsid w:val="00903D67"/>
    <w:rsid w:val="00904536"/>
    <w:rsid w:val="00906A80"/>
    <w:rsid w:val="00910910"/>
    <w:rsid w:val="00912FE9"/>
    <w:rsid w:val="00913947"/>
    <w:rsid w:val="0091601D"/>
    <w:rsid w:val="00916B47"/>
    <w:rsid w:val="00916FB2"/>
    <w:rsid w:val="00917E90"/>
    <w:rsid w:val="009217CC"/>
    <w:rsid w:val="00922B32"/>
    <w:rsid w:val="00922DF0"/>
    <w:rsid w:val="00926313"/>
    <w:rsid w:val="009269ED"/>
    <w:rsid w:val="00927791"/>
    <w:rsid w:val="00927D8A"/>
    <w:rsid w:val="0093112B"/>
    <w:rsid w:val="00931565"/>
    <w:rsid w:val="0093240F"/>
    <w:rsid w:val="00932872"/>
    <w:rsid w:val="00932D02"/>
    <w:rsid w:val="009337BD"/>
    <w:rsid w:val="0093527A"/>
    <w:rsid w:val="00935808"/>
    <w:rsid w:val="009413F8"/>
    <w:rsid w:val="009432A8"/>
    <w:rsid w:val="00943F06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74E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1E21"/>
    <w:rsid w:val="00991E52"/>
    <w:rsid w:val="0099286F"/>
    <w:rsid w:val="00993943"/>
    <w:rsid w:val="00994B0C"/>
    <w:rsid w:val="00996921"/>
    <w:rsid w:val="009A0196"/>
    <w:rsid w:val="009A0383"/>
    <w:rsid w:val="009A0DC7"/>
    <w:rsid w:val="009A1E61"/>
    <w:rsid w:val="009A280D"/>
    <w:rsid w:val="009A3477"/>
    <w:rsid w:val="009A3DC0"/>
    <w:rsid w:val="009A400C"/>
    <w:rsid w:val="009A6B49"/>
    <w:rsid w:val="009B1CF5"/>
    <w:rsid w:val="009B237B"/>
    <w:rsid w:val="009B4582"/>
    <w:rsid w:val="009B5C41"/>
    <w:rsid w:val="009C3563"/>
    <w:rsid w:val="009C36FC"/>
    <w:rsid w:val="009C41FE"/>
    <w:rsid w:val="009C518A"/>
    <w:rsid w:val="009C5AF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30BB"/>
    <w:rsid w:val="00A05367"/>
    <w:rsid w:val="00A054C3"/>
    <w:rsid w:val="00A057A4"/>
    <w:rsid w:val="00A05DFA"/>
    <w:rsid w:val="00A06D9C"/>
    <w:rsid w:val="00A1040E"/>
    <w:rsid w:val="00A10CE0"/>
    <w:rsid w:val="00A11712"/>
    <w:rsid w:val="00A120E9"/>
    <w:rsid w:val="00A13A47"/>
    <w:rsid w:val="00A14692"/>
    <w:rsid w:val="00A14A0D"/>
    <w:rsid w:val="00A151A4"/>
    <w:rsid w:val="00A15C5A"/>
    <w:rsid w:val="00A1765B"/>
    <w:rsid w:val="00A17CE4"/>
    <w:rsid w:val="00A2005D"/>
    <w:rsid w:val="00A203CE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B14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C8A"/>
    <w:rsid w:val="00A91EF6"/>
    <w:rsid w:val="00A930AD"/>
    <w:rsid w:val="00A94167"/>
    <w:rsid w:val="00A946DA"/>
    <w:rsid w:val="00A965B6"/>
    <w:rsid w:val="00A97D2C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593C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F56"/>
    <w:rsid w:val="00AD6564"/>
    <w:rsid w:val="00AD7E7F"/>
    <w:rsid w:val="00AE0085"/>
    <w:rsid w:val="00AE0DE6"/>
    <w:rsid w:val="00AE2717"/>
    <w:rsid w:val="00AE3482"/>
    <w:rsid w:val="00AE46EC"/>
    <w:rsid w:val="00AE579E"/>
    <w:rsid w:val="00AE6438"/>
    <w:rsid w:val="00AE6902"/>
    <w:rsid w:val="00AF1B3D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33D0"/>
    <w:rsid w:val="00B13DFE"/>
    <w:rsid w:val="00B148BB"/>
    <w:rsid w:val="00B150DB"/>
    <w:rsid w:val="00B2036F"/>
    <w:rsid w:val="00B206A5"/>
    <w:rsid w:val="00B21311"/>
    <w:rsid w:val="00B223FA"/>
    <w:rsid w:val="00B23444"/>
    <w:rsid w:val="00B23AF2"/>
    <w:rsid w:val="00B2416D"/>
    <w:rsid w:val="00B262CB"/>
    <w:rsid w:val="00B30F86"/>
    <w:rsid w:val="00B31BF0"/>
    <w:rsid w:val="00B327B0"/>
    <w:rsid w:val="00B32DC8"/>
    <w:rsid w:val="00B33FF0"/>
    <w:rsid w:val="00B35076"/>
    <w:rsid w:val="00B361CB"/>
    <w:rsid w:val="00B36442"/>
    <w:rsid w:val="00B373B1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E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144"/>
    <w:rsid w:val="00B66400"/>
    <w:rsid w:val="00B669A3"/>
    <w:rsid w:val="00B66D2A"/>
    <w:rsid w:val="00B67CD1"/>
    <w:rsid w:val="00B7062E"/>
    <w:rsid w:val="00B71891"/>
    <w:rsid w:val="00B72C99"/>
    <w:rsid w:val="00B73D5C"/>
    <w:rsid w:val="00B74874"/>
    <w:rsid w:val="00B75632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452"/>
    <w:rsid w:val="00B94D82"/>
    <w:rsid w:val="00B94E4E"/>
    <w:rsid w:val="00B95CF1"/>
    <w:rsid w:val="00B96655"/>
    <w:rsid w:val="00B96CA8"/>
    <w:rsid w:val="00BA0047"/>
    <w:rsid w:val="00BA0D84"/>
    <w:rsid w:val="00BA2C0D"/>
    <w:rsid w:val="00BA5BF7"/>
    <w:rsid w:val="00BA5E6D"/>
    <w:rsid w:val="00BA6510"/>
    <w:rsid w:val="00BA6949"/>
    <w:rsid w:val="00BA6CC2"/>
    <w:rsid w:val="00BB3F7A"/>
    <w:rsid w:val="00BB4FF7"/>
    <w:rsid w:val="00BB5F02"/>
    <w:rsid w:val="00BB63BB"/>
    <w:rsid w:val="00BC062F"/>
    <w:rsid w:val="00BC0BC3"/>
    <w:rsid w:val="00BC3386"/>
    <w:rsid w:val="00BC3C5F"/>
    <w:rsid w:val="00BC3EE6"/>
    <w:rsid w:val="00BC42B4"/>
    <w:rsid w:val="00BC5442"/>
    <w:rsid w:val="00BC57EC"/>
    <w:rsid w:val="00BC5858"/>
    <w:rsid w:val="00BC59E2"/>
    <w:rsid w:val="00BC7724"/>
    <w:rsid w:val="00BC79B6"/>
    <w:rsid w:val="00BD0CAC"/>
    <w:rsid w:val="00BD1AC2"/>
    <w:rsid w:val="00BD453B"/>
    <w:rsid w:val="00BD4654"/>
    <w:rsid w:val="00BE022B"/>
    <w:rsid w:val="00BE098B"/>
    <w:rsid w:val="00BE300E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72DF"/>
    <w:rsid w:val="00C003FE"/>
    <w:rsid w:val="00C00E31"/>
    <w:rsid w:val="00C011B9"/>
    <w:rsid w:val="00C01DA4"/>
    <w:rsid w:val="00C0247C"/>
    <w:rsid w:val="00C0282E"/>
    <w:rsid w:val="00C032D8"/>
    <w:rsid w:val="00C03408"/>
    <w:rsid w:val="00C046AA"/>
    <w:rsid w:val="00C04BD5"/>
    <w:rsid w:val="00C04D57"/>
    <w:rsid w:val="00C0550C"/>
    <w:rsid w:val="00C111ED"/>
    <w:rsid w:val="00C114D8"/>
    <w:rsid w:val="00C1210F"/>
    <w:rsid w:val="00C1216F"/>
    <w:rsid w:val="00C13CBF"/>
    <w:rsid w:val="00C1511C"/>
    <w:rsid w:val="00C15A62"/>
    <w:rsid w:val="00C17457"/>
    <w:rsid w:val="00C17D72"/>
    <w:rsid w:val="00C20A7C"/>
    <w:rsid w:val="00C20FDD"/>
    <w:rsid w:val="00C210B4"/>
    <w:rsid w:val="00C22EAD"/>
    <w:rsid w:val="00C2330A"/>
    <w:rsid w:val="00C2362B"/>
    <w:rsid w:val="00C27A26"/>
    <w:rsid w:val="00C27F6F"/>
    <w:rsid w:val="00C3106B"/>
    <w:rsid w:val="00C3213A"/>
    <w:rsid w:val="00C32537"/>
    <w:rsid w:val="00C33C62"/>
    <w:rsid w:val="00C3774B"/>
    <w:rsid w:val="00C4288B"/>
    <w:rsid w:val="00C42A2B"/>
    <w:rsid w:val="00C42E7F"/>
    <w:rsid w:val="00C43865"/>
    <w:rsid w:val="00C43BBC"/>
    <w:rsid w:val="00C44573"/>
    <w:rsid w:val="00C446BE"/>
    <w:rsid w:val="00C45013"/>
    <w:rsid w:val="00C462E4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0AC4"/>
    <w:rsid w:val="00C63B3F"/>
    <w:rsid w:val="00C646DD"/>
    <w:rsid w:val="00C6554C"/>
    <w:rsid w:val="00C708AC"/>
    <w:rsid w:val="00C70BEE"/>
    <w:rsid w:val="00C70CA4"/>
    <w:rsid w:val="00C70DFC"/>
    <w:rsid w:val="00C70E22"/>
    <w:rsid w:val="00C726D9"/>
    <w:rsid w:val="00C726FF"/>
    <w:rsid w:val="00C75988"/>
    <w:rsid w:val="00C800EF"/>
    <w:rsid w:val="00C862A0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6FEB"/>
    <w:rsid w:val="00C97B28"/>
    <w:rsid w:val="00CA10DA"/>
    <w:rsid w:val="00CA191F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79D1"/>
    <w:rsid w:val="00CC05DC"/>
    <w:rsid w:val="00CC0AAB"/>
    <w:rsid w:val="00CC0D6D"/>
    <w:rsid w:val="00CC1A68"/>
    <w:rsid w:val="00CC2557"/>
    <w:rsid w:val="00CC2AEB"/>
    <w:rsid w:val="00CC4485"/>
    <w:rsid w:val="00CC4587"/>
    <w:rsid w:val="00CC5406"/>
    <w:rsid w:val="00CC5B98"/>
    <w:rsid w:val="00CD13C5"/>
    <w:rsid w:val="00CD395F"/>
    <w:rsid w:val="00CD3B8B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534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700"/>
    <w:rsid w:val="00D01BAA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19E1"/>
    <w:rsid w:val="00D13ABD"/>
    <w:rsid w:val="00D13D74"/>
    <w:rsid w:val="00D14BED"/>
    <w:rsid w:val="00D170E1"/>
    <w:rsid w:val="00D17A43"/>
    <w:rsid w:val="00D217C9"/>
    <w:rsid w:val="00D21D11"/>
    <w:rsid w:val="00D21F38"/>
    <w:rsid w:val="00D2287C"/>
    <w:rsid w:val="00D2307D"/>
    <w:rsid w:val="00D23F48"/>
    <w:rsid w:val="00D2510F"/>
    <w:rsid w:val="00D25F26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6F0E"/>
    <w:rsid w:val="00D37448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F75"/>
    <w:rsid w:val="00D6154E"/>
    <w:rsid w:val="00D61DD2"/>
    <w:rsid w:val="00D63D08"/>
    <w:rsid w:val="00D65941"/>
    <w:rsid w:val="00D65DBF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041"/>
    <w:rsid w:val="00D774EE"/>
    <w:rsid w:val="00D779A0"/>
    <w:rsid w:val="00D80CCE"/>
    <w:rsid w:val="00D80EA6"/>
    <w:rsid w:val="00D80EFE"/>
    <w:rsid w:val="00D81F9B"/>
    <w:rsid w:val="00D823BB"/>
    <w:rsid w:val="00D82F36"/>
    <w:rsid w:val="00D8375A"/>
    <w:rsid w:val="00D84C32"/>
    <w:rsid w:val="00D854B6"/>
    <w:rsid w:val="00D90492"/>
    <w:rsid w:val="00D90A3D"/>
    <w:rsid w:val="00D91932"/>
    <w:rsid w:val="00D9283A"/>
    <w:rsid w:val="00D931E5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97C56"/>
    <w:rsid w:val="00DA321E"/>
    <w:rsid w:val="00DA5108"/>
    <w:rsid w:val="00DA62A7"/>
    <w:rsid w:val="00DA62D2"/>
    <w:rsid w:val="00DA6DAB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73E"/>
    <w:rsid w:val="00DD0C9F"/>
    <w:rsid w:val="00DD22D3"/>
    <w:rsid w:val="00DD3985"/>
    <w:rsid w:val="00DD3F0B"/>
    <w:rsid w:val="00DD44B2"/>
    <w:rsid w:val="00DD46F4"/>
    <w:rsid w:val="00DD6346"/>
    <w:rsid w:val="00DD6BB8"/>
    <w:rsid w:val="00DD6C77"/>
    <w:rsid w:val="00DD73B2"/>
    <w:rsid w:val="00DD7B59"/>
    <w:rsid w:val="00DE1106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393"/>
    <w:rsid w:val="00DF7904"/>
    <w:rsid w:val="00E01667"/>
    <w:rsid w:val="00E02814"/>
    <w:rsid w:val="00E0303E"/>
    <w:rsid w:val="00E03340"/>
    <w:rsid w:val="00E045FA"/>
    <w:rsid w:val="00E04EE2"/>
    <w:rsid w:val="00E05455"/>
    <w:rsid w:val="00E05ACC"/>
    <w:rsid w:val="00E066B0"/>
    <w:rsid w:val="00E0674A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2416"/>
    <w:rsid w:val="00E25E96"/>
    <w:rsid w:val="00E26193"/>
    <w:rsid w:val="00E26490"/>
    <w:rsid w:val="00E27407"/>
    <w:rsid w:val="00E277B0"/>
    <w:rsid w:val="00E27AF5"/>
    <w:rsid w:val="00E3028F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0B9"/>
    <w:rsid w:val="00E4338B"/>
    <w:rsid w:val="00E445D3"/>
    <w:rsid w:val="00E44A8E"/>
    <w:rsid w:val="00E45506"/>
    <w:rsid w:val="00E45A42"/>
    <w:rsid w:val="00E46B0B"/>
    <w:rsid w:val="00E46EE9"/>
    <w:rsid w:val="00E46F89"/>
    <w:rsid w:val="00E51474"/>
    <w:rsid w:val="00E51DEC"/>
    <w:rsid w:val="00E5215A"/>
    <w:rsid w:val="00E53B91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30E"/>
    <w:rsid w:val="00E76794"/>
    <w:rsid w:val="00E7771B"/>
    <w:rsid w:val="00E80C22"/>
    <w:rsid w:val="00E80CB5"/>
    <w:rsid w:val="00E80FA4"/>
    <w:rsid w:val="00E84140"/>
    <w:rsid w:val="00E85CDF"/>
    <w:rsid w:val="00E860FE"/>
    <w:rsid w:val="00E86490"/>
    <w:rsid w:val="00E8732E"/>
    <w:rsid w:val="00E90BDE"/>
    <w:rsid w:val="00E914F8"/>
    <w:rsid w:val="00E91D10"/>
    <w:rsid w:val="00E94136"/>
    <w:rsid w:val="00E94883"/>
    <w:rsid w:val="00E94CDE"/>
    <w:rsid w:val="00E94FDE"/>
    <w:rsid w:val="00E96526"/>
    <w:rsid w:val="00E96D4C"/>
    <w:rsid w:val="00E96FD0"/>
    <w:rsid w:val="00E9741F"/>
    <w:rsid w:val="00E97845"/>
    <w:rsid w:val="00EA058A"/>
    <w:rsid w:val="00EA0C10"/>
    <w:rsid w:val="00EA2685"/>
    <w:rsid w:val="00EA2B13"/>
    <w:rsid w:val="00EA335A"/>
    <w:rsid w:val="00EA3799"/>
    <w:rsid w:val="00EA39B2"/>
    <w:rsid w:val="00EA65BA"/>
    <w:rsid w:val="00EA6742"/>
    <w:rsid w:val="00EA7CDF"/>
    <w:rsid w:val="00EB0848"/>
    <w:rsid w:val="00EB092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1E19"/>
    <w:rsid w:val="00ED2C24"/>
    <w:rsid w:val="00ED313A"/>
    <w:rsid w:val="00ED3838"/>
    <w:rsid w:val="00ED4723"/>
    <w:rsid w:val="00ED4E60"/>
    <w:rsid w:val="00ED6765"/>
    <w:rsid w:val="00ED67C0"/>
    <w:rsid w:val="00ED7D88"/>
    <w:rsid w:val="00EE08AC"/>
    <w:rsid w:val="00EE0D42"/>
    <w:rsid w:val="00EE23F3"/>
    <w:rsid w:val="00EE2776"/>
    <w:rsid w:val="00EE36D6"/>
    <w:rsid w:val="00EE3FA1"/>
    <w:rsid w:val="00EF0B1C"/>
    <w:rsid w:val="00EF0FA2"/>
    <w:rsid w:val="00EF1346"/>
    <w:rsid w:val="00EF324B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04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7F5"/>
    <w:rsid w:val="00F21C4E"/>
    <w:rsid w:val="00F22A9A"/>
    <w:rsid w:val="00F22E0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4D"/>
    <w:rsid w:val="00F4338B"/>
    <w:rsid w:val="00F45ED1"/>
    <w:rsid w:val="00F4643A"/>
    <w:rsid w:val="00F4644F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AE1"/>
    <w:rsid w:val="00F53B2B"/>
    <w:rsid w:val="00F545E4"/>
    <w:rsid w:val="00F55711"/>
    <w:rsid w:val="00F559DC"/>
    <w:rsid w:val="00F55A25"/>
    <w:rsid w:val="00F5778D"/>
    <w:rsid w:val="00F60D1A"/>
    <w:rsid w:val="00F612B6"/>
    <w:rsid w:val="00F61F6F"/>
    <w:rsid w:val="00F6206C"/>
    <w:rsid w:val="00F6246D"/>
    <w:rsid w:val="00F62DD8"/>
    <w:rsid w:val="00F63344"/>
    <w:rsid w:val="00F66F3C"/>
    <w:rsid w:val="00F7263D"/>
    <w:rsid w:val="00F72C2D"/>
    <w:rsid w:val="00F731C0"/>
    <w:rsid w:val="00F7398C"/>
    <w:rsid w:val="00F74324"/>
    <w:rsid w:val="00F74AC2"/>
    <w:rsid w:val="00F74CE4"/>
    <w:rsid w:val="00F7641C"/>
    <w:rsid w:val="00F804B9"/>
    <w:rsid w:val="00F80BCE"/>
    <w:rsid w:val="00F8111B"/>
    <w:rsid w:val="00F81418"/>
    <w:rsid w:val="00F81B1C"/>
    <w:rsid w:val="00F827D1"/>
    <w:rsid w:val="00F83B2E"/>
    <w:rsid w:val="00F83E26"/>
    <w:rsid w:val="00F851C9"/>
    <w:rsid w:val="00F85F2C"/>
    <w:rsid w:val="00F875D5"/>
    <w:rsid w:val="00F9080C"/>
    <w:rsid w:val="00F90A6F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A35"/>
    <w:rsid w:val="00FB1B7D"/>
    <w:rsid w:val="00FB2220"/>
    <w:rsid w:val="00FB405D"/>
    <w:rsid w:val="00FB44A5"/>
    <w:rsid w:val="00FB49A7"/>
    <w:rsid w:val="00FB519B"/>
    <w:rsid w:val="00FB598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3895"/>
    <w:rsid w:val="00FD40DB"/>
    <w:rsid w:val="00FD473F"/>
    <w:rsid w:val="00FD56BC"/>
    <w:rsid w:val="00FD5BF2"/>
    <w:rsid w:val="00FE1A2B"/>
    <w:rsid w:val="00FE24CD"/>
    <w:rsid w:val="00FE5633"/>
    <w:rsid w:val="00FE5AD1"/>
    <w:rsid w:val="00FE5B7A"/>
    <w:rsid w:val="00FF2720"/>
    <w:rsid w:val="00FF2B0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4FDCE62F-CE89-447D-ABD0-A07F46CF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84121</c:v>
                </c:pt>
                <c:pt idx="1">
                  <c:v>85897</c:v>
                </c:pt>
                <c:pt idx="2">
                  <c:v>93664</c:v>
                </c:pt>
                <c:pt idx="3">
                  <c:v>94394</c:v>
                </c:pt>
                <c:pt idx="4">
                  <c:v>100631</c:v>
                </c:pt>
                <c:pt idx="5">
                  <c:v>103669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F2-4A0D-AEC6-3FD5DA43684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484032"/>
        <c:axId val="10150745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-2.1000000000000001E-2</c:v>
                </c:pt>
                <c:pt idx="2">
                  <c:v>5.6000000000000001E-2</c:v>
                </c:pt>
                <c:pt idx="3">
                  <c:v>0.03</c:v>
                </c:pt>
                <c:pt idx="4">
                  <c:v>7.0000000000000001E-3</c:v>
                </c:pt>
                <c:pt idx="5">
                  <c:v>1.2999999999999999E-2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3F2-4A0D-AEC6-3FD5DA43684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510528"/>
        <c:axId val="101508992"/>
      </c:lineChart>
      <c:catAx>
        <c:axId val="101484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507456"/>
        <c:crosses val="autoZero"/>
        <c:auto val="1"/>
        <c:lblAlgn val="ctr"/>
        <c:lblOffset val="100"/>
        <c:noMultiLvlLbl val="0"/>
      </c:catAx>
      <c:valAx>
        <c:axId val="101507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484032"/>
        <c:crosses val="autoZero"/>
        <c:crossBetween val="between"/>
      </c:valAx>
      <c:valAx>
        <c:axId val="10150899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510528"/>
        <c:crosses val="max"/>
        <c:crossBetween val="between"/>
      </c:valAx>
      <c:catAx>
        <c:axId val="10151052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5089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4.0000000000000001E-3</c:v>
                </c:pt>
                <c:pt idx="1">
                  <c:v>-7.0000000000000001E-3</c:v>
                </c:pt>
                <c:pt idx="2">
                  <c:v>6.0000000000000001E-3</c:v>
                </c:pt>
                <c:pt idx="3">
                  <c:v>2.8000000000000001E-2</c:v>
                </c:pt>
                <c:pt idx="4">
                  <c:v>2.1000000000000001E-2</c:v>
                </c:pt>
                <c:pt idx="5">
                  <c:v>1.0999999999999999E-2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18-40AF-A52A-9317A49B63A2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4.3999999999999997E-2</c:v>
                </c:pt>
                <c:pt idx="1">
                  <c:v>4.8000000000000001E-2</c:v>
                </c:pt>
                <c:pt idx="2">
                  <c:v>0.05</c:v>
                </c:pt>
                <c:pt idx="3">
                  <c:v>4.1000000000000002E-2</c:v>
                </c:pt>
                <c:pt idx="4">
                  <c:v>0.04</c:v>
                </c:pt>
                <c:pt idx="5">
                  <c:v>4.1000000000000002E-2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818-40AF-A52A-9317A49B63A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004608"/>
        <c:axId val="102006144"/>
      </c:barChart>
      <c:catAx>
        <c:axId val="102004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006144"/>
        <c:crosses val="autoZero"/>
        <c:auto val="1"/>
        <c:lblAlgn val="ctr"/>
        <c:lblOffset val="100"/>
        <c:noMultiLvlLbl val="0"/>
      </c:catAx>
      <c:valAx>
        <c:axId val="102006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004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101635</c:v>
                </c:pt>
                <c:pt idx="1">
                  <c:v>1022566</c:v>
                </c:pt>
                <c:pt idx="2">
                  <c:v>767035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1B-412D-AC27-874672917C16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6.779661016949153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E61B-412D-AC27-874672917C1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232202</c:v>
                </c:pt>
                <c:pt idx="1">
                  <c:v>1043199</c:v>
                </c:pt>
                <c:pt idx="2">
                  <c:v>1286559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1B-412D-AC27-874672917C1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633280"/>
        <c:axId val="103634816"/>
      </c:barChart>
      <c:catAx>
        <c:axId val="103633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34816"/>
        <c:crosses val="autoZero"/>
        <c:auto val="1"/>
        <c:lblAlgn val="ctr"/>
        <c:lblOffset val="100"/>
        <c:noMultiLvlLbl val="0"/>
      </c:catAx>
      <c:valAx>
        <c:axId val="103634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33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-84436</c:v>
                </c:pt>
                <c:pt idx="1">
                  <c:v>-46371</c:v>
                </c:pt>
                <c:pt idx="2">
                  <c:v>-74074</c:v>
                </c:pt>
                <c:pt idx="3">
                  <c:v>-41141</c:v>
                </c:pt>
                <c:pt idx="4">
                  <c:v>-21394</c:v>
                </c:pt>
                <c:pt idx="5">
                  <c:v>-60708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4A-4F0E-A56E-35A11E8D645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-50016</c:v>
                </c:pt>
                <c:pt idx="1">
                  <c:v>-32849</c:v>
                </c:pt>
                <c:pt idx="2">
                  <c:v>-78658</c:v>
                </c:pt>
                <c:pt idx="3">
                  <c:v>-71086</c:v>
                </c:pt>
                <c:pt idx="4">
                  <c:v>88958</c:v>
                </c:pt>
                <c:pt idx="5">
                  <c:v>251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4A-4F0E-A56E-35A11E8D645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670144"/>
        <c:axId val="103671680"/>
      </c:barChart>
      <c:catAx>
        <c:axId val="1036701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71680"/>
        <c:crosses val="autoZero"/>
        <c:auto val="1"/>
        <c:lblAlgn val="ctr"/>
        <c:lblOffset val="100"/>
        <c:noMultiLvlLbl val="0"/>
      </c:catAx>
      <c:valAx>
        <c:axId val="103671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70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52A14-BAFA-4912-B135-8A783D717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1198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52</cp:revision>
  <cp:lastPrinted>2016-05-20T14:06:00Z</cp:lastPrinted>
  <dcterms:created xsi:type="dcterms:W3CDTF">2026-06-09T14:47:00Z</dcterms:created>
  <dcterms:modified xsi:type="dcterms:W3CDTF">2026-06-19T13:57:00Z</dcterms:modified>
</cp:coreProperties>
</file>