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sz w:val="36"/>
        </w:rPr>
        <w:t>Бизнес-требование</w:t>
        <w:br/>
        <w:t>на переработку мобильного приложения</w:t>
        <w:br/>
        <w:t>«ТЛС Путешествия» / «Мой TLS»</w:t>
      </w:r>
    </w:p>
    <w:p>
      <w:pPr>
        <w:spacing w:after="360"/>
        <w:jc w:val="center"/>
      </w:pPr>
      <w:r>
        <w:rPr>
          <w:rFonts w:ascii="Calibri" w:hAnsi="Calibri" w:eastAsia="Calibri"/>
          <w:b w:val="0"/>
          <w:color w:val="555555"/>
          <w:sz w:val="22"/>
        </w:rPr>
        <w:t>Пакет постановки BT (AS IS → TO BE)</w:t>
        <w:br/>
        <w:t>Документ для публикации в Confluence и постановки в Jira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Назначение документа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Документ фиксирует бизнес-требование на переработку UI мобильного приложения на основании утверждённого пакета постановок BT. Цель — перейти от текущего состояния продукта (AS IS) к целевому UX/UI (TO BE), описанному HTML-мокапами и SPEC в папке BT.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Живые источники постановки (открывать локально в браузере):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BT/AS IS/index.html — фиксация текущего продукта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BT/index.html — хаб TO BE (значок, главная, карта)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BT/Main/index.html + BT/Main/SPEC.md — экран «Бриллиант» (V46)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BT/MAP/index.html + BT/MAP/SPEC.md — привилегии рядом (карта / список / пин)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BT/LOGO/preview.html + BT/LOGO/SPEC.md — кандидаты App Icon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Подробности для Confluence рекомендуется копировать из разделов ниже; технические размеры и формулы — из соответствующих SPEC.md.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Формулировка задачи для Jira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Рекомендуемый тип: Epic (или Story с подзадачами по экранам).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Summary (заголовок):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Переработка UI МП «ТЛС Путешествия»: главная (stories + сервисы), карта привилегий рядом, новый App Icon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Description (скопировать в Jira):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Необходимо переработать пользовательский интерфейс мобильного приложения в соответствии с утверждённой постановкой BT (TO BE). Текущее приложение (AS IS, TestFlight ~1.48) построено на вертикальной ленте горизонтальных каруселей с переходами «Все», вкладке «Услуги/Туры» (чемодан) и иконке RS TLS. Целевое решение меняет информационную архитектуру главной и второй вкладки, добавляет светлую тему и новый значок приложения.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 рамках задачи: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Пересобрать экран главной вкладки («Бриллиант»): горизонтальный rail новостей/сторис с эффектом shrink-dim, разделитель «Сервисы», вертикальный список из 12 категорий-баннеров (см. BT/Main).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Заменить вторую вкладку: вместо каталога «чемодан» — режим «привилегии рядом» на карте (Yandex MapKit): карта / список / выбранный пин, фильтры-chips, радиус, bottom sheet и CTA (см. BT/MAP).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Обновить App Icon: выбрать один финальный ассет из кандидатов BT/LOGO (PNG 1024×1024 без альфы) и подготовить сдачу в App Store Connect.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Реализовать тёмную и светлую темы интерфейса по мокапам phone-dark / phone-light.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Критерий приёмки: визуальное и структурное соответствие HTML-постановкам и acceptance criteria в SPEC пакета BT.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Вне объёма этой задачи (отдельные тикеты):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Чат (Webim) — без изменений UX в рамках BT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Профиль / карты лояльности / логин — без изменений UX в рамках BT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Поиск, документы, детальные bottom sheet привилегий — по текущему AS IS, если не оговорено иначе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Обзор AS IS (текущее состояние)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Премиальный lifestyle / concierge-клиент (CMS/Bitrix24, чат Webim). Визуальный язык: тёмная тема, крупные фото-карточки, акцент cyan/teal.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3.1. Навигация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Иконка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Раздел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Бриллиант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Главная / привилегии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Лента привилегий, новостей, акций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Чемодан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Услуги / туры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Каталог услуг и туров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Чат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Чат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Webim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Профиль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ЛК, карты лояльности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3.2. Главная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Вертикальный скролл из нескольких горизонтальных каруселей (featured, новости, отели, акции, рестораны, авиа, другое). Паттерн секции: заголовок + ссылка «Все». Карточка: фото + overlay + название/локация.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3.3. Иконка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Тёмный rounded square, белый текст «RS TLS»; подпись на Springboard — «Путешествия».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3.4. Карта привилегий рядом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В текущем продукте (по постановке BT) отдельного режима «рядом на карте» нет.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Обзор TO BE (целевое состояние)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Пакет BT фиксирует три продукта переработки: значок приложения, главная (V46), карта привилегий рядом. Хаб: BT/index.html.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App Icon — 4 кандидата (mint / ink / clear / ink-white); нужен выбор финала.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Main — stories rail + shrink-dim + «Сервисы» + 12 категорий; dark/light.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MAP — вкладка с иконкой карты: режимы Карта, Список, Selected pin.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AS IS → TO BE: что конкретно изменить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Ниже — сводная таблица по блокам постановки. Колонка «Что изменить» — прямое указание для разработки и для детализации в Confluence.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5.1. Сводка по блокам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Блок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AS IS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 BE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изменить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Icon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RS TLS, тёмный фон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Кандидаты mint / ink / clear / ink-white (1024 PNG)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Выбрать один финал; заменить ассеты; без альфы и без скругления в файле; проверить читаемость на 60 pt; согласовать display name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Главная (вкладка 1)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Несколько горизонтальных секций + «Все»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Один rail новостей + разделитель «Сервисы» + список категорий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Убрать многосекционную ленту; собрать экран по зонам A–F (см. 5.2); контент новостей из CMS в rail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Вкладка 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Чемодан: услуги / туры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Карта «привилегии рядом» (MapKit)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Сменить иконку tab на map; реализовать карта/список/пин; фильтры и радиус; sheet + CTA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Темы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 сути только dark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Dark + Light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Поддержать обе темы по мокапам; согласовать переключатель (system / in-app)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Вкладки 3–4, поиск, деталки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Текущий AS IS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Вне объёма BT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менять в рамках этого БТ; завести отдельные задачи при необходимости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5.2. Главная — зоны экрана (Main V46)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Зона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AS IS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 BE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изменить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· Top bar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Аватар + поиск / папка / звонок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Сохранить паттерн: avatar ~36 pt + search / folder / phone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Сохранить действия; выровнять отступы и стиль под новый экран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 · Новости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Горизонтальная секция среди других каруселей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Единственный горизонтальный rail: card ~210×280, r22, gap 10; title + CTA «Смотреть»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Сделать rail основным контент-блоком; источник — блок новостей CMS; без бейджей разделов на карточке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 · Scroll FX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Обычный scroll / snap без shrink-dim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Эффект shrink-dim: scale + opacity + brightness по удалению от центра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Реализовать формулу из BT/Main/SPEC.md на scrollViewDidScroll; соседние карточки визуально «сжимаются» и затемняются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 · Separator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Заголовки секций + «Все»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Линия + подпись «Сервисы» между rail и категориями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Добавить разделитель; убрать паттерн «заголовок + Все» для верхних каруселей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 · Categories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Отдельные карусели привилегий по типам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Вертикальный stack 12 баннеров, высота ряда ~62 pt, chevron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Список: Акции, Авиабилеты, Рестораны, Отели, Привилегии, Визы, ВНЖ, Туры, Медицина, Страхование, Сервисы, Авто — тап ведёт в соответствующий сервис/каталог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 · Tab bar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вкладки, active = diamond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вкладки; active на главной = diamond; вкладка 2 = map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Заменить иконку 2-й вкладки (suitcase → map); индикатор active сохранить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5.3. Карта — режимы и зоны (MAP)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Рекомендуемый SDK: Yandex MapKit. Объект на карте — привилегии рядом (не лояльность/заказы).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Режим «Карта»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Зона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 BE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изменить / реализовать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 bar + segment Список/Карта + locate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Добавить segment и кнопку геолокации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Canvas карты, пины, cluster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Отрисовка точек; cluster при скученности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Filter chips (Все · N, Отели, Рестораны, Другое)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Фильтрация выдачи по категории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Chip радиуса «Рядом · 5 км» + bottom sheet со списком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Радиус поиска; sheet с превью точек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Строка списка: photo · name · км · address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Анатомия row в sheet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 bar, active = map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Состояние вкладки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sz w:val="24"/>
        </w:rPr>
        <w:t>Режим «Список»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Зона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 BE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изменить / реализовать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Segment на «Список»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Тот же top bar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Meta «Рядом · 5 км» + город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Контекст области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Chips фильтров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на карте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Вертикальный список точек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Полноэкранный список вместо canvas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Row: photo · title · subtitle · address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Единый компонент с sheet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 bar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 изменений относительно режима Карта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sz w:val="24"/>
        </w:rPr>
        <w:t>Режим «Выбранный пин»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Зона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 BE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изменить / реализовать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Top bar + segment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Сохранить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Карта + акцент выбранного пина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Selected state пина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Chips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Сохранить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Detail card (фото, категория, название, адрес, описание)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Карточка детали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CTA «Воспользоваться»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Переход в существующий поток (чат/бронь) по продуктовым правилам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Tab bar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Безопасные отступы: sheet не перекрывает tab bar критично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5.4. App Icon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Кандидат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Идея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Действие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mint-light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Светлый mint, кольца, «МОЙ» / «TLS»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рассмотрение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ink-rim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Ink #121820, cream wordmark, золотой route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рассмотрение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ios27-clear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Clear-look: градиент + блик в PNG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рассмотрение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ink-white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#2 + тонкая белая обводка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рассмотрение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Что изменить: утвердить один файл; сдать PNG 1024×1024 RGB без прозрачности; скругление делает iOS. Референс: BT/LOGO/preview.html.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Acceptance criteria / Definition of Done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6.1. Main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Горизонтальный скролл сторис с видимым shrink-dim на соседних карточках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Разделитель «Сервисы» между rail новостей и списком категорий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12 категорий тапабельны и ведут в соответствующие разделы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Dark и Light соответствуют мокапу BT/Main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Tab bar: на главной активна вкладка diamond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6.2. MAP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Segment переключает Карта ↔ Список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Пины и cluster на карте; тап → selected state + detail card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Фильтры chips сужают выдачу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Dark / Light по мокапу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Sheet не перекрывает tab bar критично (безопасные отступы)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6.3. LOGO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Выбран один финальный PNG 1024 без альфы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Wordmark читается на размере Home Screen (~60 pt)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Ассет загружен в App Store Connect / сборку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Приложение: пути к постановке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Материал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Путь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 IS мокап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BT/AS IS/index.html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 BE хаб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BT/index.html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 HTML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BT/Main/index.html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 SPEC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BT/Main/SPEC.md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 HTML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BT/MAP/index.html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 SPEC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BT/MAP/SPEC.md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LOGO preview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BT/LOGO/preview.html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LOGO SPEC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BT/LOGO/SPEC.md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Стили / ассеты BT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BT/styles.css, BT/assets/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Документация AS IS (репо)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docs/current-mockup.md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0"/>
        </w:rPr>
        <w:t>Конец документа. Для Confluence: разделы 2–6 публиковать как страницы или подстраницы эпика; раздел 2 — в Description задачи Jira без правок смысла.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