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3F1C793A" w14:textId="77777777" w:rsidR="000125FE" w:rsidRPr="0003606F" w:rsidRDefault="000125FE" w:rsidP="000125FE">
      <w:pPr>
        <w:spacing w:line="240" w:lineRule="auto"/>
        <w:jc w:val="center"/>
        <w:rPr>
          <w:b/>
          <w:color w:val="000000" w:themeColor="text1"/>
          <w:sz w:val="24"/>
          <w:szCs w:val="24"/>
        </w:rPr>
      </w:pPr>
      <w:r w:rsidRPr="0003606F">
        <w:rPr>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b/>
          <w:color w:val="000000" w:themeColor="text1"/>
          <w:sz w:val="24"/>
          <w:szCs w:val="24"/>
        </w:rPr>
        <w:t xml:space="preserve">CÔNG TY </w:t>
      </w:r>
      <w:r w:rsidRPr="0003606F">
        <w:rPr>
          <w:b/>
          <w:color w:val="000000" w:themeColor="text1"/>
          <w:sz w:val="24"/>
          <w:szCs w:val="24"/>
        </w:rPr>
        <w:t>CỔ PHẦN CÔNG NGHỆ THIẾT BỊ TÂN PHÁT</w:t>
      </w:r>
    </w:p>
    <w:p w14:paraId="426389CD"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189 Phan Trọng Tuệ, Thanh Liệt, Thanh Trì, HN</w:t>
      </w:r>
    </w:p>
    <w:p w14:paraId="7FAA4E3E"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ĐT: 0243 3 916 161 / Fax: 0243 3 910 546</w:t>
      </w:r>
    </w:p>
    <w:p w14:paraId="43889962" w14:textId="77777777" w:rsidR="000125FE" w:rsidRPr="0003606F" w:rsidRDefault="000125FE" w:rsidP="000125FE">
      <w:pPr>
        <w:rPr>
          <w:color w:val="000000" w:themeColor="text1"/>
          <w:sz w:val="24"/>
          <w:szCs w:val="24"/>
        </w:rPr>
      </w:pPr>
    </w:p>
    <w:p w14:paraId="6A711DFD" w14:textId="77777777" w:rsidR="000125FE" w:rsidRPr="0003606F" w:rsidRDefault="000125FE" w:rsidP="000125FE">
      <w:pPr>
        <w:rPr>
          <w:color w:val="000000" w:themeColor="text1"/>
          <w:sz w:val="24"/>
          <w:szCs w:val="24"/>
        </w:rPr>
      </w:pPr>
    </w:p>
    <w:p w14:paraId="10986780" w14:textId="77777777" w:rsidR="000125FE" w:rsidRPr="0003606F" w:rsidRDefault="000125FE" w:rsidP="000125FE">
      <w:pPr>
        <w:jc w:val="center"/>
        <w:rPr>
          <w:color w:val="000000" w:themeColor="text1"/>
          <w:sz w:val="24"/>
          <w:szCs w:val="24"/>
        </w:rPr>
      </w:pPr>
      <w:r w:rsidRPr="0003606F">
        <w:rPr>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41C76541" w14:textId="77777777" w:rsidR="000125FE" w:rsidRPr="0003606F" w:rsidRDefault="000125FE" w:rsidP="000125FE">
      <w:pPr>
        <w:jc w:val="center"/>
        <w:rPr>
          <w:b/>
          <w:color w:val="000000" w:themeColor="text1"/>
          <w:sz w:val="24"/>
          <w:szCs w:val="24"/>
        </w:rPr>
      </w:pPr>
    </w:p>
    <w:p w14:paraId="19843A98" w14:textId="77777777" w:rsidR="000125FE" w:rsidRPr="0003606F" w:rsidRDefault="000125FE" w:rsidP="000125FE">
      <w:pPr>
        <w:jc w:val="center"/>
        <w:rPr>
          <w:b/>
          <w:color w:val="000000" w:themeColor="text1"/>
          <w:sz w:val="24"/>
          <w:szCs w:val="24"/>
        </w:rPr>
      </w:pPr>
    </w:p>
    <w:p w14:paraId="00C893BE" w14:textId="77777777" w:rsidR="000125FE" w:rsidRPr="0003606F" w:rsidRDefault="000125FE" w:rsidP="000125FE">
      <w:pPr>
        <w:jc w:val="center"/>
        <w:rPr>
          <w:b/>
          <w:color w:val="244061" w:themeColor="accent1" w:themeShade="80"/>
          <w:sz w:val="48"/>
          <w:szCs w:val="24"/>
        </w:rPr>
      </w:pPr>
      <w:r w:rsidRPr="0003606F">
        <w:rPr>
          <w:b/>
          <w:color w:val="244061" w:themeColor="accent1" w:themeShade="80"/>
          <w:sz w:val="48"/>
          <w:szCs w:val="24"/>
        </w:rPr>
        <w:t>TÀI LIỆU HƯỚNG DẪN SỬ DỤNG</w:t>
      </w:r>
    </w:p>
    <w:p w14:paraId="29D88E2E" w14:textId="77777777" w:rsidR="000125FE" w:rsidRPr="0003606F" w:rsidRDefault="000125FE" w:rsidP="000125FE">
      <w:pPr>
        <w:jc w:val="center"/>
        <w:rPr>
          <w:b/>
          <w:color w:val="FF0000"/>
          <w:sz w:val="48"/>
          <w:szCs w:val="24"/>
        </w:rPr>
      </w:pPr>
      <w:r w:rsidRPr="0003606F">
        <w:rPr>
          <w:b/>
          <w:color w:val="FF0000"/>
          <w:sz w:val="48"/>
          <w:szCs w:val="24"/>
        </w:rPr>
        <w:t>NGHIỆP VỤ PHẦN MỀM</w:t>
      </w:r>
    </w:p>
    <w:p w14:paraId="73D3505A" w14:textId="77777777" w:rsidR="000125FE" w:rsidRPr="0003606F" w:rsidRDefault="000125FE" w:rsidP="000125FE">
      <w:pPr>
        <w:jc w:val="center"/>
        <w:rPr>
          <w:b/>
          <w:color w:val="FF0000"/>
          <w:sz w:val="48"/>
          <w:szCs w:val="24"/>
        </w:rPr>
      </w:pPr>
      <w:r w:rsidRPr="0003606F">
        <w:rPr>
          <w:b/>
          <w:color w:val="FF0000"/>
          <w:sz w:val="48"/>
          <w:szCs w:val="24"/>
        </w:rPr>
        <w:t>TÂN PHÁT ETEK</w:t>
      </w:r>
    </w:p>
    <w:p w14:paraId="0CBE89A4" w14:textId="77777777" w:rsidR="000125FE" w:rsidRPr="0003606F" w:rsidRDefault="000125FE" w:rsidP="000125FE">
      <w:pPr>
        <w:jc w:val="center"/>
        <w:rPr>
          <w:b/>
          <w:color w:val="244061" w:themeColor="accent1" w:themeShade="80"/>
          <w:sz w:val="28"/>
          <w:szCs w:val="28"/>
        </w:rPr>
      </w:pPr>
      <w:r w:rsidRPr="0003606F">
        <w:rPr>
          <w:b/>
          <w:color w:val="244061" w:themeColor="accent1" w:themeShade="80"/>
          <w:sz w:val="28"/>
          <w:szCs w:val="28"/>
        </w:rPr>
        <w:t>(Màn hình: Báo cáo hạn mức công nợ nhân viên)</w:t>
      </w:r>
    </w:p>
    <w:p w14:paraId="04B31AE5" w14:textId="77777777" w:rsidR="000125FE" w:rsidRPr="0003606F" w:rsidRDefault="000125FE" w:rsidP="000125FE">
      <w:pPr>
        <w:rPr>
          <w:color w:val="000000" w:themeColor="text1"/>
          <w:sz w:val="24"/>
          <w:szCs w:val="24"/>
        </w:rPr>
      </w:pPr>
    </w:p>
    <w:p w14:paraId="661B6D26" w14:textId="77777777" w:rsidR="000125FE" w:rsidRPr="0003606F" w:rsidRDefault="000125FE" w:rsidP="000125FE">
      <w:pPr>
        <w:rPr>
          <w:b/>
          <w:color w:val="000000" w:themeColor="text1"/>
          <w:sz w:val="24"/>
          <w:szCs w:val="24"/>
        </w:rPr>
      </w:pPr>
      <w:r w:rsidRPr="0003606F">
        <w:rPr>
          <w:b/>
          <w:color w:val="000000" w:themeColor="text1"/>
          <w:sz w:val="24"/>
          <w:szCs w:val="24"/>
        </w:rPr>
        <w:t xml:space="preserve"> </w:t>
      </w:r>
    </w:p>
    <w:p w14:paraId="45374038" w14:textId="77777777" w:rsidR="000125FE" w:rsidRPr="0003606F" w:rsidRDefault="000125FE" w:rsidP="000125FE">
      <w:pPr>
        <w:rPr>
          <w:color w:val="000000" w:themeColor="text1"/>
          <w:sz w:val="24"/>
          <w:szCs w:val="24"/>
        </w:rPr>
      </w:pPr>
    </w:p>
    <w:p w14:paraId="73A77005" w14:textId="77777777" w:rsidR="000125FE" w:rsidRPr="0003606F" w:rsidRDefault="000125FE" w:rsidP="000125FE">
      <w:pPr>
        <w:rPr>
          <w:color w:val="000000" w:themeColor="text1"/>
          <w:sz w:val="24"/>
          <w:szCs w:val="24"/>
        </w:rPr>
      </w:pPr>
    </w:p>
    <w:p w14:paraId="79815B2F" w14:textId="77777777" w:rsidR="000125FE" w:rsidRPr="0003606F" w:rsidRDefault="000125FE" w:rsidP="000125FE">
      <w:pPr>
        <w:rPr>
          <w:color w:val="000000" w:themeColor="text1"/>
          <w:sz w:val="24"/>
          <w:szCs w:val="24"/>
        </w:rPr>
      </w:pPr>
    </w:p>
    <w:p w14:paraId="72942583" w14:textId="77777777" w:rsidR="000125FE" w:rsidRPr="0003606F" w:rsidRDefault="000125FE" w:rsidP="000125FE">
      <w:pPr>
        <w:rPr>
          <w:color w:val="000000" w:themeColor="text1"/>
          <w:sz w:val="24"/>
          <w:szCs w:val="24"/>
        </w:rPr>
      </w:pPr>
    </w:p>
    <w:p w14:paraId="38701424" w14:textId="77777777" w:rsidR="000125FE" w:rsidRPr="0003606F" w:rsidRDefault="000125FE" w:rsidP="000125FE">
      <w:pPr>
        <w:jc w:val="center"/>
        <w:rPr>
          <w:b/>
          <w:color w:val="000000" w:themeColor="text1"/>
          <w:sz w:val="28"/>
          <w:szCs w:val="28"/>
        </w:rPr>
      </w:pPr>
      <w:r w:rsidRPr="0003606F">
        <w:rPr>
          <w:b/>
          <w:color w:val="000000" w:themeColor="text1"/>
          <w:sz w:val="28"/>
          <w:szCs w:val="28"/>
        </w:rPr>
        <w:t>Năm 2026</w:t>
      </w:r>
    </w:p>
    <w:p w14:paraId="3EC1852A" w14:textId="77777777" w:rsidR="00F94A8E" w:rsidRPr="000125FE" w:rsidRDefault="00CC21DC">
      <w:pPr>
        <w:pStyle w:val="Heading1"/>
        <w:spacing w:before="120" w:after="240" w:line="360" w:lineRule="auto"/>
        <w:rPr>
          <w:color w:val="auto"/>
        </w:rPr>
      </w:pPr>
      <w:bookmarkStart w:id="1" w:name="_Toc242954510"/>
      <w:r w:rsidRPr="000125FE">
        <w:rPr>
          <w:color w:val="auto"/>
        </w:rPr>
        <w:lastRenderedPageBreak/>
        <w:t>MỤC LỤC</w:t>
      </w:r>
      <w:bookmarkEnd w:id="0"/>
      <w:bookmarkEnd w:id="1"/>
    </w:p>
    <w:p w14:paraId="758BBAF8" w14:textId="08C04865" w:rsidR="00E06042" w:rsidRDefault="00CC21DC">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42954510" w:history="1">
        <w:r w:rsidR="00E06042" w:rsidRPr="00695304">
          <w:rPr>
            <w:rStyle w:val="Hyperlink"/>
          </w:rPr>
          <w:t>MỤC LỤC</w:t>
        </w:r>
        <w:r w:rsidR="00E06042">
          <w:rPr>
            <w:webHidden/>
          </w:rPr>
          <w:tab/>
        </w:r>
        <w:r w:rsidR="00E06042">
          <w:rPr>
            <w:webHidden/>
          </w:rPr>
          <w:fldChar w:fldCharType="begin"/>
        </w:r>
        <w:r w:rsidR="00E06042">
          <w:rPr>
            <w:webHidden/>
          </w:rPr>
          <w:instrText xml:space="preserve"> PAGEREF _Toc242954510 \h </w:instrText>
        </w:r>
        <w:r w:rsidR="00E06042">
          <w:rPr>
            <w:webHidden/>
          </w:rPr>
        </w:r>
        <w:r w:rsidR="00E06042">
          <w:rPr>
            <w:webHidden/>
          </w:rPr>
          <w:fldChar w:fldCharType="separate"/>
        </w:r>
        <w:r w:rsidR="00E06042">
          <w:rPr>
            <w:webHidden/>
          </w:rPr>
          <w:t>2</w:t>
        </w:r>
        <w:r w:rsidR="00E06042">
          <w:rPr>
            <w:webHidden/>
          </w:rPr>
          <w:fldChar w:fldCharType="end"/>
        </w:r>
      </w:hyperlink>
    </w:p>
    <w:p w14:paraId="0C90BE53" w14:textId="22314800" w:rsidR="00E06042" w:rsidRDefault="00E06042">
      <w:pPr>
        <w:pStyle w:val="TOC1"/>
        <w:rPr>
          <w:rFonts w:asciiTheme="minorHAnsi" w:eastAsiaTheme="minorEastAsia" w:hAnsiTheme="minorHAnsi" w:cstheme="minorBidi"/>
          <w:b w:val="0"/>
          <w:bCs w:val="0"/>
          <w:kern w:val="2"/>
          <w14:ligatures w14:val="standardContextual"/>
        </w:rPr>
      </w:pPr>
      <w:hyperlink w:anchor="_Toc242954511" w:history="1">
        <w:r w:rsidRPr="00695304">
          <w:rPr>
            <w:rStyle w:val="Hyperlink"/>
          </w:rPr>
          <w:t>DANH MỤC HÌNH ẢNH</w:t>
        </w:r>
        <w:r>
          <w:rPr>
            <w:webHidden/>
          </w:rPr>
          <w:tab/>
        </w:r>
        <w:r>
          <w:rPr>
            <w:webHidden/>
          </w:rPr>
          <w:fldChar w:fldCharType="begin"/>
        </w:r>
        <w:r>
          <w:rPr>
            <w:webHidden/>
          </w:rPr>
          <w:instrText xml:space="preserve"> PAGEREF _Toc242954511 \h </w:instrText>
        </w:r>
        <w:r>
          <w:rPr>
            <w:webHidden/>
          </w:rPr>
        </w:r>
        <w:r>
          <w:rPr>
            <w:webHidden/>
          </w:rPr>
          <w:fldChar w:fldCharType="separate"/>
        </w:r>
        <w:r>
          <w:rPr>
            <w:webHidden/>
          </w:rPr>
          <w:t>3</w:t>
        </w:r>
        <w:r>
          <w:rPr>
            <w:webHidden/>
          </w:rPr>
          <w:fldChar w:fldCharType="end"/>
        </w:r>
      </w:hyperlink>
    </w:p>
    <w:p w14:paraId="27E21DF1" w14:textId="4968EC78" w:rsidR="00E06042" w:rsidRDefault="00E06042">
      <w:pPr>
        <w:pStyle w:val="TOC1"/>
        <w:rPr>
          <w:rFonts w:asciiTheme="minorHAnsi" w:eastAsiaTheme="minorEastAsia" w:hAnsiTheme="minorHAnsi" w:cstheme="minorBidi"/>
          <w:b w:val="0"/>
          <w:bCs w:val="0"/>
          <w:kern w:val="2"/>
          <w14:ligatures w14:val="standardContextual"/>
        </w:rPr>
      </w:pPr>
      <w:hyperlink w:anchor="_Toc242954512" w:history="1">
        <w:r w:rsidRPr="00695304">
          <w:rPr>
            <w:rStyle w:val="Hyperlink"/>
          </w:rPr>
          <w:t>TỔNG QUAN PHẦN MỀM</w:t>
        </w:r>
        <w:r>
          <w:rPr>
            <w:webHidden/>
          </w:rPr>
          <w:tab/>
        </w:r>
        <w:r>
          <w:rPr>
            <w:webHidden/>
          </w:rPr>
          <w:fldChar w:fldCharType="begin"/>
        </w:r>
        <w:r>
          <w:rPr>
            <w:webHidden/>
          </w:rPr>
          <w:instrText xml:space="preserve"> PAGEREF _Toc242954512 \h </w:instrText>
        </w:r>
        <w:r>
          <w:rPr>
            <w:webHidden/>
          </w:rPr>
        </w:r>
        <w:r>
          <w:rPr>
            <w:webHidden/>
          </w:rPr>
          <w:fldChar w:fldCharType="separate"/>
        </w:r>
        <w:r>
          <w:rPr>
            <w:webHidden/>
          </w:rPr>
          <w:t>4</w:t>
        </w:r>
        <w:r>
          <w:rPr>
            <w:webHidden/>
          </w:rPr>
          <w:fldChar w:fldCharType="end"/>
        </w:r>
      </w:hyperlink>
    </w:p>
    <w:p w14:paraId="28A36B56" w14:textId="34E873E1"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13" w:history="1">
        <w:r w:rsidRPr="00695304">
          <w:rPr>
            <w:rStyle w:val="Hyperlink"/>
            <w:noProof/>
          </w:rPr>
          <w:t>1. Thuật ngữ &amp; viết tắt</w:t>
        </w:r>
        <w:r>
          <w:rPr>
            <w:noProof/>
            <w:webHidden/>
          </w:rPr>
          <w:tab/>
        </w:r>
        <w:r>
          <w:rPr>
            <w:noProof/>
            <w:webHidden/>
          </w:rPr>
          <w:fldChar w:fldCharType="begin"/>
        </w:r>
        <w:r>
          <w:rPr>
            <w:noProof/>
            <w:webHidden/>
          </w:rPr>
          <w:instrText xml:space="preserve"> PAGEREF _Toc242954513 \h </w:instrText>
        </w:r>
        <w:r>
          <w:rPr>
            <w:noProof/>
            <w:webHidden/>
          </w:rPr>
        </w:r>
        <w:r>
          <w:rPr>
            <w:noProof/>
            <w:webHidden/>
          </w:rPr>
          <w:fldChar w:fldCharType="separate"/>
        </w:r>
        <w:r>
          <w:rPr>
            <w:noProof/>
            <w:webHidden/>
          </w:rPr>
          <w:t>4</w:t>
        </w:r>
        <w:r>
          <w:rPr>
            <w:noProof/>
            <w:webHidden/>
          </w:rPr>
          <w:fldChar w:fldCharType="end"/>
        </w:r>
      </w:hyperlink>
    </w:p>
    <w:p w14:paraId="20599258" w14:textId="571A0D2A"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14" w:history="1">
        <w:r w:rsidRPr="00695304">
          <w:rPr>
            <w:rStyle w:val="Hyperlink"/>
            <w:noProof/>
          </w:rPr>
          <w:t>2. Lịch sử cập nhật tài liệu</w:t>
        </w:r>
        <w:r>
          <w:rPr>
            <w:noProof/>
            <w:webHidden/>
          </w:rPr>
          <w:tab/>
        </w:r>
        <w:r>
          <w:rPr>
            <w:noProof/>
            <w:webHidden/>
          </w:rPr>
          <w:fldChar w:fldCharType="begin"/>
        </w:r>
        <w:r>
          <w:rPr>
            <w:noProof/>
            <w:webHidden/>
          </w:rPr>
          <w:instrText xml:space="preserve"> PAGEREF _Toc242954514 \h </w:instrText>
        </w:r>
        <w:r>
          <w:rPr>
            <w:noProof/>
            <w:webHidden/>
          </w:rPr>
        </w:r>
        <w:r>
          <w:rPr>
            <w:noProof/>
            <w:webHidden/>
          </w:rPr>
          <w:fldChar w:fldCharType="separate"/>
        </w:r>
        <w:r>
          <w:rPr>
            <w:noProof/>
            <w:webHidden/>
          </w:rPr>
          <w:t>4</w:t>
        </w:r>
        <w:r>
          <w:rPr>
            <w:noProof/>
            <w:webHidden/>
          </w:rPr>
          <w:fldChar w:fldCharType="end"/>
        </w:r>
      </w:hyperlink>
    </w:p>
    <w:p w14:paraId="274FF41D" w14:textId="1AC3F46E"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15" w:history="1">
        <w:r w:rsidRPr="00695304">
          <w:rPr>
            <w:rStyle w:val="Hyperlink"/>
            <w:noProof/>
          </w:rPr>
          <w:t>3. Giới thiệu chung &amp; đường dẫn truy cập</w:t>
        </w:r>
        <w:r>
          <w:rPr>
            <w:noProof/>
            <w:webHidden/>
          </w:rPr>
          <w:tab/>
        </w:r>
        <w:r>
          <w:rPr>
            <w:noProof/>
            <w:webHidden/>
          </w:rPr>
          <w:fldChar w:fldCharType="begin"/>
        </w:r>
        <w:r>
          <w:rPr>
            <w:noProof/>
            <w:webHidden/>
          </w:rPr>
          <w:instrText xml:space="preserve"> PAGEREF _Toc242954515 \h </w:instrText>
        </w:r>
        <w:r>
          <w:rPr>
            <w:noProof/>
            <w:webHidden/>
          </w:rPr>
        </w:r>
        <w:r>
          <w:rPr>
            <w:noProof/>
            <w:webHidden/>
          </w:rPr>
          <w:fldChar w:fldCharType="separate"/>
        </w:r>
        <w:r>
          <w:rPr>
            <w:noProof/>
            <w:webHidden/>
          </w:rPr>
          <w:t>4</w:t>
        </w:r>
        <w:r>
          <w:rPr>
            <w:noProof/>
            <w:webHidden/>
          </w:rPr>
          <w:fldChar w:fldCharType="end"/>
        </w:r>
      </w:hyperlink>
    </w:p>
    <w:p w14:paraId="4154D493" w14:textId="0500BDBE"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16" w:history="1">
        <w:r w:rsidRPr="00695304">
          <w:rPr>
            <w:rStyle w:val="Hyperlink"/>
            <w:noProof/>
          </w:rPr>
          <w:t>4. Quyền &amp; phạm vi (tổng quan)</w:t>
        </w:r>
        <w:r>
          <w:rPr>
            <w:noProof/>
            <w:webHidden/>
          </w:rPr>
          <w:tab/>
        </w:r>
        <w:r>
          <w:rPr>
            <w:noProof/>
            <w:webHidden/>
          </w:rPr>
          <w:fldChar w:fldCharType="begin"/>
        </w:r>
        <w:r>
          <w:rPr>
            <w:noProof/>
            <w:webHidden/>
          </w:rPr>
          <w:instrText xml:space="preserve"> PAGEREF _Toc242954516 \h </w:instrText>
        </w:r>
        <w:r>
          <w:rPr>
            <w:noProof/>
            <w:webHidden/>
          </w:rPr>
        </w:r>
        <w:r>
          <w:rPr>
            <w:noProof/>
            <w:webHidden/>
          </w:rPr>
          <w:fldChar w:fldCharType="separate"/>
        </w:r>
        <w:r>
          <w:rPr>
            <w:noProof/>
            <w:webHidden/>
          </w:rPr>
          <w:t>5</w:t>
        </w:r>
        <w:r>
          <w:rPr>
            <w:noProof/>
            <w:webHidden/>
          </w:rPr>
          <w:fldChar w:fldCharType="end"/>
        </w:r>
      </w:hyperlink>
    </w:p>
    <w:p w14:paraId="6E6BF5A6" w14:textId="119DA278" w:rsidR="00E06042" w:rsidRDefault="00E06042">
      <w:pPr>
        <w:pStyle w:val="TOC1"/>
        <w:rPr>
          <w:rFonts w:asciiTheme="minorHAnsi" w:eastAsiaTheme="minorEastAsia" w:hAnsiTheme="minorHAnsi" w:cstheme="minorBidi"/>
          <w:b w:val="0"/>
          <w:bCs w:val="0"/>
          <w:kern w:val="2"/>
          <w14:ligatures w14:val="standardContextual"/>
        </w:rPr>
      </w:pPr>
      <w:hyperlink w:anchor="_Toc242954517" w:history="1">
        <w:r w:rsidRPr="00695304">
          <w:rPr>
            <w:rStyle w:val="Hyperlink"/>
          </w:rPr>
          <w:t>PHẦN 1: TRUY CẬP &amp; BỐ CỤC MÀN HÌNH</w:t>
        </w:r>
        <w:r>
          <w:rPr>
            <w:webHidden/>
          </w:rPr>
          <w:tab/>
        </w:r>
        <w:r>
          <w:rPr>
            <w:webHidden/>
          </w:rPr>
          <w:fldChar w:fldCharType="begin"/>
        </w:r>
        <w:r>
          <w:rPr>
            <w:webHidden/>
          </w:rPr>
          <w:instrText xml:space="preserve"> PAGEREF _Toc242954517 \h </w:instrText>
        </w:r>
        <w:r>
          <w:rPr>
            <w:webHidden/>
          </w:rPr>
        </w:r>
        <w:r>
          <w:rPr>
            <w:webHidden/>
          </w:rPr>
          <w:fldChar w:fldCharType="separate"/>
        </w:r>
        <w:r>
          <w:rPr>
            <w:webHidden/>
          </w:rPr>
          <w:t>6</w:t>
        </w:r>
        <w:r>
          <w:rPr>
            <w:webHidden/>
          </w:rPr>
          <w:fldChar w:fldCharType="end"/>
        </w:r>
      </w:hyperlink>
    </w:p>
    <w:p w14:paraId="3EBBD0E0" w14:textId="16E94513"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18" w:history="1">
        <w:r w:rsidRPr="00695304">
          <w:rPr>
            <w:rStyle w:val="Hyperlink"/>
            <w:noProof/>
          </w:rPr>
          <w:t>1.1. Cách truy cập</w:t>
        </w:r>
        <w:r>
          <w:rPr>
            <w:noProof/>
            <w:webHidden/>
          </w:rPr>
          <w:tab/>
        </w:r>
        <w:r>
          <w:rPr>
            <w:noProof/>
            <w:webHidden/>
          </w:rPr>
          <w:fldChar w:fldCharType="begin"/>
        </w:r>
        <w:r>
          <w:rPr>
            <w:noProof/>
            <w:webHidden/>
          </w:rPr>
          <w:instrText xml:space="preserve"> PAGEREF _Toc242954518 \h </w:instrText>
        </w:r>
        <w:r>
          <w:rPr>
            <w:noProof/>
            <w:webHidden/>
          </w:rPr>
        </w:r>
        <w:r>
          <w:rPr>
            <w:noProof/>
            <w:webHidden/>
          </w:rPr>
          <w:fldChar w:fldCharType="separate"/>
        </w:r>
        <w:r>
          <w:rPr>
            <w:noProof/>
            <w:webHidden/>
          </w:rPr>
          <w:t>6</w:t>
        </w:r>
        <w:r>
          <w:rPr>
            <w:noProof/>
            <w:webHidden/>
          </w:rPr>
          <w:fldChar w:fldCharType="end"/>
        </w:r>
      </w:hyperlink>
    </w:p>
    <w:p w14:paraId="4648E6AF" w14:textId="71CBFF70"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19" w:history="1">
        <w:r w:rsidRPr="00695304">
          <w:rPr>
            <w:rStyle w:val="Hyperlink"/>
            <w:noProof/>
          </w:rPr>
          <w:t>1.2. Bố cục màn hình</w:t>
        </w:r>
        <w:r>
          <w:rPr>
            <w:noProof/>
            <w:webHidden/>
          </w:rPr>
          <w:tab/>
        </w:r>
        <w:r>
          <w:rPr>
            <w:noProof/>
            <w:webHidden/>
          </w:rPr>
          <w:fldChar w:fldCharType="begin"/>
        </w:r>
        <w:r>
          <w:rPr>
            <w:noProof/>
            <w:webHidden/>
          </w:rPr>
          <w:instrText xml:space="preserve"> PAGEREF _Toc242954519 \h </w:instrText>
        </w:r>
        <w:r>
          <w:rPr>
            <w:noProof/>
            <w:webHidden/>
          </w:rPr>
        </w:r>
        <w:r>
          <w:rPr>
            <w:noProof/>
            <w:webHidden/>
          </w:rPr>
          <w:fldChar w:fldCharType="separate"/>
        </w:r>
        <w:r>
          <w:rPr>
            <w:noProof/>
            <w:webHidden/>
          </w:rPr>
          <w:t>6</w:t>
        </w:r>
        <w:r>
          <w:rPr>
            <w:noProof/>
            <w:webHidden/>
          </w:rPr>
          <w:fldChar w:fldCharType="end"/>
        </w:r>
      </w:hyperlink>
    </w:p>
    <w:p w14:paraId="75C6A216" w14:textId="145E6FC1" w:rsidR="00E06042" w:rsidRDefault="00E06042">
      <w:pPr>
        <w:pStyle w:val="TOC1"/>
        <w:rPr>
          <w:rFonts w:asciiTheme="minorHAnsi" w:eastAsiaTheme="minorEastAsia" w:hAnsiTheme="minorHAnsi" w:cstheme="minorBidi"/>
          <w:b w:val="0"/>
          <w:bCs w:val="0"/>
          <w:kern w:val="2"/>
          <w14:ligatures w14:val="standardContextual"/>
        </w:rPr>
      </w:pPr>
      <w:hyperlink w:anchor="_Toc242954520" w:history="1">
        <w:r w:rsidRPr="00695304">
          <w:rPr>
            <w:rStyle w:val="Hyperlink"/>
          </w:rPr>
          <w:t>PHẦN 2: XEM BÁO CÁO</w:t>
        </w:r>
        <w:r>
          <w:rPr>
            <w:webHidden/>
          </w:rPr>
          <w:tab/>
        </w:r>
        <w:r>
          <w:rPr>
            <w:webHidden/>
          </w:rPr>
          <w:fldChar w:fldCharType="begin"/>
        </w:r>
        <w:r>
          <w:rPr>
            <w:webHidden/>
          </w:rPr>
          <w:instrText xml:space="preserve"> PAGEREF _Toc242954520 \h </w:instrText>
        </w:r>
        <w:r>
          <w:rPr>
            <w:webHidden/>
          </w:rPr>
        </w:r>
        <w:r>
          <w:rPr>
            <w:webHidden/>
          </w:rPr>
          <w:fldChar w:fldCharType="separate"/>
        </w:r>
        <w:r>
          <w:rPr>
            <w:webHidden/>
          </w:rPr>
          <w:t>7</w:t>
        </w:r>
        <w:r>
          <w:rPr>
            <w:webHidden/>
          </w:rPr>
          <w:fldChar w:fldCharType="end"/>
        </w:r>
      </w:hyperlink>
    </w:p>
    <w:p w14:paraId="60451004" w14:textId="2D8A0150"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21" w:history="1">
        <w:r w:rsidRPr="00695304">
          <w:rPr>
            <w:rStyle w:val="Hyperlink"/>
            <w:noProof/>
          </w:rPr>
          <w:t>2.1. Nhân viên được đưa vào báo cáo</w:t>
        </w:r>
        <w:r>
          <w:rPr>
            <w:noProof/>
            <w:webHidden/>
          </w:rPr>
          <w:tab/>
        </w:r>
        <w:r>
          <w:rPr>
            <w:noProof/>
            <w:webHidden/>
          </w:rPr>
          <w:fldChar w:fldCharType="begin"/>
        </w:r>
        <w:r>
          <w:rPr>
            <w:noProof/>
            <w:webHidden/>
          </w:rPr>
          <w:instrText xml:space="preserve"> PAGEREF _Toc242954521 \h </w:instrText>
        </w:r>
        <w:r>
          <w:rPr>
            <w:noProof/>
            <w:webHidden/>
          </w:rPr>
        </w:r>
        <w:r>
          <w:rPr>
            <w:noProof/>
            <w:webHidden/>
          </w:rPr>
          <w:fldChar w:fldCharType="separate"/>
        </w:r>
        <w:r>
          <w:rPr>
            <w:noProof/>
            <w:webHidden/>
          </w:rPr>
          <w:t>7</w:t>
        </w:r>
        <w:r>
          <w:rPr>
            <w:noProof/>
            <w:webHidden/>
          </w:rPr>
          <w:fldChar w:fldCharType="end"/>
        </w:r>
      </w:hyperlink>
    </w:p>
    <w:p w14:paraId="54844431" w14:textId="05DA590D"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22" w:history="1">
        <w:r w:rsidRPr="00695304">
          <w:rPr>
            <w:rStyle w:val="Hyperlink"/>
            <w:noProof/>
          </w:rPr>
          <w:t>2.2. Các cột trong báo cáo</w:t>
        </w:r>
        <w:r>
          <w:rPr>
            <w:noProof/>
            <w:webHidden/>
          </w:rPr>
          <w:tab/>
        </w:r>
        <w:r>
          <w:rPr>
            <w:noProof/>
            <w:webHidden/>
          </w:rPr>
          <w:fldChar w:fldCharType="begin"/>
        </w:r>
        <w:r>
          <w:rPr>
            <w:noProof/>
            <w:webHidden/>
          </w:rPr>
          <w:instrText xml:space="preserve"> PAGEREF _Toc242954522 \h </w:instrText>
        </w:r>
        <w:r>
          <w:rPr>
            <w:noProof/>
            <w:webHidden/>
          </w:rPr>
        </w:r>
        <w:r>
          <w:rPr>
            <w:noProof/>
            <w:webHidden/>
          </w:rPr>
          <w:fldChar w:fldCharType="separate"/>
        </w:r>
        <w:r>
          <w:rPr>
            <w:noProof/>
            <w:webHidden/>
          </w:rPr>
          <w:t>7</w:t>
        </w:r>
        <w:r>
          <w:rPr>
            <w:noProof/>
            <w:webHidden/>
          </w:rPr>
          <w:fldChar w:fldCharType="end"/>
        </w:r>
      </w:hyperlink>
    </w:p>
    <w:p w14:paraId="7138E45D" w14:textId="4F5AC342" w:rsidR="00E06042" w:rsidRDefault="00E06042">
      <w:pPr>
        <w:pStyle w:val="TOC1"/>
        <w:rPr>
          <w:rFonts w:asciiTheme="minorHAnsi" w:eastAsiaTheme="minorEastAsia" w:hAnsiTheme="minorHAnsi" w:cstheme="minorBidi"/>
          <w:b w:val="0"/>
          <w:bCs w:val="0"/>
          <w:kern w:val="2"/>
          <w14:ligatures w14:val="standardContextual"/>
        </w:rPr>
      </w:pPr>
      <w:hyperlink w:anchor="_Toc242954523" w:history="1">
        <w:r w:rsidRPr="00695304">
          <w:rPr>
            <w:rStyle w:val="Hyperlink"/>
          </w:rPr>
          <w:t>PHẦN 3: TÌM KIẾM &amp; LỌC</w:t>
        </w:r>
        <w:r>
          <w:rPr>
            <w:webHidden/>
          </w:rPr>
          <w:tab/>
        </w:r>
        <w:r>
          <w:rPr>
            <w:webHidden/>
          </w:rPr>
          <w:fldChar w:fldCharType="begin"/>
        </w:r>
        <w:r>
          <w:rPr>
            <w:webHidden/>
          </w:rPr>
          <w:instrText xml:space="preserve"> PAGEREF _Toc242954523 \h </w:instrText>
        </w:r>
        <w:r>
          <w:rPr>
            <w:webHidden/>
          </w:rPr>
        </w:r>
        <w:r>
          <w:rPr>
            <w:webHidden/>
          </w:rPr>
          <w:fldChar w:fldCharType="separate"/>
        </w:r>
        <w:r>
          <w:rPr>
            <w:webHidden/>
          </w:rPr>
          <w:t>8</w:t>
        </w:r>
        <w:r>
          <w:rPr>
            <w:webHidden/>
          </w:rPr>
          <w:fldChar w:fldCharType="end"/>
        </w:r>
      </w:hyperlink>
    </w:p>
    <w:p w14:paraId="2E9DB873" w14:textId="21E1AEA4"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24" w:history="1">
        <w:r w:rsidRPr="00695304">
          <w:rPr>
            <w:rStyle w:val="Hyperlink"/>
            <w:noProof/>
          </w:rPr>
          <w:t>3.1. Các tiêu chí lọc</w:t>
        </w:r>
        <w:r>
          <w:rPr>
            <w:noProof/>
            <w:webHidden/>
          </w:rPr>
          <w:tab/>
        </w:r>
        <w:r>
          <w:rPr>
            <w:noProof/>
            <w:webHidden/>
          </w:rPr>
          <w:fldChar w:fldCharType="begin"/>
        </w:r>
        <w:r>
          <w:rPr>
            <w:noProof/>
            <w:webHidden/>
          </w:rPr>
          <w:instrText xml:space="preserve"> PAGEREF _Toc242954524 \h </w:instrText>
        </w:r>
        <w:r>
          <w:rPr>
            <w:noProof/>
            <w:webHidden/>
          </w:rPr>
        </w:r>
        <w:r>
          <w:rPr>
            <w:noProof/>
            <w:webHidden/>
          </w:rPr>
          <w:fldChar w:fldCharType="separate"/>
        </w:r>
        <w:r>
          <w:rPr>
            <w:noProof/>
            <w:webHidden/>
          </w:rPr>
          <w:t>8</w:t>
        </w:r>
        <w:r>
          <w:rPr>
            <w:noProof/>
            <w:webHidden/>
          </w:rPr>
          <w:fldChar w:fldCharType="end"/>
        </w:r>
      </w:hyperlink>
    </w:p>
    <w:p w14:paraId="73B9E692" w14:textId="0B43E2D2"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25" w:history="1">
        <w:r w:rsidRPr="00695304">
          <w:rPr>
            <w:rStyle w:val="Hyperlink"/>
            <w:noProof/>
          </w:rPr>
          <w:t>3.2. Lưu ý khi lọc theo ngày</w:t>
        </w:r>
        <w:r>
          <w:rPr>
            <w:noProof/>
            <w:webHidden/>
          </w:rPr>
          <w:tab/>
        </w:r>
        <w:r>
          <w:rPr>
            <w:noProof/>
            <w:webHidden/>
          </w:rPr>
          <w:fldChar w:fldCharType="begin"/>
        </w:r>
        <w:r>
          <w:rPr>
            <w:noProof/>
            <w:webHidden/>
          </w:rPr>
          <w:instrText xml:space="preserve"> PAGEREF _Toc242954525 \h </w:instrText>
        </w:r>
        <w:r>
          <w:rPr>
            <w:noProof/>
            <w:webHidden/>
          </w:rPr>
        </w:r>
        <w:r>
          <w:rPr>
            <w:noProof/>
            <w:webHidden/>
          </w:rPr>
          <w:fldChar w:fldCharType="separate"/>
        </w:r>
        <w:r>
          <w:rPr>
            <w:noProof/>
            <w:webHidden/>
          </w:rPr>
          <w:t>8</w:t>
        </w:r>
        <w:r>
          <w:rPr>
            <w:noProof/>
            <w:webHidden/>
          </w:rPr>
          <w:fldChar w:fldCharType="end"/>
        </w:r>
      </w:hyperlink>
    </w:p>
    <w:p w14:paraId="3DCF643A" w14:textId="1C42A770"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26" w:history="1">
        <w:r w:rsidRPr="00695304">
          <w:rPr>
            <w:rStyle w:val="Hyperlink"/>
            <w:noProof/>
          </w:rPr>
          <w:t>3.3. Làm mới &amp; ghi nhớ bộ lọc</w:t>
        </w:r>
        <w:r>
          <w:rPr>
            <w:noProof/>
            <w:webHidden/>
          </w:rPr>
          <w:tab/>
        </w:r>
        <w:r>
          <w:rPr>
            <w:noProof/>
            <w:webHidden/>
          </w:rPr>
          <w:fldChar w:fldCharType="begin"/>
        </w:r>
        <w:r>
          <w:rPr>
            <w:noProof/>
            <w:webHidden/>
          </w:rPr>
          <w:instrText xml:space="preserve"> PAGEREF _Toc242954526 \h </w:instrText>
        </w:r>
        <w:r>
          <w:rPr>
            <w:noProof/>
            <w:webHidden/>
          </w:rPr>
        </w:r>
        <w:r>
          <w:rPr>
            <w:noProof/>
            <w:webHidden/>
          </w:rPr>
          <w:fldChar w:fldCharType="separate"/>
        </w:r>
        <w:r>
          <w:rPr>
            <w:noProof/>
            <w:webHidden/>
          </w:rPr>
          <w:t>8</w:t>
        </w:r>
        <w:r>
          <w:rPr>
            <w:noProof/>
            <w:webHidden/>
          </w:rPr>
          <w:fldChar w:fldCharType="end"/>
        </w:r>
      </w:hyperlink>
    </w:p>
    <w:p w14:paraId="5844E234" w14:textId="574F3FB5" w:rsidR="00E06042" w:rsidRDefault="00E06042">
      <w:pPr>
        <w:pStyle w:val="TOC1"/>
        <w:rPr>
          <w:rFonts w:asciiTheme="minorHAnsi" w:eastAsiaTheme="minorEastAsia" w:hAnsiTheme="minorHAnsi" w:cstheme="minorBidi"/>
          <w:b w:val="0"/>
          <w:bCs w:val="0"/>
          <w:kern w:val="2"/>
          <w14:ligatures w14:val="standardContextual"/>
        </w:rPr>
      </w:pPr>
      <w:hyperlink w:anchor="_Toc242954527" w:history="1">
        <w:r w:rsidRPr="00695304">
          <w:rPr>
            <w:rStyle w:val="Hyperlink"/>
          </w:rPr>
          <w:t>PHẦN 4: XEM CHI TIẾT CÔNG NỢ THEO KHÁCH HÀNG</w:t>
        </w:r>
        <w:r>
          <w:rPr>
            <w:webHidden/>
          </w:rPr>
          <w:tab/>
        </w:r>
        <w:r>
          <w:rPr>
            <w:webHidden/>
          </w:rPr>
          <w:fldChar w:fldCharType="begin"/>
        </w:r>
        <w:r>
          <w:rPr>
            <w:webHidden/>
          </w:rPr>
          <w:instrText xml:space="preserve"> PAGEREF _Toc242954527 \h </w:instrText>
        </w:r>
        <w:r>
          <w:rPr>
            <w:webHidden/>
          </w:rPr>
        </w:r>
        <w:r>
          <w:rPr>
            <w:webHidden/>
          </w:rPr>
          <w:fldChar w:fldCharType="separate"/>
        </w:r>
        <w:r>
          <w:rPr>
            <w:webHidden/>
          </w:rPr>
          <w:t>9</w:t>
        </w:r>
        <w:r>
          <w:rPr>
            <w:webHidden/>
          </w:rPr>
          <w:fldChar w:fldCharType="end"/>
        </w:r>
      </w:hyperlink>
    </w:p>
    <w:p w14:paraId="65A6DCA0" w14:textId="7AB03E7A"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28" w:history="1">
        <w:r w:rsidRPr="00695304">
          <w:rPr>
            <w:rStyle w:val="Hyperlink"/>
            <w:noProof/>
          </w:rPr>
          <w:t>4.1. Các cột trong cửa sổ chi tiết</w:t>
        </w:r>
        <w:r>
          <w:rPr>
            <w:noProof/>
            <w:webHidden/>
          </w:rPr>
          <w:tab/>
        </w:r>
        <w:r>
          <w:rPr>
            <w:noProof/>
            <w:webHidden/>
          </w:rPr>
          <w:fldChar w:fldCharType="begin"/>
        </w:r>
        <w:r>
          <w:rPr>
            <w:noProof/>
            <w:webHidden/>
          </w:rPr>
          <w:instrText xml:space="preserve"> PAGEREF _Toc242954528 \h </w:instrText>
        </w:r>
        <w:r>
          <w:rPr>
            <w:noProof/>
            <w:webHidden/>
          </w:rPr>
        </w:r>
        <w:r>
          <w:rPr>
            <w:noProof/>
            <w:webHidden/>
          </w:rPr>
          <w:fldChar w:fldCharType="separate"/>
        </w:r>
        <w:r>
          <w:rPr>
            <w:noProof/>
            <w:webHidden/>
          </w:rPr>
          <w:t>9</w:t>
        </w:r>
        <w:r>
          <w:rPr>
            <w:noProof/>
            <w:webHidden/>
          </w:rPr>
          <w:fldChar w:fldCharType="end"/>
        </w:r>
      </w:hyperlink>
    </w:p>
    <w:p w14:paraId="4D6ACA01" w14:textId="4ED056F1" w:rsidR="00E06042" w:rsidRDefault="00E06042">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529" w:history="1">
        <w:r w:rsidRPr="00695304">
          <w:rPr>
            <w:rStyle w:val="Hyperlink"/>
            <w:noProof/>
          </w:rPr>
          <w:t>4.2. Lọc trong cửa sổ chi tiết</w:t>
        </w:r>
        <w:r>
          <w:rPr>
            <w:noProof/>
            <w:webHidden/>
          </w:rPr>
          <w:tab/>
        </w:r>
        <w:r>
          <w:rPr>
            <w:noProof/>
            <w:webHidden/>
          </w:rPr>
          <w:fldChar w:fldCharType="begin"/>
        </w:r>
        <w:r>
          <w:rPr>
            <w:noProof/>
            <w:webHidden/>
          </w:rPr>
          <w:instrText xml:space="preserve"> PAGEREF _Toc242954529 \h </w:instrText>
        </w:r>
        <w:r>
          <w:rPr>
            <w:noProof/>
            <w:webHidden/>
          </w:rPr>
        </w:r>
        <w:r>
          <w:rPr>
            <w:noProof/>
            <w:webHidden/>
          </w:rPr>
          <w:fldChar w:fldCharType="separate"/>
        </w:r>
        <w:r>
          <w:rPr>
            <w:noProof/>
            <w:webHidden/>
          </w:rPr>
          <w:t>9</w:t>
        </w:r>
        <w:r>
          <w:rPr>
            <w:noProof/>
            <w:webHidden/>
          </w:rPr>
          <w:fldChar w:fldCharType="end"/>
        </w:r>
      </w:hyperlink>
    </w:p>
    <w:p w14:paraId="14D46713" w14:textId="1A1740B8" w:rsidR="00E06042" w:rsidRDefault="00E06042">
      <w:pPr>
        <w:pStyle w:val="TOC1"/>
        <w:rPr>
          <w:rFonts w:asciiTheme="minorHAnsi" w:eastAsiaTheme="minorEastAsia" w:hAnsiTheme="minorHAnsi" w:cstheme="minorBidi"/>
          <w:b w:val="0"/>
          <w:bCs w:val="0"/>
          <w:kern w:val="2"/>
          <w14:ligatures w14:val="standardContextual"/>
        </w:rPr>
      </w:pPr>
      <w:hyperlink w:anchor="_Toc242954530" w:history="1">
        <w:r w:rsidRPr="00695304">
          <w:rPr>
            <w:rStyle w:val="Hyperlink"/>
          </w:rPr>
          <w:t>PHẦN 5: CÂU HỎI THƯỜNG GẶP &amp; LƯU Ý</w:t>
        </w:r>
        <w:r>
          <w:rPr>
            <w:webHidden/>
          </w:rPr>
          <w:tab/>
        </w:r>
        <w:r>
          <w:rPr>
            <w:webHidden/>
          </w:rPr>
          <w:fldChar w:fldCharType="begin"/>
        </w:r>
        <w:r>
          <w:rPr>
            <w:webHidden/>
          </w:rPr>
          <w:instrText xml:space="preserve"> PAGEREF _Toc242954530 \h </w:instrText>
        </w:r>
        <w:r>
          <w:rPr>
            <w:webHidden/>
          </w:rPr>
        </w:r>
        <w:r>
          <w:rPr>
            <w:webHidden/>
          </w:rPr>
          <w:fldChar w:fldCharType="separate"/>
        </w:r>
        <w:r>
          <w:rPr>
            <w:webHidden/>
          </w:rPr>
          <w:t>10</w:t>
        </w:r>
        <w:r>
          <w:rPr>
            <w:webHidden/>
          </w:rPr>
          <w:fldChar w:fldCharType="end"/>
        </w:r>
      </w:hyperlink>
    </w:p>
    <w:p w14:paraId="0A59150D" w14:textId="33830E28" w:rsidR="00172BB0" w:rsidRDefault="00CC21DC">
      <w:pPr>
        <w:pStyle w:val="TOC2"/>
        <w:tabs>
          <w:tab w:val="right" w:leader="dot" w:pos="9350"/>
        </w:tabs>
      </w:pPr>
      <w:r>
        <w:fldChar w:fldCharType="end"/>
      </w:r>
    </w:p>
    <w:p w14:paraId="1689548A" w14:textId="77777777" w:rsidR="00F94A8E" w:rsidRPr="000125FE" w:rsidRDefault="00CC21DC">
      <w:pPr>
        <w:pStyle w:val="Heading1"/>
        <w:spacing w:before="120" w:after="240" w:line="360" w:lineRule="auto"/>
        <w:rPr>
          <w:color w:val="auto"/>
        </w:rPr>
      </w:pPr>
      <w:bookmarkStart w:id="2" w:name="_Toc233031166"/>
      <w:bookmarkStart w:id="3" w:name="_Toc242954511"/>
      <w:r w:rsidRPr="000125FE">
        <w:rPr>
          <w:color w:val="auto"/>
        </w:rPr>
        <w:lastRenderedPageBreak/>
        <w:t>DANH MỤC HÌNH ẢNH</w:t>
      </w:r>
      <w:bookmarkEnd w:id="2"/>
      <w:bookmarkEnd w:id="3"/>
    </w:p>
    <w:p w14:paraId="2D7CEA2E" w14:textId="15FC1DB1" w:rsidR="00172BB0" w:rsidRDefault="00CC21DC">
      <w:pPr>
        <w:pStyle w:val="TableofFigures"/>
        <w:tabs>
          <w:tab w:val="right" w:leader="dot" w:pos="9350"/>
        </w:tabs>
      </w:pPr>
      <w:r>
        <w:fldChar w:fldCharType="begin"/>
      </w:r>
      <w:r>
        <w:instrText>TOC \h \z \c "Hình"</w:instrText>
      </w:r>
      <w:r>
        <w:fldChar w:fldCharType="separate"/>
      </w:r>
      <w:r w:rsidR="00E06042">
        <w:rPr>
          <w:b/>
          <w:bCs/>
          <w:noProof/>
        </w:rPr>
        <w:t>No table of figures entries found.</w:t>
      </w:r>
      <w:r>
        <w:fldChar w:fldCharType="end"/>
      </w:r>
    </w:p>
    <w:p w14:paraId="2C30BB75" w14:textId="77777777" w:rsidR="00172BB0" w:rsidRDefault="00CC21DC">
      <w:pPr>
        <w:pStyle w:val="Heading1"/>
      </w:pPr>
      <w:bookmarkStart w:id="4" w:name="_Toc242954512"/>
      <w:r>
        <w:lastRenderedPageBreak/>
        <w:t>TỔNG QUAN PHẦN MỀM</w:t>
      </w:r>
      <w:bookmarkEnd w:id="4"/>
    </w:p>
    <w:p w14:paraId="64943BB0" w14:textId="77777777" w:rsidR="00172BB0" w:rsidRDefault="00CC21DC">
      <w:pPr>
        <w:pStyle w:val="Heading2"/>
      </w:pPr>
      <w:bookmarkStart w:id="5" w:name="_Toc242954513"/>
      <w:r>
        <w:t>1. Thuật ngữ &amp; viết tắt</w:t>
      </w:r>
      <w:bookmarkEnd w:id="5"/>
    </w:p>
    <w:p w14:paraId="25C2B405" w14:textId="77777777" w:rsidR="00172BB0" w:rsidRDefault="00CC21DC">
      <w:pPr>
        <w:jc w:val="both"/>
      </w:pPr>
      <w:r>
        <w:t>Bảng thuật ngữ giúp người dùng hiểu đúng các bước hướng dẫn.</w:t>
      </w:r>
    </w:p>
    <w:tbl>
      <w:tblPr>
        <w:tblStyle w:val="LightGrid-Accent1"/>
        <w:tblW w:w="0" w:type="auto"/>
        <w:jc w:val="center"/>
        <w:tblLook w:val="04A0" w:firstRow="1" w:lastRow="0" w:firstColumn="1" w:lastColumn="0" w:noHBand="0" w:noVBand="1"/>
      </w:tblPr>
      <w:tblGrid>
        <w:gridCol w:w="4310"/>
        <w:gridCol w:w="4310"/>
      </w:tblGrid>
      <w:tr w:rsidR="00172BB0" w14:paraId="0591FDE8" w14:textId="77777777" w:rsidTr="00172B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80D891" w14:textId="77777777" w:rsidR="00172BB0" w:rsidRDefault="00CC21DC">
            <w:r>
              <w:t>Thuật ngữ</w:t>
            </w:r>
          </w:p>
        </w:tc>
        <w:tc>
          <w:tcPr>
            <w:tcW w:w="4320" w:type="dxa"/>
          </w:tcPr>
          <w:p w14:paraId="1F0107B9" w14:textId="77777777" w:rsidR="00172BB0" w:rsidRDefault="00CC21DC">
            <w:pPr>
              <w:cnfStyle w:val="100000000000" w:firstRow="1" w:lastRow="0" w:firstColumn="0" w:lastColumn="0" w:oddVBand="0" w:evenVBand="0" w:oddHBand="0" w:evenHBand="0" w:firstRowFirstColumn="0" w:firstRowLastColumn="0" w:lastRowFirstColumn="0" w:lastRowLastColumn="0"/>
            </w:pPr>
            <w:r>
              <w:t>Ý nghĩa</w:t>
            </w:r>
          </w:p>
        </w:tc>
      </w:tr>
      <w:tr w:rsidR="00172BB0" w14:paraId="6682CAD8"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C65B83" w14:textId="77777777" w:rsidR="00172BB0" w:rsidRDefault="00CC21DC">
            <w:r>
              <w:t>Báo cáo hạn mức công nợ nhân viên</w:t>
            </w:r>
          </w:p>
        </w:tc>
        <w:tc>
          <w:tcPr>
            <w:tcW w:w="4320" w:type="dxa"/>
          </w:tcPr>
          <w:p w14:paraId="70B18D33" w14:textId="77777777" w:rsidR="00172BB0" w:rsidRDefault="00CC21DC">
            <w:pPr>
              <w:cnfStyle w:val="000000100000" w:firstRow="0" w:lastRow="0" w:firstColumn="0" w:lastColumn="0" w:oddVBand="0" w:evenVBand="0" w:oddHBand="1" w:evenHBand="0" w:firstRowFirstColumn="0" w:firstRowLastColumn="0" w:lastRowFirstColumn="0" w:lastRowLastColumn="0"/>
            </w:pPr>
            <w:r>
              <w:t>Màn hình tài liệu này hướng dẫn: so công nợ khách hàng do từng nhân viên phụ trách với hạn mức của nhân viên đó.</w:t>
            </w:r>
          </w:p>
        </w:tc>
      </w:tr>
      <w:tr w:rsidR="00172BB0" w14:paraId="483E1F0C"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ACC145" w14:textId="77777777" w:rsidR="00172BB0" w:rsidRDefault="00CC21DC">
            <w:r>
              <w:t>Hạn mức công nợ xuất hàng (nhân viên)</w:t>
            </w:r>
          </w:p>
        </w:tc>
        <w:tc>
          <w:tcPr>
            <w:tcW w:w="4320" w:type="dxa"/>
          </w:tcPr>
          <w:p w14:paraId="787F571E" w14:textId="77777777" w:rsidR="00172BB0" w:rsidRDefault="00CC21DC">
            <w:pPr>
              <w:cnfStyle w:val="000000010000" w:firstRow="0" w:lastRow="0" w:firstColumn="0" w:lastColumn="0" w:oddVBand="0" w:evenVBand="0" w:oddHBand="0" w:evenHBand="1" w:firstRowFirstColumn="0" w:firstRowLastColumn="0" w:lastRowFirstColumn="0" w:lastRowLastColumn="0"/>
            </w:pPr>
            <w:r>
              <w:t>Ngưỡng công nợ (VNĐ) khai báo ở ô "Hạn mức công nợ xuất hàng" trong hồ sơ nhân viên.</w:t>
            </w:r>
          </w:p>
        </w:tc>
      </w:tr>
      <w:tr w:rsidR="00172BB0" w14:paraId="47292562"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39E0A9" w14:textId="77777777" w:rsidR="00172BB0" w:rsidRDefault="00CC21DC">
            <w:r>
              <w:t>Tổng công nợ khách hàng hiện tại</w:t>
            </w:r>
          </w:p>
        </w:tc>
        <w:tc>
          <w:tcPr>
            <w:tcW w:w="4320" w:type="dxa"/>
          </w:tcPr>
          <w:p w14:paraId="516C69F1" w14:textId="77777777" w:rsidR="00172BB0" w:rsidRDefault="00CC21DC">
            <w:pPr>
              <w:cnfStyle w:val="000000100000" w:firstRow="0" w:lastRow="0" w:firstColumn="0" w:lastColumn="0" w:oddVBand="0" w:evenVBand="0" w:oddHBand="1" w:evenHBand="0" w:firstRowFirstColumn="0" w:firstRowLastColumn="0" w:lastRowFirstColumn="0" w:lastRowLastColumn="0"/>
            </w:pPr>
            <w:r>
              <w:t>Tổng Nợ trừ tổng Có tài khoản phải thu khách hàng (131) trên các hợp đồng do chính nhân viên đó lập, cộng cho mọi khách.</w:t>
            </w:r>
          </w:p>
        </w:tc>
      </w:tr>
      <w:tr w:rsidR="00172BB0" w14:paraId="7A5A81E2"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8BEA7C" w14:textId="77777777" w:rsidR="00172BB0" w:rsidRDefault="00CC21DC">
            <w:r>
              <w:t>Trong hạn mức</w:t>
            </w:r>
          </w:p>
        </w:tc>
        <w:tc>
          <w:tcPr>
            <w:tcW w:w="4320" w:type="dxa"/>
          </w:tcPr>
          <w:p w14:paraId="62AF4E44" w14:textId="77777777" w:rsidR="00172BB0" w:rsidRDefault="00CC21DC">
            <w:pPr>
              <w:cnfStyle w:val="000000010000" w:firstRow="0" w:lastRow="0" w:firstColumn="0" w:lastColumn="0" w:oddVBand="0" w:evenVBand="0" w:oddHBand="0" w:evenHBand="1" w:firstRowFirstColumn="0" w:firstRowLastColumn="0" w:lastRowFirstColumn="0" w:lastRowLastColumn="0"/>
            </w:pPr>
            <w:r>
              <w:t>Tổng công nợ nhỏ hơn hạn mức.</w:t>
            </w:r>
          </w:p>
        </w:tc>
      </w:tr>
      <w:tr w:rsidR="00172BB0" w14:paraId="2799007E"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35AC9D" w14:textId="77777777" w:rsidR="00172BB0" w:rsidRDefault="00CC21DC">
            <w:r>
              <w:t>Vượt hạn mức</w:t>
            </w:r>
          </w:p>
        </w:tc>
        <w:tc>
          <w:tcPr>
            <w:tcW w:w="4320" w:type="dxa"/>
          </w:tcPr>
          <w:p w14:paraId="0F2C0A6F" w14:textId="77777777" w:rsidR="00172BB0" w:rsidRDefault="00CC21DC">
            <w:pPr>
              <w:cnfStyle w:val="000000100000" w:firstRow="0" w:lastRow="0" w:firstColumn="0" w:lastColumn="0" w:oddVBand="0" w:evenVBand="0" w:oddHBand="1" w:evenHBand="0" w:firstRowFirstColumn="0" w:firstRowLastColumn="0" w:lastRowFirstColumn="0" w:lastRowLastColumn="0"/>
            </w:pPr>
            <w:r>
              <w:t>Tổng công nợ lớn hơn hạn mức.</w:t>
            </w:r>
          </w:p>
        </w:tc>
      </w:tr>
      <w:tr w:rsidR="00172BB0" w14:paraId="764D921F"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B4B625" w14:textId="77777777" w:rsidR="00172BB0" w:rsidRDefault="00CC21DC">
            <w:r>
              <w:t>Hợp đồng do nhân viên lập</w:t>
            </w:r>
          </w:p>
        </w:tc>
        <w:tc>
          <w:tcPr>
            <w:tcW w:w="4320" w:type="dxa"/>
          </w:tcPr>
          <w:p w14:paraId="36BC7126" w14:textId="77777777" w:rsidR="00172BB0" w:rsidRDefault="00CC21DC">
            <w:pPr>
              <w:cnfStyle w:val="000000010000" w:firstRow="0" w:lastRow="0" w:firstColumn="0" w:lastColumn="0" w:oddVBand="0" w:evenVBand="0" w:oddHBand="0" w:evenHBand="1" w:firstRowFirstColumn="0" w:firstRowLastColumn="0" w:lastRowFirstColumn="0" w:lastRowLastColumn="0"/>
            </w:pPr>
            <w:r>
              <w:t>Hợp đồng bán hàng, hợp đồng nguyên tắc / mở, biên bản thanh lý, hợp đồng dịch vụ, hợp đồng dự án mà nhân viên là người tạo.</w:t>
            </w:r>
          </w:p>
        </w:tc>
      </w:tr>
    </w:tbl>
    <w:p w14:paraId="18EBAEDE" w14:textId="77777777" w:rsidR="00172BB0" w:rsidRDefault="00172BB0"/>
    <w:p w14:paraId="24A03B04" w14:textId="77777777" w:rsidR="00172BB0" w:rsidRDefault="00CC21DC">
      <w:pPr>
        <w:pStyle w:val="Heading2"/>
      </w:pPr>
      <w:bookmarkStart w:id="6" w:name="_Toc242954514"/>
      <w:r>
        <w:t>2. Lịch sử cập nhật tài liệu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172BB0" w14:paraId="05FB1C9E" w14:textId="77777777" w:rsidTr="00172B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04BD0E" w14:textId="77777777" w:rsidR="00172BB0" w:rsidRDefault="00CC21DC">
            <w:r>
              <w:t>Phiên bản</w:t>
            </w:r>
          </w:p>
        </w:tc>
        <w:tc>
          <w:tcPr>
            <w:tcW w:w="2160" w:type="dxa"/>
          </w:tcPr>
          <w:p w14:paraId="7AD58931" w14:textId="77777777" w:rsidR="00172BB0" w:rsidRDefault="00CC21DC">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6CFD0519" w14:textId="77777777" w:rsidR="00172BB0" w:rsidRDefault="00CC21DC">
            <w:pPr>
              <w:cnfStyle w:val="100000000000" w:firstRow="1" w:lastRow="0" w:firstColumn="0" w:lastColumn="0" w:oddVBand="0" w:evenVBand="0" w:oddHBand="0" w:evenHBand="0" w:firstRowFirstColumn="0" w:firstRowLastColumn="0" w:lastRowFirstColumn="0" w:lastRowLastColumn="0"/>
            </w:pPr>
            <w:r>
              <w:t>Nội dung</w:t>
            </w:r>
          </w:p>
        </w:tc>
        <w:tc>
          <w:tcPr>
            <w:tcW w:w="2160" w:type="dxa"/>
          </w:tcPr>
          <w:p w14:paraId="41B98A4A" w14:textId="77777777" w:rsidR="00172BB0" w:rsidRDefault="00CC21DC">
            <w:pPr>
              <w:cnfStyle w:val="100000000000" w:firstRow="1" w:lastRow="0" w:firstColumn="0" w:lastColumn="0" w:oddVBand="0" w:evenVBand="0" w:oddHBand="0" w:evenHBand="0" w:firstRowFirstColumn="0" w:firstRowLastColumn="0" w:lastRowFirstColumn="0" w:lastRowLastColumn="0"/>
            </w:pPr>
            <w:r>
              <w:t>Người thực hiện</w:t>
            </w:r>
          </w:p>
        </w:tc>
      </w:tr>
      <w:tr w:rsidR="00172BB0" w14:paraId="5004A5EC"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8583D0" w14:textId="77777777" w:rsidR="00172BB0" w:rsidRDefault="00CC21DC">
            <w:r>
              <w:t>1.0</w:t>
            </w:r>
          </w:p>
        </w:tc>
        <w:tc>
          <w:tcPr>
            <w:tcW w:w="2160" w:type="dxa"/>
          </w:tcPr>
          <w:p w14:paraId="561E6EB2" w14:textId="77777777" w:rsidR="00172BB0" w:rsidRDefault="00CC21DC">
            <w:pPr>
              <w:cnfStyle w:val="000000100000" w:firstRow="0" w:lastRow="0" w:firstColumn="0" w:lastColumn="0" w:oddVBand="0" w:evenVBand="0" w:oddHBand="1" w:evenHBand="0" w:firstRowFirstColumn="0" w:firstRowLastColumn="0" w:lastRowFirstColumn="0" w:lastRowLastColumn="0"/>
            </w:pPr>
            <w:r>
              <w:t>15/10/2026</w:t>
            </w:r>
          </w:p>
        </w:tc>
        <w:tc>
          <w:tcPr>
            <w:tcW w:w="2160" w:type="dxa"/>
          </w:tcPr>
          <w:p w14:paraId="68897BFA" w14:textId="77777777" w:rsidR="00172BB0" w:rsidRDefault="00CC21DC">
            <w:pPr>
              <w:cnfStyle w:val="000000100000" w:firstRow="0" w:lastRow="0" w:firstColumn="0" w:lastColumn="0" w:oddVBand="0" w:evenVBand="0" w:oddHBand="1" w:evenHBand="0" w:firstRowFirstColumn="0" w:firstRowLastColumn="0" w:lastRowFirstColumn="0" w:lastRowLastColumn="0"/>
            </w:pPr>
            <w:r>
              <w:t>Khởi tạo HDSD màn Báo cáo hạn mức công nợ nhân viên (ERP)</w:t>
            </w:r>
          </w:p>
        </w:tc>
        <w:tc>
          <w:tcPr>
            <w:tcW w:w="2160" w:type="dxa"/>
          </w:tcPr>
          <w:p w14:paraId="7D661370" w14:textId="77777777" w:rsidR="00172BB0" w:rsidRDefault="00CC21DC">
            <w:pPr>
              <w:cnfStyle w:val="000000100000" w:firstRow="0" w:lastRow="0" w:firstColumn="0" w:lastColumn="0" w:oddVBand="0" w:evenVBand="0" w:oddHBand="1" w:evenHBand="0" w:firstRowFirstColumn="0" w:firstRowLastColumn="0" w:lastRowFirstColumn="0" w:lastRowLastColumn="0"/>
            </w:pPr>
            <w:r>
              <w:t>Phòng Phát triển</w:t>
            </w:r>
          </w:p>
        </w:tc>
      </w:tr>
    </w:tbl>
    <w:p w14:paraId="5D5E40D9" w14:textId="77777777" w:rsidR="00172BB0" w:rsidRDefault="00172BB0"/>
    <w:p w14:paraId="03EAB72D" w14:textId="77777777" w:rsidR="00172BB0" w:rsidRDefault="00CC21DC">
      <w:pPr>
        <w:pStyle w:val="Heading2"/>
      </w:pPr>
      <w:bookmarkStart w:id="7" w:name="_Toc242954515"/>
      <w:r>
        <w:t>3. Giới thiệu chung &amp; đường dẫn truy cập</w:t>
      </w:r>
      <w:bookmarkEnd w:id="7"/>
    </w:p>
    <w:p w14:paraId="5E81F3DD" w14:textId="77777777" w:rsidR="00172BB0" w:rsidRDefault="00CC21DC">
      <w:pPr>
        <w:jc w:val="both"/>
      </w:pPr>
      <w:r>
        <w:t>Báo cáo hạn mức công nợ nhân viên giúp kế toán và quản lý theo dõi nhân viên kinh doanh nào đang để khách hàng nợ trong hoặc vượt hạn mức được giao, và xem chi tiết công nợ theo từng khách của nhân viên đó. Màn hình chỉ để xem.</w:t>
      </w:r>
    </w:p>
    <w:p w14:paraId="3A75602B" w14:textId="77777777" w:rsidR="00172BB0" w:rsidRDefault="00CC21DC">
      <w:pPr>
        <w:pStyle w:val="ListBullet"/>
      </w:pPr>
      <w:r>
        <w:rPr>
          <w:b/>
        </w:rPr>
        <w:t xml:space="preserve">Đường dẫn: </w:t>
      </w:r>
      <w:r>
        <w:t>menu Kế toán › Kế toán Công nợ › Nhân viên › "Báo cáo hạn mức công nợ nhân viên".</w:t>
      </w:r>
    </w:p>
    <w:p w14:paraId="43F72744" w14:textId="77777777" w:rsidR="00172BB0" w:rsidRDefault="00CC21DC">
      <w:pPr>
        <w:pStyle w:val="ListBullet"/>
      </w:pPr>
      <w:r>
        <w:rPr>
          <w:b/>
        </w:rPr>
        <w:lastRenderedPageBreak/>
        <w:t xml:space="preserve">Nơi đặt hạn mức: </w:t>
      </w:r>
      <w:r>
        <w:t>ô "Hạn mức công nợ xuất hàng" trong hồ sơ nhân viên (danh mục nhân viên).</w:t>
      </w:r>
    </w:p>
    <w:p w14:paraId="7BAA26C7" w14:textId="77777777" w:rsidR="00172BB0" w:rsidRDefault="00CC21DC">
      <w:pPr>
        <w:pStyle w:val="ListBullet"/>
      </w:pPr>
      <w:r>
        <w:rPr>
          <w:b/>
        </w:rPr>
        <w:t xml:space="preserve">Phân biệt: </w:t>
      </w:r>
      <w:r>
        <w:t>mục "Báo cáo hạn mức công nợ khách hàng" ở nhóm Khách hàng cùng menu là một báo cáo khác (theo khách hàng).</w:t>
      </w:r>
    </w:p>
    <w:p w14:paraId="499EA0A5" w14:textId="77777777" w:rsidR="00172BB0" w:rsidRDefault="00CC21DC">
      <w:pPr>
        <w:pStyle w:val="Heading2"/>
      </w:pPr>
      <w:bookmarkStart w:id="8" w:name="_Toc242954516"/>
      <w:r>
        <w:t>4. Quyền &amp; phạm vi (tổng quan)</w:t>
      </w:r>
      <w:bookmarkEnd w:id="8"/>
    </w:p>
    <w:p w14:paraId="6585B99F" w14:textId="77777777" w:rsidR="00172BB0" w:rsidRDefault="00CC21DC">
      <w:pPr>
        <w:jc w:val="both"/>
      </w:pPr>
      <w:r>
        <w:t>Báo cáo không yêu cầu quyền riêng. Các quyền xem theo cấp dùng chung quyết định ô lọc theo đơn vị nào xuất hiện trong khối Bộ lọc:</w:t>
      </w:r>
    </w:p>
    <w:tbl>
      <w:tblPr>
        <w:tblStyle w:val="LightGrid-Accent1"/>
        <w:tblW w:w="0" w:type="auto"/>
        <w:jc w:val="center"/>
        <w:tblLook w:val="04A0" w:firstRow="1" w:lastRow="0" w:firstColumn="1" w:lastColumn="0" w:noHBand="0" w:noVBand="1"/>
      </w:tblPr>
      <w:tblGrid>
        <w:gridCol w:w="4310"/>
        <w:gridCol w:w="4310"/>
      </w:tblGrid>
      <w:tr w:rsidR="00172BB0" w14:paraId="55566E52" w14:textId="77777777" w:rsidTr="00172B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2F073D" w14:textId="77777777" w:rsidR="00172BB0" w:rsidRDefault="00CC21DC">
            <w:r>
              <w:t>Quyền</w:t>
            </w:r>
          </w:p>
        </w:tc>
        <w:tc>
          <w:tcPr>
            <w:tcW w:w="4320" w:type="dxa"/>
          </w:tcPr>
          <w:p w14:paraId="6535A060" w14:textId="77777777" w:rsidR="00172BB0" w:rsidRDefault="00CC21DC">
            <w:pPr>
              <w:cnfStyle w:val="100000000000" w:firstRow="1" w:lastRow="0" w:firstColumn="0" w:lastColumn="0" w:oddVBand="0" w:evenVBand="0" w:oddHBand="0" w:evenHBand="0" w:firstRowFirstColumn="0" w:firstRowLastColumn="0" w:lastRowFirstColumn="0" w:lastRowLastColumn="0"/>
            </w:pPr>
            <w:r>
              <w:t>Ô lọc theo đơn vị hiển thị</w:t>
            </w:r>
          </w:p>
        </w:tc>
      </w:tr>
      <w:tr w:rsidR="00172BB0" w14:paraId="7F2EA2D2"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D32BC2" w14:textId="77777777" w:rsidR="00172BB0" w:rsidRDefault="00CC21DC">
            <w:r>
              <w:t>Xem tất cả phiếu</w:t>
            </w:r>
          </w:p>
        </w:tc>
        <w:tc>
          <w:tcPr>
            <w:tcW w:w="4320" w:type="dxa"/>
          </w:tcPr>
          <w:p w14:paraId="1342A7DE" w14:textId="77777777" w:rsidR="00172BB0" w:rsidRDefault="00CC21DC">
            <w:pPr>
              <w:cnfStyle w:val="000000100000" w:firstRow="0" w:lastRow="0" w:firstColumn="0" w:lastColumn="0" w:oddVBand="0" w:evenVBand="0" w:oddHBand="1" w:evenHBand="0" w:firstRowFirstColumn="0" w:firstRowLastColumn="0" w:lastRowFirstColumn="0" w:lastRowLastColumn="0"/>
            </w:pPr>
            <w:r>
              <w:t>Công ty, Phòng ban (mọi công ty)</w:t>
            </w:r>
          </w:p>
        </w:tc>
      </w:tr>
      <w:tr w:rsidR="00172BB0" w14:paraId="27BBEA28"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2954D1" w14:textId="77777777" w:rsidR="00172BB0" w:rsidRDefault="00CC21DC">
            <w:r>
              <w:t>Xem tất cả phiếu của công ty</w:t>
            </w:r>
          </w:p>
        </w:tc>
        <w:tc>
          <w:tcPr>
            <w:tcW w:w="4320" w:type="dxa"/>
          </w:tcPr>
          <w:p w14:paraId="3BA79996" w14:textId="77777777" w:rsidR="00172BB0" w:rsidRDefault="00CC21DC">
            <w:pPr>
              <w:cnfStyle w:val="000000010000" w:firstRow="0" w:lastRow="0" w:firstColumn="0" w:lastColumn="0" w:oddVBand="0" w:evenVBand="0" w:oddHBand="0" w:evenHBand="1" w:firstRowFirstColumn="0" w:firstRowLastColumn="0" w:lastRowFirstColumn="0" w:lastRowLastColumn="0"/>
            </w:pPr>
            <w:r>
              <w:t>Phòng ban (trong công ty mình)</w:t>
            </w:r>
          </w:p>
        </w:tc>
      </w:tr>
      <w:tr w:rsidR="00172BB0" w14:paraId="5C79A47D"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12D220" w14:textId="77777777" w:rsidR="00172BB0" w:rsidRDefault="00CC21DC">
            <w:r>
              <w:t>Xem tất cả phiếu của phòng ban</w:t>
            </w:r>
          </w:p>
        </w:tc>
        <w:tc>
          <w:tcPr>
            <w:tcW w:w="4320" w:type="dxa"/>
          </w:tcPr>
          <w:p w14:paraId="40140E69" w14:textId="77777777" w:rsidR="00172BB0" w:rsidRDefault="00CC21DC">
            <w:pPr>
              <w:cnfStyle w:val="000000100000" w:firstRow="0" w:lastRow="0" w:firstColumn="0" w:lastColumn="0" w:oddVBand="0" w:evenVBand="0" w:oddHBand="1" w:evenHBand="0" w:firstRowFirstColumn="0" w:firstRowLastColumn="0" w:lastRowFirstColumn="0" w:lastRowLastColumn="0"/>
            </w:pPr>
            <w:r>
              <w:t>Phòng ban (các phòng mình quản lý), Bộ phận</w:t>
            </w:r>
          </w:p>
        </w:tc>
      </w:tr>
      <w:tr w:rsidR="00172BB0" w14:paraId="79CF233E"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A84127" w14:textId="77777777" w:rsidR="00172BB0" w:rsidRDefault="00CC21DC">
            <w:r>
              <w:t>Không có các quyền trên</w:t>
            </w:r>
          </w:p>
        </w:tc>
        <w:tc>
          <w:tcPr>
            <w:tcW w:w="4320" w:type="dxa"/>
          </w:tcPr>
          <w:p w14:paraId="6ED844AA" w14:textId="77777777" w:rsidR="00172BB0" w:rsidRDefault="00CC21DC">
            <w:pPr>
              <w:cnfStyle w:val="000000010000" w:firstRow="0" w:lastRow="0" w:firstColumn="0" w:lastColumn="0" w:oddVBand="0" w:evenVBand="0" w:oddHBand="0" w:evenHBand="1" w:firstRowFirstColumn="0" w:firstRowLastColumn="0" w:lastRowFirstColumn="0" w:lastRowLastColumn="0"/>
            </w:pPr>
            <w:r>
              <w:t>Không có ô lọc theo đơn vị</w:t>
            </w:r>
          </w:p>
        </w:tc>
      </w:tr>
    </w:tbl>
    <w:p w14:paraId="1A87FA89" w14:textId="77777777" w:rsidR="00172BB0" w:rsidRDefault="00172BB0"/>
    <w:p w14:paraId="6DA31ABB" w14:textId="77777777" w:rsidR="00172BB0" w:rsidRDefault="00CC21DC">
      <w:pPr>
        <w:pStyle w:val="Heading1"/>
      </w:pPr>
      <w:bookmarkStart w:id="9" w:name="_Toc242954517"/>
      <w:r>
        <w:lastRenderedPageBreak/>
        <w:t>PHẦN 1: TRUY CẬP &amp; BỐ CỤC MÀN HÌNH</w:t>
      </w:r>
      <w:bookmarkEnd w:id="9"/>
    </w:p>
    <w:p w14:paraId="25456448" w14:textId="77777777" w:rsidR="00172BB0" w:rsidRDefault="00CC21DC">
      <w:pPr>
        <w:pStyle w:val="Heading2"/>
      </w:pPr>
      <w:bookmarkStart w:id="10" w:name="_Toc242954518"/>
      <w:r>
        <w:t>1.1. Cách truy cập</w:t>
      </w:r>
      <w:bookmarkEnd w:id="10"/>
    </w:p>
    <w:p w14:paraId="7224EACE" w14:textId="77777777" w:rsidR="00172BB0" w:rsidRDefault="00CC21DC">
      <w:pPr>
        <w:jc w:val="both"/>
      </w:pPr>
      <w:r>
        <w:t>Vào menu Kế toán › Kế toán Công nợ › Nhân viên › "Báo cáo hạn mức công nợ nhân viên". Báo cáo tự tải danh sách nhân viên có hạn mức.</w:t>
      </w:r>
    </w:p>
    <w:p w14:paraId="0D50DA13" w14:textId="77777777" w:rsidR="00172BB0" w:rsidRDefault="00CC21DC">
      <w:pPr>
        <w:jc w:val="both"/>
      </w:pPr>
      <w:r>
        <w:rPr>
          <w:b/>
        </w:rPr>
        <w:t xml:space="preserve">[Vị trí chèn ảnh] </w:t>
      </w:r>
      <w:r>
        <w:t>Ảnh menu Kế toán › Kế toán Công nợ › Nhân viên › Báo cáo hạn mức công nợ nhân viên.</w:t>
      </w:r>
    </w:p>
    <w:p w14:paraId="71CABA7B" w14:textId="77777777" w:rsidR="00172BB0" w:rsidRDefault="00CC21DC">
      <w:pPr>
        <w:pStyle w:val="Heading2"/>
      </w:pPr>
      <w:bookmarkStart w:id="11" w:name="_Toc242954519"/>
      <w:r>
        <w:t>1.2. Bố cục màn hình</w:t>
      </w:r>
      <w:bookmarkEnd w:id="11"/>
    </w:p>
    <w:p w14:paraId="0960E7A4" w14:textId="77777777" w:rsidR="00172BB0" w:rsidRDefault="00CC21DC">
      <w:pPr>
        <w:pStyle w:val="ListBullet"/>
      </w:pPr>
      <w:r>
        <w:rPr>
          <w:b/>
        </w:rPr>
        <w:t xml:space="preserve">Thanh tiêu đề: </w:t>
      </w:r>
      <w:r>
        <w:t>tiêu đề "Báo cáo hạn mức công nợ nhân viên".</w:t>
      </w:r>
    </w:p>
    <w:p w14:paraId="65A321DE" w14:textId="77777777" w:rsidR="00172BB0" w:rsidRDefault="00CC21DC">
      <w:pPr>
        <w:pStyle w:val="ListBullet"/>
      </w:pPr>
      <w:r>
        <w:rPr>
          <w:b/>
        </w:rPr>
        <w:t xml:space="preserve">Bộ lọc: </w:t>
      </w:r>
      <w:r>
        <w:t>nút "Bộ lọc" để mở / thu gọn khối lọc; trong khối lọc có nút tìm kiếm (kính lúp) và nút làm mới.</w:t>
      </w:r>
    </w:p>
    <w:p w14:paraId="3E5730B1" w14:textId="77777777" w:rsidR="00172BB0" w:rsidRDefault="00CC21DC">
      <w:pPr>
        <w:pStyle w:val="ListBullet"/>
      </w:pPr>
      <w:r>
        <w:rPr>
          <w:b/>
        </w:rPr>
        <w:t xml:space="preserve">Bảng báo cáo: </w:t>
      </w:r>
      <w:r>
        <w:t>mỗi dòng là một nhân viên có hạn mức.</w:t>
      </w:r>
    </w:p>
    <w:p w14:paraId="31F3D77C" w14:textId="77777777" w:rsidR="00172BB0" w:rsidRDefault="00CC21DC">
      <w:pPr>
        <w:pStyle w:val="ListBullet"/>
      </w:pPr>
      <w:r>
        <w:rPr>
          <w:b/>
        </w:rPr>
        <w:t xml:space="preserve">Phân trang: </w:t>
      </w:r>
      <w:r>
        <w:t>dòng "Hiển thị … của … mục", ô chọn số dòng mỗi trang và thanh chuyển trang ở dưới bảng.</w:t>
      </w:r>
    </w:p>
    <w:p w14:paraId="729E7A13" w14:textId="77777777" w:rsidR="00172BB0" w:rsidRDefault="00CC21DC">
      <w:pPr>
        <w:jc w:val="both"/>
      </w:pPr>
      <w:r>
        <w:rPr>
          <w:b/>
        </w:rPr>
        <w:t xml:space="preserve">[Vị trí chèn ảnh] </w:t>
      </w:r>
      <w:r>
        <w:t>Ảnh tổng quan Báo cáo hạn mức công nợ nhân viên.</w:t>
      </w:r>
    </w:p>
    <w:p w14:paraId="44BE166D" w14:textId="77777777" w:rsidR="00172BB0" w:rsidRDefault="00CC21DC">
      <w:pPr>
        <w:pStyle w:val="Heading1"/>
      </w:pPr>
      <w:bookmarkStart w:id="12" w:name="_Toc242954520"/>
      <w:r>
        <w:lastRenderedPageBreak/>
        <w:t>PHẦN 2: XEM BÁO CÁO</w:t>
      </w:r>
      <w:bookmarkEnd w:id="12"/>
    </w:p>
    <w:p w14:paraId="4B6F2040" w14:textId="77777777" w:rsidR="00172BB0" w:rsidRDefault="00CC21DC">
      <w:pPr>
        <w:jc w:val="both"/>
      </w:pPr>
      <w:r>
        <w:rPr>
          <w:b/>
        </w:rPr>
        <w:t xml:space="preserve">[Vị trí chèn ảnh] </w:t>
      </w:r>
      <w:r>
        <w:t>Ảnh bảng báo cáo có dữ liệu.</w:t>
      </w:r>
    </w:p>
    <w:p w14:paraId="01350A20" w14:textId="77777777" w:rsidR="00172BB0" w:rsidRDefault="00CC21DC">
      <w:pPr>
        <w:pStyle w:val="Heading2"/>
      </w:pPr>
      <w:bookmarkStart w:id="13" w:name="_Toc242954521"/>
      <w:r>
        <w:t>2.1. Nhân viên được đưa vào báo cáo</w:t>
      </w:r>
      <w:bookmarkEnd w:id="13"/>
    </w:p>
    <w:p w14:paraId="6AD21D0D" w14:textId="77777777" w:rsidR="00172BB0" w:rsidRDefault="00CC21DC">
      <w:pPr>
        <w:pStyle w:val="ListBullet"/>
      </w:pPr>
      <w:r>
        <w:rPr>
          <w:b/>
        </w:rPr>
        <w:t xml:space="preserve">Có trong báo cáo: </w:t>
      </w:r>
      <w:r>
        <w:t>nhân viên có Hạn mức công nợ xuất hàng lớn hơn 0 trong hồ sơ nhân viên, thuộc mọi công ty.</w:t>
      </w:r>
    </w:p>
    <w:p w14:paraId="19B17B1B" w14:textId="77777777" w:rsidR="00172BB0" w:rsidRDefault="00CC21DC">
      <w:pPr>
        <w:pStyle w:val="ListBullet"/>
      </w:pPr>
      <w:r>
        <w:rPr>
          <w:b/>
        </w:rPr>
        <w:t xml:space="preserve">Không có trong báo cáo: </w:t>
      </w:r>
      <w:r>
        <w:t>nhân viên có hạn mức để trống hoặc bằng 0.</w:t>
      </w:r>
    </w:p>
    <w:p w14:paraId="48CC71BB" w14:textId="77777777" w:rsidR="00172BB0" w:rsidRDefault="00CC21DC">
      <w:pPr>
        <w:pStyle w:val="Heading2"/>
      </w:pPr>
      <w:bookmarkStart w:id="14" w:name="_Toc242954522"/>
      <w:r>
        <w:t>2.2. Các cột trong báo cáo</w:t>
      </w:r>
      <w:bookmarkEnd w:id="14"/>
    </w:p>
    <w:tbl>
      <w:tblPr>
        <w:tblStyle w:val="LightGrid-Accent1"/>
        <w:tblW w:w="0" w:type="auto"/>
        <w:jc w:val="center"/>
        <w:tblLook w:val="04A0" w:firstRow="1" w:lastRow="0" w:firstColumn="1" w:lastColumn="0" w:noHBand="0" w:noVBand="1"/>
      </w:tblPr>
      <w:tblGrid>
        <w:gridCol w:w="4310"/>
        <w:gridCol w:w="4310"/>
      </w:tblGrid>
      <w:tr w:rsidR="00172BB0" w14:paraId="6235D45A" w14:textId="77777777" w:rsidTr="00172B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33F23E" w14:textId="77777777" w:rsidR="00172BB0" w:rsidRDefault="00CC21DC">
            <w:r>
              <w:t>Cột</w:t>
            </w:r>
          </w:p>
        </w:tc>
        <w:tc>
          <w:tcPr>
            <w:tcW w:w="4320" w:type="dxa"/>
          </w:tcPr>
          <w:p w14:paraId="71E11028" w14:textId="77777777" w:rsidR="00172BB0" w:rsidRDefault="00CC21DC">
            <w:pPr>
              <w:cnfStyle w:val="100000000000" w:firstRow="1" w:lastRow="0" w:firstColumn="0" w:lastColumn="0" w:oddVBand="0" w:evenVBand="0" w:oddHBand="0" w:evenHBand="0" w:firstRowFirstColumn="0" w:firstRowLastColumn="0" w:lastRowFirstColumn="0" w:lastRowLastColumn="0"/>
            </w:pPr>
            <w:r>
              <w:t>Ý nghĩa</w:t>
            </w:r>
          </w:p>
        </w:tc>
      </w:tr>
      <w:tr w:rsidR="00172BB0" w14:paraId="53997843"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206A6B" w14:textId="77777777" w:rsidR="00172BB0" w:rsidRDefault="00CC21DC">
            <w:r>
              <w:t>STT</w:t>
            </w:r>
          </w:p>
        </w:tc>
        <w:tc>
          <w:tcPr>
            <w:tcW w:w="4320" w:type="dxa"/>
          </w:tcPr>
          <w:p w14:paraId="649F7006" w14:textId="77777777" w:rsidR="00172BB0" w:rsidRDefault="00CC21DC">
            <w:pPr>
              <w:cnfStyle w:val="000000100000" w:firstRow="0" w:lastRow="0" w:firstColumn="0" w:lastColumn="0" w:oddVBand="0" w:evenVBand="0" w:oddHBand="1" w:evenHBand="0" w:firstRowFirstColumn="0" w:firstRowLastColumn="0" w:lastRowFirstColumn="0" w:lastRowLastColumn="0"/>
            </w:pPr>
            <w:r>
              <w:t>Số thứ tự dòng.</w:t>
            </w:r>
          </w:p>
        </w:tc>
      </w:tr>
      <w:tr w:rsidR="00172BB0" w14:paraId="5299CA00"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A77343" w14:textId="77777777" w:rsidR="00172BB0" w:rsidRDefault="00CC21DC">
            <w:r>
              <w:t>Mã nhân viên</w:t>
            </w:r>
          </w:p>
        </w:tc>
        <w:tc>
          <w:tcPr>
            <w:tcW w:w="4320" w:type="dxa"/>
          </w:tcPr>
          <w:p w14:paraId="4FFDB1C6" w14:textId="77777777" w:rsidR="00172BB0" w:rsidRDefault="00CC21DC">
            <w:pPr>
              <w:cnfStyle w:val="000000010000" w:firstRow="0" w:lastRow="0" w:firstColumn="0" w:lastColumn="0" w:oddVBand="0" w:evenVBand="0" w:oddHBand="0" w:evenHBand="1" w:firstRowFirstColumn="0" w:firstRowLastColumn="0" w:lastRowFirstColumn="0" w:lastRowLastColumn="0"/>
            </w:pPr>
            <w:r>
              <w:t>Mã nhân viên; biểu tượng chữ i bên cạnh để mở chi tiết theo khách hàng (PHẦN 4).</w:t>
            </w:r>
          </w:p>
        </w:tc>
      </w:tr>
      <w:tr w:rsidR="00172BB0" w14:paraId="125699BA"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E7505E" w14:textId="77777777" w:rsidR="00172BB0" w:rsidRDefault="00CC21DC">
            <w:r>
              <w:t>Tên nhân viên</w:t>
            </w:r>
          </w:p>
        </w:tc>
        <w:tc>
          <w:tcPr>
            <w:tcW w:w="4320" w:type="dxa"/>
          </w:tcPr>
          <w:p w14:paraId="75031557" w14:textId="77777777" w:rsidR="00172BB0" w:rsidRDefault="00CC21DC">
            <w:pPr>
              <w:cnfStyle w:val="000000100000" w:firstRow="0" w:lastRow="0" w:firstColumn="0" w:lastColumn="0" w:oddVBand="0" w:evenVBand="0" w:oddHBand="1" w:evenHBand="0" w:firstRowFirstColumn="0" w:firstRowLastColumn="0" w:lastRowFirstColumn="0" w:lastRowLastColumn="0"/>
            </w:pPr>
            <w:r>
              <w:t>Họ tên nhân viên.</w:t>
            </w:r>
          </w:p>
        </w:tc>
      </w:tr>
      <w:tr w:rsidR="00172BB0" w14:paraId="623C454D"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54366F" w14:textId="77777777" w:rsidR="00172BB0" w:rsidRDefault="00CC21DC">
            <w:r>
              <w:t>Bộ phận / Phòng ban</w:t>
            </w:r>
          </w:p>
        </w:tc>
        <w:tc>
          <w:tcPr>
            <w:tcW w:w="4320" w:type="dxa"/>
          </w:tcPr>
          <w:p w14:paraId="7CB90D33" w14:textId="77777777" w:rsidR="00172BB0" w:rsidRDefault="00CC21DC">
            <w:pPr>
              <w:cnfStyle w:val="000000010000" w:firstRow="0" w:lastRow="0" w:firstColumn="0" w:lastColumn="0" w:oddVBand="0" w:evenVBand="0" w:oddHBand="0" w:evenHBand="1" w:firstRowFirstColumn="0" w:firstRowLastColumn="0" w:lastRowFirstColumn="0" w:lastRowLastColumn="0"/>
            </w:pPr>
            <w:r>
              <w:t>Theo hồ sơ nhân sự hiện tại của nhân viên.</w:t>
            </w:r>
          </w:p>
        </w:tc>
      </w:tr>
      <w:tr w:rsidR="00172BB0" w14:paraId="2ACE700B"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3B8AD7" w14:textId="77777777" w:rsidR="00172BB0" w:rsidRDefault="00CC21DC">
            <w:r>
              <w:t>Hạn mức công nợ xuất hàng</w:t>
            </w:r>
          </w:p>
        </w:tc>
        <w:tc>
          <w:tcPr>
            <w:tcW w:w="4320" w:type="dxa"/>
          </w:tcPr>
          <w:p w14:paraId="304A3B37" w14:textId="77777777" w:rsidR="00172BB0" w:rsidRDefault="00CC21DC">
            <w:pPr>
              <w:cnfStyle w:val="000000100000" w:firstRow="0" w:lastRow="0" w:firstColumn="0" w:lastColumn="0" w:oddVBand="0" w:evenVBand="0" w:oddHBand="1" w:evenHBand="0" w:firstRowFirstColumn="0" w:firstRowLastColumn="0" w:lastRowFirstColumn="0" w:lastRowLastColumn="0"/>
            </w:pPr>
            <w:r>
              <w:t>Hạn mức đặt trong hồ sơ nhân viên (VNĐ). Bấm tiêu đề cột để sắp xếp.</w:t>
            </w:r>
          </w:p>
        </w:tc>
      </w:tr>
      <w:tr w:rsidR="00172BB0" w14:paraId="1200B010"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AD1F47" w14:textId="77777777" w:rsidR="00172BB0" w:rsidRDefault="00CC21DC">
            <w:r>
              <w:t>Tổng công nợ khách hàng hiện tại</w:t>
            </w:r>
          </w:p>
        </w:tc>
        <w:tc>
          <w:tcPr>
            <w:tcW w:w="4320" w:type="dxa"/>
          </w:tcPr>
          <w:p w14:paraId="2895B2FF" w14:textId="77777777" w:rsidR="00172BB0" w:rsidRDefault="00CC21DC">
            <w:pPr>
              <w:cnfStyle w:val="000000010000" w:firstRow="0" w:lastRow="0" w:firstColumn="0" w:lastColumn="0" w:oddVBand="0" w:evenVBand="0" w:oddHBand="0" w:evenHBand="1" w:firstRowFirstColumn="0" w:firstRowLastColumn="0" w:lastRowFirstColumn="0" w:lastRowLastColumn="0"/>
            </w:pPr>
            <w:r>
              <w:t>Tổng Nợ - Có tài khoản 131 trên các hợp đồng do nhân viên lập, trong khoảng ngày đang lọc. Có thể âm khi khách trả thừa.</w:t>
            </w:r>
          </w:p>
        </w:tc>
      </w:tr>
    </w:tbl>
    <w:p w14:paraId="3F6F1DF8" w14:textId="77777777" w:rsidR="00172BB0" w:rsidRDefault="00172BB0"/>
    <w:p w14:paraId="24DD89DD" w14:textId="77777777" w:rsidR="00172BB0" w:rsidRDefault="00CC21DC">
      <w:pPr>
        <w:pStyle w:val="Heading1"/>
      </w:pPr>
      <w:bookmarkStart w:id="15" w:name="_Toc242954523"/>
      <w:r>
        <w:lastRenderedPageBreak/>
        <w:t>PHẦN 3: TÌM KIẾM &amp; LỌC</w:t>
      </w:r>
      <w:bookmarkEnd w:id="15"/>
    </w:p>
    <w:p w14:paraId="61FEA3CC" w14:textId="77777777" w:rsidR="00172BB0" w:rsidRDefault="00CC21DC">
      <w:pPr>
        <w:jc w:val="both"/>
      </w:pPr>
      <w:r>
        <w:t>Bấm nút "Bộ lọc" để mở khối lọc, chọn điều kiện rồi bấm kính lúp để lọc.</w:t>
      </w:r>
    </w:p>
    <w:p w14:paraId="00DEB203" w14:textId="77777777" w:rsidR="00172BB0" w:rsidRDefault="00CC21DC">
      <w:pPr>
        <w:jc w:val="both"/>
      </w:pPr>
      <w:r>
        <w:rPr>
          <w:b/>
        </w:rPr>
        <w:t xml:space="preserve">[Vị trí chèn ảnh] </w:t>
      </w:r>
      <w:r>
        <w:t>Ảnh khối Bộ lọc đang mở.</w:t>
      </w:r>
    </w:p>
    <w:p w14:paraId="7A5FDBF4" w14:textId="77777777" w:rsidR="00172BB0" w:rsidRDefault="00CC21DC">
      <w:pPr>
        <w:pStyle w:val="Heading2"/>
      </w:pPr>
      <w:bookmarkStart w:id="16" w:name="_Toc242954524"/>
      <w:r>
        <w:t>3.1. Các tiêu chí lọc</w:t>
      </w:r>
      <w:bookmarkEnd w:id="16"/>
    </w:p>
    <w:tbl>
      <w:tblPr>
        <w:tblStyle w:val="LightGrid-Accent1"/>
        <w:tblW w:w="0" w:type="auto"/>
        <w:jc w:val="center"/>
        <w:tblLook w:val="04A0" w:firstRow="1" w:lastRow="0" w:firstColumn="1" w:lastColumn="0" w:noHBand="0" w:noVBand="1"/>
      </w:tblPr>
      <w:tblGrid>
        <w:gridCol w:w="4308"/>
        <w:gridCol w:w="4312"/>
      </w:tblGrid>
      <w:tr w:rsidR="00172BB0" w14:paraId="3F8AE156" w14:textId="77777777" w:rsidTr="00172B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8608B1" w14:textId="77777777" w:rsidR="00172BB0" w:rsidRDefault="00CC21DC">
            <w:r>
              <w:t>Tiêu chí</w:t>
            </w:r>
          </w:p>
        </w:tc>
        <w:tc>
          <w:tcPr>
            <w:tcW w:w="4320" w:type="dxa"/>
          </w:tcPr>
          <w:p w14:paraId="130846A5" w14:textId="77777777" w:rsidR="00172BB0" w:rsidRDefault="00CC21DC">
            <w:pPr>
              <w:cnfStyle w:val="100000000000" w:firstRow="1" w:lastRow="0" w:firstColumn="0" w:lastColumn="0" w:oddVBand="0" w:evenVBand="0" w:oddHBand="0" w:evenHBand="0" w:firstRowFirstColumn="0" w:firstRowLastColumn="0" w:lastRowFirstColumn="0" w:lastRowLastColumn="0"/>
            </w:pPr>
            <w:r>
              <w:t>Cách dùng</w:t>
            </w:r>
          </w:p>
        </w:tc>
      </w:tr>
      <w:tr w:rsidR="00172BB0" w14:paraId="710CDCB5"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F37F53" w14:textId="77777777" w:rsidR="00172BB0" w:rsidRDefault="00CC21DC">
            <w:r>
              <w:t>Công ty / Phòng ban / Bộ phận</w:t>
            </w:r>
          </w:p>
        </w:tc>
        <w:tc>
          <w:tcPr>
            <w:tcW w:w="4320" w:type="dxa"/>
          </w:tcPr>
          <w:p w14:paraId="11688040" w14:textId="77777777" w:rsidR="00172BB0" w:rsidRDefault="00CC21DC">
            <w:pPr>
              <w:cnfStyle w:val="000000100000" w:firstRow="0" w:lastRow="0" w:firstColumn="0" w:lastColumn="0" w:oddVBand="0" w:evenVBand="0" w:oddHBand="1" w:evenHBand="0" w:firstRowFirstColumn="0" w:firstRowLastColumn="0" w:lastRowFirstColumn="0" w:lastRowLastColumn="0"/>
            </w:pPr>
            <w:r>
              <w:t>Chọn đơn vị theo hồ sơ nhân sự hiện tại của nhân viên (hiện theo quyền, xem Tổng quan mục 4). Chọn Công ty thì ô Phòng ban chỉ còn phòng của công ty đó.</w:t>
            </w:r>
          </w:p>
        </w:tc>
      </w:tr>
      <w:tr w:rsidR="00172BB0" w14:paraId="70AD71A3"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7BF435" w14:textId="77777777" w:rsidR="00172BB0" w:rsidRDefault="00CC21DC">
            <w:r>
              <w:t>Nhân viên</w:t>
            </w:r>
          </w:p>
        </w:tc>
        <w:tc>
          <w:tcPr>
            <w:tcW w:w="4320" w:type="dxa"/>
          </w:tcPr>
          <w:p w14:paraId="4F5450D2" w14:textId="77777777" w:rsidR="00172BB0" w:rsidRDefault="00CC21DC">
            <w:pPr>
              <w:cnfStyle w:val="000000010000" w:firstRow="0" w:lastRow="0" w:firstColumn="0" w:lastColumn="0" w:oddVBand="0" w:evenVBand="0" w:oddHBand="0" w:evenHBand="1" w:firstRowFirstColumn="0" w:firstRowLastColumn="0" w:lastRowFirstColumn="0" w:lastRowLastColumn="0"/>
            </w:pPr>
            <w:r>
              <w:t>Tìm theo tên nhân viên, gồm cả nhân viên đã nghỉ.</w:t>
            </w:r>
          </w:p>
        </w:tc>
      </w:tr>
      <w:tr w:rsidR="00172BB0" w14:paraId="1624A817"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ED62E4" w14:textId="77777777" w:rsidR="00172BB0" w:rsidRDefault="00CC21DC">
            <w:r>
              <w:t>Chỉ tiêu vượt hạn mức</w:t>
            </w:r>
          </w:p>
        </w:tc>
        <w:tc>
          <w:tcPr>
            <w:tcW w:w="4320" w:type="dxa"/>
          </w:tcPr>
          <w:p w14:paraId="55F7953A" w14:textId="77777777" w:rsidR="00172BB0" w:rsidRDefault="00CC21DC">
            <w:pPr>
              <w:cnfStyle w:val="000000100000" w:firstRow="0" w:lastRow="0" w:firstColumn="0" w:lastColumn="0" w:oddVBand="0" w:evenVBand="0" w:oddHBand="1" w:evenHBand="0" w:firstRowFirstColumn="0" w:firstRowLastColumn="0" w:lastRowFirstColumn="0" w:lastRowLastColumn="0"/>
            </w:pPr>
            <w:r>
              <w:t>Trong hạn mức: công nợ nhỏ hơn hạn mức. Vượt hạn mức: công nợ lớn hơn hạn mức.</w:t>
            </w:r>
          </w:p>
        </w:tc>
      </w:tr>
      <w:tr w:rsidR="00172BB0" w14:paraId="6009A4CF"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5141EA" w14:textId="77777777" w:rsidR="00172BB0" w:rsidRDefault="00CC21DC">
            <w:r>
              <w:t>Từ ngày / Đến ngày</w:t>
            </w:r>
          </w:p>
        </w:tc>
        <w:tc>
          <w:tcPr>
            <w:tcW w:w="4320" w:type="dxa"/>
          </w:tcPr>
          <w:p w14:paraId="235A7365" w14:textId="77777777" w:rsidR="00172BB0" w:rsidRDefault="00CC21DC">
            <w:pPr>
              <w:cnfStyle w:val="000000010000" w:firstRow="0" w:lastRow="0" w:firstColumn="0" w:lastColumn="0" w:oddVBand="0" w:evenVBand="0" w:oddHBand="0" w:evenHBand="1" w:firstRowFirstColumn="0" w:firstRowLastColumn="0" w:lastRowFirstColumn="0" w:lastRowLastColumn="0"/>
            </w:pPr>
            <w:r>
              <w:t>Lọc theo ngày ghi sổ của bút toán công nợ (dạng ngày/tháng/năm). Bỏ trống là lấy toàn bộ phát sinh từ trước tới nay.</w:t>
            </w:r>
          </w:p>
        </w:tc>
      </w:tr>
    </w:tbl>
    <w:p w14:paraId="6D047F19" w14:textId="77777777" w:rsidR="00172BB0" w:rsidRDefault="00172BB0"/>
    <w:p w14:paraId="608CE37B" w14:textId="77777777" w:rsidR="00172BB0" w:rsidRDefault="00CC21DC">
      <w:pPr>
        <w:pStyle w:val="Heading2"/>
      </w:pPr>
      <w:bookmarkStart w:id="17" w:name="_Toc242954525"/>
      <w:r>
        <w:t>3.2. Lưu ý khi lọc theo ngày</w:t>
      </w:r>
      <w:bookmarkEnd w:id="17"/>
    </w:p>
    <w:p w14:paraId="17FFDA33" w14:textId="77777777" w:rsidR="00172BB0" w:rsidRDefault="00CC21DC">
      <w:pPr>
        <w:pStyle w:val="ListBullet"/>
      </w:pPr>
      <w:r>
        <w:rPr>
          <w:b/>
        </w:rPr>
        <w:t xml:space="preserve">Đến ngày: </w:t>
      </w:r>
      <w:r>
        <w:t>hệ thống tính tới hết ngày liền trước "Đến ngày". Muốn lấy trọn ngày 30/09 thì nhập Đến ngày 01/10.</w:t>
      </w:r>
    </w:p>
    <w:p w14:paraId="4D629B50" w14:textId="77777777" w:rsidR="00172BB0" w:rsidRDefault="00CC21DC">
      <w:pPr>
        <w:pStyle w:val="ListBullet"/>
      </w:pPr>
      <w:r>
        <w:rPr>
          <w:b/>
        </w:rPr>
        <w:t xml:space="preserve">Phạm vi tác động: </w:t>
      </w:r>
      <w:r>
        <w:t>lọc ngày chỉ thay đổi cột Tổng công nợ và kết quả chỉ tiêu Trong / Vượt hạn mức, không làm ẩn nhân viên.</w:t>
      </w:r>
    </w:p>
    <w:p w14:paraId="5AED1C29" w14:textId="77777777" w:rsidR="00172BB0" w:rsidRDefault="00CC21DC">
      <w:pPr>
        <w:pStyle w:val="Heading2"/>
      </w:pPr>
      <w:bookmarkStart w:id="18" w:name="_Toc242954526"/>
      <w:r>
        <w:t>3.3. Làm mới &amp; ghi nhớ bộ lọc</w:t>
      </w:r>
      <w:bookmarkEnd w:id="18"/>
    </w:p>
    <w:p w14:paraId="555E3167" w14:textId="77777777" w:rsidR="00172BB0" w:rsidRDefault="00CC21DC">
      <w:pPr>
        <w:pStyle w:val="ListBullet"/>
      </w:pPr>
      <w:r>
        <w:rPr>
          <w:b/>
        </w:rPr>
        <w:t xml:space="preserve">Làm mới: </w:t>
      </w:r>
      <w:r>
        <w:t>bấm nút làm mới (mũi tên tròn, xanh lá) để xóa mọi điều kiện lọc.</w:t>
      </w:r>
    </w:p>
    <w:p w14:paraId="199A1476" w14:textId="77777777" w:rsidR="00172BB0" w:rsidRDefault="00CC21DC">
      <w:pPr>
        <w:pStyle w:val="ListBullet"/>
      </w:pPr>
      <w:r>
        <w:rPr>
          <w:b/>
        </w:rPr>
        <w:t xml:space="preserve">Ghi nhớ: </w:t>
      </w:r>
      <w:r>
        <w:t>hệ thống ghi nhớ bộ lọc lần trước khi mở lại báo cáo trên cùng trình duyệt.</w:t>
      </w:r>
    </w:p>
    <w:p w14:paraId="470FB6C1" w14:textId="77777777" w:rsidR="00172BB0" w:rsidRDefault="00CC21DC">
      <w:pPr>
        <w:pStyle w:val="Heading1"/>
      </w:pPr>
      <w:bookmarkStart w:id="19" w:name="_Toc242954527"/>
      <w:r>
        <w:lastRenderedPageBreak/>
        <w:t>PHẦN 4: XEM CHI TIẾT CÔNG NỢ THEO KHÁCH HÀNG</w:t>
      </w:r>
      <w:bookmarkEnd w:id="19"/>
    </w:p>
    <w:p w14:paraId="40E2D352" w14:textId="77777777" w:rsidR="00172BB0" w:rsidRDefault="00CC21DC">
      <w:pPr>
        <w:jc w:val="both"/>
      </w:pPr>
      <w:r>
        <w:t>Bấm biểu tượng chữ i cạnh Mã nhân viên để mở cửa sổ "Thông tin chi tiết hạn mức dư nợ nhân viên &lt;Mã&gt; - &lt;Tên&gt; theo khách hàng".</w:t>
      </w:r>
    </w:p>
    <w:p w14:paraId="58D1B606" w14:textId="77777777" w:rsidR="00172BB0" w:rsidRDefault="00CC21DC">
      <w:pPr>
        <w:jc w:val="both"/>
      </w:pPr>
      <w:r>
        <w:rPr>
          <w:b/>
        </w:rPr>
        <w:t xml:space="preserve">[Vị trí chèn ảnh] </w:t>
      </w:r>
      <w:r>
        <w:t>Ảnh cửa sổ chi tiết công nợ nhân viên theo khách hàng.</w:t>
      </w:r>
    </w:p>
    <w:p w14:paraId="0040D7BB" w14:textId="77777777" w:rsidR="00172BB0" w:rsidRDefault="00CC21DC">
      <w:pPr>
        <w:pStyle w:val="Heading2"/>
      </w:pPr>
      <w:bookmarkStart w:id="20" w:name="_Toc242954528"/>
      <w:r>
        <w:t>4.1. Các cột trong cửa sổ chi tiết</w:t>
      </w:r>
      <w:bookmarkEnd w:id="20"/>
    </w:p>
    <w:tbl>
      <w:tblPr>
        <w:tblStyle w:val="LightGrid-Accent1"/>
        <w:tblW w:w="0" w:type="auto"/>
        <w:jc w:val="center"/>
        <w:tblLook w:val="04A0" w:firstRow="1" w:lastRow="0" w:firstColumn="1" w:lastColumn="0" w:noHBand="0" w:noVBand="1"/>
      </w:tblPr>
      <w:tblGrid>
        <w:gridCol w:w="4310"/>
        <w:gridCol w:w="4310"/>
      </w:tblGrid>
      <w:tr w:rsidR="00172BB0" w14:paraId="29FA370E" w14:textId="77777777" w:rsidTr="00172B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A0C25A" w14:textId="77777777" w:rsidR="00172BB0" w:rsidRDefault="00CC21DC">
            <w:r>
              <w:t>Cột</w:t>
            </w:r>
          </w:p>
        </w:tc>
        <w:tc>
          <w:tcPr>
            <w:tcW w:w="4320" w:type="dxa"/>
          </w:tcPr>
          <w:p w14:paraId="7C4CD0FB" w14:textId="77777777" w:rsidR="00172BB0" w:rsidRDefault="00CC21DC">
            <w:pPr>
              <w:cnfStyle w:val="100000000000" w:firstRow="1" w:lastRow="0" w:firstColumn="0" w:lastColumn="0" w:oddVBand="0" w:evenVBand="0" w:oddHBand="0" w:evenHBand="0" w:firstRowFirstColumn="0" w:firstRowLastColumn="0" w:lastRowFirstColumn="0" w:lastRowLastColumn="0"/>
            </w:pPr>
            <w:r>
              <w:t>Ý nghĩa</w:t>
            </w:r>
          </w:p>
        </w:tc>
      </w:tr>
      <w:tr w:rsidR="00172BB0" w14:paraId="5192E0D7"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1ECFF3" w14:textId="77777777" w:rsidR="00172BB0" w:rsidRDefault="00CC21DC">
            <w:r>
              <w:t>STT</w:t>
            </w:r>
          </w:p>
        </w:tc>
        <w:tc>
          <w:tcPr>
            <w:tcW w:w="4320" w:type="dxa"/>
          </w:tcPr>
          <w:p w14:paraId="5C1CA280" w14:textId="77777777" w:rsidR="00172BB0" w:rsidRDefault="00CC21DC">
            <w:pPr>
              <w:cnfStyle w:val="000000100000" w:firstRow="0" w:lastRow="0" w:firstColumn="0" w:lastColumn="0" w:oddVBand="0" w:evenVBand="0" w:oddHBand="1" w:evenHBand="0" w:firstRowFirstColumn="0" w:firstRowLastColumn="0" w:lastRowFirstColumn="0" w:lastRowLastColumn="0"/>
            </w:pPr>
            <w:r>
              <w:t>Số thứ tự dòng.</w:t>
            </w:r>
          </w:p>
        </w:tc>
      </w:tr>
      <w:tr w:rsidR="00172BB0" w14:paraId="0E9E5B3F"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C877DE" w14:textId="77777777" w:rsidR="00172BB0" w:rsidRDefault="00CC21DC">
            <w:r>
              <w:t>Mã khách / Tên khách</w:t>
            </w:r>
          </w:p>
        </w:tc>
        <w:tc>
          <w:tcPr>
            <w:tcW w:w="4320" w:type="dxa"/>
          </w:tcPr>
          <w:p w14:paraId="47AB385E" w14:textId="77777777" w:rsidR="00172BB0" w:rsidRDefault="00CC21DC">
            <w:pPr>
              <w:cnfStyle w:val="000000010000" w:firstRow="0" w:lastRow="0" w:firstColumn="0" w:lastColumn="0" w:oddVBand="0" w:evenVBand="0" w:oddHBand="0" w:evenHBand="1" w:firstRowFirstColumn="0" w:firstRowLastColumn="0" w:lastRowFirstColumn="0" w:lastRowLastColumn="0"/>
            </w:pPr>
            <w:r>
              <w:t>Khách hàng có phát sinh công nợ trên hợp đồng do nhân viên lập.</w:t>
            </w:r>
          </w:p>
        </w:tc>
      </w:tr>
      <w:tr w:rsidR="00172BB0" w14:paraId="48A5CFCD"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1F4558" w14:textId="77777777" w:rsidR="00172BB0" w:rsidRDefault="00CC21DC">
            <w:r>
              <w:t>Công nợ</w:t>
            </w:r>
          </w:p>
        </w:tc>
        <w:tc>
          <w:tcPr>
            <w:tcW w:w="4320" w:type="dxa"/>
          </w:tcPr>
          <w:p w14:paraId="06B4296C" w14:textId="77777777" w:rsidR="00172BB0" w:rsidRDefault="00CC21DC">
            <w:pPr>
              <w:cnfStyle w:val="000000100000" w:firstRow="0" w:lastRow="0" w:firstColumn="0" w:lastColumn="0" w:oddVBand="0" w:evenVBand="0" w:oddHBand="1" w:evenHBand="0" w:firstRowFirstColumn="0" w:firstRowLastColumn="0" w:lastRowFirstColumn="0" w:lastRowLastColumn="0"/>
            </w:pPr>
            <w:r>
              <w:t>Số tiền công nợ (VNĐ).</w:t>
            </w:r>
          </w:p>
        </w:tc>
      </w:tr>
    </w:tbl>
    <w:p w14:paraId="1C21D4D3" w14:textId="77777777" w:rsidR="00172BB0" w:rsidRDefault="00172BB0"/>
    <w:p w14:paraId="58EE64F6" w14:textId="77777777" w:rsidR="00172BB0" w:rsidRDefault="00CC21DC">
      <w:pPr>
        <w:pStyle w:val="Heading2"/>
      </w:pPr>
      <w:bookmarkStart w:id="21" w:name="_Toc242954529"/>
      <w:r>
        <w:t>4.2. Lọc trong cửa sổ chi tiết</w:t>
      </w:r>
      <w:bookmarkEnd w:id="21"/>
    </w:p>
    <w:tbl>
      <w:tblPr>
        <w:tblStyle w:val="LightGrid-Accent1"/>
        <w:tblW w:w="0" w:type="auto"/>
        <w:jc w:val="center"/>
        <w:tblLook w:val="04A0" w:firstRow="1" w:lastRow="0" w:firstColumn="1" w:lastColumn="0" w:noHBand="0" w:noVBand="1"/>
      </w:tblPr>
      <w:tblGrid>
        <w:gridCol w:w="4310"/>
        <w:gridCol w:w="4310"/>
      </w:tblGrid>
      <w:tr w:rsidR="00172BB0" w14:paraId="5C57BA64" w14:textId="77777777" w:rsidTr="00172B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A4280E" w14:textId="77777777" w:rsidR="00172BB0" w:rsidRDefault="00CC21DC">
            <w:r>
              <w:t>Tiêu chí</w:t>
            </w:r>
          </w:p>
        </w:tc>
        <w:tc>
          <w:tcPr>
            <w:tcW w:w="4320" w:type="dxa"/>
          </w:tcPr>
          <w:p w14:paraId="50A17022" w14:textId="77777777" w:rsidR="00172BB0" w:rsidRDefault="00CC21DC">
            <w:pPr>
              <w:cnfStyle w:val="100000000000" w:firstRow="1" w:lastRow="0" w:firstColumn="0" w:lastColumn="0" w:oddVBand="0" w:evenVBand="0" w:oddHBand="0" w:evenHBand="0" w:firstRowFirstColumn="0" w:firstRowLastColumn="0" w:lastRowFirstColumn="0" w:lastRowLastColumn="0"/>
            </w:pPr>
            <w:r>
              <w:t>Cách dùng</w:t>
            </w:r>
          </w:p>
        </w:tc>
      </w:tr>
      <w:tr w:rsidR="00172BB0" w14:paraId="3E45E00D"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9679B4" w14:textId="77777777" w:rsidR="00172BB0" w:rsidRDefault="00CC21DC">
            <w:r>
              <w:t>Khách hàng</w:t>
            </w:r>
          </w:p>
        </w:tc>
        <w:tc>
          <w:tcPr>
            <w:tcW w:w="4320" w:type="dxa"/>
          </w:tcPr>
          <w:p w14:paraId="23C7AD08" w14:textId="77777777" w:rsidR="00172BB0" w:rsidRDefault="00CC21DC">
            <w:pPr>
              <w:cnfStyle w:val="000000100000" w:firstRow="0" w:lastRow="0" w:firstColumn="0" w:lastColumn="0" w:oddVBand="0" w:evenVBand="0" w:oddHBand="1" w:evenHBand="0" w:firstRowFirstColumn="0" w:firstRowLastColumn="0" w:lastRowFirstColumn="0" w:lastRowLastColumn="0"/>
            </w:pPr>
            <w:r>
              <w:t>Chọn một khách để xem riêng.</w:t>
            </w:r>
          </w:p>
        </w:tc>
      </w:tr>
      <w:tr w:rsidR="00172BB0" w14:paraId="7ECD20EB"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B12BE4" w14:textId="77777777" w:rsidR="00172BB0" w:rsidRDefault="00CC21DC">
            <w:r>
              <w:t>Số tiền từ / Số tiền đến</w:t>
            </w:r>
          </w:p>
        </w:tc>
        <w:tc>
          <w:tcPr>
            <w:tcW w:w="4320" w:type="dxa"/>
          </w:tcPr>
          <w:p w14:paraId="3CED8326" w14:textId="77777777" w:rsidR="00172BB0" w:rsidRDefault="00CC21DC">
            <w:pPr>
              <w:cnfStyle w:val="000000010000" w:firstRow="0" w:lastRow="0" w:firstColumn="0" w:lastColumn="0" w:oddVBand="0" w:evenVBand="0" w:oddHBand="0" w:evenHBand="1" w:firstRowFirstColumn="0" w:firstRowLastColumn="0" w:lastRowFirstColumn="0" w:lastRowLastColumn="0"/>
            </w:pPr>
            <w:r>
              <w:t>Giữ các dòng có Công nợ trong khoảng đã nhập (tính cả số đúng bằng mốc).</w:t>
            </w:r>
          </w:p>
        </w:tc>
      </w:tr>
    </w:tbl>
    <w:p w14:paraId="1E74C897" w14:textId="77777777" w:rsidR="00172BB0" w:rsidRDefault="00172BB0"/>
    <w:p w14:paraId="01400E05" w14:textId="77777777" w:rsidR="00172BB0" w:rsidRDefault="00CC21DC">
      <w:pPr>
        <w:jc w:val="both"/>
      </w:pPr>
      <w:r>
        <w:t>Đóng cửa sổ để quay về báo cáo chính.</w:t>
      </w:r>
    </w:p>
    <w:p w14:paraId="11667C08" w14:textId="77777777" w:rsidR="00172BB0" w:rsidRDefault="00CC21DC">
      <w:pPr>
        <w:pStyle w:val="Heading1"/>
      </w:pPr>
      <w:bookmarkStart w:id="22" w:name="_Toc242954530"/>
      <w:r>
        <w:lastRenderedPageBreak/>
        <w:t>PHẦN 5: CÂU HỎI THƯỜNG GẶP &amp; LƯU Ý</w:t>
      </w:r>
      <w:bookmarkEnd w:id="22"/>
    </w:p>
    <w:tbl>
      <w:tblPr>
        <w:tblStyle w:val="LightGrid-Accent1"/>
        <w:tblW w:w="0" w:type="auto"/>
        <w:jc w:val="center"/>
        <w:tblLook w:val="04A0" w:firstRow="1" w:lastRow="0" w:firstColumn="1" w:lastColumn="0" w:noHBand="0" w:noVBand="1"/>
      </w:tblPr>
      <w:tblGrid>
        <w:gridCol w:w="4310"/>
        <w:gridCol w:w="4310"/>
      </w:tblGrid>
      <w:tr w:rsidR="00172BB0" w14:paraId="2F374A53" w14:textId="77777777" w:rsidTr="00172B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B10AD0" w14:textId="77777777" w:rsidR="00172BB0" w:rsidRDefault="00CC21DC">
            <w:r>
              <w:t>Tình huống</w:t>
            </w:r>
          </w:p>
        </w:tc>
        <w:tc>
          <w:tcPr>
            <w:tcW w:w="4320" w:type="dxa"/>
          </w:tcPr>
          <w:p w14:paraId="59F88C9D" w14:textId="77777777" w:rsidR="00172BB0" w:rsidRDefault="00CC21DC">
            <w:pPr>
              <w:cnfStyle w:val="100000000000" w:firstRow="1" w:lastRow="0" w:firstColumn="0" w:lastColumn="0" w:oddVBand="0" w:evenVBand="0" w:oddHBand="0" w:evenHBand="0" w:firstRowFirstColumn="0" w:firstRowLastColumn="0" w:lastRowFirstColumn="0" w:lastRowLastColumn="0"/>
            </w:pPr>
            <w:r>
              <w:t>Giải thích / cách xử lý</w:t>
            </w:r>
          </w:p>
        </w:tc>
      </w:tr>
      <w:tr w:rsidR="00172BB0" w14:paraId="5D95DD64"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2B27DE" w14:textId="77777777" w:rsidR="00172BB0" w:rsidRDefault="00CC21DC">
            <w:r>
              <w:t>Nhân viên không có trong báo cáo</w:t>
            </w:r>
          </w:p>
        </w:tc>
        <w:tc>
          <w:tcPr>
            <w:tcW w:w="4320" w:type="dxa"/>
          </w:tcPr>
          <w:p w14:paraId="4DA5680F" w14:textId="77777777" w:rsidR="00172BB0" w:rsidRDefault="00CC21DC">
            <w:pPr>
              <w:cnfStyle w:val="000000100000" w:firstRow="0" w:lastRow="0" w:firstColumn="0" w:lastColumn="0" w:oddVBand="0" w:evenVBand="0" w:oddHBand="1" w:evenHBand="0" w:firstRowFirstColumn="0" w:firstRowLastColumn="0" w:lastRowFirstColumn="0" w:lastRowLastColumn="0"/>
            </w:pPr>
            <w:r>
              <w:t>Hồ sơ nhân viên chưa đặt "Hạn mức công nợ xuất hàng" hoặc đang để 0. Cập nhật hồ sơ nhân viên rồi mở lại báo cáo.</w:t>
            </w:r>
          </w:p>
        </w:tc>
      </w:tr>
      <w:tr w:rsidR="00172BB0" w14:paraId="3E9A2781"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5B2C47" w14:textId="77777777" w:rsidR="00172BB0" w:rsidRDefault="00CC21DC">
            <w:r>
              <w:t>Muốn đổi hạn mức của nhân viên</w:t>
            </w:r>
          </w:p>
        </w:tc>
        <w:tc>
          <w:tcPr>
            <w:tcW w:w="4320" w:type="dxa"/>
          </w:tcPr>
          <w:p w14:paraId="19BE8FAA" w14:textId="77777777" w:rsidR="00172BB0" w:rsidRDefault="00CC21DC">
            <w:pPr>
              <w:cnfStyle w:val="000000010000" w:firstRow="0" w:lastRow="0" w:firstColumn="0" w:lastColumn="0" w:oddVBand="0" w:evenVBand="0" w:oddHBand="0" w:evenHBand="1" w:firstRowFirstColumn="0" w:firstRowLastColumn="0" w:lastRowFirstColumn="0" w:lastRowLastColumn="0"/>
            </w:pPr>
            <w:r>
              <w:t>Sửa ô "Hạn mức công nợ xuất hàng" trong hồ sơ nhân viên. Báo cáo không sửa được hạn mức.</w:t>
            </w:r>
          </w:p>
        </w:tc>
      </w:tr>
      <w:tr w:rsidR="00172BB0" w14:paraId="19BD2071"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EA42ED" w14:textId="77777777" w:rsidR="00172BB0" w:rsidRDefault="00CC21DC">
            <w:r>
              <w:t>Công nợ thấp hơn số trên sổ chi tiết công nợ khách</w:t>
            </w:r>
          </w:p>
        </w:tc>
        <w:tc>
          <w:tcPr>
            <w:tcW w:w="4320" w:type="dxa"/>
          </w:tcPr>
          <w:p w14:paraId="48164761" w14:textId="77777777" w:rsidR="00172BB0" w:rsidRDefault="00CC21DC">
            <w:pPr>
              <w:cnfStyle w:val="000000100000" w:firstRow="0" w:lastRow="0" w:firstColumn="0" w:lastColumn="0" w:oddVBand="0" w:evenVBand="0" w:oddHBand="1" w:evenHBand="0" w:firstRowFirstColumn="0" w:firstRowLastColumn="0" w:lastRowFirstColumn="0" w:lastRowLastColumn="0"/>
            </w:pPr>
            <w:r>
              <w:t>Báo cáo chỉ tính bút toán gắn với hợp đồng do chính nhân viên lập; bút toán không chọn hợp đồng hoặc thuộc hợp đồng người khác lập không được tính.</w:t>
            </w:r>
          </w:p>
        </w:tc>
      </w:tr>
      <w:tr w:rsidR="00172BB0" w14:paraId="3519BD17"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925E7B" w14:textId="77777777" w:rsidR="00172BB0" w:rsidRDefault="00CC21DC">
            <w:r>
              <w:t>Công nợ bằng đúng hạn mức không có trong chỉ tiêu nào</w:t>
            </w:r>
          </w:p>
        </w:tc>
        <w:tc>
          <w:tcPr>
            <w:tcW w:w="4320" w:type="dxa"/>
          </w:tcPr>
          <w:p w14:paraId="153F367B" w14:textId="77777777" w:rsidR="00172BB0" w:rsidRDefault="00CC21DC">
            <w:pPr>
              <w:cnfStyle w:val="000000010000" w:firstRow="0" w:lastRow="0" w:firstColumn="0" w:lastColumn="0" w:oddVBand="0" w:evenVBand="0" w:oddHBand="0" w:evenHBand="1" w:firstRowFirstColumn="0" w:firstRowLastColumn="0" w:lastRowFirstColumn="0" w:lastRowLastColumn="0"/>
            </w:pPr>
            <w:r>
              <w:t>Trong hạn mức là nhỏ hơn, Vượt hạn mức là lớn hơn hạn mức. Bỏ chọn chỉ tiêu để thấy nhân viên đó.</w:t>
            </w:r>
          </w:p>
        </w:tc>
      </w:tr>
      <w:tr w:rsidR="00172BB0" w14:paraId="44602C16" w14:textId="77777777" w:rsidTr="00172B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77DBDF" w14:textId="77777777" w:rsidR="00172BB0" w:rsidRDefault="00CC21DC">
            <w:r>
              <w:t>Không thấy ô lọc Công ty / Phòng ban</w:t>
            </w:r>
          </w:p>
        </w:tc>
        <w:tc>
          <w:tcPr>
            <w:tcW w:w="4320" w:type="dxa"/>
          </w:tcPr>
          <w:p w14:paraId="0C3ABC8D" w14:textId="77777777" w:rsidR="00172BB0" w:rsidRDefault="00CC21DC">
            <w:pPr>
              <w:cnfStyle w:val="000000100000" w:firstRow="0" w:lastRow="0" w:firstColumn="0" w:lastColumn="0" w:oddVBand="0" w:evenVBand="0" w:oddHBand="1" w:evenHBand="0" w:firstRowFirstColumn="0" w:firstRowLastColumn="0" w:lastRowFirstColumn="0" w:lastRowLastColumn="0"/>
            </w:pPr>
            <w:r>
              <w:t>Tài khoản chưa có quyền xem theo cấp tương ứng (Tổng quan mục 4).</w:t>
            </w:r>
          </w:p>
        </w:tc>
      </w:tr>
      <w:tr w:rsidR="00172BB0" w14:paraId="127255EB" w14:textId="77777777" w:rsidTr="00172B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88310B" w14:textId="77777777" w:rsidR="00172BB0" w:rsidRDefault="00CC21DC">
            <w:r>
              <w:t>Cần xuất Excel</w:t>
            </w:r>
          </w:p>
        </w:tc>
        <w:tc>
          <w:tcPr>
            <w:tcW w:w="4320" w:type="dxa"/>
          </w:tcPr>
          <w:p w14:paraId="5BCE3FCC" w14:textId="77777777" w:rsidR="00172BB0" w:rsidRDefault="00CC21DC">
            <w:pPr>
              <w:cnfStyle w:val="000000010000" w:firstRow="0" w:lastRow="0" w:firstColumn="0" w:lastColumn="0" w:oddVBand="0" w:evenVBand="0" w:oddHBand="0" w:evenHBand="1" w:firstRowFirstColumn="0" w:firstRowLastColumn="0" w:lastRowFirstColumn="0" w:lastRowLastColumn="0"/>
            </w:pPr>
            <w:r>
              <w:t>Báo cáo chưa có chức năng xuất Excel / in.</w:t>
            </w:r>
          </w:p>
        </w:tc>
      </w:tr>
    </w:tbl>
    <w:p w14:paraId="4756E5EC" w14:textId="77777777" w:rsidR="00172BB0" w:rsidRDefault="00172BB0"/>
    <w:sectPr w:rsidR="00172BB0"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6C8B9" w14:textId="77777777" w:rsidR="00CC21DC" w:rsidRDefault="00CC21DC">
      <w:pPr>
        <w:spacing w:after="0" w:line="240" w:lineRule="auto"/>
      </w:pPr>
      <w:r>
        <w:separator/>
      </w:r>
    </w:p>
  </w:endnote>
  <w:endnote w:type="continuationSeparator" w:id="0">
    <w:p w14:paraId="4E636E66" w14:textId="77777777" w:rsidR="00CC21DC" w:rsidRDefault="00CC2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8CE7"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24813" w14:textId="77777777" w:rsidR="00CC21DC" w:rsidRDefault="00CC21DC">
      <w:pPr>
        <w:spacing w:after="0" w:line="240" w:lineRule="auto"/>
      </w:pPr>
      <w:r>
        <w:separator/>
      </w:r>
    </w:p>
  </w:footnote>
  <w:footnote w:type="continuationSeparator" w:id="0">
    <w:p w14:paraId="28966AFF" w14:textId="77777777" w:rsidR="00CC21DC" w:rsidRDefault="00CC21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172BB0"/>
    <w:rsid w:val="0029639D"/>
    <w:rsid w:val="00326F90"/>
    <w:rsid w:val="003E0A51"/>
    <w:rsid w:val="00444099"/>
    <w:rsid w:val="00492B7D"/>
    <w:rsid w:val="00533ADF"/>
    <w:rsid w:val="0076015E"/>
    <w:rsid w:val="007B3AF6"/>
    <w:rsid w:val="008F67BD"/>
    <w:rsid w:val="00A06C62"/>
    <w:rsid w:val="00AA1D8D"/>
    <w:rsid w:val="00B47730"/>
    <w:rsid w:val="00CB0664"/>
    <w:rsid w:val="00CC21DC"/>
    <w:rsid w:val="00D361B2"/>
    <w:rsid w:val="00E0604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23821"/>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1582</Words>
  <Characters>5390</Characters>
  <Application>Microsoft Office Word</Application>
  <DocSecurity>0</DocSecurity>
  <Lines>245</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Báo cáo hạn mức công nợ nhân viên</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2026-10-15T04:01:00Z</dcterms:modified>
  <cp:category/>
</cp:coreProperties>
</file>