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SOFTWARE REQUIREMENTS SPECIFICATION (SRS)</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Màn hình: Danh mục quốc gia</w:t>
      </w: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sz w:val="26"/>
          <w:szCs w:val="26"/>
        </w:rPr>
      </w:pPr>
      <w:bookmarkStart w:colFirst="0" w:colLast="0" w:name="_heading=h.5tfliebwrgia" w:id="0"/>
      <w:bookmarkEnd w:id="0"/>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jc w:val="center"/>
        <w:rPr>
          <w:rFonts w:ascii="Times New Roman" w:cs="Times New Roman" w:eastAsia="Times New Roman" w:hAnsi="Times New Roman"/>
          <w:sz w:val="36"/>
          <w:szCs w:val="36"/>
        </w:rPr>
      </w:pPr>
      <w:bookmarkStart w:colFirst="0" w:colLast="0" w:name="_heading=h.8kd2g59ntc8i" w:id="1"/>
      <w:bookmarkEnd w:id="1"/>
      <w:r w:rsidDel="00000000" w:rsidR="00000000" w:rsidRPr="00000000">
        <w:rPr>
          <w:rFonts w:ascii="Times New Roman" w:cs="Times New Roman" w:eastAsia="Times New Roman" w:hAnsi="Times New Roman"/>
          <w:sz w:val="36"/>
          <w:szCs w:val="36"/>
          <w:rtl w:val="0"/>
        </w:rPr>
        <w:t xml:space="preserve">Mục lục</w:t>
      </w:r>
    </w:p>
    <w:sdt>
      <w:sdtPr>
        <w:id w:val="984562056"/>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kd2g59ntc8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2y4wwhlb8a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1. Giới thiệu</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vrhf5jvty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Mục đích</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gvhrgyx82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Thuật ngữ và viết tắt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yq7upvsiip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2. Phân quyền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qu8i6mqdb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Danh sách quyền (sẽ update lại sau khi có phân quyền chi tiết)</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cs6447p0d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Ma trận phân quyền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7mi4s8x33y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3. Đặc tả chi tiết theo từng chức năng</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x5ovywic1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Sơ đồ UML tổng quan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cu09j8n4l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Đặc tả chi tiết từng chức năng</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xc5eiwu9z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Xem danh sách quốc gia</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wzpij3ri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Tìm kiếm và lọc</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qtcxfg1ws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Thêm mới quốc gia</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qhe4psba8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Chỉnh sửa quốc gia</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meqm5miua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Xóa quốc gia</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jj3bu295p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Khóa / Mở khóa quốc gia</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dyub7tvp2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Xem lịch sử thay đổi</w:t>
              <w:tab/>
              <w:t xml:space="preserve">21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Nhập quốc gia từ file Excel</w:t>
              <w:tab/>
              <w:t xml:space="preserve">24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 Xuất danh sách ra Excel</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k3mw9qwes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 Xem chi tiết quốc gia</w:t>
              <w:tab/>
              <w:t xml:space="preserve">29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azuupcnl9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Tuỳ chỉnh cột hiển thị</w:t>
              <w:tab/>
              <w:t xml:space="preserve">32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dm8nebbyta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4. Quy tắc nghiệp vụ</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pStyle w:val="Heading1"/>
        <w:rPr>
          <w:rFonts w:ascii="Times New Roman" w:cs="Times New Roman" w:eastAsia="Times New Roman" w:hAnsi="Times New Roman"/>
          <w:sz w:val="26"/>
          <w:szCs w:val="26"/>
        </w:rPr>
      </w:pPr>
      <w:bookmarkStart w:colFirst="0" w:colLast="0" w:name="_heading=h.69hmfx6n3kjt" w:id="2"/>
      <w:bookmarkEnd w:id="2"/>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jc w:val="center"/>
        <w:rPr>
          <w:rFonts w:ascii="Times New Roman" w:cs="Times New Roman" w:eastAsia="Times New Roman" w:hAnsi="Times New Roman"/>
          <w:sz w:val="36"/>
          <w:szCs w:val="36"/>
        </w:rPr>
      </w:pPr>
      <w:bookmarkStart w:colFirst="0" w:colLast="0" w:name="_heading=h.s2y4wwhlb8aa" w:id="3"/>
      <w:bookmarkEnd w:id="3"/>
      <w:r w:rsidDel="00000000" w:rsidR="00000000" w:rsidRPr="00000000">
        <w:rPr>
          <w:rFonts w:ascii="Times New Roman" w:cs="Times New Roman" w:eastAsia="Times New Roman" w:hAnsi="Times New Roman"/>
          <w:sz w:val="36"/>
          <w:szCs w:val="36"/>
          <w:rtl w:val="0"/>
        </w:rPr>
        <w:t xml:space="preserve">Phần 1. Giới thiệu</w:t>
      </w:r>
    </w:p>
    <w:p w:rsidR="00000000" w:rsidDel="00000000" w:rsidP="00000000" w:rsidRDefault="00000000" w:rsidRPr="00000000" w14:paraId="00000023">
      <w:pPr>
        <w:pStyle w:val="Heading2"/>
        <w:rPr>
          <w:rFonts w:ascii="Times New Roman" w:cs="Times New Roman" w:eastAsia="Times New Roman" w:hAnsi="Times New Roman"/>
          <w:sz w:val="26"/>
          <w:szCs w:val="26"/>
        </w:rPr>
      </w:pPr>
      <w:bookmarkStart w:colFirst="0" w:colLast="0" w:name="_heading=h.uovrhf5jvty1" w:id="4"/>
      <w:bookmarkEnd w:id="4"/>
      <w:r w:rsidDel="00000000" w:rsidR="00000000" w:rsidRPr="00000000">
        <w:rPr>
          <w:rFonts w:ascii="Times New Roman" w:cs="Times New Roman" w:eastAsia="Times New Roman" w:hAnsi="Times New Roman"/>
          <w:sz w:val="26"/>
          <w:szCs w:val="26"/>
          <w:rtl w:val="0"/>
        </w:rPr>
        <w:t xml:space="preserve">1 Mục đích</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đặc tả yêu cầu phần mềm cho màn hình Danh mục quốc gia, nhằm: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Là căn cứ nghiệm thu chức năng.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Làm rõ ràng buộc trùng tên và trùng mã quốc gia — hai trường này duy nhất trên toàn hệ thống.</w:t>
      </w:r>
    </w:p>
    <w:p w:rsidR="00000000" w:rsidDel="00000000" w:rsidP="00000000" w:rsidRDefault="00000000" w:rsidRPr="00000000" w14:paraId="00000027">
      <w:pPr>
        <w:pStyle w:val="Heading2"/>
        <w:rPr>
          <w:rFonts w:ascii="Times New Roman" w:cs="Times New Roman" w:eastAsia="Times New Roman" w:hAnsi="Times New Roman"/>
          <w:sz w:val="26"/>
          <w:szCs w:val="26"/>
        </w:rPr>
      </w:pPr>
      <w:bookmarkStart w:colFirst="0" w:colLast="0" w:name="_heading=h.s9gvhrgyx820" w:id="5"/>
      <w:bookmarkEnd w:id="5"/>
      <w:r w:rsidDel="00000000" w:rsidR="00000000" w:rsidRPr="00000000">
        <w:rPr>
          <w:rFonts w:ascii="Times New Roman" w:cs="Times New Roman" w:eastAsia="Times New Roman" w:hAnsi="Times New Roman"/>
          <w:sz w:val="26"/>
          <w:szCs w:val="26"/>
          <w:rtl w:val="0"/>
        </w:rPr>
        <w:t xml:space="preserve">2 Thuật ngữ và viết tắt</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6600"/>
        <w:tblGridChange w:id="0">
          <w:tblGrid>
            <w:gridCol w:w="2040"/>
            <w:gridCol w:w="6600"/>
          </w:tblGrid>
        </w:tblGridChange>
      </w:tblGrid>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ngữ</w:t>
            </w: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gia</w:t>
            </w:r>
          </w:p>
        </w:tc>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gốc của cây địa chỉ. Mọi Khu vực và Tỉnh/TP đều trực thuộc một quốc gia.</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quốc gia</w:t>
            </w:r>
          </w:p>
        </w:tc>
        <w:tc>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do người dùng tự đặt, duy nhất trên toàn hệ thống.</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bưu chính</w:t>
            </w:r>
          </w:p>
        </w:tc>
        <w:tc>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tham khảo, chỉ nhận chữ số, không bắt buộc.</w:t>
            </w:r>
          </w:p>
        </w:tc>
      </w:tr>
      <w:tr>
        <w:trPr>
          <w:cantSplit w:val="0"/>
          <w:tblHeader w:val="0"/>
        </w:trPr>
        <w:tc>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Hoạt động</w:t>
            </w:r>
          </w:p>
        </w:tc>
        <w:tc>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gia dùng được ở các màn nghiệp vụ khác.</w:t>
            </w:r>
          </w:p>
        </w:tc>
      </w:tr>
      <w:tr>
        <w:trPr>
          <w:cantSplit w:val="0"/>
          <w:tblHeader w:val="0"/>
        </w:trPr>
        <w:tc>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Khóa</w:t>
            </w:r>
          </w:p>
        </w:tc>
        <w:tc>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gia không còn chọn được ở nơi khác nhưng vẫn nằm trong danh mục và vẫn xem được lịch sử.</w:t>
            </w:r>
          </w:p>
        </w:tc>
      </w:tr>
    </w:tbl>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sz w:val="26"/>
          <w:szCs w:val="26"/>
        </w:rPr>
      </w:pPr>
      <w:bookmarkStart w:colFirst="0" w:colLast="0" w:name="_heading=h.p5rtg2uirrfz" w:id="6"/>
      <w:bookmarkEnd w:id="6"/>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jc w:val="center"/>
        <w:rPr>
          <w:rFonts w:ascii="Times New Roman" w:cs="Times New Roman" w:eastAsia="Times New Roman" w:hAnsi="Times New Roman"/>
          <w:sz w:val="36"/>
          <w:szCs w:val="36"/>
        </w:rPr>
      </w:pPr>
      <w:bookmarkStart w:colFirst="0" w:colLast="0" w:name="_heading=h.3yq7upvsiipi" w:id="7"/>
      <w:bookmarkEnd w:id="7"/>
      <w:r w:rsidDel="00000000" w:rsidR="00000000" w:rsidRPr="00000000">
        <w:rPr>
          <w:rFonts w:ascii="Times New Roman" w:cs="Times New Roman" w:eastAsia="Times New Roman" w:hAnsi="Times New Roman"/>
          <w:sz w:val="36"/>
          <w:szCs w:val="36"/>
          <w:rtl w:val="0"/>
        </w:rPr>
        <w:t xml:space="preserve">Phần 2. </w:t>
      </w:r>
      <w:sdt>
        <w:sdtPr>
          <w:id w:val="-1506172954"/>
          <w:tag w:val="goog_rdk_0"/>
        </w:sdtPr>
        <w:sdtContent>
          <w:commentRangeStart w:id="0"/>
        </w:sdtContent>
      </w:sdt>
      <w:r w:rsidDel="00000000" w:rsidR="00000000" w:rsidRPr="00000000">
        <w:rPr>
          <w:rFonts w:ascii="Times New Roman" w:cs="Times New Roman" w:eastAsia="Times New Roman" w:hAnsi="Times New Roman"/>
          <w:sz w:val="36"/>
          <w:szCs w:val="36"/>
          <w:rtl w:val="0"/>
        </w:rPr>
        <w:t xml:space="preserve">Phân quyền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sz w:val="26"/>
          <w:szCs w:val="26"/>
        </w:rPr>
      </w:pPr>
      <w:bookmarkStart w:colFirst="0" w:colLast="0" w:name="_heading=h.35qu8i6mqdbj" w:id="8"/>
      <w:bookmarkEnd w:id="8"/>
      <w:r w:rsidDel="00000000" w:rsidR="00000000" w:rsidRPr="00000000">
        <w:rPr>
          <w:rFonts w:ascii="Times New Roman" w:cs="Times New Roman" w:eastAsia="Times New Roman" w:hAnsi="Times New Roman"/>
          <w:sz w:val="26"/>
          <w:szCs w:val="26"/>
          <w:rtl w:val="0"/>
        </w:rPr>
        <w:t xml:space="preserve">1 Danh sách quyền (sẽ update lại sau khi có phân quyền chi tiết)</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quyền sẽ được cập nhật sau khi có tài liệu phân quyền chi tiết của hệ thống. Tại thời điểm xây dựng SRS, chưa xác định quyền truy cập màn hình và quyền thực hiện từng chức năng; việc phân quyền sẽ được bổ sung theo ma trận phân quyền chính thức</w:t>
      </w:r>
    </w:p>
    <w:tbl>
      <w:tblPr>
        <w:tblStyle w:val="Table2"/>
        <w:tblW w:w="85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4815"/>
        <w:tblGridChange w:id="0">
          <w:tblGrid>
            <w:gridCol w:w="3780"/>
            <w:gridCol w:w="4815"/>
          </w:tblGrid>
        </w:tblGridChange>
      </w:tblGrid>
      <w:tr>
        <w:trPr>
          <w:cantSplit w:val="0"/>
          <w:tblHeader w:val="0"/>
        </w:trPr>
        <w:tc>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quyền</w:t>
            </w: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dụng trên màn hình</w:t>
            </w: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khai báo quyền nào)</w:t>
            </w:r>
          </w:p>
        </w:tc>
        <w:tc>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cập nhật sau khi có tài liệu  phân quyền chi tiết</w:t>
            </w:r>
          </w:p>
        </w:tc>
      </w:tr>
    </w:tbl>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sz w:val="26"/>
          <w:szCs w:val="26"/>
        </w:rPr>
      </w:pPr>
      <w:bookmarkStart w:colFirst="0" w:colLast="0" w:name="_heading=h.dvcs6447p0dd" w:id="9"/>
      <w:bookmarkEnd w:id="9"/>
      <w:r w:rsidDel="00000000" w:rsidR="00000000" w:rsidRPr="00000000">
        <w:rPr>
          <w:rFonts w:ascii="Times New Roman" w:cs="Times New Roman" w:eastAsia="Times New Roman" w:hAnsi="Times New Roman"/>
          <w:sz w:val="26"/>
          <w:szCs w:val="26"/>
          <w:rtl w:val="0"/>
        </w:rPr>
        <w:t xml:space="preserve">2 Ma trận phân quyền</w:t>
      </w:r>
    </w:p>
    <w:tbl>
      <w:tblPr>
        <w:tblStyle w:val="Table3"/>
        <w:tblW w:w="8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560"/>
        <w:tblGridChange w:id="0">
          <w:tblGrid>
            <w:gridCol w:w="4095"/>
            <w:gridCol w:w="4560"/>
          </w:tblGrid>
        </w:tblGridChange>
      </w:tblGrid>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Chức năng</w:t>
            </w:r>
          </w:p>
        </w:tc>
        <w:tc>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Người dùng đã đăng nhập</w:t>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FR-01 Xem danh sách quốc gia</w:t>
            </w:r>
          </w:p>
        </w:tc>
        <w:tc>
          <w:tcPr/>
          <w:p w:rsidR="00000000" w:rsidDel="00000000" w:rsidP="00000000" w:rsidRDefault="00000000" w:rsidRPr="00000000" w14:paraId="0000004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FR-02 Tìm kiếm và lọc</w:t>
            </w:r>
          </w:p>
        </w:tc>
        <w:tc>
          <w:tcPr/>
          <w:p w:rsidR="00000000" w:rsidDel="00000000" w:rsidP="00000000" w:rsidRDefault="00000000" w:rsidRPr="00000000" w14:paraId="000000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FR-03 Thêm mới quốc gia</w:t>
            </w:r>
          </w:p>
        </w:tc>
        <w:tc>
          <w:tcPr/>
          <w:p w:rsidR="00000000" w:rsidDel="00000000" w:rsidP="00000000" w:rsidRDefault="00000000" w:rsidRPr="00000000" w14:paraId="000000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FR-04 Chỉnh sửa quốc gia</w:t>
            </w:r>
          </w:p>
        </w:tc>
        <w:tc>
          <w:tcPr/>
          <w:p w:rsidR="00000000" w:rsidDel="00000000" w:rsidP="00000000" w:rsidRDefault="00000000" w:rsidRPr="00000000" w14:paraId="000000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FR-05 Xóa quốc gia</w:t>
            </w:r>
          </w:p>
        </w:tc>
        <w:tc>
          <w:tcPr/>
          <w:p w:rsidR="00000000" w:rsidDel="00000000" w:rsidP="00000000" w:rsidRDefault="00000000" w:rsidRPr="00000000" w14:paraId="000000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FR-06 Khóa / Mở khóa quốc gia</w:t>
            </w:r>
          </w:p>
        </w:tc>
        <w:tc>
          <w:tcPr/>
          <w:p w:rsidR="00000000" w:rsidDel="00000000" w:rsidP="00000000" w:rsidRDefault="00000000" w:rsidRPr="00000000" w14:paraId="000000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FR-07 Xem lịch sử thay đổi</w:t>
            </w:r>
          </w:p>
        </w:tc>
        <w:tc>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FR-08 Nhập quốc gia từ file Excel</w:t>
            </w:r>
          </w:p>
        </w:tc>
        <w:tc>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FR-09 Xuất danh sách ra Excel</w:t>
            </w:r>
          </w:p>
        </w:tc>
        <w:tc>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FR-10 Xem chi tiết quốc gia</w:t>
            </w:r>
          </w:p>
        </w:tc>
        <w:tc>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FR-11 Tuỳ chỉnh cột hiển thị</w:t>
            </w:r>
          </w:p>
        </w:tc>
        <w:tc>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Chờ cập nhật theo ma trận phân quyền chi tiết</w:t>
            </w:r>
          </w:p>
        </w:tc>
      </w:tr>
    </w:tbl>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pStyle w:val="Heading1"/>
        <w:jc w:val="center"/>
        <w:rPr>
          <w:rFonts w:ascii="Times New Roman" w:cs="Times New Roman" w:eastAsia="Times New Roman" w:hAnsi="Times New Roman"/>
          <w:sz w:val="36"/>
          <w:szCs w:val="36"/>
        </w:rPr>
      </w:pPr>
      <w:bookmarkStart w:colFirst="0" w:colLast="0" w:name="_heading=h.s7mi4s8x33yn" w:id="10"/>
      <w:bookmarkEnd w:id="10"/>
      <w:r w:rsidDel="00000000" w:rsidR="00000000" w:rsidRPr="00000000">
        <w:rPr>
          <w:rFonts w:ascii="Times New Roman" w:cs="Times New Roman" w:eastAsia="Times New Roman" w:hAnsi="Times New Roman"/>
          <w:sz w:val="36"/>
          <w:szCs w:val="36"/>
          <w:rtl w:val="0"/>
        </w:rPr>
        <w:t xml:space="preserve">Phần 3. </w:t>
      </w:r>
      <w:r w:rsidDel="00000000" w:rsidR="00000000" w:rsidRPr="00000000">
        <w:rPr>
          <w:rFonts w:ascii="Times New Roman" w:cs="Times New Roman" w:eastAsia="Times New Roman" w:hAnsi="Times New Roman"/>
          <w:sz w:val="36"/>
          <w:szCs w:val="36"/>
          <w:rtl w:val="0"/>
        </w:rPr>
        <w:t xml:space="preserve">Đặc tả chi tiết theo từng chức năng</w:t>
      </w: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sz w:val="26"/>
          <w:szCs w:val="26"/>
        </w:rPr>
      </w:pPr>
      <w:bookmarkStart w:colFirst="0" w:colLast="0" w:name="_heading=h.stx5ovywic1g" w:id="11"/>
      <w:bookmarkEnd w:id="11"/>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Sơ đồ UML tổng quan</w:t>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2324100"/>
            <wp:effectExtent b="0" l="0" r="0" t="0"/>
            <wp:docPr id="24" name="image22.jpg"/>
            <a:graphic>
              <a:graphicData uri="http://schemas.openxmlformats.org/drawingml/2006/picture">
                <pic:pic>
                  <pic:nvPicPr>
                    <pic:cNvPr id="0" name="image22.jpg"/>
                    <pic:cNvPicPr preferRelativeResize="0"/>
                  </pic:nvPicPr>
                  <pic:blipFill>
                    <a:blip r:embed="rId9"/>
                    <a:srcRect b="0" l="0" r="0" t="0"/>
                    <a:stretch>
                      <a:fillRect/>
                    </a:stretch>
                  </pic:blipFill>
                  <pic:spPr>
                    <a:xfrm>
                      <a:off x="0" y="0"/>
                      <a:ext cx="5486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1: Sơ đồ Use Case tổng quan màn Danh mục quốc gia</w:t>
      </w: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sz w:val="26"/>
          <w:szCs w:val="26"/>
        </w:rPr>
      </w:pPr>
      <w:bookmarkStart w:colFirst="0" w:colLast="0" w:name="_heading=h.abcu09j8n4ld" w:id="12"/>
      <w:bookmarkEnd w:id="12"/>
      <w:r w:rsidDel="00000000" w:rsidR="00000000" w:rsidRPr="00000000">
        <w:rPr>
          <w:rFonts w:ascii="Times New Roman" w:cs="Times New Roman" w:eastAsia="Times New Roman" w:hAnsi="Times New Roman"/>
          <w:sz w:val="26"/>
          <w:szCs w:val="26"/>
          <w:rtl w:val="0"/>
        </w:rPr>
        <w:t xml:space="preserve">2 Đặc tả chi tiết từng chức năng</w:t>
      </w:r>
    </w:p>
    <w:p w:rsidR="00000000" w:rsidDel="00000000" w:rsidP="00000000" w:rsidRDefault="00000000" w:rsidRPr="00000000" w14:paraId="00000056">
      <w:pPr>
        <w:pStyle w:val="Heading3"/>
        <w:rPr>
          <w:rFonts w:ascii="Times New Roman" w:cs="Times New Roman" w:eastAsia="Times New Roman" w:hAnsi="Times New Roman"/>
          <w:sz w:val="26"/>
          <w:szCs w:val="26"/>
        </w:rPr>
      </w:pPr>
      <w:bookmarkStart w:colFirst="0" w:colLast="0" w:name="_heading=h.bhxc5eiwu9za" w:id="13"/>
      <w:bookmarkEnd w:id="13"/>
      <w:r w:rsidDel="00000000" w:rsidR="00000000" w:rsidRPr="00000000">
        <w:rPr>
          <w:rFonts w:ascii="Times New Roman" w:cs="Times New Roman" w:eastAsia="Times New Roman" w:hAnsi="Times New Roman"/>
          <w:sz w:val="26"/>
          <w:szCs w:val="26"/>
          <w:rtl w:val="0"/>
        </w:rPr>
        <w:t xml:space="preserve">2.1 Xem danh sách quốc gia</w:t>
      </w:r>
    </w:p>
    <w:p w:rsidR="00000000" w:rsidDel="00000000" w:rsidP="00000000" w:rsidRDefault="00000000" w:rsidRPr="00000000" w14:paraId="0000005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Giới thiệu</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chung: </w:t>
      </w:r>
      <w:r w:rsidDel="00000000" w:rsidR="00000000" w:rsidRPr="00000000">
        <w:rPr>
          <w:rFonts w:ascii="Times New Roman" w:cs="Times New Roman" w:eastAsia="Times New Roman" w:hAnsi="Times New Roman"/>
          <w:sz w:val="26"/>
          <w:szCs w:val="26"/>
          <w:rtl w:val="0"/>
        </w:rPr>
        <w:t xml:space="preserve">Áp dụng SRS Các quy tắc chung - Màn Danh sách </w:t>
      </w:r>
      <w:hyperlink r:id="rId10">
        <w:r w:rsidDel="00000000" w:rsidR="00000000" w:rsidRPr="00000000">
          <w:rPr>
            <w:rFonts w:ascii="Times New Roman" w:cs="Times New Roman" w:eastAsia="Times New Roman" w:hAnsi="Times New Roman"/>
            <w:color w:val="0000ee"/>
            <w:sz w:val="26"/>
            <w:szCs w:val="26"/>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Sắp xếp dữ liệu bảng, Phân trang và Cấu hình cột. Chỉ bổ sung các quy tắc riêng của Danh mục quốc gia tại phần mô tả chi tiết.</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quốc gia</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toàn bộ quốc gia trong danh mục, có phân trang và sắp xếp.</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ban đầu</w:t>
            </w:r>
          </w:p>
        </w:tc>
        <w:tc>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Người dùng vào menu Danh mục chung → Địa lý → Danh mục quốc gia.</w:t>
              <w:br w:type="textWrapping"/>
              <w:t xml:space="preserve">2.</w:t>
            </w:r>
            <w:r w:rsidDel="00000000" w:rsidR="00000000" w:rsidRPr="00000000">
              <w:rPr>
                <w:rFonts w:ascii="Times New Roman" w:cs="Times New Roman" w:eastAsia="Times New Roman" w:hAnsi="Times New Roman"/>
                <w:sz w:val="26"/>
                <w:szCs w:val="26"/>
                <w:rtl w:val="0"/>
              </w:rPr>
              <w:t xml:space="preserve"> Hệ thống nạp trang đầu tiên của danh sách.</w:t>
              <w:br w:type="textWrapping"/>
              <w:t xml:space="preserve">3. Bảng hiển thị dữ liệu kèm tổng số bản ghi.</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mục chưa có bản ghi nào → bảng hiện thông báo không có dữ liệu.</w:t>
              <w:br w:type="textWrapping"/>
              <w:t xml:space="preserve">• Phiên đăng nhập hết hạn → điều hướng về màn đăng nhập.</w:t>
            </w:r>
          </w:p>
        </w:tc>
      </w:tr>
    </w:tbl>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Layout màn hình</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06A">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w:t>
      </w:r>
    </w:p>
    <w:p w:rsidR="00000000" w:rsidDel="00000000" w:rsidP="00000000" w:rsidRDefault="00000000" w:rsidRPr="00000000" w14:paraId="0000006B">
      <w:pPr>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516266" cy="425693"/>
            <wp:effectExtent b="0" l="0" r="0" t="0"/>
            <wp:docPr id="2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6266" cy="42569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84110" cy="305076"/>
            <wp:effectExtent b="0" l="0" r="0" t="0"/>
            <wp:docPr id="5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84110" cy="30507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1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2082800"/>
            <wp:effectExtent b="0" l="0" r="0" t="0"/>
            <wp:docPr id="4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2: Màn Danh mục quốc gia lúc mới truy cập</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w:t>
      </w:r>
      <w:r w:rsidDel="00000000" w:rsidR="00000000" w:rsidRPr="00000000">
        <w:rPr>
          <w:rFonts w:ascii="Times New Roman" w:cs="Times New Roman" w:eastAsia="Times New Roman" w:hAnsi="Times New Roman"/>
          <w:b w:val="1"/>
          <w:bCs w:val="1"/>
          <w:sz w:val="26"/>
          <w:szCs w:val="26"/>
          <w:rtl w:val="0"/>
        </w:rPr>
        <w:t xml:space="preserve"> Mô tả chi tiết giao diện</w:t>
      </w:r>
      <w:r w:rsidDel="00000000" w:rsidR="00000000" w:rsidRPr="00000000">
        <w:rPr>
          <w:rtl w:val="0"/>
        </w:rPr>
      </w:r>
    </w:p>
    <w:tbl>
      <w:tblPr>
        <w:tblStyle w:val="Table5"/>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545"/>
        <w:gridCol w:w="1425"/>
        <w:gridCol w:w="1335"/>
        <w:gridCol w:w="4155"/>
        <w:tblGridChange w:id="0">
          <w:tblGrid>
            <w:gridCol w:w="555"/>
            <w:gridCol w:w="1545"/>
            <w:gridCol w:w="1425"/>
            <w:gridCol w:w="1335"/>
            <w:gridCol w:w="4155"/>
          </w:tblGrid>
        </w:tblGridChange>
      </w:tblGrid>
      <w:tr>
        <w:trPr>
          <w:cantSplit w:val="0"/>
          <w:tblHeader w:val="0"/>
        </w:trPr>
        <w:tc>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Tên đối tượng</w:t>
            </w:r>
          </w:p>
        </w:tc>
        <w:tc>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w:t>
            </w:r>
          </w:p>
        </w:tc>
        <w:tc>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Trạng thái</w:t>
            </w:r>
          </w:p>
        </w:tc>
        <w:tc>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Mô tả</w:t>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STT</w:t>
            </w:r>
          </w:p>
        </w:tc>
        <w:tc>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Số thứ tự, chạy liên tục qua các trang. Luôn hiển thị, không ẩn được.</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Tên quốc gia</w:t>
            </w:r>
          </w:p>
        </w:tc>
        <w:tc>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Tên đầy đủ. Luôn hiển thị, sắp xếp được. Bấm vào tên mở cửa sổ Xem quốc gia (xem 2.10).</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Mã quốc gia</w:t>
            </w:r>
          </w:p>
        </w:tc>
        <w:tc>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Mã do người dùng đặt, sắp xếp được.</w:t>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Mã bưu chính</w:t>
            </w:r>
          </w:p>
        </w:tc>
        <w:tc>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Mặc định ẩn, bật ở cửa sổ Tuỳ chỉnh cột.</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5</w:t>
            </w:r>
          </w:p>
        </w:tc>
        <w:tc>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Người cập nhật</w:t>
            </w:r>
          </w:p>
        </w:tc>
        <w:tc>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Người sửa bản ghi gần nhất. Mặc định ẩn.</w:t>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6</w:t>
            </w:r>
          </w:p>
        </w:tc>
        <w:tc>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Ngày cập nhật</w:t>
            </w:r>
          </w:p>
        </w:tc>
        <w:tc>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Thời điểm sửa gần nhất, dạng dd/mm/yyyy hh:mm. Mặc định ẩn, sắp xếp được.</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7</w:t>
            </w:r>
          </w:p>
        </w:tc>
        <w:tc>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Người tạo</w:t>
            </w:r>
          </w:p>
        </w:tc>
        <w:tc>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Người đã thêm bản ghi.</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8</w:t>
            </w:r>
          </w:p>
        </w:tc>
        <w:tc>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Ngày tạo</w:t>
            </w:r>
          </w:p>
        </w:tc>
        <w:tc>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Thời điểm thêm, dạng dd/mm/yyyy hh:mm, sắp xếp được.</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9</w:t>
            </w:r>
          </w:p>
        </w:tc>
        <w:tc>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Trạng thái</w:t>
            </w:r>
          </w:p>
        </w:tc>
        <w:tc>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Hoạt động hoặc Khóa.</w:t>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10</w:t>
            </w:r>
          </w:p>
        </w:tc>
        <w:tc>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Hành động</w:t>
            </w:r>
          </w:p>
        </w:tc>
        <w:tc>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Sửa, Xóa hiện thẳng; Khóa / Mở khóa và Lịch sử nằm trong nút ba chấm. Bản ghi đã Khóa không còn Sửa và Xóa; quốc gia đã có Khu vực trực thuộc không còn Xóa.</w:t>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11</w:t>
            </w:r>
          </w:p>
        </w:tc>
        <w:tc>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Tạo mới</w:t>
            </w:r>
          </w:p>
        </w:tc>
        <w:tc>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Mở cửa sổ thêm mới quốc gia.</w:t>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12</w:t>
            </w:r>
          </w:p>
        </w:tc>
        <w:tc>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Xuất Excel</w:t>
            </w:r>
          </w:p>
        </w:tc>
        <w:tc>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Mở cửa sổ Chọn trường xuất file (xem 2.9).</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13</w:t>
            </w:r>
          </w:p>
        </w:tc>
        <w:tc>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Import Excel</w:t>
            </w:r>
          </w:p>
        </w:tc>
        <w:tc>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Mở cửa sổ Import quốc gia (xem 2.8).</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14</w:t>
            </w:r>
          </w:p>
        </w:tc>
        <w:tc>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Biểu tượng Tuỳ chỉnh cột</w:t>
            </w:r>
          </w:p>
        </w:tc>
        <w:tc>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Icon Button</w:t>
            </w:r>
          </w:p>
        </w:tc>
        <w:tc>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Mở cửa sổ bật/tắt và sắp xếp cột (xem 2.11).</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15</w:t>
            </w:r>
          </w:p>
        </w:tc>
        <w:tc>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Phân trang</w:t>
            </w:r>
          </w:p>
        </w:tc>
        <w:tc>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Pagination</w:t>
            </w:r>
          </w:p>
        </w:tc>
        <w:tc>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về đầu / lùi / số trang / tiến / về cuối và ô chọn số dòng mỗi trang.</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16</w:t>
            </w:r>
          </w:p>
        </w:tc>
        <w:tc>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Trạng thái rỗng</w:t>
            </w:r>
          </w:p>
        </w:tc>
        <w:tc>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Label</w:t>
            </w:r>
          </w:p>
        </w:tc>
        <w:tc>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Hiện “Không có dữ liệu phù hợp bộ lọc.” khi danh sách trống.</w:t>
            </w:r>
          </w:p>
        </w:tc>
      </w:tr>
    </w:tbl>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2.1.4 Danh sách event và xử lý event</w:t>
      </w:r>
    </w:p>
    <w:tbl>
      <w:tblPr>
        <w:tblStyle w:val="Table6"/>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
        <w:gridCol w:w="2187"/>
        <w:gridCol w:w="1259"/>
        <w:gridCol w:w="4839"/>
        <w:tblGridChange w:id="0">
          <w:tblGrid>
            <w:gridCol w:w="571"/>
            <w:gridCol w:w="2187"/>
            <w:gridCol w:w="1259"/>
            <w:gridCol w:w="4839"/>
          </w:tblGrid>
        </w:tblGridChange>
      </w:tblGrid>
      <w:tr>
        <w:trPr>
          <w:cantSplit w:val="0"/>
          <w:tblHeader w:val="0"/>
        </w:trPr>
        <w:tc>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w:t>
            </w: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event</w:t>
            </w: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event</w:t>
            </w:r>
            <w:r w:rsidDel="00000000" w:rsidR="00000000" w:rsidRPr="00000000">
              <w:rPr>
                <w:rtl w:val="0"/>
              </w:rPr>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màn hình</w:t>
            </w:r>
          </w:p>
        </w:tc>
        <w:tc>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Nạp trang đầu tiên của danh sách và hiển thị tổng số bản ghi.</w:t>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tiêu đề cột sắp xếp được</w:t>
            </w:r>
          </w:p>
        </w:tc>
        <w:tc>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Đổi chiều sắp xếp và nạp lại danh sách từ trang 1.</w:t>
            </w:r>
          </w:p>
        </w:tc>
      </w:tr>
      <w:tr>
        <w:trPr>
          <w:cantSplit w:val="0"/>
          <w:tblHeader w:val="0"/>
        </w:trPr>
        <w:tc>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trang</w:t>
            </w:r>
          </w:p>
        </w:tc>
        <w:tc>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w:t>
              <w:br w:type="textWrapping"/>
              <w:t xml:space="preserve">– Giữ nguyên bộ lọc và thứ tự sắp xếp đang áp dụng.</w:t>
              <w:br w:type="textWrapping"/>
              <w:t xml:space="preserve">After:</w:t>
              <w:br w:type="textWrapping"/>
              <w:t xml:space="preserve">– Nạp dữ liệu trang mới, số thứ tự tiếp tục liên tục.</w:t>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số dòng mỗi trang</w:t>
            </w:r>
          </w:p>
        </w:tc>
        <w:tc>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w:t>
            </w:r>
          </w:p>
        </w:tc>
        <w:tc>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Quay về trang 1 và nạp lại theo số dòng mới.</w:t>
            </w:r>
          </w:p>
        </w:tc>
      </w:tr>
    </w:tbl>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pStyle w:val="Heading3"/>
        <w:rPr>
          <w:rFonts w:ascii="Times New Roman" w:cs="Times New Roman" w:eastAsia="Times New Roman" w:hAnsi="Times New Roman"/>
          <w:sz w:val="26"/>
          <w:szCs w:val="26"/>
        </w:rPr>
      </w:pPr>
      <w:bookmarkStart w:colFirst="0" w:colLast="0" w:name="_heading=h.eswzpij3ri38" w:id="14"/>
      <w:bookmarkEnd w:id="14"/>
      <w:r w:rsidDel="00000000" w:rsidR="00000000" w:rsidRPr="00000000">
        <w:rPr>
          <w:rFonts w:ascii="Times New Roman" w:cs="Times New Roman" w:eastAsia="Times New Roman" w:hAnsi="Times New Roman"/>
          <w:sz w:val="26"/>
          <w:szCs w:val="26"/>
          <w:rtl w:val="0"/>
        </w:rPr>
        <w:t xml:space="preserve">2.2 </w:t>
      </w:r>
      <w:r w:rsidDel="00000000" w:rsidR="00000000" w:rsidRPr="00000000">
        <w:rPr>
          <w:rFonts w:ascii="Times New Roman" w:cs="Times New Roman" w:eastAsia="Times New Roman" w:hAnsi="Times New Roman"/>
          <w:sz w:val="26"/>
          <w:szCs w:val="26"/>
          <w:rtl w:val="0"/>
        </w:rPr>
        <w:t xml:space="preserve">Tìm kiếm và lọc</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Giới thiệu</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chung: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15">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Kịch bản tìm kiếm, Bộ lọc, Dropdown, Phân trang và quy tắc bộ lọc chọn nhiều giá trị. Chỉ bổ sung các tiêu chí tìm kiếm/lọc riêng của Danh mục quốc gia</w:t>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lọc danh sách</w:t>
            </w:r>
          </w:p>
        </w:tc>
      </w:tr>
      <w:tr>
        <w:trPr>
          <w:cantSplit w:val="0"/>
          <w:tblHeader w:val="0"/>
        </w:trPr>
        <w:tc>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hẹp danh sách bằng ô tìm kiếm nhanh và các tiêu chí lọc của màn hình.</w:t>
            </w:r>
          </w:p>
        </w:tc>
      </w:tr>
      <w:tr>
        <w:trPr>
          <w:cantSplit w:val="0"/>
          <w:tblHeader w:val="0"/>
        </w:trPr>
        <w:tc>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thực hiện chức năng. Quyền cụ thể sẽ được cập nhật sau khi có tài liệu phân quyền chi tiết</w:t>
            </w:r>
          </w:p>
        </w:tc>
      </w:tr>
      <w:tr>
        <w:trPr>
          <w:cantSplit w:val="0"/>
          <w:tblHeader w:val="0"/>
        </w:trPr>
        <w:tc>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ban đầu</w:t>
            </w:r>
          </w:p>
        </w:tc>
        <w:tc>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ở màn Danh mục quốc gia.</w:t>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nhập từ khóa hoặc chọn tiêu chí lọc, có thể cùng lúc chọn nhiều lọc.</w:t>
              <w:br w:type="textWrapping"/>
              <w:t xml:space="preserve">2. Người dùng bấm Tìm kiếm.</w:t>
              <w:br w:type="textWrapping"/>
              <w:t xml:space="preserve">3. Hệ thống áp đồng thời mọi tiêu chí và nạp lại danh sách từ trang 1.</w:t>
            </w:r>
          </w:p>
        </w:tc>
      </w:tr>
      <w:tr>
        <w:trPr>
          <w:cantSplit w:val="0"/>
          <w:tblHeader w:val="0"/>
        </w:trPr>
        <w:tc>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kết quả → bảng hiện thông báo không có dữ liệu.</w:t>
              <w:br w:type="textWrapping"/>
              <w:t xml:space="preserve">• Bấm Làm mới → xóa hết tiêu chí VÀ nạp lại danh sách đầy đủ ngay.</w:t>
            </w:r>
          </w:p>
        </w:tc>
      </w:tr>
    </w:tbl>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Layout màn hình</w:t>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màn hình:</w:t>
      </w:r>
    </w:p>
    <w:p w:rsidR="00000000" w:rsidDel="00000000" w:rsidP="00000000" w:rsidRDefault="00000000" w:rsidRPr="00000000" w14:paraId="000000E5">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w:t>
      </w:r>
    </w:p>
    <w:p w:rsidR="00000000" w:rsidDel="00000000" w:rsidP="00000000" w:rsidRDefault="00000000" w:rsidRPr="00000000" w14:paraId="000000E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516266" cy="425693"/>
            <wp:effectExtent b="0" l="0" r="0" t="0"/>
            <wp:docPr id="3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6266" cy="42569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84110" cy="305076"/>
            <wp:effectExtent b="0" l="0" r="0" t="0"/>
            <wp:docPr id="5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84110" cy="30507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5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69280" cy="3537277"/>
            <wp:effectExtent b="0" l="0" r="0" t="0"/>
            <wp:docPr id="6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669280" cy="3537277"/>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3: Khu vực tìm kiếm và lọc của màn Danh mục quốc gia</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Mô tả chi tiết giao diện</w:t>
      </w:r>
    </w:p>
    <w:tbl>
      <w:tblPr>
        <w:tblStyle w:val="Table8"/>
        <w:tblW w:w="89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005"/>
        <w:gridCol w:w="1095"/>
        <w:gridCol w:w="945"/>
        <w:gridCol w:w="1065"/>
        <w:gridCol w:w="3915"/>
        <w:tblGridChange w:id="0">
          <w:tblGrid>
            <w:gridCol w:w="900"/>
            <w:gridCol w:w="1005"/>
            <w:gridCol w:w="1095"/>
            <w:gridCol w:w="945"/>
            <w:gridCol w:w="1065"/>
            <w:gridCol w:w="3915"/>
          </w:tblGrid>
        </w:tblGridChange>
      </w:tblGrid>
      <w:tr>
        <w:trPr>
          <w:cantSplit w:val="0"/>
          <w:tblHeader w:val="0"/>
        </w:trPr>
        <w:tc>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Tên đối tượng</w:t>
            </w:r>
          </w:p>
        </w:tc>
        <w:tc>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w:t>
            </w:r>
          </w:p>
        </w:tc>
        <w:tc>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Trạng thái</w:t>
            </w:r>
          </w:p>
        </w:tc>
        <w:tc>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Phạm vi</w:t>
            </w:r>
          </w:p>
        </w:tc>
        <w:tc>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Mô tả</w:t>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Ô tìm kiếm nhanh</w:t>
            </w:r>
          </w:p>
        </w:tc>
        <w:tc>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Textbox</w:t>
            </w:r>
          </w:p>
        </w:tc>
        <w:tc>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0–255 ký tự</w:t>
            </w:r>
          </w:p>
        </w:tc>
        <w:tc>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Tìm theo TÊN quốc gia (khớp một phần). Ô này KHÔNG tìm theo mã quốc gia.</w:t>
            </w:r>
          </w:p>
        </w:tc>
      </w:tr>
      <w:tr>
        <w:trPr>
          <w:cantSplit w:val="0"/>
          <w:tblHeader w:val="0"/>
        </w:trPr>
        <w:tc>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Trạng thái</w:t>
            </w:r>
          </w:p>
        </w:tc>
        <w:tc>
          <w:tcPr/>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Dropdown</w:t>
            </w:r>
          </w:p>
        </w:tc>
        <w:tc>
          <w:tcPr/>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Hoạt động / Khóa</w:t>
            </w:r>
          </w:p>
        </w:tc>
        <w:tc>
          <w:tcPr/>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Bỏ trống thì hiện cả hai trạng thái. Xoá lựa chọn bằng dấu x trong ô.</w:t>
            </w:r>
          </w:p>
        </w:tc>
      </w:tr>
      <w:tr>
        <w:trPr>
          <w:cantSplit w:val="0"/>
          <w:trHeight w:val="229.14062499999997" w:hRule="atLeast"/>
          <w:tblHeader w:val="0"/>
        </w:trPr>
        <w:tc>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Tìm kiếm</w:t>
            </w:r>
          </w:p>
        </w:tc>
        <w:tc>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Áp dụng các tiêu chí.</w:t>
            </w:r>
          </w:p>
        </w:tc>
      </w:tr>
      <w:tr>
        <w:trPr>
          <w:cantSplit w:val="0"/>
          <w:tblHeader w:val="0"/>
        </w:trPr>
        <w:tc>
          <w:tcPr/>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Làm mới</w:t>
            </w:r>
          </w:p>
        </w:tc>
        <w:tc>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Xóa hết tiêu chí VÀ nạp lại danh sách ngay.</w:t>
            </w:r>
          </w:p>
        </w:tc>
      </w:tr>
    </w:tbl>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2.2.4 Danh sách event và xử lý event</w:t>
      </w:r>
    </w:p>
    <w:p w:rsidR="00000000" w:rsidDel="00000000" w:rsidP="00000000" w:rsidRDefault="00000000" w:rsidRPr="00000000" w14:paraId="0000010A">
      <w:pPr>
        <w:rPr>
          <w:rFonts w:ascii="Times New Roman" w:cs="Times New Roman" w:eastAsia="Times New Roman" w:hAnsi="Times New Roman"/>
          <w:b w:val="1"/>
          <w:bCs w:val="1"/>
          <w:sz w:val="26"/>
          <w:szCs w:val="26"/>
        </w:rPr>
      </w:pPr>
      <w:r w:rsidDel="00000000" w:rsidR="00000000" w:rsidRPr="00000000">
        <w:rPr>
          <w:rtl w:val="0"/>
        </w:rPr>
      </w:r>
    </w:p>
    <w:tbl>
      <w:tblPr>
        <w:tblStyle w:val="Table9"/>
        <w:tblW w:w="88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395"/>
        <w:gridCol w:w="1395"/>
        <w:gridCol w:w="5355"/>
        <w:tblGridChange w:id="0">
          <w:tblGrid>
            <w:gridCol w:w="705"/>
            <w:gridCol w:w="1395"/>
            <w:gridCol w:w="1395"/>
            <w:gridCol w:w="5355"/>
          </w:tblGrid>
        </w:tblGridChange>
      </w:tblGrid>
      <w:tr>
        <w:trPr>
          <w:cantSplit w:val="0"/>
          <w:tblHeader w:val="0"/>
        </w:trPr>
        <w:tc>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w:t>
            </w:r>
            <w:r w:rsidDel="00000000" w:rsidR="00000000" w:rsidRPr="00000000">
              <w:rPr>
                <w:rtl w:val="0"/>
              </w:rPr>
            </w:r>
          </w:p>
        </w:tc>
        <w:tc>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event</w:t>
            </w:r>
            <w:r w:rsidDel="00000000" w:rsidR="00000000" w:rsidRPr="00000000">
              <w:rPr>
                <w:rtl w:val="0"/>
              </w:rPr>
            </w:r>
          </w:p>
        </w:tc>
        <w:tc>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event</w:t>
            </w:r>
            <w:r w:rsidDel="00000000" w:rsidR="00000000" w:rsidRPr="00000000">
              <w:rPr>
                <w:rtl w:val="0"/>
              </w:rPr>
            </w:r>
          </w:p>
        </w:tc>
      </w:tr>
      <w:tr>
        <w:trPr>
          <w:cantSplit w:val="0"/>
          <w:tblHeader w:val="0"/>
        </w:trPr>
        <w:tc>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Tìm kiếm</w:t>
            </w:r>
          </w:p>
        </w:tc>
        <w:tc>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w:t>
              <w:br w:type="textWrapping"/>
              <w:t xml:space="preserve">– Thu thập giá trị của mọi tiêu chí đang có.</w:t>
              <w:br w:type="textWrapping"/>
              <w:t xml:space="preserve">During:</w:t>
              <w:br w:type="textWrapping"/>
              <w:t xml:space="preserve">– Áp đồng thời các tiêu chí theo kiểu “và”.</w:t>
              <w:br w:type="textWrapping"/>
              <w:t xml:space="preserve">After:</w:t>
              <w:br w:type="textWrapping"/>
              <w:t xml:space="preserve">– Nạp lại bảng từ trang 1 và cập nhật tổng số bản ghi.</w:t>
            </w:r>
          </w:p>
        </w:tc>
      </w:tr>
      <w:tr>
        <w:trPr>
          <w:cantSplit w:val="0"/>
          <w:tblHeader w:val="0"/>
        </w:trPr>
        <w:tc>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Làm mới</w:t>
            </w:r>
          </w:p>
        </w:tc>
        <w:tc>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Xóa trắng mọi tiêu chí VÀ nạp lại danh sách đầy đủ ngay lập tức.</w:t>
            </w:r>
          </w:p>
        </w:tc>
      </w:tr>
    </w:tbl>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pStyle w:val="Heading3"/>
        <w:rPr>
          <w:rFonts w:ascii="Times New Roman" w:cs="Times New Roman" w:eastAsia="Times New Roman" w:hAnsi="Times New Roman"/>
          <w:sz w:val="26"/>
          <w:szCs w:val="26"/>
        </w:rPr>
      </w:pPr>
      <w:bookmarkStart w:colFirst="0" w:colLast="0" w:name="_heading=h.oaqtcxfg1wsb" w:id="15"/>
      <w:bookmarkEnd w:id="15"/>
      <w:r w:rsidDel="00000000" w:rsidR="00000000" w:rsidRPr="00000000">
        <w:rPr>
          <w:rFonts w:ascii="Times New Roman" w:cs="Times New Roman" w:eastAsia="Times New Roman" w:hAnsi="Times New Roman"/>
          <w:sz w:val="26"/>
          <w:szCs w:val="26"/>
          <w:rtl w:val="0"/>
        </w:rPr>
        <w:t xml:space="preserve">2.3 Thêm mới quốc gia</w:t>
      </w:r>
    </w:p>
    <w:p w:rsidR="00000000" w:rsidDel="00000000" w:rsidP="00000000" w:rsidRDefault="00000000" w:rsidRPr="00000000" w14:paraId="000001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w:t>
      </w:r>
      <w:r w:rsidDel="00000000" w:rsidR="00000000" w:rsidRPr="00000000">
        <w:rPr>
          <w:rFonts w:ascii="Times New Roman" w:cs="Times New Roman" w:eastAsia="Times New Roman" w:hAnsi="Times New Roman"/>
          <w:b w:val="1"/>
          <w:bCs w:val="1"/>
          <w:sz w:val="26"/>
          <w:szCs w:val="26"/>
          <w:rtl w:val="0"/>
        </w:rPr>
        <w:t xml:space="preserve">.1 Biểu đồ Usecase</w:t>
      </w: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1727200"/>
            <wp:effectExtent b="0" l="0" r="0" t="0"/>
            <wp:docPr id="1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4: Biểu đồ Use Case — FR-03 Thêm mới quốc gia</w: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Giới thiệu</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chung: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18">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Màn Thêm mới, Validate dữ liệu, Thông báo và UI/UX. Logic ghi lịch sử áp dụng theo SRS Các quy tắc chung - Quy tắc ghi lịch sử</w:t>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quốc gia</w:t>
            </w:r>
          </w:p>
        </w:tc>
      </w:tr>
      <w:tr>
        <w:trPr>
          <w:cantSplit w:val="0"/>
          <w:tblHeader w:val="0"/>
        </w:trPr>
        <w:tc>
          <w:tcPr/>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một quốc gia mới vào danh mục thông qua cửa sổ nhập liệu.</w:t>
            </w:r>
          </w:p>
        </w:tc>
      </w:tr>
      <w:tr>
        <w:trPr>
          <w:cantSplit w:val="0"/>
          <w:tblHeader w:val="0"/>
        </w:trPr>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thực hiện chức năng. Quyền cụ thể sẽ được cập nhật sau khi có tài liệu phân quyền chi tiết.</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ban đầu</w:t>
            </w:r>
          </w:p>
        </w:tc>
        <w:tc>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đ</w:t>
            </w:r>
            <w:r w:rsidDel="00000000" w:rsidR="00000000" w:rsidRPr="00000000">
              <w:rPr>
                <w:rFonts w:ascii="Times New Roman" w:cs="Times New Roman" w:eastAsia="Times New Roman" w:hAnsi="Times New Roman"/>
                <w:sz w:val="26"/>
                <w:szCs w:val="26"/>
                <w:rtl w:val="0"/>
              </w:rPr>
              <w:t xml:space="preserve">ang ở màn Danh mục quốc gia.</w:t>
            </w:r>
            <w:r w:rsidDel="00000000" w:rsidR="00000000" w:rsidRPr="00000000">
              <w:rPr>
                <w:rtl w:val="0"/>
              </w:rPr>
            </w:r>
          </w:p>
        </w:tc>
      </w:tr>
      <w:tr>
        <w:trPr>
          <w:cantSplit w:val="0"/>
          <w:tblHeader w:val="0"/>
        </w:trPr>
        <w:tc>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bấm nút Tạo mới.</w:t>
              <w:br w:type="textWrapping"/>
              <w:t xml:space="preserve">2. Hệ thống mở cửa sổ nhập liệu với các ô để trống.</w:t>
              <w:br w:type="textWrapping"/>
              <w:t xml:space="preserve">3. Người dùng nhập thông tin và bấm Lưu.</w:t>
              <w:br w:type="textWrapping"/>
              <w:t xml:space="preserve">4. H</w:t>
            </w:r>
            <w:r w:rsidDel="00000000" w:rsidR="00000000" w:rsidRPr="00000000">
              <w:rPr>
                <w:rFonts w:ascii="Times New Roman" w:cs="Times New Roman" w:eastAsia="Times New Roman" w:hAnsi="Times New Roman"/>
                <w:sz w:val="26"/>
                <w:szCs w:val="26"/>
                <w:rtl w:val="0"/>
              </w:rPr>
              <w:t xml:space="preserve">ệ thống kiểm tra dữ liệu và ghi bản ghi mới.</w:t>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Ghi nhận hành động Tạo mới trong chi tiết lịch sử </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Cửa sổ đóng lại, danh sách nạp lại và hiển thị thông báo thành công.</w:t>
            </w:r>
          </w:p>
        </w:tc>
      </w:tr>
      <w:tr>
        <w:trPr>
          <w:cantSplit w:val="0"/>
          <w:tblHeader w:val="0"/>
        </w:trPr>
        <w:tc>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Thiếu trường bắt buộc hoặc trùng tên → báo lỗi đỏ ngay dưới ô tương ứng, cửa sổ KHÔNG đóng, dữ liệu đã nhập vẫn còn.</w:t>
              <w:br w:type="textWrapping"/>
              <w:t xml:space="preserve">• Bấm “Lưu và tiếp tục” → ghi bản ghi rồi giữ cửa sổ mở với các ô đã xóa trắng, để nhập tiếp bản ghi kế theo.</w:t>
              <w:br w:type="textWrapping"/>
              <w:t xml:space="preserve">• Bấm Đóng → hủy bỏ, không ghi gì.</w:t>
            </w:r>
          </w:p>
        </w:tc>
      </w:tr>
      <w:tr>
        <w:trPr>
          <w:cantSplit w:val="0"/>
          <w:tblHeader w:val="0"/>
        </w:trPr>
        <w:tc>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đặc biệt</w:t>
            </w:r>
          </w:p>
        </w:tc>
        <w:tc>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sổ có ba nút: Lưu, Lưu và tiếp tục, Đóng.</w:t>
            </w:r>
          </w:p>
        </w:tc>
      </w:tr>
    </w:tbl>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 Layout màn hình</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133">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w:t>
      </w: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516266" cy="425693"/>
            <wp:effectExtent b="0" l="0" r="0" t="0"/>
            <wp:docPr id="2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6266" cy="42569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84110" cy="305076"/>
            <wp:effectExtent b="0" l="0" r="0" t="0"/>
            <wp:docPr id="6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84110" cy="30507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 </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5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=&gt; Tạo mới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716393" cy="302093"/>
            <wp:effectExtent b="0" l="0" r="0" t="0"/>
            <wp:docPr id="2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716393" cy="30209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Tạo quốc gia được mở ngay trên màn hình danh sách theo đường dẫn ở trên.</w:t>
      </w:r>
    </w:p>
    <w:p w:rsidR="00000000" w:rsidDel="00000000" w:rsidP="00000000" w:rsidRDefault="00000000" w:rsidRPr="00000000" w14:paraId="0000013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69280" cy="3537277"/>
            <wp:effectExtent b="0" l="0" r="0" t="0"/>
            <wp:docPr id="6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669280" cy="3537277"/>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5: Cửa sổ Tạo quốc gia</w:t>
      </w: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69280" cy="3537277"/>
            <wp:effectExtent b="0" l="0" r="0" t="0"/>
            <wp:docPr id="6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669280" cy="3537277"/>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6: Cửa sổ báo lỗi đỏ ngay dưới ô còn thiếu</w: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2.3.4 Mô tả chi tiết giao diện</w:t>
      </w:r>
    </w:p>
    <w:tbl>
      <w:tblPr>
        <w:tblStyle w:val="Table11"/>
        <w:tblW w:w="87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320"/>
        <w:gridCol w:w="1035"/>
        <w:gridCol w:w="945"/>
        <w:gridCol w:w="1005"/>
        <w:gridCol w:w="810"/>
        <w:gridCol w:w="3075"/>
        <w:tblGridChange w:id="0">
          <w:tblGrid>
            <w:gridCol w:w="555"/>
            <w:gridCol w:w="1320"/>
            <w:gridCol w:w="1035"/>
            <w:gridCol w:w="945"/>
            <w:gridCol w:w="1005"/>
            <w:gridCol w:w="810"/>
            <w:gridCol w:w="3075"/>
          </w:tblGrid>
        </w:tblGridChange>
      </w:tblGrid>
      <w:tr>
        <w:trPr>
          <w:cantSplit w:val="0"/>
          <w:tblHeader w:val="0"/>
        </w:trPr>
        <w:tc>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đối tượng</w:t>
            </w:r>
            <w:r w:rsidDel="00000000" w:rsidR="00000000" w:rsidRPr="00000000">
              <w:rPr>
                <w:rtl w:val="0"/>
              </w:rPr>
            </w:r>
          </w:p>
        </w:tc>
        <w:tc>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c>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w:t>
            </w:r>
            <w:r w:rsidDel="00000000" w:rsidR="00000000" w:rsidRPr="00000000">
              <w:rPr>
                <w:rtl w:val="0"/>
              </w:rPr>
            </w:r>
          </w:p>
        </w:tc>
        <w:tc>
          <w:tcPr/>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quốc gia</w:t>
            </w:r>
          </w:p>
        </w:tc>
        <w:tc>
          <w:tcPr/>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0–255 ký tự</w:t>
            </w:r>
          </w:p>
        </w:tc>
        <w:tc>
          <w:tcPr/>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toàn hệ thống. Bỏ trống báo “Bắt buộc phải nhập”; trùng báo “Tên quốc gia này đã tồn tại”.</w:t>
            </w:r>
          </w:p>
        </w:tc>
      </w:tr>
      <w:tr>
        <w:trPr>
          <w:cantSplit w:val="0"/>
          <w:tblHeader w:val="0"/>
        </w:trPr>
        <w:tc>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quốc gia</w:t>
            </w:r>
          </w:p>
        </w:tc>
        <w:tc>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 ký tự</w:t>
            </w:r>
          </w:p>
        </w:tc>
        <w:tc>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toàn hệ thống. Bỏ trống báo “Bắt buộc phải nhập”; trùng báo “Mã quốc gia này đã tồn tại”.</w:t>
            </w:r>
          </w:p>
        </w:tc>
      </w:tr>
      <w:tr>
        <w:trPr>
          <w:cantSplit w:val="0"/>
          <w:tblHeader w:val="0"/>
        </w:trPr>
        <w:tc>
          <w:tcPr/>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bưu chính</w:t>
            </w:r>
          </w:p>
        </w:tc>
        <w:tc>
          <w:tcPr/>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 chữ số</w:t>
            </w:r>
          </w:p>
        </w:tc>
        <w:tc>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nhận chữ số. Nhập chữ báo “Phải là số”; quá dài báo “Chỉ được nhập chữ số, từ 1 đến 50 chữ số”.</w:t>
            </w:r>
          </w:p>
        </w:tc>
      </w:tr>
      <w:tr>
        <w:trPr>
          <w:cantSplit w:val="0"/>
          <w:tblHeader w:val="0"/>
        </w:trPr>
        <w:tc>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Lưu</w:t>
            </w:r>
          </w:p>
        </w:tc>
        <w:tc>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bản ghi rồi đóng cửa sổ.</w:t>
            </w:r>
          </w:p>
        </w:tc>
      </w:tr>
      <w:tr>
        <w:trPr>
          <w:cantSplit w:val="0"/>
          <w:tblHeader w:val="0"/>
        </w:trPr>
        <w:tc>
          <w:tcPr/>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Lưu và tiếp tục</w:t>
            </w:r>
          </w:p>
        </w:tc>
        <w:tc>
          <w:tcPr/>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bản ghi rồi giữ cửa sổ mở để nhập tiếp.</w:t>
            </w:r>
          </w:p>
        </w:tc>
      </w:tr>
      <w:tr>
        <w:trPr>
          <w:cantSplit w:val="0"/>
          <w:tblHeader w:val="0"/>
        </w:trPr>
        <w:tc>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Đóng</w:t>
            </w:r>
          </w:p>
        </w:tc>
        <w:tc>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bỏ, không ghi gì.</w:t>
            </w:r>
          </w:p>
        </w:tc>
      </w:tr>
      <w:tr>
        <w:trPr>
          <w:cantSplit w:val="0"/>
          <w:tblHeader w:val="0"/>
        </w:trPr>
        <w:tc>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lỗi</w:t>
            </w:r>
          </w:p>
        </w:tc>
        <w:tc>
          <w:tcPr/>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Toast / Alert</w:t>
            </w:r>
          </w:p>
        </w:tc>
        <w:tc>
          <w:tcPr/>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w:t>
            </w:r>
          </w:p>
        </w:tc>
        <w:tc>
          <w:tcPr/>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đỏ ngay dưới ô bị lỗi.</w:t>
            </w:r>
          </w:p>
        </w:tc>
      </w:tr>
    </w:tbl>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 Danh sách event và xử lý event</w:t>
      </w:r>
    </w:p>
    <w:tbl>
      <w:tblPr>
        <w:tblStyle w:val="Table12"/>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
        <w:gridCol w:w="2182"/>
        <w:gridCol w:w="1250"/>
        <w:gridCol w:w="4853"/>
        <w:tblGridChange w:id="0">
          <w:tblGrid>
            <w:gridCol w:w="571"/>
            <w:gridCol w:w="2182"/>
            <w:gridCol w:w="1250"/>
            <w:gridCol w:w="4853"/>
          </w:tblGrid>
        </w:tblGridChange>
      </w:tblGrid>
      <w:tr>
        <w:trPr>
          <w:cantSplit w:val="0"/>
          <w:tblHeader w:val="0"/>
        </w:trPr>
        <w:tc>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w:t>
            </w:r>
            <w:r w:rsidDel="00000000" w:rsidR="00000000" w:rsidRPr="00000000">
              <w:rPr>
                <w:rtl w:val="0"/>
              </w:rPr>
            </w:r>
          </w:p>
        </w:tc>
        <w:tc>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event</w:t>
            </w:r>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event</w:t>
            </w:r>
            <w:r w:rsidDel="00000000" w:rsidR="00000000" w:rsidRPr="00000000">
              <w:rPr>
                <w:rtl w:val="0"/>
              </w:rPr>
            </w:r>
          </w:p>
        </w:tc>
      </w:tr>
      <w:tr>
        <w:trPr>
          <w:cantSplit w:val="0"/>
          <w:tblHeader w:val="0"/>
        </w:trPr>
        <w:tc>
          <w:tcPr/>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nút Tạo mới</w:t>
            </w:r>
          </w:p>
        </w:tc>
        <w:tc>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Mở cửa sổ nhập liệu với các ô để trống.</w:t>
            </w:r>
          </w:p>
        </w:tc>
      </w:tr>
      <w:tr>
        <w:trPr>
          <w:cantSplit w:val="0"/>
          <w:tblHeader w:val="0"/>
        </w:trPr>
        <w:tc>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Lưu</w:t>
            </w:r>
          </w:p>
        </w:tc>
        <w:tc>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w:t>
              <w:br w:type="textWrapping"/>
              <w:t xml:space="preserve">– Tên quốc gia để trống → hiển thị “Bắt buộc phải nhập”.</w:t>
              <w:br w:type="textWrapping"/>
              <w:t xml:space="preserve">– Mã quốc gia để trống → hiển thị “Bắt buộc phải nhập”.</w:t>
              <w:br w:type="textWrapping"/>
              <w:t xml:space="preserve">– Tên đã tồn tại trên toàn hệ thống → hiển thị “Tên quốc gia này đã tồn tại”.</w:t>
              <w:br w:type="textWrapping"/>
              <w:t xml:space="preserve">– </w:t>
            </w:r>
            <w:sdt>
              <w:sdtPr>
                <w:id w:val="-1063688920"/>
                <w:tag w:val="goog_rdk_1"/>
              </w:sdtPr>
              <w:sdtContent>
                <w:r w:rsidDel="00000000" w:rsidR="00000000" w:rsidRPr="00000000">
                  <w:rPr>
                    <w:rFonts w:ascii="Caudex" w:cs="Caudex" w:eastAsia="Caudex" w:hAnsi="Caudex"/>
                    <w:sz w:val="26"/>
                    <w:szCs w:val="26"/>
                    <w:rtl w:val="0"/>
                  </w:rPr>
                  <w:t xml:space="preserve">Nếu có lỗi kiểm tra → gửi thông báo lỗi như quy tắc thông báo chung </w:t>
                </w:r>
              </w:sdtContent>
            </w:sdt>
            <w:hyperlink r:id="rId22">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không thực hiện bước After</w:t>
            </w:r>
            <w:r w:rsidDel="00000000" w:rsidR="00000000" w:rsidRPr="00000000">
              <w:rPr>
                <w:rFonts w:ascii="Times New Roman" w:cs="Times New Roman" w:eastAsia="Times New Roman" w:hAnsi="Times New Roman"/>
                <w:sz w:val="26"/>
                <w:szCs w:val="26"/>
                <w:rtl w:val="0"/>
              </w:rPr>
              <w:t xml:space="preserve">.</w:t>
              <w:br w:type="textWrapping"/>
              <w:t xml:space="preserve">After:</w:t>
              <w:br w:type="textWrapping"/>
              <w:t xml:space="preserve">– Ghi bản ghi mới.</w:t>
              <w:br w:type="textWrapping"/>
              <w:t xml:space="preserve">– Đóng cửa sổ, nạp lại danh sách, hiển thị thông báo thêm mới thành công.</w:t>
            </w:r>
          </w:p>
        </w:tc>
      </w:tr>
      <w:tr>
        <w:trPr>
          <w:cantSplit w:val="0"/>
          <w:tblHeader w:val="0"/>
        </w:trPr>
        <w:tc>
          <w:tcPr/>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Lưu và tiếp tục</w:t>
            </w:r>
          </w:p>
        </w:tc>
        <w:tc>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w:t>
              <w:br w:type="textWrapping"/>
              <w:t xml:space="preserve">– Áp dụng đúng các quy tắc kiểm tra như nút Lưu.</w:t>
              <w:br w:type="textWrapping"/>
              <w:t xml:space="preserve">After:</w:t>
              <w:br w:type="textWrapping"/>
              <w:t xml:space="preserve">– Ghi bản ghi mới, xóa trắng các ô và GIỮ cửa sổ mở để nhập tiếp.</w:t>
            </w:r>
          </w:p>
        </w:tc>
      </w:tr>
      <w:tr>
        <w:trPr>
          <w:cantSplit w:val="0"/>
          <w:tblHeader w:val="0"/>
        </w:trPr>
        <w:tc>
          <w:tcPr/>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Đóng</w:t>
            </w:r>
          </w:p>
        </w:tc>
        <w:tc>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Đóng cửa sổ, không ghi dữ liệu.</w:t>
            </w:r>
          </w:p>
        </w:tc>
      </w:tr>
    </w:tbl>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pStyle w:val="Heading3"/>
        <w:rPr>
          <w:rFonts w:ascii="Times New Roman" w:cs="Times New Roman" w:eastAsia="Times New Roman" w:hAnsi="Times New Roman"/>
          <w:sz w:val="26"/>
          <w:szCs w:val="26"/>
        </w:rPr>
      </w:pPr>
      <w:bookmarkStart w:colFirst="0" w:colLast="0" w:name="_heading=h.9aqhe4psba8g" w:id="16"/>
      <w:bookmarkEnd w:id="16"/>
      <w:r w:rsidDel="00000000" w:rsidR="00000000" w:rsidRPr="00000000">
        <w:rPr>
          <w:rFonts w:ascii="Times New Roman" w:cs="Times New Roman" w:eastAsia="Times New Roman" w:hAnsi="Times New Roman"/>
          <w:sz w:val="26"/>
          <w:szCs w:val="26"/>
          <w:rtl w:val="0"/>
        </w:rPr>
        <w:t xml:space="preserve">2.4 Chỉnh sửa quốc gia</w:t>
      </w:r>
    </w:p>
    <w:p w:rsidR="00000000" w:rsidDel="00000000" w:rsidP="00000000" w:rsidRDefault="00000000" w:rsidRPr="00000000" w14:paraId="000001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2.4.1 Biểu đồ Usecase</w:t>
      </w:r>
    </w:p>
    <w:p w:rsidR="00000000" w:rsidDel="00000000" w:rsidP="00000000" w:rsidRDefault="00000000" w:rsidRPr="00000000" w14:paraId="0000018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1727200"/>
            <wp:effectExtent b="0" l="0" r="0" t="0"/>
            <wp:docPr id="3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7: Biểu đồ Use Case — FR-04 Chỉnh sửa quốc gia</w:t>
      </w: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2.4.2 Giới thiệu</w:t>
      </w:r>
    </w:p>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chung: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24">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Màn lịch sử, Validate dữ liệu, Thông báo, Quy định chung về danh mục và Quy tắc ghi lịch sử</w:t>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quốc gia</w:t>
            </w:r>
          </w:p>
        </w:tc>
      </w:tr>
      <w:tr>
        <w:trPr>
          <w:cantSplit w:val="0"/>
          <w:tblHeader w:val="0"/>
        </w:trPr>
        <w:tc>
          <w:tcPr/>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của một quốc gia đã có. Dùng chung cửa sổ với chức năng Thêm mới.</w:t>
            </w:r>
          </w:p>
        </w:tc>
      </w:tr>
      <w:tr>
        <w:trPr>
          <w:cantSplit w:val="0"/>
          <w:tblHeader w:val="0"/>
        </w:trPr>
        <w:tc>
          <w:tcPr/>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tc>
      </w:tr>
      <w:tr>
        <w:trPr>
          <w:cantSplit w:val="0"/>
          <w:tblHeader w:val="0"/>
        </w:trPr>
        <w:tc>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ban đầu</w:t>
            </w:r>
          </w:p>
        </w:tc>
        <w:tc>
          <w:tcPr/>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cần sửa đang ở trạng thái Hoạt động.</w:t>
            </w:r>
          </w:p>
        </w:tc>
      </w:tr>
      <w:tr>
        <w:trPr>
          <w:cantSplit w:val="0"/>
          <w:tblHeader w:val="0"/>
        </w:trPr>
        <w:tc>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bấm biểu tượng bút chì ở dòng cần sửa.</w:t>
              <w:br w:type="textWrapping"/>
              <w:t xml:space="preserve">2. Hệ thống mở cửa sổ với dữ liệu hiện tại đã điền sẵn.</w:t>
              <w:br w:type="textWrapping"/>
              <w:t xml:space="preserve">3. Người dùng sửa thông tin và bấm Lưu.</w:t>
              <w:br w:type="textWrapping"/>
              <w:t xml:space="preserve">4. Hệ thống kiểm tra dữ liệu, ghi nhận thay đổi và ghi một dòng lịch sử.</w:t>
              <w:br w:type="textWrapping"/>
              <w:t xml:space="preserve">5. Cửa sổ đóng lại, danh sách nạp lại và hiển thị thông báo thành công.</w:t>
            </w:r>
          </w:p>
        </w:tc>
      </w:tr>
      <w:tr>
        <w:trPr>
          <w:cantSplit w:val="0"/>
          <w:tblHeader w:val="0"/>
        </w:trPr>
        <w:tc>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Trùng tên với bản ghi khác → báo lỗi, cửa sổ không đóng.</w:t>
              <w:br w:type="textWrapping"/>
              <w:t xml:space="preserve">• Giữ nguyên tên của chính bản ghi đang sửa → lưu bình thường, không báo trùng.</w:t>
              <w:br w:type="textWrapping"/>
              <w:t xml:space="preserve">• Bản ghi đã Khóa → nút Sửa KHÔNG hiển thị, phải Mở khóa trước.</w:t>
            </w:r>
          </w:p>
        </w:tc>
      </w:tr>
    </w:tbl>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2.4.3 Layout màn hình</w:t>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1A0">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w:t>
      </w:r>
    </w:p>
    <w:p w:rsidR="00000000" w:rsidDel="00000000" w:rsidP="00000000" w:rsidRDefault="00000000" w:rsidRPr="00000000" w14:paraId="000001A1">
      <w:pPr>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516266" cy="425693"/>
            <wp:effectExtent b="0" l="0" r="0" t="0"/>
            <wp:docPr id="6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6266" cy="42569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84110" cy="305076"/>
            <wp:effectExtent b="0" l="0" r="0" t="0"/>
            <wp:docPr id="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84110" cy="30507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4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Chỉnh sửa </w:t>
      </w:r>
      <w:r w:rsidDel="00000000" w:rsidR="00000000" w:rsidRPr="00000000">
        <w:rPr>
          <w:rFonts w:ascii="Times New Roman" w:cs="Times New Roman" w:eastAsia="Times New Roman" w:hAnsi="Times New Roman"/>
          <w:sz w:val="26"/>
          <w:szCs w:val="26"/>
        </w:rPr>
        <w:drawing>
          <wp:inline distB="114300" distT="114300" distL="114300" distR="114300">
            <wp:extent cx="364893" cy="344238"/>
            <wp:effectExtent b="0" l="0" r="0" t="0"/>
            <wp:docPr id="4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64893" cy="344238"/>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Sửa quốc gia được mở ngay trên màn hình danh sách theo đường dẫn ở trên.</w:t>
      </w:r>
    </w:p>
    <w:p w:rsidR="00000000" w:rsidDel="00000000" w:rsidP="00000000" w:rsidRDefault="00000000" w:rsidRPr="00000000" w14:paraId="000001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2286000"/>
            <wp:effectExtent b="0" l="0" r="0" t="0"/>
            <wp:docPr id="73"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8: Cửa sổ Chỉnh sửa quốc gia</w:t>
      </w: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2.4.4 Mô tả chi tiết giao diện</w:t>
      </w:r>
    </w:p>
    <w:tbl>
      <w:tblPr>
        <w:tblStyle w:val="Table1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230"/>
        <w:gridCol w:w="1140"/>
        <w:gridCol w:w="960"/>
        <w:gridCol w:w="1005"/>
        <w:gridCol w:w="810"/>
        <w:gridCol w:w="975"/>
        <w:gridCol w:w="2205"/>
        <w:tblGridChange w:id="0">
          <w:tblGrid>
            <w:gridCol w:w="555"/>
            <w:gridCol w:w="1230"/>
            <w:gridCol w:w="1140"/>
            <w:gridCol w:w="960"/>
            <w:gridCol w:w="1005"/>
            <w:gridCol w:w="810"/>
            <w:gridCol w:w="975"/>
            <w:gridCol w:w="2205"/>
          </w:tblGrid>
        </w:tblGridChange>
      </w:tblGrid>
      <w:tr>
        <w:trPr>
          <w:cantSplit w:val="0"/>
          <w:tblHeader w:val="0"/>
        </w:trPr>
        <w:tc>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đối tượng</w:t>
            </w: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w:t>
            </w: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r w:rsidDel="00000000" w:rsidR="00000000" w:rsidRPr="00000000">
              <w:rPr>
                <w:rtl w:val="0"/>
              </w:rPr>
            </w:r>
          </w:p>
        </w:tc>
        <w:tc>
          <w:tcPr/>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ban đầu</w:t>
            </w: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quốc gia</w:t>
            </w:r>
          </w:p>
        </w:tc>
        <w:tc>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0–255 ký tự</w:t>
            </w:r>
          </w:p>
        </w:tc>
        <w:tc>
          <w:tcPr/>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hiện tại</w:t>
            </w:r>
          </w:p>
        </w:tc>
        <w:tc>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toàn hệ thống. Bỏ trống báo “Bắt buộc phải nhập”; trùng báo “Tên quốc gia này đã tồn tại”.</w:t>
            </w:r>
          </w:p>
        </w:tc>
      </w:tr>
      <w:tr>
        <w:trPr>
          <w:cantSplit w:val="0"/>
          <w:tblHeader w:val="0"/>
        </w:trPr>
        <w:tc>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quốc gia</w:t>
            </w:r>
          </w:p>
        </w:tc>
        <w:tc>
          <w:tcPr/>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 ký tự</w:t>
            </w:r>
          </w:p>
        </w:tc>
        <w:tc>
          <w:tcPr/>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hiện tại</w:t>
            </w:r>
          </w:p>
        </w:tc>
        <w:tc>
          <w:tcPr/>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toàn hệ thống. Bỏ trống báo “Bắt buộc phải nhập”; trùng báo “Mã quốc gia này đã tồn tại”.</w:t>
            </w:r>
          </w:p>
        </w:tc>
      </w:tr>
      <w:tr>
        <w:trPr>
          <w:cantSplit w:val="0"/>
          <w:tblHeader w:val="0"/>
        </w:trPr>
        <w:tc>
          <w:tcPr/>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bưu chính</w:t>
            </w:r>
          </w:p>
        </w:tc>
        <w:tc>
          <w:tcPr/>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 chữ số</w:t>
            </w:r>
          </w:p>
        </w:tc>
        <w:tc>
          <w:tcPr/>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hiện tại</w:t>
            </w:r>
          </w:p>
        </w:tc>
        <w:tc>
          <w:tcPr/>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nhận chữ số. Nhập chữ báo “Phải là số”; quá dài báo “Chỉ được nhập chữ số, từ 1 đến 50 chữ số”.</w:t>
            </w:r>
          </w:p>
        </w:tc>
      </w:tr>
      <w:tr>
        <w:trPr>
          <w:cantSplit w:val="0"/>
          <w:tblHeader w:val="0"/>
        </w:trPr>
        <w:tc>
          <w:tcPr/>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Lưu</w:t>
            </w:r>
          </w:p>
        </w:tc>
        <w:tc>
          <w:tcPr/>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w:t>
            </w:r>
          </w:p>
        </w:tc>
        <w:tc>
          <w:tcPr/>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thay đổi rồi đóng cửa sổ.</w:t>
            </w:r>
          </w:p>
        </w:tc>
      </w:tr>
      <w:tr>
        <w:trPr>
          <w:cantSplit w:val="0"/>
          <w:tblHeader w:val="0"/>
        </w:trPr>
        <w:tc>
          <w:tcPr/>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Đóng</w:t>
            </w:r>
          </w:p>
        </w:tc>
        <w:tc>
          <w:tcPr/>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w:t>
            </w:r>
          </w:p>
        </w:tc>
        <w:tc>
          <w:tcPr/>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w:t>
            </w:r>
          </w:p>
        </w:tc>
        <w:tc>
          <w:tcPr/>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bỏ, không ghi gì.</w:t>
            </w:r>
          </w:p>
        </w:tc>
      </w:tr>
    </w:tbl>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2.4.5 Danh sách event và xử lý event</w:t>
      </w:r>
    </w:p>
    <w:tbl>
      <w:tblPr>
        <w:tblStyle w:val="Table15"/>
        <w:tblW w:w="88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1590"/>
        <w:gridCol w:w="1275"/>
        <w:gridCol w:w="5160"/>
        <w:tblGridChange w:id="0">
          <w:tblGrid>
            <w:gridCol w:w="825"/>
            <w:gridCol w:w="1590"/>
            <w:gridCol w:w="1275"/>
            <w:gridCol w:w="5160"/>
          </w:tblGrid>
        </w:tblGridChange>
      </w:tblGrid>
      <w:tr>
        <w:trPr>
          <w:cantSplit w:val="0"/>
          <w:tblHeader w:val="0"/>
        </w:trPr>
        <w:tc>
          <w:tcPr/>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w:t>
            </w: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event</w:t>
            </w: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event</w:t>
            </w:r>
            <w:r w:rsidDel="00000000" w:rsidR="00000000" w:rsidRPr="00000000">
              <w:rPr>
                <w:rtl w:val="0"/>
              </w:rPr>
            </w:r>
          </w:p>
        </w:tc>
      </w:tr>
      <w:tr>
        <w:trPr>
          <w:cantSplit w:val="0"/>
          <w:tblHeader w:val="0"/>
        </w:trPr>
        <w:tc>
          <w:tcPr/>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biểu tượng bút chì</w:t>
            </w:r>
          </w:p>
        </w:tc>
        <w:tc>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w:t>
              <w:br w:type="textWrapping"/>
              <w:t xml:space="preserve">– Bản ghi đã Khóa thì nút này không hiển thị.</w:t>
              <w:br w:type="textWrapping"/>
              <w:t xml:space="preserve">After:</w:t>
              <w:br w:type="textWrapping"/>
              <w:t xml:space="preserve">– Mở cửa sổ với dữ liệu hiện tại đã điền sẵn.</w:t>
            </w:r>
          </w:p>
        </w:tc>
      </w:tr>
      <w:tr>
        <w:trPr>
          <w:cantSplit w:val="0"/>
          <w:tblHeader w:val="0"/>
        </w:trPr>
        <w:tc>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Lưu</w:t>
            </w:r>
          </w:p>
        </w:tc>
        <w:tc>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w:t>
              <w:br w:type="textWrapping"/>
              <w:t xml:space="preserve">– Tên quốc gia để trống → hiển thị “Bắt buộc phải nhập”.</w:t>
              <w:br w:type="textWrapping"/>
              <w:t xml:space="preserve">– Mã quốc gia để trống → hiển thị “Bắt buộc phải nhập”.</w:t>
              <w:br w:type="textWrapping"/>
              <w:t xml:space="preserve">– Tên đã tồn tại trên toàn hệ thống → hiển thị “Tên quốc gia này đã tồn tại”.</w:t>
              <w:br w:type="textWrapping"/>
              <w:t xml:space="preserve">– Bỏ qua kiểm tra trùng đối với chính bản ghi đang sửa.</w:t>
              <w:br w:type="textWrapping"/>
              <w:t xml:space="preserve">– Nếu có lỗi kiểm tra → không thực hiện bước After.</w:t>
              <w:br w:type="textWrapping"/>
              <w:t xml:space="preserve">After:</w:t>
              <w:br w:type="textWrapping"/>
              <w:t xml:space="preserve">– Ghi nhận thay đổi và ghi một dòng lịch sử nêu giá trị cũ và giá trị mới.</w:t>
              <w:br w:type="textWrapping"/>
              <w:t xml:space="preserve">– Đóng cửa sổ, nạp lại danh sách, hiển thị thông báo cập nhật thành công.</w:t>
            </w:r>
          </w:p>
        </w:tc>
      </w:tr>
    </w:tbl>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5">
      <w:pPr>
        <w:pStyle w:val="Heading3"/>
        <w:rPr>
          <w:rFonts w:ascii="Times New Roman" w:cs="Times New Roman" w:eastAsia="Times New Roman" w:hAnsi="Times New Roman"/>
          <w:sz w:val="26"/>
          <w:szCs w:val="26"/>
        </w:rPr>
      </w:pPr>
      <w:bookmarkStart w:colFirst="0" w:colLast="0" w:name="_heading=h.b2meqm5miuax" w:id="17"/>
      <w:bookmarkEnd w:id="17"/>
      <w:r w:rsidDel="00000000" w:rsidR="00000000" w:rsidRPr="00000000">
        <w:rPr>
          <w:rFonts w:ascii="Times New Roman" w:cs="Times New Roman" w:eastAsia="Times New Roman" w:hAnsi="Times New Roman"/>
          <w:sz w:val="26"/>
          <w:szCs w:val="26"/>
          <w:rtl w:val="0"/>
        </w:rPr>
        <w:t xml:space="preserve">2.5 Xóa quốc gia</w:t>
      </w:r>
    </w:p>
    <w:p w:rsidR="00000000" w:rsidDel="00000000" w:rsidP="00000000" w:rsidRDefault="00000000" w:rsidRPr="00000000" w14:paraId="000001E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 Biểu đồ Usecase</w:t>
      </w:r>
    </w:p>
    <w:p w:rsidR="00000000" w:rsidDel="00000000" w:rsidP="00000000" w:rsidRDefault="00000000" w:rsidRPr="00000000" w14:paraId="000001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1727200"/>
            <wp:effectExtent b="0" l="0" r="0" t="0"/>
            <wp:docPr id="46"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9: Biểu đồ Use Case — FR-05 Xóa quốc gia</w:t>
      </w: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2.5.2 Giới thiệu</w:t>
      </w:r>
    </w:p>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chung: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28">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Quy tắc Xóa, Thông báo, Quy định chung về danh mục và Quy tắc ghi lịch sử</w:t>
      </w:r>
    </w:p>
    <w:tbl>
      <w:tblPr>
        <w:tblStyle w:val="Table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6615"/>
        <w:tblGridChange w:id="0">
          <w:tblGrid>
            <w:gridCol w:w="2025"/>
            <w:gridCol w:w="6615"/>
          </w:tblGrid>
        </w:tblGridChange>
      </w:tblGrid>
      <w:tr>
        <w:trPr>
          <w:cantSplit w:val="0"/>
          <w:tblHeader w:val="0"/>
        </w:trPr>
        <w:tc>
          <w:tcPr/>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tl w:val="0"/>
              </w:rPr>
            </w:r>
          </w:p>
        </w:tc>
        <w:tc>
          <w:tcPr/>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quốc gia</w:t>
            </w:r>
          </w:p>
        </w:tc>
      </w:tr>
      <w:tr>
        <w:trPr>
          <w:cantSplit w:val="0"/>
          <w:tblHeader w:val="0"/>
        </w:trPr>
        <w:tc>
          <w:tcPr/>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một quốc gia khỏi danh mục.</w:t>
            </w:r>
          </w:p>
        </w:tc>
      </w:tr>
      <w:tr>
        <w:trPr>
          <w:cantSplit w:val="0"/>
          <w:tblHeader w:val="0"/>
        </w:trPr>
        <w:tc>
          <w:tcPr/>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thực hiện chức năng. Quyền cụ thể sẽ được cập nhật sau khi có tài liệu phân quyền chi tiết.</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ban đầu</w:t>
            </w:r>
          </w:p>
        </w:tc>
        <w:tc>
          <w:tcPr/>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cần xóa đang có trong danh sách.</w:t>
            </w:r>
          </w:p>
        </w:tc>
      </w:tr>
      <w:tr>
        <w:trPr>
          <w:cantSplit w:val="0"/>
          <w:tblHeader w:val="0"/>
        </w:trPr>
        <w:tc>
          <w:tcPr/>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bấm biểu tượng thùng rác ở dòng cần xóa.</w:t>
              <w:br w:type="textWrapping"/>
              <w:t xml:space="preserve">2. Hệ thống hiện hộp xác nhận nêu rõ tên bản ghi.</w:t>
              <w:br w:type="textWrapping"/>
              <w:t xml:space="preserve">3. Người dùng bấm Xóa để xác nhận.</w:t>
              <w:br w:type="textWrapping"/>
              <w:t xml:space="preserve">4. Hệ thống loại bản ghi khỏi danh sách và hiển thị thông báo thành công.</w:t>
            </w:r>
          </w:p>
        </w:tc>
      </w:tr>
      <w:tr>
        <w:trPr>
          <w:cantSplit w:val="0"/>
          <w:tblHeader w:val="0"/>
        </w:trPr>
        <w:tc>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Bấm Hủy → đóng hộp, không thay đổi gì.</w:t>
              <w:br w:type="textWrapping"/>
              <w:t xml:space="preserve">• Bản ghi đang được dùng ở cấp địa chỉ bên dưới hoặc ở dữ liệu nghiệp vụ khác → hệ thống từ chối và nêu lý do.</w:t>
              <w:br w:type="textWrapping"/>
              <w:t xml:space="preserve">• Bản ghi đã Khóa → nút Xóa KHÔNG hiển thị.</w:t>
            </w:r>
          </w:p>
        </w:tc>
      </w:tr>
    </w:tbl>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Fonts w:ascii="Times New Roman" w:cs="Times New Roman" w:eastAsia="Times New Roman" w:hAnsi="Times New Roman"/>
          <w:b w:val="1"/>
          <w:bCs w:val="1"/>
          <w:sz w:val="26"/>
          <w:szCs w:val="26"/>
          <w:rtl w:val="0"/>
        </w:rPr>
        <w:t xml:space="preserve">.3 Layout màn hình</w:t>
      </w: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1FC">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w:t>
      </w:r>
    </w:p>
    <w:p w:rsidR="00000000" w:rsidDel="00000000" w:rsidP="00000000" w:rsidRDefault="00000000" w:rsidRPr="00000000" w14:paraId="000001F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516266" cy="425693"/>
            <wp:effectExtent b="0" l="0" r="0" t="0"/>
            <wp:docPr id="4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6266" cy="42569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84110" cy="305076"/>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84110" cy="30507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 </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2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=&gt; </w:t>
      </w:r>
      <w:r w:rsidDel="00000000" w:rsidR="00000000" w:rsidRPr="00000000">
        <w:rPr>
          <w:rFonts w:ascii="Times New Roman" w:cs="Times New Roman" w:eastAsia="Times New Roman" w:hAnsi="Times New Roman"/>
          <w:sz w:val="26"/>
          <w:szCs w:val="26"/>
          <w:rtl w:val="0"/>
        </w:rPr>
        <w:t xml:space="preserve">Xóa </w:t>
      </w:r>
      <w:r w:rsidDel="00000000" w:rsidR="00000000" w:rsidRPr="00000000">
        <w:rPr>
          <w:rFonts w:ascii="Times New Roman" w:cs="Times New Roman" w:eastAsia="Times New Roman" w:hAnsi="Times New Roman"/>
          <w:sz w:val="26"/>
          <w:szCs w:val="26"/>
        </w:rPr>
        <w:drawing>
          <wp:inline distB="114300" distT="114300" distL="114300" distR="114300">
            <wp:extent cx="300038" cy="300038"/>
            <wp:effectExtent b="0" l="0" r="0" t="0"/>
            <wp:docPr id="3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00038" cy="300038"/>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Xóa quốc gia được mở ngay trên màn hình danh sách theo đường dẫn ở trên.</w:t>
      </w:r>
    </w:p>
    <w:p w:rsidR="00000000" w:rsidDel="00000000" w:rsidP="00000000" w:rsidRDefault="00000000" w:rsidRPr="00000000" w14:paraId="0000020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1701800"/>
            <wp:effectExtent b="0" l="0" r="0" t="0"/>
            <wp:docPr id="3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4864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10: Hộp xác nhận xóa quốc gia</w:t>
      </w: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2.5.4 Mô tả chi tiết giao diện</w:t>
      </w:r>
    </w:p>
    <w:tbl>
      <w:tblPr>
        <w:tblStyle w:val="Table17"/>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410"/>
        <w:gridCol w:w="1035"/>
        <w:gridCol w:w="5670"/>
        <w:tblGridChange w:id="0">
          <w:tblGrid>
            <w:gridCol w:w="555"/>
            <w:gridCol w:w="1410"/>
            <w:gridCol w:w="1035"/>
            <w:gridCol w:w="5670"/>
          </w:tblGrid>
        </w:tblGridChange>
      </w:tblGrid>
      <w:tr>
        <w:trPr>
          <w:cantSplit w:val="0"/>
          <w:tblHeader w:val="0"/>
        </w:trPr>
        <w:tc>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đối tượng</w:t>
            </w:r>
            <w:r w:rsidDel="00000000" w:rsidR="00000000" w:rsidRPr="00000000">
              <w:rPr>
                <w:rtl w:val="0"/>
              </w:rPr>
            </w:r>
          </w:p>
        </w:tc>
        <w:tc>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thùng rác</w:t>
            </w:r>
          </w:p>
        </w:tc>
        <w:tc>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Button</w:t>
            </w:r>
          </w:p>
        </w:tc>
        <w:tc>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Nằm trên cột Hành động của từng dòng.</w:t>
            </w:r>
          </w:p>
        </w:tc>
      </w:tr>
      <w:tr>
        <w:trPr>
          <w:cantSplit w:val="0"/>
          <w:tblHeader w:val="0"/>
        </w:trPr>
        <w:tc>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hộp xác nhận</w:t>
            </w:r>
          </w:p>
        </w:tc>
        <w:tc>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rõ loại đối tượng đang xóa.</w:t>
            </w:r>
          </w:p>
        </w:tc>
      </w:tr>
      <w:tr>
        <w:trPr>
          <w:cantSplit w:val="0"/>
          <w:tblHeader w:val="0"/>
        </w:trPr>
        <w:tc>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hộp xác nhận</w:t>
            </w:r>
          </w:p>
        </w:tc>
        <w:tc>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rõ tên bản ghi để tránh thao tác nhầm dòng.</w:t>
            </w:r>
          </w:p>
        </w:tc>
      </w:tr>
      <w:tr>
        <w:trPr>
          <w:cantSplit w:val="0"/>
          <w:tblHeader w:val="0"/>
        </w:trPr>
        <w:tc>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Xóa</w:t>
            </w:r>
          </w:p>
        </w:tc>
        <w:tc>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thực hiện.</w:t>
            </w:r>
          </w:p>
        </w:tc>
      </w:tr>
      <w:tr>
        <w:trPr>
          <w:cantSplit w:val="0"/>
          <w:tblHeader w:val="0"/>
        </w:trPr>
        <w:tc>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tc>
        <w:tc>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hộp, không làm gì.</w:t>
            </w:r>
          </w:p>
        </w:tc>
      </w:tr>
    </w:tbl>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2.5.5 Danh sách event và xử lý event</w:t>
      </w:r>
    </w:p>
    <w:tbl>
      <w:tblPr>
        <w:tblStyle w:val="Table18"/>
        <w:tblW w:w="88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980"/>
        <w:gridCol w:w="1320"/>
        <w:gridCol w:w="4980"/>
        <w:tblGridChange w:id="0">
          <w:tblGrid>
            <w:gridCol w:w="570"/>
            <w:gridCol w:w="1980"/>
            <w:gridCol w:w="1320"/>
            <w:gridCol w:w="4980"/>
          </w:tblGrid>
        </w:tblGridChange>
      </w:tblGrid>
      <w:tr>
        <w:trPr>
          <w:cantSplit w:val="0"/>
          <w:tblHeader w:val="0"/>
        </w:trPr>
        <w:tc>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w:t>
            </w:r>
            <w:r w:rsidDel="00000000" w:rsidR="00000000" w:rsidRPr="00000000">
              <w:rPr>
                <w:rtl w:val="0"/>
              </w:rPr>
            </w:r>
          </w:p>
        </w:tc>
        <w:tc>
          <w:tcPr/>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event</w:t>
            </w:r>
            <w:r w:rsidDel="00000000" w:rsidR="00000000" w:rsidRPr="00000000">
              <w:rPr>
                <w:rtl w:val="0"/>
              </w:rPr>
            </w:r>
          </w:p>
        </w:tc>
        <w:tc>
          <w:tcPr/>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event</w:t>
            </w:r>
            <w:r w:rsidDel="00000000" w:rsidR="00000000" w:rsidRPr="00000000">
              <w:rPr>
                <w:rtl w:val="0"/>
              </w:rPr>
            </w:r>
          </w:p>
        </w:tc>
      </w:tr>
      <w:tr>
        <w:trPr>
          <w:cantSplit w:val="0"/>
          <w:tblHeader w:val="0"/>
        </w:trPr>
        <w:tc>
          <w:tcPr/>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biểu tượng thùng rác</w:t>
            </w:r>
          </w:p>
        </w:tc>
        <w:tc>
          <w:tcPr/>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w:t>
              <w:br w:type="textWrapping"/>
              <w:t xml:space="preserve">– Bản ghi đã Khóa thì nút này không hiển thị.</w:t>
              <w:br w:type="textWrapping"/>
              <w:t xml:space="preserve">After:</w:t>
              <w:br w:type="textWrapping"/>
              <w:t xml:space="preserve">– Hiện hộp xác nhận kèm tên bản ghi.</w:t>
            </w:r>
          </w:p>
        </w:tc>
      </w:tr>
      <w:tr>
        <w:trPr>
          <w:cantSplit w:val="0"/>
          <w:tblHeader w:val="0"/>
        </w:trPr>
        <w:tc>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Xóa trong hộp xác nhận</w:t>
            </w:r>
          </w:p>
        </w:tc>
        <w:tc>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w:t>
              <w:br w:type="textWrapping"/>
              <w:t xml:space="preserve">– Bản ghi phải thỏa mãn các điều kiện trong quy tắc xóa chung </w:t>
            </w:r>
            <w:hyperlink r:id="rId31">
              <w:r w:rsidDel="00000000" w:rsidR="00000000" w:rsidRPr="00000000">
                <w:rPr>
                  <w:rFonts w:ascii="Times New Roman" w:cs="Times New Roman" w:eastAsia="Times New Roman" w:hAnsi="Times New Roman"/>
                  <w:color w:val="0000ee"/>
                  <w:sz w:val="26"/>
                  <w:szCs w:val="26"/>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w:t>
              <w:br w:type="textWrapping"/>
              <w:t xml:space="preserve">After:</w:t>
              <w:br w:type="textWrapping"/>
              <w:t xml:space="preserve">– Loại bản ghi khỏi danh sách.</w:t>
              <w:br w:type="textWrapping"/>
              <w:t xml:space="preserve">– Nạp lại danh sách và hiển thị thông báo xóa thành công.</w:t>
            </w:r>
          </w:p>
        </w:tc>
      </w:tr>
      <w:tr>
        <w:trPr>
          <w:cantSplit w:val="0"/>
          <w:tblHeader w:val="0"/>
        </w:trPr>
        <w:tc>
          <w:tcPr/>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Hủy</w:t>
            </w:r>
          </w:p>
        </w:tc>
        <w:tc>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Đóng hộp xác nhận, không thay đổi gì.</w:t>
            </w:r>
          </w:p>
        </w:tc>
      </w:tr>
    </w:tbl>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E">
      <w:pPr>
        <w:pStyle w:val="Heading3"/>
        <w:rPr>
          <w:rFonts w:ascii="Times New Roman" w:cs="Times New Roman" w:eastAsia="Times New Roman" w:hAnsi="Times New Roman"/>
          <w:sz w:val="26"/>
          <w:szCs w:val="26"/>
        </w:rPr>
      </w:pPr>
      <w:bookmarkStart w:colFirst="0" w:colLast="0" w:name="_heading=h.9hjj3bu295ps" w:id="18"/>
      <w:bookmarkEnd w:id="18"/>
      <w:r w:rsidDel="00000000" w:rsidR="00000000" w:rsidRPr="00000000">
        <w:rPr>
          <w:rFonts w:ascii="Times New Roman" w:cs="Times New Roman" w:eastAsia="Times New Roman" w:hAnsi="Times New Roman"/>
          <w:sz w:val="26"/>
          <w:szCs w:val="26"/>
          <w:rtl w:val="0"/>
        </w:rPr>
        <w:t xml:space="preserve">2.6 Khóa / Mở khóa quốc gia</w:t>
      </w:r>
    </w:p>
    <w:p w:rsidR="00000000" w:rsidDel="00000000" w:rsidP="00000000" w:rsidRDefault="00000000" w:rsidRPr="00000000" w14:paraId="000002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2.6.1 Biểu đồ Usecase</w:t>
      </w:r>
    </w:p>
    <w:p w:rsidR="00000000" w:rsidDel="00000000" w:rsidP="00000000" w:rsidRDefault="00000000" w:rsidRPr="00000000" w14:paraId="000002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1727200"/>
            <wp:effectExtent b="0" l="0" r="0" t="0"/>
            <wp:docPr id="41"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11: Biểu đồ Use Case — FR-06 Khóa / Mở khóa quốc gia</w:t>
      </w: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2.6.2 Giới thiệu</w:t>
      </w:r>
    </w:p>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chung: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33">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Quy tắc Khóa/Mở khóa, Thông báo, Quy định chung về danh mục và Quy tắc ghi lịch sử</w:t>
      </w:r>
    </w:p>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tl w:val="0"/>
        </w:rPr>
      </w:r>
    </w:p>
    <w:tbl>
      <w:tblPr>
        <w:tblStyle w:val="Table1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tl w:val="0"/>
              </w:rPr>
            </w:r>
          </w:p>
        </w:tc>
        <w:tc>
          <w:tcPr/>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 Mở khóa quốc gia</w:t>
            </w:r>
          </w:p>
        </w:tc>
      </w:tr>
      <w:tr>
        <w:trPr>
          <w:cantSplit w:val="0"/>
          <w:tblHeader w:val="0"/>
        </w:trPr>
        <w:tc>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trạng thái quốc gia qua lại giữa Hoạt động và Khóa. Bản ghi đã Khóa vẫn nằm trong danh mục nhưng không chọn được ở các màn nghiệp vụ khác.</w:t>
            </w:r>
          </w:p>
        </w:tc>
      </w:tr>
      <w:tr>
        <w:trPr>
          <w:cantSplit w:val="0"/>
          <w:tblHeader w:val="0"/>
        </w:trPr>
        <w:tc>
          <w:tcPr/>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thực hiện chức năng. Quyền cụ thể sẽ được cập nhật sau khi có tài liệu phân quyền chi tiết.</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ban đầu</w:t>
            </w:r>
          </w:p>
        </w:tc>
        <w:tc>
          <w:tcPr/>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cần đổi trạng thái đang có trong danh sách.</w:t>
            </w:r>
          </w:p>
        </w:tc>
      </w:tr>
      <w:tr>
        <w:trPr>
          <w:cantSplit w:val="0"/>
          <w:tblHeader w:val="0"/>
        </w:trPr>
        <w:tc>
          <w:tcPr/>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nút ba chấm ở dòng cần thao tác.</w:t>
              <w:br w:type="textWrapping"/>
              <w:t xml:space="preserve">2. Người dùng chọn Khóa (hoặc Mở khóa).</w:t>
              <w:br w:type="textWrapping"/>
              <w:t xml:space="preserve">3. Hệ thống hiện hộp xác nhận nêu rõ tên bản ghi.</w:t>
              <w:br w:type="textWrapping"/>
              <w:t xml:space="preserve">4. Người dùng xác nhận.</w:t>
              <w:br w:type="textWrapping"/>
              <w:t xml:space="preserve">5. Hệ thống đổi trạng thái, ghi lịch sử và cập nhật cột Trạng thái.</w:t>
            </w:r>
          </w:p>
        </w:tc>
      </w:tr>
      <w:tr>
        <w:trPr>
          <w:cantSplit w:val="0"/>
          <w:tblHeader w:val="0"/>
        </w:trPr>
        <w:tc>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Bấm Hủy → đóng hộp, trạng thái không đổi.</w:t>
              <w:br w:type="textWrapping"/>
              <w:t xml:space="preserve">• Sau khi Khóa, hai nút Sửa và Xóa của dòng đó BIẾN MẤT, chỉ còn Mở khóa và Lịch sử.</w:t>
              <w:br w:type="textWrapping"/>
            </w:r>
            <w:r w:rsidDel="00000000" w:rsidR="00000000" w:rsidRPr="00000000">
              <w:rPr>
                <w:rFonts w:ascii="Times New Roman" w:cs="Times New Roman" w:eastAsia="Times New Roman" w:hAnsi="Times New Roman"/>
                <w:sz w:val="26"/>
                <w:szCs w:val="26"/>
                <w:rtl w:val="0"/>
              </w:rPr>
              <w:t xml:space="preserve">• Bản ghi đã bị người khác đổi trạng thái trước đó ( Trường hợp hai người cùng sửa 1 bản ghi trong cùng thời gian) → hệ thống báo dữ liệu đã thay đổi.</w:t>
            </w:r>
            <w:r w:rsidDel="00000000" w:rsidR="00000000" w:rsidRPr="00000000">
              <w:rPr>
                <w:rtl w:val="0"/>
              </w:rPr>
            </w:r>
          </w:p>
        </w:tc>
      </w:tr>
    </w:tbl>
    <w:p w:rsidR="00000000" w:rsidDel="00000000" w:rsidP="00000000" w:rsidRDefault="00000000" w:rsidRPr="00000000" w14:paraId="000002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2.6.3 Layout màn hình</w:t>
      </w:r>
    </w:p>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246">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p w:rsidR="00000000" w:rsidDel="00000000" w:rsidP="00000000" w:rsidRDefault="00000000" w:rsidRPr="00000000" w14:paraId="00000247">
      <w:pPr>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490032" cy="408360"/>
            <wp:effectExtent b="0" l="0" r="0" t="0"/>
            <wp:docPr id="2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90032" cy="40836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00726" cy="266989"/>
            <wp:effectExtent b="0" l="0" r="0" t="0"/>
            <wp:docPr id="3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00726" cy="266989"/>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 </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6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=&gt; Khóa </w:t>
      </w:r>
      <w:r w:rsidDel="00000000" w:rsidR="00000000" w:rsidRPr="00000000">
        <w:rPr>
          <w:rFonts w:ascii="Times New Roman" w:cs="Times New Roman" w:eastAsia="Times New Roman" w:hAnsi="Times New Roman"/>
          <w:sz w:val="26"/>
          <w:szCs w:val="26"/>
        </w:rPr>
        <w:drawing>
          <wp:inline distB="114300" distT="114300" distL="114300" distR="114300">
            <wp:extent cx="672755" cy="256709"/>
            <wp:effectExtent b="0" l="0" r="0" t="0"/>
            <wp:docPr id="2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72755" cy="256709"/>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 Mở khóa </w:t>
      </w:r>
      <w:r w:rsidDel="00000000" w:rsidR="00000000" w:rsidRPr="00000000">
        <w:rPr>
          <w:rFonts w:ascii="Times New Roman" w:cs="Times New Roman" w:eastAsia="Times New Roman" w:hAnsi="Times New Roman"/>
          <w:sz w:val="26"/>
          <w:szCs w:val="26"/>
        </w:rPr>
        <w:drawing>
          <wp:inline distB="114300" distT="114300" distL="114300" distR="114300">
            <wp:extent cx="341185" cy="294660"/>
            <wp:effectExtent b="0" l="0" r="0" t="0"/>
            <wp:docPr id="72"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341185" cy="29466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Khóa quốc gia được mở ngay trên màn hình danh sách theo đường dẫn ở trên.</w:t>
      </w:r>
    </w:p>
    <w:p w:rsidR="00000000" w:rsidDel="00000000" w:rsidP="00000000" w:rsidRDefault="00000000" w:rsidRPr="00000000" w14:paraId="000002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69280" cy="3537277"/>
            <wp:effectExtent b="0" l="0" r="0" t="0"/>
            <wp:docPr id="70"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669280" cy="353727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12: Hộp xác nhận khóa quốc gia</w:t>
      </w:r>
      <w:r w:rsidDel="00000000" w:rsidR="00000000" w:rsidRPr="00000000">
        <w:rPr>
          <w:rtl w:val="0"/>
        </w:rPr>
      </w:r>
    </w:p>
    <w:p w:rsidR="00000000" w:rsidDel="00000000" w:rsidP="00000000" w:rsidRDefault="00000000" w:rsidRPr="00000000" w14:paraId="000002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69280" cy="3537277"/>
            <wp:effectExtent b="0" l="0" r="0" t="0"/>
            <wp:docPr id="71"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669280" cy="3537277"/>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13: Nút ba chấm chứa hai thao tác Khóa và Lịch sử</w:t>
      </w: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2.6.4 Mô tả chi tiết giao diện</w:t>
      </w:r>
    </w:p>
    <w:tbl>
      <w:tblPr>
        <w:tblStyle w:val="Table20"/>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2190"/>
        <w:gridCol w:w="1365"/>
        <w:gridCol w:w="4665"/>
        <w:tblGridChange w:id="0">
          <w:tblGrid>
            <w:gridCol w:w="555"/>
            <w:gridCol w:w="2190"/>
            <w:gridCol w:w="1365"/>
            <w:gridCol w:w="4665"/>
          </w:tblGrid>
        </w:tblGridChange>
      </w:tblGrid>
      <w:tr>
        <w:trPr>
          <w:cantSplit w:val="0"/>
          <w:tblHeader w:val="0"/>
        </w:trPr>
        <w:tc>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đối tượng</w:t>
            </w:r>
            <w:r w:rsidDel="00000000" w:rsidR="00000000" w:rsidRPr="00000000">
              <w:rPr>
                <w:rtl w:val="0"/>
              </w:rPr>
            </w:r>
          </w:p>
        </w:tc>
        <w:tc>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ba chấm “Hành động khác”</w:t>
            </w:r>
          </w:p>
        </w:tc>
        <w:tc>
          <w:tcPr/>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Button</w:t>
            </w:r>
          </w:p>
        </w:tc>
        <w:tc>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hai mục Khóa / Mở khóa và Lịch sử.</w:t>
            </w:r>
          </w:p>
        </w:tc>
      </w:tr>
      <w:tr>
        <w:trPr>
          <w:cantSplit w:val="0"/>
          <w:tblHeader w:val="0"/>
        </w:trPr>
        <w:tc>
          <w:tcPr/>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Khóa / Mở khóa</w:t>
            </w:r>
          </w:p>
        </w:tc>
        <w:tc>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đổi theo trạng thái hiện tại của bản ghi.</w:t>
            </w:r>
          </w:p>
        </w:tc>
      </w:tr>
      <w:tr>
        <w:trPr>
          <w:cantSplit w:val="0"/>
          <w:tblHeader w:val="0"/>
        </w:trPr>
        <w:tc>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hộp xác nhận</w:t>
            </w:r>
          </w:p>
        </w:tc>
        <w:tc>
          <w:tcPr/>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thành “Mở khóa quốc gia” khi bản ghi đang bị khóa.</w:t>
            </w:r>
          </w:p>
        </w:tc>
      </w:tr>
      <w:tr>
        <w:trPr>
          <w:cantSplit w:val="0"/>
          <w:tblHeader w:val="0"/>
        </w:trPr>
        <w:tc>
          <w:tcPr/>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hộp xác nhận</w:t>
            </w:r>
          </w:p>
        </w:tc>
        <w:tc>
          <w:tcPr/>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rõ tên bản ghi.</w:t>
            </w:r>
          </w:p>
        </w:tc>
      </w:tr>
      <w:tr>
        <w:trPr>
          <w:cantSplit w:val="0"/>
          <w:tblHeader w:val="0"/>
        </w:trPr>
        <w:tc>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Khóa / Mở khóa</w:t>
            </w:r>
          </w:p>
        </w:tc>
        <w:tc>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thực hiện.</w:t>
            </w:r>
          </w:p>
        </w:tc>
      </w:tr>
      <w:tr>
        <w:trPr>
          <w:cantSplit w:val="0"/>
          <w:tblHeader w:val="0"/>
        </w:trPr>
        <w:tc>
          <w:tcPr/>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tc>
        <w:tc>
          <w:tcPr/>
          <w:p w:rsidR="00000000" w:rsidDel="00000000" w:rsidP="00000000" w:rsidRDefault="00000000" w:rsidRPr="00000000" w14:paraId="00000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hộp, không làm gì.</w:t>
            </w:r>
          </w:p>
        </w:tc>
      </w:tr>
      <w:tr>
        <w:trPr>
          <w:cantSplit w:val="0"/>
          <w:tblHeader w:val="0"/>
        </w:trPr>
        <w:tc>
          <w:tcPr/>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Trạng thái</w:t>
            </w:r>
          </w:p>
        </w:tc>
        <w:tc>
          <w:tcPr/>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Badge</w:t>
            </w:r>
          </w:p>
        </w:tc>
        <w:tc>
          <w:tcPr/>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hoặc Khóa, hai màu khác nhau.</w:t>
            </w:r>
          </w:p>
        </w:tc>
      </w:tr>
    </w:tbl>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2.6.5 Danh sách event và xử lý event</w:t>
      </w:r>
    </w:p>
    <w:tbl>
      <w:tblPr>
        <w:tblStyle w:val="Table21"/>
        <w:tblW w:w="88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800"/>
        <w:gridCol w:w="1320"/>
        <w:gridCol w:w="5160"/>
        <w:tblGridChange w:id="0">
          <w:tblGrid>
            <w:gridCol w:w="570"/>
            <w:gridCol w:w="1800"/>
            <w:gridCol w:w="1320"/>
            <w:gridCol w:w="5160"/>
          </w:tblGrid>
        </w:tblGridChange>
      </w:tblGrid>
      <w:tr>
        <w:trPr>
          <w:cantSplit w:val="0"/>
          <w:tblHeader w:val="0"/>
        </w:trPr>
        <w:tc>
          <w:tcPr/>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w:t>
            </w:r>
            <w:r w:rsidDel="00000000" w:rsidR="00000000" w:rsidRPr="00000000">
              <w:rPr>
                <w:rtl w:val="0"/>
              </w:rPr>
            </w:r>
          </w:p>
        </w:tc>
        <w:tc>
          <w:tcPr/>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event</w:t>
            </w:r>
            <w:r w:rsidDel="00000000" w:rsidR="00000000" w:rsidRPr="00000000">
              <w:rPr>
                <w:rtl w:val="0"/>
              </w:rPr>
            </w:r>
          </w:p>
        </w:tc>
        <w:tc>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event</w:t>
            </w:r>
            <w:r w:rsidDel="00000000" w:rsidR="00000000" w:rsidRPr="00000000">
              <w:rPr>
                <w:rtl w:val="0"/>
              </w:rPr>
            </w:r>
          </w:p>
        </w:tc>
      </w:tr>
      <w:tr>
        <w:trPr>
          <w:cantSplit w:val="0"/>
          <w:tblHeader w:val="0"/>
        </w:trPr>
        <w:tc>
          <w:tcPr/>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nút ba chấm</w:t>
            </w:r>
          </w:p>
        </w:tc>
        <w:tc>
          <w:tcPr/>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Mở menu gồm hai mục Khóa / Mở khóa và Lịch sử.</w:t>
            </w:r>
          </w:p>
        </w:tc>
      </w:tr>
      <w:tr>
        <w:trPr>
          <w:cantSplit w:val="0"/>
          <w:tblHeader w:val="0"/>
        </w:trPr>
        <w:tc>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Khóa hoặc Mở khóa</w:t>
            </w:r>
          </w:p>
        </w:tc>
        <w:tc>
          <w:tcPr/>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Hiện hộp xác nhận kèm tên bản ghi.</w:t>
            </w:r>
          </w:p>
        </w:tc>
      </w:tr>
      <w:tr>
        <w:trPr>
          <w:cantSplit w:val="0"/>
          <w:tblHeader w:val="0"/>
        </w:trPr>
        <w:tc>
          <w:tcPr/>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trong hộp</w:t>
            </w:r>
          </w:p>
        </w:tc>
        <w:tc>
          <w:tcPr/>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w:t>
              <w:br w:type="textWrapping"/>
              <w:t xml:space="preserve">– Bản ghi không còn tồn tại hoặc đã ở trạng thái đích → hiển thị thông báo dữ liệu đã thay đổi và dừng xử lý.</w:t>
              <w:br w:type="textWrapping"/>
              <w:t xml:space="preserve">After:</w:t>
              <w:br w:type="textWrapping"/>
              <w:t xml:space="preserve">– Đổi trạng thái bản ghi, KHÔNG xóa dữ liệu.</w:t>
              <w:br w:type="textWrapping"/>
              <w:t xml:space="preserve">– Ghi một dòng lịch sử đổi trạng thái.</w:t>
              <w:br w:type="textWrapping"/>
              <w:t xml:space="preserve">– Cập nhật cột Trạng thái và các nút thao tác của dòng.</w:t>
            </w:r>
          </w:p>
        </w:tc>
      </w:tr>
      <w:tr>
        <w:trPr>
          <w:cantSplit w:val="0"/>
          <w:tblHeader w:val="0"/>
        </w:trPr>
        <w:tc>
          <w:tcPr/>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Hủy</w:t>
            </w:r>
          </w:p>
        </w:tc>
        <w:tc>
          <w:tcPr/>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Đóng hộp xác nhận, không thay đổi gì.</w:t>
            </w:r>
          </w:p>
        </w:tc>
      </w:tr>
    </w:tbl>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5">
      <w:pPr>
        <w:pStyle w:val="Heading3"/>
        <w:rPr>
          <w:rFonts w:ascii="Times New Roman" w:cs="Times New Roman" w:eastAsia="Times New Roman" w:hAnsi="Times New Roman"/>
          <w:sz w:val="26"/>
          <w:szCs w:val="26"/>
        </w:rPr>
      </w:pPr>
      <w:bookmarkStart w:colFirst="0" w:colLast="0" w:name="_heading=h.wtdyub7tvp21" w:id="19"/>
      <w:bookmarkEnd w:id="19"/>
      <w:r w:rsidDel="00000000" w:rsidR="00000000" w:rsidRPr="00000000">
        <w:rPr>
          <w:rFonts w:ascii="Times New Roman" w:cs="Times New Roman" w:eastAsia="Times New Roman" w:hAnsi="Times New Roman"/>
          <w:sz w:val="26"/>
          <w:szCs w:val="26"/>
          <w:rtl w:val="0"/>
        </w:rPr>
        <w:t xml:space="preserve">2.7 Xem lịch sử thay đổi</w:t>
      </w:r>
    </w:p>
    <w:p w:rsidR="00000000" w:rsidDel="00000000" w:rsidP="00000000" w:rsidRDefault="00000000" w:rsidRPr="00000000" w14:paraId="0000028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2.7.1 Giới thiệu</w:t>
      </w:r>
    </w:p>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chung: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38">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Quy tắc ghi lịch sử và hiển thị lịch sử. Chỉ bổ sung thông tin riêng của Danh mục quốc gia nếu có</w:t>
      </w:r>
    </w:p>
    <w:tbl>
      <w:tblPr>
        <w:tblStyle w:val="Table2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6480"/>
        <w:tblGridChange w:id="0">
          <w:tblGrid>
            <w:gridCol w:w="2160"/>
            <w:gridCol w:w="6480"/>
          </w:tblGrid>
        </w:tblGridChange>
      </w:tblGrid>
      <w:tr>
        <w:trPr>
          <w:cantSplit w:val="0"/>
          <w:tblHeader w:val="0"/>
        </w:trPr>
        <w:tc>
          <w:tcPr/>
          <w:p w:rsidR="00000000" w:rsidDel="00000000" w:rsidP="00000000" w:rsidRDefault="00000000" w:rsidRPr="00000000" w14:paraId="000002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tl w:val="0"/>
              </w:rPr>
            </w:r>
          </w:p>
        </w:tc>
        <w:tc>
          <w:tcPr/>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thay đổi</w:t>
            </w:r>
          </w:p>
        </w:tc>
      </w:tr>
      <w:tr>
        <w:trPr>
          <w:cantSplit w:val="0"/>
          <w:tblHeader w:val="0"/>
        </w:trPr>
        <w:tc>
          <w:tcPr/>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kê các lần thay đổi của một quốc gia, kèm giá trị cũ, giá trị mới, người thực hiện và thời điểm.</w:t>
            </w:r>
          </w:p>
        </w:tc>
      </w:tr>
      <w:tr>
        <w:trPr>
          <w:cantSplit w:val="0"/>
          <w:tblHeader w:val="0"/>
        </w:trPr>
        <w:tc>
          <w:tcPr/>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 lịch sử</w:t>
            </w:r>
          </w:p>
        </w:tc>
      </w:tr>
      <w:tr>
        <w:trPr>
          <w:cantSplit w:val="0"/>
          <w:tblHeader w:val="0"/>
        </w:trPr>
        <w:tc>
          <w:tcPr/>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ban đầu</w:t>
            </w:r>
          </w:p>
        </w:tc>
        <w:tc>
          <w:tcPr/>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cần xem đang có trong danh sách.</w:t>
            </w:r>
          </w:p>
        </w:tc>
      </w:tr>
      <w:tr>
        <w:trPr>
          <w:cantSplit w:val="0"/>
          <w:tblHeader w:val="0"/>
        </w:trPr>
        <w:tc>
          <w:tcPr/>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lịch sử của bản ghi từ cột Hành động.</w:t>
              <w:br w:type="textWrapping"/>
              <w:t xml:space="preserve">2. Hệ thống mở cửa sổ Lịch sử thay đổi.</w:t>
              <w:br w:type="textWrapping"/>
              <w:t xml:space="preserve">3. Danh sách các lần thay đổi hiển thị theo thứ tự mới nhất ở trên cùng.</w:t>
            </w:r>
          </w:p>
        </w:tc>
      </w:tr>
      <w:tr>
        <w:trPr>
          <w:cantSplit w:val="0"/>
          <w:tblHeader w:val="0"/>
        </w:trPr>
        <w:tc>
          <w:tcPr/>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ghi chưa từng sửa → cửa sổ hiện “Chưa có lịch sử thao tác nào.”</w:t>
              <w:br w:type="textWrapping"/>
              <w:t xml:space="preserve">• Cửa sổ có bộ lọc riêng để thu hẹp theo loại thay đổi.</w:t>
            </w:r>
          </w:p>
        </w:tc>
      </w:tr>
    </w:tbl>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2.7.2 Layout màn hình</w:t>
      </w:r>
    </w:p>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29A">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w:t>
      </w:r>
    </w:p>
    <w:p w:rsidR="00000000" w:rsidDel="00000000" w:rsidP="00000000" w:rsidRDefault="00000000" w:rsidRPr="00000000" w14:paraId="0000029B">
      <w:pPr>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516266" cy="425693"/>
            <wp:effectExtent b="0" l="0" r="0" t="0"/>
            <wp:docPr id="3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6266" cy="42569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84110" cy="305076"/>
            <wp:effectExtent b="0" l="0" r="0" t="0"/>
            <wp:docPr id="6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84110" cy="30507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 </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6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 Lịch sử </w:t>
      </w:r>
      <w:r w:rsidDel="00000000" w:rsidR="00000000" w:rsidRPr="00000000">
        <w:rPr>
          <w:rFonts w:ascii="Times New Roman" w:cs="Times New Roman" w:eastAsia="Times New Roman" w:hAnsi="Times New Roman"/>
          <w:sz w:val="26"/>
          <w:szCs w:val="26"/>
        </w:rPr>
        <w:drawing>
          <wp:inline distB="114300" distT="114300" distL="114300" distR="114300">
            <wp:extent cx="746965" cy="240402"/>
            <wp:effectExtent b="0" l="0" r="0" t="0"/>
            <wp:docPr id="31"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746965" cy="240402"/>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Lịch sử thay đổi được mở ngay trên màn hình danh sách theo đường dẫn ở trên.</w:t>
      </w:r>
      <w:r w:rsidDel="00000000" w:rsidR="00000000" w:rsidRPr="00000000">
        <w:rPr>
          <w:rtl w:val="0"/>
        </w:rPr>
      </w:r>
    </w:p>
    <w:p w:rsidR="00000000" w:rsidDel="00000000" w:rsidP="00000000" w:rsidRDefault="00000000" w:rsidRPr="00000000" w14:paraId="000002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59286" cy="4098299"/>
            <wp:effectExtent b="0" l="0" r="0" t="0"/>
            <wp:docPr id="51"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4959286" cy="4098299"/>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 xml:space="preserve">Hình 14: Cửa sổ Lịch sử thay đổi của quốc gia</w:t>
      </w: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2.7.3 </w:t>
      </w:r>
      <w:r w:rsidDel="00000000" w:rsidR="00000000" w:rsidRPr="00000000">
        <w:rPr>
          <w:rFonts w:ascii="Times New Roman" w:cs="Times New Roman" w:eastAsia="Times New Roman" w:hAnsi="Times New Roman"/>
          <w:b w:val="1"/>
          <w:bCs w:val="1"/>
          <w:sz w:val="26"/>
          <w:szCs w:val="26"/>
          <w:rtl w:val="0"/>
        </w:rPr>
        <w:t xml:space="preserve">Mô tả chi tiết giao diện</w:t>
      </w:r>
      <w:r w:rsidDel="00000000" w:rsidR="00000000" w:rsidRPr="00000000">
        <w:rPr>
          <w:rtl w:val="0"/>
        </w:rPr>
      </w:r>
    </w:p>
    <w:tbl>
      <w:tblPr>
        <w:tblStyle w:val="Table23"/>
        <w:tblW w:w="86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530"/>
        <w:gridCol w:w="1365"/>
        <w:gridCol w:w="1455"/>
        <w:gridCol w:w="3825"/>
        <w:tblGridChange w:id="0">
          <w:tblGrid>
            <w:gridCol w:w="510"/>
            <w:gridCol w:w="1530"/>
            <w:gridCol w:w="1365"/>
            <w:gridCol w:w="1455"/>
            <w:gridCol w:w="3825"/>
          </w:tblGrid>
        </w:tblGridChange>
      </w:tblGrid>
      <w:tr>
        <w:trPr>
          <w:cantSplit w:val="0"/>
          <w:tblHeader w:val="0"/>
        </w:trPr>
        <w:tc>
          <w:tcPr/>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2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đối tượng</w:t>
            </w:r>
            <w:r w:rsidDel="00000000" w:rsidR="00000000" w:rsidRPr="00000000">
              <w:rPr>
                <w:rtl w:val="0"/>
              </w:rPr>
            </w:r>
          </w:p>
        </w:tc>
        <w:tc>
          <w:tcPr/>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ban đầu</w:t>
            </w:r>
            <w:r w:rsidDel="00000000" w:rsidR="00000000" w:rsidRPr="00000000">
              <w:rPr>
                <w:rtl w:val="0"/>
              </w:rPr>
            </w:r>
          </w:p>
        </w:tc>
        <w:tc>
          <w:tcPr/>
          <w:p w:rsidR="00000000" w:rsidDel="00000000" w:rsidP="00000000" w:rsidRDefault="00000000" w:rsidRPr="00000000" w14:paraId="00000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cửa sổ</w:t>
            </w:r>
          </w:p>
        </w:tc>
        <w:tc>
          <w:tcPr/>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p w:rsidR="00000000" w:rsidDel="00000000" w:rsidP="00000000" w:rsidRDefault="00000000" w:rsidRPr="00000000" w14:paraId="000002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thay đổi</w:t>
            </w:r>
          </w:p>
        </w:tc>
        <w:tc>
          <w:tcPr/>
          <w:p w:rsidR="00000000" w:rsidDel="00000000" w:rsidP="00000000" w:rsidRDefault="00000000" w:rsidRPr="00000000" w14:paraId="000002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Kèm dòng phụ ghi loại đối tượng và tên bản ghi.</w:t>
            </w:r>
          </w:p>
        </w:tc>
      </w:tr>
      <w:tr>
        <w:trPr>
          <w:cantSplit w:val="0"/>
          <w:tblHeader w:val="0"/>
        </w:trPr>
        <w:tc>
          <w:tcPr/>
          <w:p w:rsidR="00000000" w:rsidDel="00000000" w:rsidP="00000000" w:rsidRDefault="00000000" w:rsidRPr="00000000" w14:paraId="00000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w:t>
            </w:r>
          </w:p>
        </w:tc>
        <w:tc>
          <w:tcPr/>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p w:rsidR="00000000" w:rsidDel="00000000" w:rsidP="00000000" w:rsidRDefault="00000000" w:rsidRPr="00000000" w14:paraId="00000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Trống</w:t>
            </w:r>
          </w:p>
        </w:tc>
        <w:tc>
          <w:tcPr/>
          <w:p w:rsidR="00000000" w:rsidDel="00000000" w:rsidP="00000000" w:rsidRDefault="00000000" w:rsidRPr="00000000" w14:paraId="00000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ẩn, hiện tùy theo người dùng.</w:t>
            </w:r>
          </w:p>
        </w:tc>
      </w:tr>
      <w:tr>
        <w:trPr>
          <w:cantSplit w:val="0"/>
          <w:tblHeader w:val="0"/>
        </w:trPr>
        <w:tc>
          <w:tcPr/>
          <w:p w:rsidR="00000000" w:rsidDel="00000000" w:rsidP="00000000" w:rsidRDefault="00000000" w:rsidRPr="00000000" w14:paraId="00000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thay đổi</w:t>
            </w:r>
          </w:p>
        </w:tc>
        <w:tc>
          <w:tcPr/>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dữ liệu</w:t>
            </w:r>
          </w:p>
        </w:tc>
        <w:tc>
          <w:tcPr/>
          <w:p w:rsidR="00000000" w:rsidDel="00000000" w:rsidP="00000000" w:rsidRDefault="00000000" w:rsidRPr="00000000" w14:paraId="00000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điểm: Định dạng dd/mm/yyyy hh:mm.</w:t>
            </w:r>
          </w:p>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thay đổi:VD Thay đổi thông tin, Mở khóa</w:t>
            </w:r>
          </w:p>
          <w:p w:rsidR="00000000" w:rsidDel="00000000" w:rsidP="00000000" w:rsidRDefault="00000000" w:rsidRPr="00000000" w14:paraId="00000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thực hiện: Hiển thị tên người thực hiện kèm mã NV và phòng ban.</w:t>
            </w:r>
          </w:p>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cũ và giá trị mới: Hiển thị hai vế cho từng trường đã đổi.</w:t>
            </w:r>
          </w:p>
        </w:tc>
      </w:tr>
      <w:tr>
        <w:trPr>
          <w:cantSplit w:val="0"/>
          <w:tblHeader w:val="0"/>
        </w:trPr>
        <w:tc>
          <w:tcPr/>
          <w:p w:rsidR="00000000" w:rsidDel="00000000" w:rsidP="00000000" w:rsidRDefault="00000000" w:rsidRPr="00000000" w14:paraId="00000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rỗng</w:t>
            </w:r>
          </w:p>
        </w:tc>
        <w:tc>
          <w:tcPr/>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p w:rsidR="00000000" w:rsidDel="00000000" w:rsidP="00000000" w:rsidRDefault="00000000" w:rsidRPr="00000000" w14:paraId="00000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w:t>
            </w:r>
          </w:p>
        </w:tc>
        <w:tc>
          <w:tcPr/>
          <w:p w:rsidR="00000000" w:rsidDel="00000000" w:rsidP="00000000" w:rsidRDefault="00000000" w:rsidRPr="00000000" w14:paraId="00000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“Chưa có lịch sử thao tác nào.” khi bản ghi chưa từng sửa.</w:t>
            </w:r>
          </w:p>
        </w:tc>
      </w:tr>
      <w:tr>
        <w:trPr>
          <w:cantSplit w:val="0"/>
          <w:tblHeader w:val="0"/>
        </w:trPr>
        <w:tc>
          <w:tcPr/>
          <w:p w:rsidR="00000000" w:rsidDel="00000000" w:rsidP="00000000" w:rsidRDefault="00000000" w:rsidRPr="00000000" w14:paraId="00000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Đóng</w:t>
            </w:r>
          </w:p>
        </w:tc>
        <w:tc>
          <w:tcPr/>
          <w:p w:rsidR="00000000" w:rsidDel="00000000" w:rsidP="00000000" w:rsidRDefault="00000000" w:rsidRPr="00000000" w14:paraId="00000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2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w:t>
            </w:r>
          </w:p>
        </w:tc>
        <w:tc>
          <w:tcPr/>
          <w:p w:rsidR="00000000" w:rsidDel="00000000" w:rsidP="00000000" w:rsidRDefault="00000000" w:rsidRPr="00000000" w14:paraId="000002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w:t>
            </w:r>
          </w:p>
        </w:tc>
      </w:tr>
    </w:tbl>
    <w:p w:rsidR="00000000" w:rsidDel="00000000" w:rsidP="00000000" w:rsidRDefault="00000000" w:rsidRPr="00000000" w14:paraId="000002C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2.7.4 Danh sách event và xử lý event</w:t>
      </w:r>
    </w:p>
    <w:tbl>
      <w:tblPr>
        <w:tblStyle w:val="Table24"/>
        <w:tblW w:w="88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905"/>
        <w:gridCol w:w="1155"/>
        <w:gridCol w:w="5220"/>
        <w:tblGridChange w:id="0">
          <w:tblGrid>
            <w:gridCol w:w="570"/>
            <w:gridCol w:w="1905"/>
            <w:gridCol w:w="1155"/>
            <w:gridCol w:w="5220"/>
          </w:tblGrid>
        </w:tblGridChange>
      </w:tblGrid>
      <w:tr>
        <w:trPr>
          <w:cantSplit w:val="0"/>
          <w:tblHeader w:val="0"/>
        </w:trPr>
        <w:tc>
          <w:tcPr/>
          <w:p w:rsidR="00000000" w:rsidDel="00000000" w:rsidP="00000000" w:rsidRDefault="00000000" w:rsidRPr="00000000" w14:paraId="000002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w:t>
            </w:r>
            <w:r w:rsidDel="00000000" w:rsidR="00000000" w:rsidRPr="00000000">
              <w:rPr>
                <w:rtl w:val="0"/>
              </w:rPr>
            </w:r>
          </w:p>
        </w:tc>
        <w:tc>
          <w:tcPr/>
          <w:p w:rsidR="00000000" w:rsidDel="00000000" w:rsidP="00000000" w:rsidRDefault="00000000" w:rsidRPr="00000000" w14:paraId="00000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event</w:t>
            </w:r>
            <w:r w:rsidDel="00000000" w:rsidR="00000000" w:rsidRPr="00000000">
              <w:rPr>
                <w:rtl w:val="0"/>
              </w:rPr>
            </w:r>
          </w:p>
        </w:tc>
        <w:tc>
          <w:tcPr/>
          <w:p w:rsidR="00000000" w:rsidDel="00000000" w:rsidP="00000000" w:rsidRDefault="00000000" w:rsidRPr="00000000" w14:paraId="00000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event</w:t>
            </w:r>
            <w:r w:rsidDel="00000000" w:rsidR="00000000" w:rsidRPr="00000000">
              <w:rPr>
                <w:rtl w:val="0"/>
              </w:rPr>
            </w:r>
          </w:p>
        </w:tc>
      </w:tr>
      <w:tr>
        <w:trPr>
          <w:cantSplit w:val="0"/>
          <w:tblHeader w:val="0"/>
        </w:trPr>
        <w:tc>
          <w:tcPr/>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lịch sử của một bản ghi</w:t>
            </w:r>
          </w:p>
        </w:tc>
        <w:tc>
          <w:tcPr/>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Mở cửa sổ và nạp danh sách thay đổi theo thứ tự mới nhất trước.</w:t>
            </w:r>
          </w:p>
        </w:tc>
      </w:tr>
      <w:tr>
        <w:trPr>
          <w:cantSplit w:val="0"/>
          <w:tblHeader w:val="0"/>
        </w:trPr>
        <w:tc>
          <w:tcPr/>
          <w:p w:rsidR="00000000" w:rsidDel="00000000" w:rsidP="00000000" w:rsidRDefault="00000000" w:rsidRPr="00000000" w14:paraId="000002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bộ lọc trong cửa sổ</w:t>
            </w:r>
          </w:p>
        </w:tc>
        <w:tc>
          <w:tcPr/>
          <w:p w:rsidR="00000000" w:rsidDel="00000000" w:rsidP="00000000" w:rsidRDefault="00000000" w:rsidRPr="00000000" w14:paraId="00000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w:t>
            </w:r>
          </w:p>
        </w:tc>
        <w:tc>
          <w:tcPr/>
          <w:p w:rsidR="00000000" w:rsidDel="00000000" w:rsidP="00000000" w:rsidRDefault="00000000" w:rsidRPr="00000000" w14:paraId="00000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Nạp lại danh sách theo tiêu chí đã chọn.</w:t>
            </w:r>
          </w:p>
        </w:tc>
      </w:tr>
      <w:tr>
        <w:trPr>
          <w:cantSplit w:val="0"/>
          <w:tblHeader w:val="0"/>
        </w:trPr>
        <w:tc>
          <w:tcPr/>
          <w:p w:rsidR="00000000" w:rsidDel="00000000" w:rsidP="00000000" w:rsidRDefault="00000000" w:rsidRPr="00000000" w14:paraId="00000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Đóng</w:t>
            </w:r>
          </w:p>
        </w:tc>
        <w:tc>
          <w:tcPr/>
          <w:p w:rsidR="00000000" w:rsidDel="00000000" w:rsidP="00000000" w:rsidRDefault="00000000" w:rsidRPr="00000000" w14:paraId="00000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p w:rsidR="00000000" w:rsidDel="00000000" w:rsidP="00000000" w:rsidRDefault="00000000" w:rsidRPr="00000000" w14:paraId="00000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w:t>
              <w:br w:type="textWrapping"/>
              <w:t xml:space="preserve">– Đóng cửa sổ; danh sách phía sau giữ nguyên bộ lọc và trang.</w:t>
            </w:r>
          </w:p>
        </w:tc>
      </w:tr>
    </w:tbl>
    <w:p w:rsidR="00000000" w:rsidDel="00000000" w:rsidP="00000000" w:rsidRDefault="00000000" w:rsidRPr="00000000" w14:paraId="000002D3">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Nhập quốc gia từ file Excel</w:t>
      </w:r>
    </w:p>
    <w:p w:rsidR="00000000" w:rsidDel="00000000" w:rsidP="00000000" w:rsidRDefault="00000000" w:rsidRPr="00000000" w14:paraId="000002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2.8.1 Biểu đồ Usecase</w:t>
      </w:r>
    </w:p>
    <w:p w:rsidR="00000000" w:rsidDel="00000000" w:rsidP="00000000" w:rsidRDefault="00000000" w:rsidRPr="00000000" w14:paraId="000002D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1727200"/>
            <wp:effectExtent b="0" l="0" r="0" t="0"/>
            <wp:docPr id="5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Hình 15: Biểu đồ Use Case — Nhập quốc gia từ file Excel</w:t>
      </w:r>
    </w:p>
    <w:p w:rsidR="00000000" w:rsidDel="00000000" w:rsidP="00000000" w:rsidRDefault="00000000" w:rsidRPr="00000000" w14:paraId="000002D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2.8.2 Giới thiệu</w:t>
      </w:r>
    </w:p>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áp dụng: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42">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Quy tắc Import file, Validate dữ liệu, Thông báo và Quy định chung về danh mục. Chỉ bổ sung mapping/validation riêng của Danh mục quốc gia</w:t>
      </w:r>
      <w:r w:rsidDel="00000000" w:rsidR="00000000" w:rsidRPr="00000000">
        <w:rPr>
          <w:rtl w:val="0"/>
        </w:rPr>
      </w:r>
    </w:p>
    <w:tbl>
      <w:tblPr>
        <w:tblStyle w:val="Table25"/>
        <w:tblW w:w="9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485"/>
        <w:tblGridChange w:id="0">
          <w:tblGrid>
            <w:gridCol w:w="1785"/>
            <w:gridCol w:w="7485"/>
          </w:tblGrid>
        </w:tblGridChange>
      </w:tblGrid>
      <w:tr>
        <w:trPr>
          <w:cantSplit w:val="0"/>
          <w:tblHeader w:val="0"/>
        </w:trPr>
        <w:tc>
          <w:tcPr/>
          <w:p w:rsidR="00000000" w:rsidDel="00000000" w:rsidP="00000000" w:rsidRDefault="00000000" w:rsidRPr="00000000" w14:paraId="00000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Mục</w:t>
            </w:r>
          </w:p>
        </w:tc>
        <w:tc>
          <w:tcPr/>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Nội dung</w:t>
            </w:r>
          </w:p>
        </w:tc>
      </w:tr>
      <w:tr>
        <w:trPr>
          <w:cantSplit w:val="0"/>
          <w:tblHeader w:val="0"/>
        </w:trPr>
        <w:tc>
          <w:tcPr/>
          <w:p w:rsidR="00000000" w:rsidDel="00000000" w:rsidP="00000000" w:rsidRDefault="00000000" w:rsidRPr="00000000" w14:paraId="00000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Tên chức năng</w:t>
            </w:r>
          </w:p>
        </w:tc>
        <w:tc>
          <w:tcPr/>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Nhập quốc gia từ file Excel</w:t>
            </w:r>
          </w:p>
        </w:tc>
      </w:tr>
      <w:tr>
        <w:trPr>
          <w:cantSplit w:val="0"/>
          <w:tblHeader w:val="0"/>
        </w:trPr>
        <w:tc>
          <w:tcPr/>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Mô tả</w:t>
            </w:r>
          </w:p>
        </w:tc>
        <w:tc>
          <w:tcPr/>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Thêm nhiều quốc gia cùng lúc từ file Excel theo mẫu. Có bước kiểm tra dữ liệu (Validate) trước khi ghi để người dùng sửa lỗi mà không tạo ra bản ghi rác.</w:t>
            </w:r>
          </w:p>
        </w:tc>
      </w:tr>
      <w:tr>
        <w:trPr>
          <w:cantSplit w:val="0"/>
          <w:tblHeader w:val="0"/>
        </w:trPr>
        <w:tc>
          <w:tcPr/>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Tác nhân</w:t>
            </w:r>
          </w:p>
        </w:tc>
        <w:tc>
          <w:tcPr/>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Người dùng đã đăng nhập. Màn hình hiện chưa gắn quyền riêng; sẽ cập nhật sau khi có ma trận phân quyền chi tiết.</w:t>
            </w:r>
          </w:p>
        </w:tc>
      </w:tr>
      <w:tr>
        <w:trPr>
          <w:cantSplit w:val="0"/>
          <w:tblHeader w:val="0"/>
        </w:trPr>
        <w:tc>
          <w:tcPr/>
          <w:p w:rsidR="00000000" w:rsidDel="00000000" w:rsidP="00000000" w:rsidRDefault="00000000" w:rsidRPr="00000000" w14:paraId="00000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Điều kiện ban đầu</w:t>
            </w:r>
          </w:p>
        </w:tc>
        <w:tc>
          <w:tcPr/>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Đang ở màn Danh mục quốc gia và đã chuẩn bị file theo mẫu.</w:t>
            </w:r>
          </w:p>
        </w:tc>
      </w:tr>
      <w:tr>
        <w:trPr>
          <w:cantSplit w:val="0"/>
          <w:tblHeader w:val="0"/>
        </w:trPr>
        <w:tc>
          <w:tcPr/>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sự kiện chính</w:t>
            </w:r>
          </w:p>
        </w:tc>
        <w:tc>
          <w:tcPr/>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 Người dùng bấm Import Excel.</w:t>
              <w:br/>
              <w:t>2. Bấm Tải file mẫu và điền dữ liệu vào file.</w:t>
              <w:br/>
              <w:t>3. Bấm Chọn file Excel rồi bấm Load lên bảng.</w:t>
              <w:br/>
              <w:t>4. Bấm Validate; hệ thống kiểm tra từng dòng, đánh dấu dòng lỗi kèm lý do và khoá các dòng hợp lệ.</w:t>
              <w:br/>
              <w:t>5. Sửa dòng lỗi rồi Validate lại, hoặc bấm Bỏ dòng lỗi.</w:t>
              <w:br/>
              <w:t>6. Bấm Import; hệ thống ghi các dòng hợp lệ và báo tổng số dòng, số dòng thành công, số dòng thất bại.</w:t>
            </w:r>
          </w:p>
        </w:tc>
      </w:tr>
      <w:tr>
        <w:trPr>
          <w:cantSplit w:val="0"/>
          <w:tblHeader w:val="0"/>
        </w:trPr>
        <w:tc>
          <w:tcPr/>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sự kiện phụ</w:t>
            </w:r>
          </w:p>
        </w:tc>
        <w:tc>
          <w:tcPr/>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File sai định dạng, hỏng hoặc đang mở bằng Excel → báo lỗi không đọc được file.</w:t>
              <w:br/>
              <w:t>• Sheet không có dòng dữ liệu → báo “Sheet dữ liệu trống hoặc thiếu dòng.”.</w:t>
              <w:br/>
              <w:t>• Toàn bộ dòng lỗi → nút Import không dùng được, không ghi bản ghi nào.</w:t>
              <w:br/>
              <w:t>• Một phần dòng lỗi → các dòng hợp lệ vẫn được ghi, dòng lỗi thì không.</w:t>
            </w:r>
          </w:p>
        </w:tc>
      </w:tr>
      <w:tr>
        <w:trPr>
          <w:cantSplit w:val="0"/>
          <w:tblHeader w:val="0"/>
        </w:trPr>
        <w:tc>
          <w:tcPr/>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Yêu cầu đặc biệt</w:t>
            </w:r>
          </w:p>
        </w:tc>
        <w:tc>
          <w:tcPr/>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Bước Validate KHÔNG ghi dữ liệu. Bản ghi tạo từ import luôn ở trạng thái Hoạt động (file mẫu không có cột Trạng thái); mã quốc gia được tự động chuyển thành chữ IN HOA. Khi bấm Import, máy chủ kiểm tra lại toàn bộ dòng gửi lên chứ không tin kết quả Validate.</w:t>
            </w:r>
          </w:p>
        </w:tc>
      </w:tr>
    </w:tbl>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2.8.3 Layout màn hình</w:t>
      </w:r>
    </w:p>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2EA">
      <w:pPr>
        <w:numPr>
          <w:ilvl w:val="0"/>
          <w:numId w:val="1"/>
        </w:numPr>
        <w:spacing w:after="0" w:lineRule="auto"/>
        <w:ind w:left="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Menu: </w:t>
      </w: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516266" cy="425693"/>
            <wp:effectExtent b="0" l="0" r="0" t="0"/>
            <wp:docPr id="5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6266" cy="42569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84110" cy="305076"/>
            <wp:effectExtent b="0" l="0" r="0" t="0"/>
            <wp:docPr id="6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84110" cy="30507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 </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4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 Import file</w:t>
      </w:r>
    </w:p>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Import được mở ngay trên màn hình danh sách theo đường dẫn ở trên.</w:t>
      </w:r>
    </w:p>
    <w:p w:rsidR="00000000" w:rsidDel="00000000" w:rsidP="00000000" w:rsidRDefault="00000000" w:rsidRPr="00000000" w14:paraId="00000053">
      <w:pPr>
        <w:jc w:val="center"/>
        <w:rPr>
          <w:rFonts w:ascii="Times New Roman" w:cs="Times New Roman" w:eastAsia="Times New Roman" w:hAnsi="Times New Roman"/>
          <w:sz w:val="26"/>
          <w:szCs w:val="26"/>
        </w:rPr>
      </w:pPr>
      <w:r>
        <w:drawing>
          <wp:inline>
            <wp:extent cx="5486400" cy="3429000"/>
            <wp:docPr id="74" name="Picture 74"/>
            <wp:cNvGraphicFramePr>
              <a:graphicFrameLocks noChangeAspect="1"/>
            </wp:cNvGraphicFramePr>
            <a:graphic>
              <a:graphicData uri="http://schemas.openxmlformats.org/drawingml/2006/picture">
                <pic:pic>
                  <pic:nvPicPr>
                    <pic:cNvPr id="0" name="02-import-buoc1.png"/>
                    <pic:cNvPicPr/>
                  </pic:nvPicPr>
                  <pic:blipFill>
                    <a:blip r:embed="rId54"/>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2E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Hình 16: Cửa sổ Import quốc gia khi vừa mở</w:t>
      </w:r>
    </w:p>
    <w:p w:rsidR="00000000" w:rsidDel="00000000" w:rsidP="00000000" w:rsidRDefault="00000000" w:rsidRPr="00000000" w14:paraId="00000053">
      <w:pPr>
        <w:jc w:val="center"/>
        <w:rPr>
          <w:rFonts w:ascii="Times New Roman" w:cs="Times New Roman" w:eastAsia="Times New Roman" w:hAnsi="Times New Roman"/>
          <w:sz w:val="26"/>
          <w:szCs w:val="26"/>
        </w:rPr>
      </w:pPr>
      <w:r>
        <w:drawing>
          <wp:inline>
            <wp:extent cx="5486400" cy="3429000"/>
            <wp:docPr id="76" name="Picture 76"/>
            <wp:cNvGraphicFramePr>
              <a:graphicFrameLocks noChangeAspect="1"/>
            </wp:cNvGraphicFramePr>
            <a:graphic>
              <a:graphicData uri="http://schemas.openxmlformats.org/drawingml/2006/picture">
                <pic:pic>
                  <pic:nvPicPr>
                    <pic:cNvPr id="0" name="04-import-validate.png"/>
                    <pic:cNvPicPr/>
                  </pic:nvPicPr>
                  <pic:blipFill>
                    <a:blip r:embed="rId56"/>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Hình 18: Kết quả Validate — mỗi dòng lỗi nêu rõ lý do</w:t>
      </w:r>
    </w:p>
    <w:p w:rsidR="00000000" w:rsidDel="00000000" w:rsidP="00000000" w:rsidRDefault="00000000" w:rsidRPr="00000000" w14:paraId="00000053">
      <w:pPr>
        <w:jc w:val="center"/>
        <w:rPr>
          <w:rFonts w:ascii="Times New Roman" w:cs="Times New Roman" w:eastAsia="Times New Roman" w:hAnsi="Times New Roman"/>
          <w:sz w:val="26"/>
          <w:szCs w:val="26"/>
        </w:rPr>
      </w:pPr>
      <w:r>
        <w:drawing>
          <wp:inline>
            <wp:extent cx="5486400" cy="3429000"/>
            <wp:docPr id="75" name="Picture 75"/>
            <wp:cNvGraphicFramePr>
              <a:graphicFrameLocks noChangeAspect="1"/>
            </wp:cNvGraphicFramePr>
            <a:graphic>
              <a:graphicData uri="http://schemas.openxmlformats.org/drawingml/2006/picture">
                <pic:pic>
                  <pic:nvPicPr>
                    <pic:cNvPr id="0" name="03-import-load.png"/>
                    <pic:cNvPicPr/>
                  </pic:nvPicPr>
                  <pic:blipFill>
                    <a:blip r:embed="rId55"/>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Hình 17: Dữ liệu đã được load lên bảng xem trước</w:t>
      </w:r>
    </w:p>
    <w:p w:rsidR="00000000" w:rsidDel="00000000" w:rsidP="00000000" w:rsidRDefault="00000000" w:rsidRPr="00000000" w14:paraId="000002E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2.8.4 Mô tả chi tiết giao diện</w:t>
      </w:r>
    </w:p>
    <w:tbl>
      <w:tblPr>
        <w:tblStyle w:val="Table26"/>
        <w:tblW w:w="9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590"/>
        <w:gridCol w:w="1080"/>
        <w:gridCol w:w="1080"/>
        <w:gridCol w:w="1080"/>
        <w:gridCol w:w="1080"/>
        <w:gridCol w:w="2565"/>
        <w:tblGridChange w:id="0">
          <w:tblGrid>
            <w:gridCol w:w="570"/>
            <w:gridCol w:w="1590"/>
            <w:gridCol w:w="1080"/>
            <w:gridCol w:w="1080"/>
            <w:gridCol w:w="1080"/>
            <w:gridCol w:w="1080"/>
            <w:gridCol w:w="2565"/>
          </w:tblGrid>
        </w:tblGridChange>
      </w:tblGrid>
      <w:tr>
        <w:trPr>
          <w:cantSplit w:val="0"/>
          <w:tblHeader w:val="0"/>
        </w:trPr>
        <w:tc>
          <w:tcPr/>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Tên đối tượng</w:t>
            </w:r>
          </w:p>
        </w:tc>
        <w:tc>
          <w:tcPr/>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w:t>
            </w:r>
          </w:p>
        </w:tc>
        <w:tc>
          <w:tcPr/>
          <w:p w:rsidR="00000000" w:rsidDel="00000000" w:rsidP="00000000" w:rsidRDefault="00000000" w:rsidRPr="00000000" w14:paraId="00000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Trạng thái</w:t>
            </w:r>
          </w:p>
        </w:tc>
        <w:tc>
          <w:tcPr/>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Bắt buộc</w:t>
            </w:r>
          </w:p>
        </w:tc>
        <w:tc>
          <w:tcPr/>
          <w:p w:rsidR="00000000" w:rsidDel="00000000" w:rsidP="00000000" w:rsidRDefault="00000000" w:rsidRPr="00000000" w14:paraId="00000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Giá trị ban đầu</w:t>
            </w:r>
          </w:p>
        </w:tc>
        <w:tc>
          <w:tcPr/>
          <w:p w:rsidR="00000000" w:rsidDel="00000000" w:rsidP="00000000" w:rsidRDefault="00000000" w:rsidRPr="00000000" w14:paraId="000002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Mô tả</w:t>
            </w:r>
          </w:p>
        </w:tc>
      </w:tr>
      <w:tr>
        <w:trPr>
          <w:cantSplit w:val="0"/>
          <w:tblHeader w:val="0"/>
        </w:trPr>
        <w:tc>
          <w:tcPr/>
          <w:p w:rsidR="00000000" w:rsidDel="00000000" w:rsidP="00000000" w:rsidRDefault="00000000" w:rsidRPr="00000000" w14:paraId="00000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Import Excel</w:t>
            </w:r>
          </w:p>
        </w:tc>
        <w:tc>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Nằm trên thanh công cụ của bảng danh sách. Mở cửa sổ Import quốc gia.</w:t>
            </w:r>
          </w:p>
        </w:tc>
      </w:tr>
      <w:tr>
        <w:trPr>
          <w:cantSplit w:val="0"/>
          <w:tblHeader w:val="0"/>
        </w:trPr>
        <w:tc>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Tải file mẫu</w:t>
            </w:r>
          </w:p>
        </w:tc>
        <w:tc>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Tải file Mau_import_quoc_gia.xlsx gồm STT, Tên quốc gia, Mã quốc gia, Mã bưu chính; hai cột bắt buộc có dấu sao đỏ.</w:t>
            </w:r>
          </w:p>
        </w:tc>
      </w:tr>
      <w:tr>
        <w:trPr>
          <w:cantSplit w:val="0"/>
          <w:tblHeader w:val="0"/>
        </w:trPr>
        <w:tc>
          <w:tcPr/>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Chọn file Excel</w:t>
            </w:r>
          </w:p>
        </w:tc>
        <w:tc>
          <w:tcPr/>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Có</w:t>
            </w:r>
          </w:p>
        </w:tc>
        <w:tc>
          <w:tcPr/>
          <w:p w:rsidR="00000000" w:rsidDel="00000000" w:rsidP="00000000" w:rsidRDefault="00000000" w:rsidRPr="00000000" w14:paraId="000003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Chưa chọn file</w:t>
            </w:r>
          </w:p>
        </w:tc>
        <w:tc>
          <w:tcPr/>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Chọn file .xlsx từ máy; tên file hiện ngay cạnh nút.</w:t>
            </w:r>
          </w:p>
        </w:tc>
      </w:tr>
      <w:tr>
        <w:trPr>
          <w:cantSplit w:val="0"/>
          <w:tblHeader w:val="0"/>
        </w:trPr>
        <w:tc>
          <w:tcPr/>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Load lên bảng</w:t>
            </w:r>
          </w:p>
        </w:tc>
        <w:tc>
          <w:tcPr/>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 / Disable</w:t>
            </w:r>
          </w:p>
        </w:tc>
        <w:tc>
          <w:tcPr/>
          <w:p w:rsidR="00000000" w:rsidDel="00000000" w:rsidP="00000000" w:rsidRDefault="00000000" w:rsidRPr="00000000" w14:paraId="00000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Mờ khi chưa chọn file</w:t>
            </w:r>
          </w:p>
        </w:tc>
        <w:tc>
          <w:tcPr/>
          <w:p w:rsidR="00000000" w:rsidDel="00000000" w:rsidP="00000000" w:rsidRDefault="00000000" w:rsidRPr="00000000" w14:paraId="00000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Đọc file và đổ dữ liệu lên bảng xem trước.</w:t>
            </w:r>
          </w:p>
        </w:tc>
      </w:tr>
      <w:tr>
        <w:trPr>
          <w:cantSplit w:val="0"/>
          <w:tblHeader w:val="0"/>
        </w:trPr>
        <w:tc>
          <w:tcPr/>
          <w:p w:rsidR="00000000" w:rsidDel="00000000" w:rsidP="00000000" w:rsidRDefault="00000000" w:rsidRPr="00000000" w14:paraId="00000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5</w:t>
            </w:r>
          </w:p>
        </w:tc>
        <w:tc>
          <w:tcPr/>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Validate</w:t>
            </w:r>
          </w:p>
        </w:tc>
        <w:tc>
          <w:tcPr/>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 / Disable</w:t>
            </w:r>
          </w:p>
        </w:tc>
        <w:tc>
          <w:tcPr/>
          <w:p w:rsidR="00000000" w:rsidDel="00000000" w:rsidP="00000000" w:rsidRDefault="00000000" w:rsidRPr="00000000" w14:paraId="00000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Mờ khi bảng chưa có dòng nào</w:t>
            </w:r>
          </w:p>
        </w:tc>
        <w:tc>
          <w:tcPr/>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Kiểm tra từng dòng; dòng hợp lệ bị khoá lại không sửa được nữa.</w:t>
            </w:r>
          </w:p>
        </w:tc>
      </w:tr>
      <w:tr>
        <w:trPr>
          <w:cantSplit w:val="0"/>
          <w:tblHeader w:val="0"/>
        </w:trPr>
        <w:tc>
          <w:tcPr/>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6</w:t>
            </w:r>
          </w:p>
        </w:tc>
        <w:tc>
          <w:tcPr/>
          <w:p w:rsidR="00000000" w:rsidDel="00000000" w:rsidP="00000000" w:rsidRDefault="00000000" w:rsidRPr="00000000" w14:paraId="00000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Import</w:t>
            </w:r>
          </w:p>
        </w:tc>
        <w:tc>
          <w:tcPr/>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 / Disable</w:t>
            </w:r>
          </w:p>
        </w:tc>
        <w:tc>
          <w:tcPr/>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Mờ khi chưa có dòng hợp lệ</w:t>
            </w:r>
          </w:p>
        </w:tc>
        <w:tc>
          <w:tcPr/>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Ghi các dòng hợp lệ vào hệ thống.</w:t>
            </w:r>
          </w:p>
        </w:tc>
      </w:tr>
      <w:tr>
        <w:trPr>
          <w:cantSplit w:val="0"/>
          <w:tblHeader w:val="0"/>
        </w:trPr>
        <w:tc>
          <w:tcPr/>
          <w:p w:rsidR="00000000" w:rsidDel="00000000" w:rsidP="00000000" w:rsidRDefault="00000000" w:rsidRPr="00000000" w14:paraId="00000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7</w:t>
            </w:r>
          </w:p>
        </w:tc>
        <w:tc>
          <w:tcPr/>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Bảng xem trước</w:t>
            </w:r>
          </w:p>
        </w:tc>
        <w:tc>
          <w:tcPr/>
          <w:p w:rsidR="00000000" w:rsidDel="00000000" w:rsidP="00000000" w:rsidRDefault="00000000" w:rsidRPr="00000000" w14:paraId="00000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Trống</w:t>
            </w:r>
          </w:p>
        </w:tc>
        <w:tc>
          <w:tcPr/>
          <w:p w:rsidR="00000000" w:rsidDel="00000000" w:rsidP="00000000" w:rsidRDefault="00000000" w:rsidRPr="00000000" w14:paraId="000003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Ba cột Tên quốc gia, Mã quốc gia, Mã bưu chính. Sửa trực tiếp được ở các dòng lỗi.</w:t>
            </w:r>
          </w:p>
        </w:tc>
      </w:tr>
      <w:tr>
        <w:trPr>
          <w:cantSplit w:val="0"/>
          <w:tblHeader w:val="0"/>
        </w:trPr>
        <w:tc>
          <w:tcPr/>
          <w:p w:rsidR="00000000" w:rsidDel="00000000" w:rsidP="00000000" w:rsidRDefault="00000000" w:rsidRPr="00000000" w14:paraId="00000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8</w:t>
            </w:r>
          </w:p>
        </w:tc>
        <w:tc>
          <w:tcPr/>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Ô Tổng / Hợp lệ / Lỗi</w:t>
            </w:r>
          </w:p>
        </w:tc>
        <w:tc>
          <w:tcPr/>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Label</w:t>
            </w:r>
          </w:p>
        </w:tc>
        <w:tc>
          <w:tcPr/>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Read-only</w:t>
            </w:r>
          </w:p>
        </w:tc>
        <w:tc>
          <w:tcPr/>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Tổng: 0</w:t>
            </w:r>
          </w:p>
        </w:tc>
        <w:tc>
          <w:tcPr/>
          <w:p w:rsidR="00000000" w:rsidDel="00000000" w:rsidP="00000000" w:rsidRDefault="00000000" w:rsidRPr="00000000" w14:paraId="000003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Tổng số dòng đọc được; sau khi Validate hiện thêm số dòng hợp lệ và số dòng lỗi.</w:t>
            </w:r>
          </w:p>
        </w:tc>
      </w:tr>
      <w:tr>
        <w:trPr>
          <w:cantSplit w:val="0"/>
          <w:tblHeader w:val="0"/>
        </w:trPr>
        <w:tc>
          <w:tcPr/>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9</w:t>
            </w:r>
          </w:p>
        </w:tc>
        <w:tc>
          <w:tcPr/>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Thông báo lỗi theo dòng</w:t>
            </w:r>
          </w:p>
        </w:tc>
        <w:tc>
          <w:tcPr/>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Label</w:t>
            </w:r>
          </w:p>
        </w:tc>
        <w:tc>
          <w:tcPr/>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Ẩn</w:t>
            </w:r>
          </w:p>
        </w:tc>
        <w:tc>
          <w:tcPr/>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lỗi được tô nền đỏ, lý do ghi ngay dưới ô sai kèm số dòng của file.</w:t>
            </w:r>
          </w:p>
        </w:tc>
      </w:tr>
      <w:tr>
        <w:trPr>
          <w:cantSplit w:val="0"/>
          <w:tblHeader w:val="0"/>
        </w:trPr>
        <w:tc>
          <w:tcPr/>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10</w:t>
            </w:r>
          </w:p>
        </w:tc>
        <w:tc>
          <w:tcPr/>
          <w:p w:rsidR="00000000" w:rsidDel="00000000" w:rsidP="00000000" w:rsidRDefault="00000000" w:rsidRPr="00000000" w14:paraId="00000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Bỏ dòng lỗi</w:t>
            </w:r>
          </w:p>
        </w:tc>
        <w:tc>
          <w:tcPr/>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Loại toàn bộ dòng đang lỗi khỏi bảng xem trước.</w:t>
            </w:r>
          </w:p>
        </w:tc>
      </w:tr>
      <w:tr>
        <w:trPr>
          <w:cantSplit w:val="0"/>
          <w:tblHeader w:val="0"/>
        </w:trPr>
        <w:tc>
          <w:tcPr/>
          <w:p w:rsidR="00000000" w:rsidDel="00000000" w:rsidP="00000000" w:rsidRDefault="00000000" w:rsidRPr="00000000" w14:paraId="00000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11</w:t>
            </w:r>
          </w:p>
        </w:tc>
        <w:tc>
          <w:tcPr/>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Xoá trạng thái validate</w:t>
            </w:r>
          </w:p>
        </w:tc>
        <w:tc>
          <w:tcPr/>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Bỏ khoá các dòng hợp lệ để sửa lại toàn bộ bảng.</w:t>
            </w:r>
          </w:p>
        </w:tc>
      </w:tr>
      <w:tr>
        <w:trPr>
          <w:cantSplit w:val="0"/>
          <w:tblHeader w:val="0"/>
        </w:trPr>
        <w:tc>
          <w:tcPr/>
          <w:p w:rsidR="00000000" w:rsidDel="00000000" w:rsidP="00000000" w:rsidRDefault="00000000" w:rsidRPr="00000000" w14:paraId="00000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12</w:t>
            </w:r>
          </w:p>
        </w:tc>
        <w:tc>
          <w:tcPr/>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Làm mới / Đóng</w:t>
            </w:r>
          </w:p>
        </w:tc>
        <w:tc>
          <w:tcPr/>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w:t>
            </w:r>
          </w:p>
        </w:tc>
        <w:tc>
          <w:tcPr/>
          <w:p w:rsidR="00000000" w:rsidDel="00000000" w:rsidP="00000000" w:rsidRDefault="00000000" w:rsidRPr="00000000" w14:paraId="00000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Xoá trạng thái hiện tại / đóng cửa sổ.</w:t>
            </w:r>
          </w:p>
        </w:tc>
      </w:tr>
    </w:tbl>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2.8.5 Danh sách event và xử lý event</w:t>
      </w:r>
    </w:p>
    <w:tbl>
      <w:tblPr>
        <w:tblStyle w:val="Table27"/>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650"/>
        <w:gridCol w:w="1320"/>
        <w:gridCol w:w="5430"/>
        <w:tblGridChange w:id="0">
          <w:tblGrid>
            <w:gridCol w:w="780"/>
            <w:gridCol w:w="1650"/>
            <w:gridCol w:w="1320"/>
            <w:gridCol w:w="5430"/>
          </w:tblGrid>
        </w:tblGridChange>
      </w:tblGrid>
      <w:tr>
        <w:trPr>
          <w:cantSplit w:val="0"/>
          <w:tblHeader w:val="0"/>
        </w:trPr>
        <w:tc>
          <w:tcPr/>
          <w:p w:rsidR="00000000" w:rsidDel="00000000" w:rsidP="00000000" w:rsidRDefault="00000000" w:rsidRPr="00000000" w14:paraId="000003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Event</w:t>
            </w:r>
          </w:p>
        </w:tc>
        <w:tc>
          <w:tcPr/>
          <w:p w:rsidR="00000000" w:rsidDel="00000000" w:rsidP="00000000" w:rsidRDefault="00000000" w:rsidRPr="00000000" w14:paraId="00000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 event</w:t>
            </w:r>
          </w:p>
        </w:tc>
        <w:tc>
          <w:tcPr/>
          <w:p w:rsidR="00000000" w:rsidDel="00000000" w:rsidP="00000000" w:rsidRDefault="00000000" w:rsidRPr="00000000" w14:paraId="000003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Xử lý event</w:t>
            </w:r>
          </w:p>
        </w:tc>
      </w:tr>
      <w:tr>
        <w:trPr>
          <w:cantSplit w:val="0"/>
          <w:tblHeader w:val="0"/>
        </w:trPr>
        <w:tc>
          <w:tcPr/>
          <w:p w:rsidR="00000000" w:rsidDel="00000000" w:rsidP="00000000" w:rsidRDefault="00000000" w:rsidRPr="00000000" w14:paraId="000003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3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Import Excel</w:t>
            </w:r>
          </w:p>
        </w:tc>
        <w:tc>
          <w:tcPr/>
          <w:p w:rsidR="00000000" w:rsidDel="00000000" w:rsidP="00000000" w:rsidRDefault="00000000" w:rsidRPr="00000000" w14:paraId="000003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Mở cửa sổ Import quốc gia ở trạng thái rỗng.</w:t>
            </w:r>
          </w:p>
        </w:tc>
      </w:tr>
      <w:tr>
        <w:trPr>
          <w:cantSplit w:val="0"/>
          <w:tblHeader w:val="0"/>
        </w:trPr>
        <w:tc>
          <w:tcPr/>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Tải file mẫu</w:t>
            </w:r>
          </w:p>
        </w:tc>
        <w:tc>
          <w:tcPr/>
          <w:p w:rsidR="00000000" w:rsidDel="00000000" w:rsidP="00000000" w:rsidRDefault="00000000" w:rsidRPr="00000000" w14:paraId="00000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Tải về file mẫu có đủ các trường như màn Thêm mới.</w:t>
            </w:r>
          </w:p>
        </w:tc>
      </w:tr>
      <w:tr>
        <w:trPr>
          <w:cantSplit w:val="0"/>
          <w:tblHeader w:val="0"/>
        </w:trPr>
        <w:tc>
          <w:tcPr/>
          <w:p w:rsidR="00000000" w:rsidDel="00000000" w:rsidP="00000000" w:rsidRDefault="00000000" w:rsidRPr="00000000" w14:paraId="00000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Load lên bảng</w:t>
            </w:r>
          </w:p>
        </w:tc>
        <w:tc>
          <w:tcPr/>
          <w:p w:rsidR="00000000" w:rsidDel="00000000" w:rsidP="00000000" w:rsidRDefault="00000000" w:rsidRPr="00000000" w14:paraId="00000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During:</w:t>
              <w:br/>
              <w:t>– File sai định dạng / không đọc được → hiển thị thông báo file không hợp lệ.</w:t>
              <w:br/>
              <w:t>– Sheet không có dòng dữ liệu → hiển thị “Sheet dữ liệu trống hoặc thiếu dòng.”.</w:t>
              <w:br/>
              <w:t>After:</w:t>
              <w:br/>
              <w:t>– Đổ dữ liệu lên bảng xem trước và cập nhật ô Tổng.</w:t>
            </w:r>
          </w:p>
        </w:tc>
      </w:tr>
      <w:tr>
        <w:trPr>
          <w:cantSplit w:val="0"/>
          <w:tblHeader w:val="0"/>
        </w:trPr>
        <w:tc>
          <w:tcPr/>
          <w:p w:rsidR="00000000" w:rsidDel="00000000" w:rsidP="00000000" w:rsidRDefault="00000000" w:rsidRPr="00000000" w14:paraId="00000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p w:rsidR="00000000" w:rsidDel="00000000" w:rsidP="00000000" w:rsidRDefault="00000000" w:rsidRPr="00000000" w14:paraId="00000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Validate</w:t>
            </w:r>
          </w:p>
        </w:tc>
        <w:tc>
          <w:tcPr/>
          <w:p w:rsidR="00000000" w:rsidDel="00000000" w:rsidP="00000000" w:rsidRDefault="00000000" w:rsidRPr="00000000" w14:paraId="000003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During:</w:t>
              <w:br/>
              <w:t>– Kiểm tra từng dòng theo đúng quy tắc của chức năng Thêm mới: bắt buộc Tên và Mã quốc gia; chống trùng tên, trùng mã với dữ liệu đã có VÀ giữa các dòng trong file; Mã bưu chính chỉ nhận chữ số, tối đa 50 chữ số; Tên quốc gia tối đa 255 ký tự.</w:t>
              <w:br/>
              <w:t>After:</w:t>
              <w:br/>
              <w:t>– Đánh dấu dòng lỗi kèm lý do theo số dòng, khoá các dòng hợp lệ, hiện số dòng Hợp lệ / Lỗi.</w:t>
              <w:br/>
              <w:t>– KHÔNG ghi bất kỳ bản ghi nào ở bước này.</w:t>
            </w:r>
            <w:hyperlink r:id="rId43">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p>
        </w:tc>
      </w:tr>
      <w:tr>
        <w:trPr>
          <w:cantSplit w:val="0"/>
          <w:tblHeader w:val="0"/>
        </w:trPr>
        <w:tc>
          <w:tcPr/>
          <w:p w:rsidR="00000000" w:rsidDel="00000000" w:rsidP="00000000" w:rsidRDefault="00000000" w:rsidRPr="00000000" w14:paraId="000003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5</w:t>
            </w:r>
          </w:p>
        </w:tc>
        <w:tc>
          <w:tcPr/>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Import</w:t>
            </w:r>
          </w:p>
        </w:tc>
        <w:tc>
          <w:tcPr/>
          <w:p w:rsidR="00000000" w:rsidDel="00000000" w:rsidP="00000000" w:rsidRDefault="00000000" w:rsidRPr="00000000" w14:paraId="00000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During:</w:t>
              <w:br/>
              <w:t>– Máy chủ kiểm tra lại toàn bộ dòng gửi lên và bỏ qua các dòng lỗi.</w:t>
              <w:br/>
              <w:t>– Không còn dòng hợp lệ nào → dừng và báo không có dòng nào hợp lệ để import.</w:t>
              <w:br/>
              <w:t>After:</w:t>
              <w:br/>
              <w:t>– Ghi các dòng hợp lệ thành quốc gia mới ở trạng thái Hoạt động, người tạo là người đang thực hiện.</w:t>
              <w:br/>
              <w:t>– Hiển thị kết quả tổng / thành công / thất bại, đóng cửa sổ và nạp lại danh sách.</w:t>
            </w:r>
          </w:p>
        </w:tc>
      </w:tr>
    </w:tbl>
    <w:p w:rsidR="00000000" w:rsidDel="00000000" w:rsidP="00000000" w:rsidRDefault="00000000" w:rsidRPr="00000000" w14:paraId="000003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F">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 Xuất danh sách ra Excel </w:t>
      </w:r>
    </w:p>
    <w:p w:rsidR="00000000" w:rsidDel="00000000" w:rsidP="00000000" w:rsidRDefault="00000000" w:rsidRPr="00000000" w14:paraId="0000036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2.9.1 Biểu đồ Usecase</w:t>
      </w:r>
    </w:p>
    <w:p w:rsidR="00000000" w:rsidDel="00000000" w:rsidP="00000000" w:rsidRDefault="00000000" w:rsidRPr="00000000" w14:paraId="000003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1727200"/>
            <wp:effectExtent b="0" l="0" r="0" t="0"/>
            <wp:docPr id="40"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Hình 19: Biểu đồ Use Case — Xuất danh sách ra Excel</w:t>
      </w:r>
    </w:p>
    <w:p w:rsidR="00000000" w:rsidDel="00000000" w:rsidP="00000000" w:rsidRDefault="00000000" w:rsidRPr="00000000" w14:paraId="0000036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2.9.2 Giới thiệu</w:t>
      </w:r>
    </w:p>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chung: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45">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Quy tắc Excel và Cấu hình cột. Chỉ bổ sung danh sách trường được phép xuất riêng của Danh mục quốc gia</w:t>
      </w:r>
    </w:p>
    <w:tbl>
      <w:tblPr>
        <w:tblStyle w:val="Table28"/>
        <w:tblW w:w="86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0000000000002"/>
        <w:gridCol w:w="6804.000000000001"/>
        <w:tblGridChange w:id="0">
          <w:tblGrid>
            <w:gridCol w:w="1836.0000000000002"/>
            <w:gridCol w:w="6804.000000000001"/>
          </w:tblGrid>
        </w:tblGridChange>
      </w:tblGrid>
      <w:tr>
        <w:trPr>
          <w:cantSplit w:val="0"/>
          <w:tblHeader w:val="0"/>
        </w:trPr>
        <w:tc>
          <w:tcPr/>
          <w:p w:rsidR="00000000" w:rsidDel="00000000" w:rsidP="00000000" w:rsidRDefault="00000000" w:rsidRPr="00000000" w14:paraId="000003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Mục</w:t>
            </w:r>
          </w:p>
        </w:tc>
        <w:tc>
          <w:tcPr/>
          <w:p w:rsidR="00000000" w:rsidDel="00000000" w:rsidP="00000000" w:rsidRDefault="00000000" w:rsidRPr="00000000" w14:paraId="00000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Nội dung</w:t>
            </w:r>
          </w:p>
        </w:tc>
      </w:tr>
      <w:tr>
        <w:trPr>
          <w:cantSplit w:val="0"/>
          <w:tblHeader w:val="0"/>
        </w:trPr>
        <w:tc>
          <w:tcPr/>
          <w:p w:rsidR="00000000" w:rsidDel="00000000" w:rsidP="00000000" w:rsidRDefault="00000000" w:rsidRPr="00000000" w14:paraId="000003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Tên chức năng</w:t>
            </w:r>
          </w:p>
        </w:tc>
        <w:tc>
          <w:tcPr/>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Xuất danh sách quốc gia ra Excel</w:t>
            </w:r>
          </w:p>
        </w:tc>
      </w:tr>
      <w:tr>
        <w:trPr>
          <w:cantSplit w:val="0"/>
          <w:tblHeader w:val="0"/>
        </w:trPr>
        <w:tc>
          <w:tcPr/>
          <w:p w:rsidR="00000000" w:rsidDel="00000000" w:rsidP="00000000" w:rsidRDefault="00000000" w:rsidRPr="00000000" w14:paraId="000003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Mô tả</w:t>
            </w:r>
          </w:p>
        </w:tc>
        <w:tc>
          <w:tcPr/>
          <w:p w:rsidR="00000000" w:rsidDel="00000000" w:rsidP="00000000" w:rsidRDefault="00000000" w:rsidRPr="00000000" w14:paraId="000003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Xuất kết quả đang lọc ra file Excel, cho phép chọn trường và thứ tự cột.</w:t>
            </w:r>
          </w:p>
        </w:tc>
      </w:tr>
      <w:tr>
        <w:trPr>
          <w:cantSplit w:val="0"/>
          <w:tblHeader w:val="0"/>
        </w:trPr>
        <w:tc>
          <w:tcPr/>
          <w:p w:rsidR="00000000" w:rsidDel="00000000" w:rsidP="00000000" w:rsidRDefault="00000000" w:rsidRPr="00000000" w14:paraId="000003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Tác nhân</w:t>
            </w:r>
          </w:p>
        </w:tc>
        <w:tc>
          <w:tcPr/>
          <w:p w:rsidR="00000000" w:rsidDel="00000000" w:rsidP="00000000" w:rsidRDefault="00000000" w:rsidRPr="00000000" w14:paraId="000003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Người dùng đã đăng nhập. Màn hình hiện chưa gắn quyền riêng; sẽ cập nhật sau khi có ma trận phân quyền chi tiết.</w:t>
            </w:r>
          </w:p>
        </w:tc>
      </w:tr>
      <w:tr>
        <w:trPr>
          <w:cantSplit w:val="0"/>
          <w:tblHeader w:val="0"/>
        </w:trPr>
        <w:tc>
          <w:tcPr/>
          <w:p w:rsidR="00000000" w:rsidDel="00000000" w:rsidP="00000000" w:rsidRDefault="00000000" w:rsidRPr="00000000" w14:paraId="00000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Điều kiện ban đầu</w:t>
            </w:r>
          </w:p>
        </w:tc>
        <w:tc>
          <w:tcPr/>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Đang ở màn Danh mục quốc gia.</w:t>
            </w:r>
          </w:p>
        </w:tc>
      </w:tr>
      <w:tr>
        <w:trPr>
          <w:cantSplit w:val="0"/>
          <w:tblHeader w:val="0"/>
        </w:trPr>
        <w:tc>
          <w:tcPr/>
          <w:p w:rsidR="00000000" w:rsidDel="00000000" w:rsidP="00000000" w:rsidRDefault="00000000" w:rsidRPr="00000000" w14:paraId="00000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sự kiện chính</w:t>
            </w:r>
          </w:p>
        </w:tc>
        <w:tc>
          <w:tcPr/>
          <w:p w:rsidR="00000000" w:rsidDel="00000000" w:rsidP="00000000" w:rsidRDefault="00000000" w:rsidRPr="00000000" w14:paraId="00000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 Người dùng bấm Xuất Excel.</w:t>
              <w:br/>
              <w:t>2. Hệ thống mở cửa sổ Chọn trường xuất file, tích sẵn đúng các cột đang hiển thị trên bảng.</w:t>
              <w:br/>
              <w:t>3. Người dùng chọn các trường theo trình tự mong muốn.</w:t>
              <w:br/>
              <w:t>4. Bấm Xuất file; hệ thống sinh file danh_muc_quoc_gia.xlsx theo đúng bộ lọc đang áp dụng và đúng thứ tự trường đã chọn.</w:t>
            </w:r>
          </w:p>
        </w:tc>
      </w:tr>
      <w:tr>
        <w:trPr>
          <w:cantSplit w:val="0"/>
          <w:tblHeader w:val="0"/>
        </w:trPr>
        <w:tc>
          <w:tcPr/>
          <w:p w:rsidR="00000000" w:rsidDel="00000000" w:rsidP="00000000" w:rsidRDefault="00000000" w:rsidRPr="00000000" w14:paraId="00000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sự kiện phụ</w:t>
            </w:r>
          </w:p>
        </w:tc>
        <w:tc>
          <w:tcPr/>
          <w:p w:rsidR="00000000" w:rsidDel="00000000" w:rsidP="00000000" w:rsidRDefault="00000000" w:rsidRPr="00000000" w14:paraId="000003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Bỏ chọn hết trường → nút Xuất file mờ đi, không bấm được.</w:t>
              <w:br/>
              <w:t>• Bấm Đóng → đóng cửa sổ, không xuất gì.</w:t>
            </w:r>
          </w:p>
        </w:tc>
      </w:tr>
      <w:tr>
        <w:trPr>
          <w:cantSplit w:val="0"/>
          <w:tblHeader w:val="0"/>
        </w:trPr>
        <w:tc>
          <w:tcPr/>
          <w:p w:rsidR="00000000" w:rsidDel="00000000" w:rsidP="00000000" w:rsidRDefault="00000000" w:rsidRPr="00000000" w14:paraId="00000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Yêu cầu đặc biệt</w:t>
            </w:r>
          </w:p>
        </w:tc>
        <w:tc>
          <w:tcPr/>
          <w:p w:rsidR="00000000" w:rsidDel="00000000" w:rsidP="00000000" w:rsidRDefault="00000000" w:rsidRPr="00000000" w14:paraId="000003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File xuất chứa toàn bộ kết quả lọc, không giới hạn ở trang đang xem. Màn hình chỉ xuất Excel, không có xuất PDF.</w:t>
            </w:r>
          </w:p>
        </w:tc>
      </w:tr>
    </w:tbl>
    <w:p w:rsidR="00000000" w:rsidDel="00000000" w:rsidP="00000000" w:rsidRDefault="00000000" w:rsidRPr="00000000" w14:paraId="000003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2.9.3 Layout màn hình</w:t>
      </w:r>
    </w:p>
    <w:p w:rsidR="00000000" w:rsidDel="00000000" w:rsidP="00000000" w:rsidRDefault="00000000" w:rsidRPr="00000000" w14:paraId="000003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379">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426524" cy="355437"/>
            <wp:effectExtent b="0" l="0" r="0" t="0"/>
            <wp:docPr id="2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6524" cy="35543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32468" cy="281097"/>
            <wp:effectExtent b="0" l="0" r="0" t="0"/>
            <wp:docPr id="5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2468" cy="28109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 </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3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 Xuất excel</w:t>
      </w:r>
    </w:p>
    <w:p w:rsidR="00000000" w:rsidDel="00000000" w:rsidP="00000000" w:rsidRDefault="00000000" w:rsidRPr="00000000" w14:paraId="00000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Cửa sổ Chọn trường xuất file được mở ngay trên màn hình danh sách theo đường dẫn ở trên.</w:t>
      </w:r>
    </w:p>
    <w:p w:rsidR="00000000" w:rsidDel="00000000" w:rsidP="00000000" w:rsidRDefault="00000000" w:rsidRPr="00000000" w14:paraId="00000053">
      <w:pPr>
        <w:jc w:val="center"/>
        <w:rPr>
          <w:rFonts w:ascii="Times New Roman" w:cs="Times New Roman" w:eastAsia="Times New Roman" w:hAnsi="Times New Roman"/>
          <w:sz w:val="26"/>
          <w:szCs w:val="26"/>
        </w:rPr>
      </w:pPr>
      <w:r>
        <w:drawing>
          <wp:inline>
            <wp:extent cx="5486400" cy="3429000"/>
            <wp:docPr id="77" name="Picture 77"/>
            <wp:cNvGraphicFramePr>
              <a:graphicFrameLocks noChangeAspect="1"/>
            </wp:cNvGraphicFramePr>
            <a:graphic>
              <a:graphicData uri="http://schemas.openxmlformats.org/drawingml/2006/picture">
                <pic:pic>
                  <pic:nvPicPr>
                    <pic:cNvPr id="0" name="05-xuat-excel.png"/>
                    <pic:cNvPicPr/>
                  </pic:nvPicPr>
                  <pic:blipFill>
                    <a:blip r:embed="rId57"/>
                    <a:stretch>
                      <a:fillRect/>
                    </a:stretch>
                  </pic:blipFill>
                  <pic:spPr>
                    <a:xfrm>
                      <a:off x="0" y="0"/>
                      <a:ext cx="5486400" cy="3429000"/>
                    </a:xfrm>
                    <a:prstGeom prst="rect"/>
                  </pic:spPr>
                </pic:pic>
              </a:graphicData>
            </a:graphic>
          </wp:inline>
        </w:drawing>
      </w:r>
    </w:p>
    <w:p w:rsidR="00000000" w:rsidDel="00000000" w:rsidP="00000000" w:rsidRDefault="00000000" w:rsidRPr="00000000" w14:paraId="000003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Hình 20: Cửa sổ Chọn trường xuất file</w:t>
      </w:r>
    </w:p>
    <w:p w:rsidR="00000000" w:rsidDel="00000000" w:rsidP="00000000" w:rsidRDefault="00000000" w:rsidRPr="00000000" w14:paraId="0000037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2.9.4 Mô tả chi tiết giao diện</w:t>
      </w:r>
    </w:p>
    <w:tbl>
      <w:tblPr>
        <w:tblStyle w:val="Table29"/>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620"/>
        <w:gridCol w:w="945"/>
        <w:gridCol w:w="1230"/>
        <w:gridCol w:w="1170"/>
        <w:gridCol w:w="4005"/>
        <w:tblGridChange w:id="0">
          <w:tblGrid>
            <w:gridCol w:w="540"/>
            <w:gridCol w:w="1620"/>
            <w:gridCol w:w="945"/>
            <w:gridCol w:w="1230"/>
            <w:gridCol w:w="1170"/>
            <w:gridCol w:w="4005"/>
          </w:tblGrid>
        </w:tblGridChange>
      </w:tblGrid>
      <w:tr>
        <w:trPr>
          <w:cantSplit w:val="0"/>
          <w:tblHeader w:val="0"/>
        </w:trPr>
        <w:tc>
          <w:tcPr/>
          <w:p w:rsidR="00000000" w:rsidDel="00000000" w:rsidP="00000000" w:rsidRDefault="00000000" w:rsidRPr="00000000" w14:paraId="000003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Tên đối tượng</w:t>
            </w:r>
          </w:p>
        </w:tc>
        <w:tc>
          <w:tcPr/>
          <w:p w:rsidR="00000000" w:rsidDel="00000000" w:rsidP="00000000" w:rsidRDefault="00000000" w:rsidRPr="00000000" w14:paraId="00000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w:t>
            </w:r>
          </w:p>
        </w:tc>
        <w:tc>
          <w:tcPr/>
          <w:p w:rsidR="00000000" w:rsidDel="00000000" w:rsidP="00000000" w:rsidRDefault="00000000" w:rsidRPr="00000000" w14:paraId="00000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Trạng thái</w:t>
            </w:r>
          </w:p>
        </w:tc>
        <w:tc>
          <w:tcPr/>
          <w:p w:rsidR="00000000" w:rsidDel="00000000" w:rsidP="00000000" w:rsidRDefault="00000000" w:rsidRPr="00000000" w14:paraId="00000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Giá trị ban đầu</w:t>
            </w:r>
          </w:p>
        </w:tc>
        <w:tc>
          <w:tcPr/>
          <w:p w:rsidR="00000000" w:rsidDel="00000000" w:rsidP="00000000" w:rsidRDefault="00000000" w:rsidRPr="00000000" w14:paraId="00000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Mô tả</w:t>
            </w:r>
          </w:p>
        </w:tc>
      </w:tr>
      <w:tr>
        <w:trPr>
          <w:cantSplit w:val="0"/>
          <w:tblHeader w:val="0"/>
        </w:trPr>
        <w:tc>
          <w:tcPr/>
          <w:p w:rsidR="00000000" w:rsidDel="00000000" w:rsidP="00000000" w:rsidRDefault="00000000" w:rsidRPr="00000000" w14:paraId="00000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Xuất Excel</w:t>
            </w:r>
          </w:p>
        </w:tc>
        <w:tc>
          <w:tcPr/>
          <w:p w:rsidR="00000000" w:rsidDel="00000000" w:rsidP="00000000" w:rsidRDefault="00000000" w:rsidRPr="00000000" w14:paraId="00000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Nằm trên thanh công cụ của bảng danh sách. Mở cửa sổ Chọn trường xuất file.</w:t>
            </w:r>
          </w:p>
        </w:tc>
      </w:tr>
      <w:tr>
        <w:trPr>
          <w:cantSplit w:val="0"/>
          <w:tblHeader w:val="0"/>
        </w:trPr>
        <w:tc>
          <w:tcPr/>
          <w:p w:rsidR="00000000" w:rsidDel="00000000" w:rsidP="00000000" w:rsidRDefault="00000000" w:rsidRPr="00000000" w14:paraId="000003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Ô Trường xuất</w:t>
            </w:r>
          </w:p>
        </w:tc>
        <w:tc>
          <w:tcPr/>
          <w:p w:rsidR="00000000" w:rsidDel="00000000" w:rsidP="00000000" w:rsidRDefault="00000000" w:rsidRPr="00000000" w14:paraId="00000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Dropdown chọn nhiều</w:t>
            </w:r>
          </w:p>
        </w:tc>
        <w:tc>
          <w:tcPr/>
          <w:p w:rsidR="00000000" w:rsidDel="00000000" w:rsidP="00000000" w:rsidRDefault="00000000" w:rsidRPr="00000000" w14:paraId="000003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Tích sẵn các cột đang hiển thị trên bảng</w:t>
            </w:r>
          </w:p>
        </w:tc>
        <w:tc>
          <w:tcPr/>
          <w:p w:rsidR="00000000" w:rsidDel="00000000" w:rsidP="00000000" w:rsidRDefault="00000000" w:rsidRPr="00000000" w14:paraId="00000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Tám trường: Tên quốc gia, Mã quốc gia, Mã bưu chính, Trạng thái, Người tạo, Ngày tạo, Người cập nhật, Ngày cập nhật.</w:t>
            </w:r>
          </w:p>
        </w:tc>
      </w:tr>
      <w:tr>
        <w:trPr>
          <w:cantSplit w:val="0"/>
          <w:tblHeader w:val="0"/>
        </w:trPr>
        <w:tc>
          <w:tcPr/>
          <w:p w:rsidR="00000000" w:rsidDel="00000000" w:rsidP="00000000" w:rsidRDefault="00000000" w:rsidRPr="00000000" w14:paraId="000003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“Thứ tự cột trong file”</w:t>
            </w:r>
          </w:p>
        </w:tc>
        <w:tc>
          <w:tcPr/>
          <w:p w:rsidR="00000000" w:rsidDel="00000000" w:rsidP="00000000" w:rsidRDefault="00000000" w:rsidRPr="00000000" w14:paraId="00000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Label</w:t>
            </w:r>
          </w:p>
        </w:tc>
        <w:tc>
          <w:tcPr/>
          <w:p w:rsidR="00000000" w:rsidDel="00000000" w:rsidP="00000000" w:rsidRDefault="00000000" w:rsidRPr="00000000" w14:paraId="000003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Theo trường đang chọn</w:t>
            </w:r>
          </w:p>
        </w:tc>
        <w:tc>
          <w:tcPr/>
          <w:p w:rsidR="00000000" w:rsidDel="00000000" w:rsidP="00000000" w:rsidRDefault="00000000" w:rsidRPr="00000000" w14:paraId="00000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Cho biết thứ tự cột sẽ ghi ra file. Muốn đổi vị trí thì bỏ chọn rồi chọn lại theo trình tự mong muốn.</w:t>
            </w:r>
          </w:p>
        </w:tc>
      </w:tr>
      <w:tr>
        <w:trPr>
          <w:cantSplit w:val="0"/>
          <w:tblHeader w:val="0"/>
        </w:trPr>
        <w:tc>
          <w:tcPr/>
          <w:p w:rsidR="00000000" w:rsidDel="00000000" w:rsidP="00000000" w:rsidRDefault="00000000" w:rsidRPr="00000000" w14:paraId="00000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p w:rsidR="00000000" w:rsidDel="00000000" w:rsidP="00000000" w:rsidRDefault="00000000" w:rsidRPr="00000000" w14:paraId="00000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Chọn tất cả / Bỏ chọn hết</w:t>
            </w:r>
          </w:p>
        </w:tc>
        <w:tc>
          <w:tcPr/>
          <w:p w:rsidR="00000000" w:rsidDel="00000000" w:rsidP="00000000" w:rsidRDefault="00000000" w:rsidRPr="00000000" w14:paraId="00000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Tích hết / bỏ tích toàn bộ trường.</w:t>
            </w:r>
          </w:p>
        </w:tc>
      </w:tr>
      <w:tr>
        <w:trPr>
          <w:cantSplit w:val="0"/>
          <w:tblHeader w:val="0"/>
        </w:trPr>
        <w:tc>
          <w:tcPr/>
          <w:p w:rsidR="00000000" w:rsidDel="00000000" w:rsidP="00000000" w:rsidRDefault="00000000" w:rsidRPr="00000000" w14:paraId="000003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5</w:t>
            </w:r>
          </w:p>
        </w:tc>
        <w:tc>
          <w:tcPr/>
          <w:p w:rsidR="00000000" w:rsidDel="00000000" w:rsidP="00000000" w:rsidRDefault="00000000" w:rsidRPr="00000000" w14:paraId="000003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Xuất file</w:t>
            </w:r>
          </w:p>
        </w:tc>
        <w:tc>
          <w:tcPr/>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 / Disable</w:t>
            </w:r>
          </w:p>
        </w:tc>
        <w:tc>
          <w:tcPr/>
          <w:p w:rsidR="00000000" w:rsidDel="00000000" w:rsidP="00000000" w:rsidRDefault="00000000" w:rsidRPr="00000000" w14:paraId="000003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Mờ khi chưa chọn trường nào</w:t>
            </w:r>
          </w:p>
        </w:tc>
        <w:tc>
          <w:tcPr/>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Sinh file Excel và tải về máy.</w:t>
            </w:r>
          </w:p>
        </w:tc>
      </w:tr>
      <w:tr>
        <w:trPr>
          <w:cantSplit w:val="0"/>
          <w:tblHeader w:val="0"/>
        </w:trPr>
        <w:tc>
          <w:tcPr/>
          <w:p w:rsidR="00000000" w:rsidDel="00000000" w:rsidP="00000000" w:rsidRDefault="00000000" w:rsidRPr="00000000" w14:paraId="000003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6</w:t>
            </w:r>
          </w:p>
        </w:tc>
        <w:tc>
          <w:tcPr/>
          <w:p w:rsidR="00000000" w:rsidDel="00000000" w:rsidP="00000000" w:rsidRDefault="00000000" w:rsidRPr="00000000" w14:paraId="000003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Đóng</w:t>
            </w:r>
          </w:p>
        </w:tc>
        <w:tc>
          <w:tcPr/>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Đóng cửa sổ, không xuất.</w:t>
            </w:r>
          </w:p>
        </w:tc>
      </w:tr>
    </w:tbl>
    <w:p w:rsidR="00000000" w:rsidDel="00000000" w:rsidP="00000000" w:rsidRDefault="00000000" w:rsidRPr="00000000" w14:paraId="000003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2.9.5 Danh sách event và xử lý event</w:t>
      </w:r>
    </w:p>
    <w:tbl>
      <w:tblPr>
        <w:tblStyle w:val="Table30"/>
        <w:tblW w:w="95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740"/>
        <w:gridCol w:w="1380"/>
        <w:gridCol w:w="5643.000000000001"/>
        <w:tblGridChange w:id="0">
          <w:tblGrid>
            <w:gridCol w:w="780"/>
            <w:gridCol w:w="1740"/>
            <w:gridCol w:w="1380"/>
            <w:gridCol w:w="5643.000000000001"/>
          </w:tblGrid>
        </w:tblGridChange>
      </w:tblGrid>
      <w:tr>
        <w:trPr>
          <w:cantSplit w:val="0"/>
          <w:tblHeader w:val="0"/>
        </w:trPr>
        <w:tc>
          <w:tcPr/>
          <w:p w:rsidR="00000000" w:rsidDel="00000000" w:rsidP="00000000" w:rsidRDefault="00000000" w:rsidRPr="00000000" w14:paraId="00000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Event</w:t>
            </w:r>
          </w:p>
        </w:tc>
        <w:tc>
          <w:tcPr/>
          <w:p w:rsidR="00000000" w:rsidDel="00000000" w:rsidP="00000000" w:rsidRDefault="00000000" w:rsidRPr="00000000" w14:paraId="000003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 event</w:t>
            </w:r>
          </w:p>
        </w:tc>
        <w:tc>
          <w:tcPr/>
          <w:p w:rsidR="00000000" w:rsidDel="00000000" w:rsidP="00000000" w:rsidRDefault="00000000" w:rsidRPr="00000000" w14:paraId="000003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Xử lý event</w:t>
            </w:r>
          </w:p>
        </w:tc>
      </w:tr>
      <w:tr>
        <w:trPr>
          <w:cantSplit w:val="0"/>
          <w:tblHeader w:val="0"/>
        </w:trPr>
        <w:tc>
          <w:tcPr/>
          <w:p w:rsidR="00000000" w:rsidDel="00000000" w:rsidP="00000000" w:rsidRDefault="00000000" w:rsidRPr="00000000" w14:paraId="00000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Xuất Excel</w:t>
            </w:r>
          </w:p>
        </w:tc>
        <w:tc>
          <w:tcPr/>
          <w:p w:rsidR="00000000" w:rsidDel="00000000" w:rsidP="00000000" w:rsidRDefault="00000000" w:rsidRPr="00000000" w14:paraId="00000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Mở cửa sổ Chọn trường xuất file, tích sẵn đúng các cột đang hiển thị trên bảng.</w:t>
            </w:r>
          </w:p>
        </w:tc>
      </w:tr>
      <w:tr>
        <w:trPr>
          <w:cantSplit w:val="0"/>
          <w:tblHeader w:val="0"/>
        </w:trPr>
        <w:tc>
          <w:tcPr/>
          <w:p w:rsidR="00000000" w:rsidDel="00000000" w:rsidP="00000000" w:rsidRDefault="00000000" w:rsidRPr="00000000" w14:paraId="00000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3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Chọn / bỏ chọn trường</w:t>
            </w:r>
          </w:p>
        </w:tc>
        <w:tc>
          <w:tcPr/>
          <w:p w:rsidR="00000000" w:rsidDel="00000000" w:rsidP="00000000" w:rsidRDefault="00000000" w:rsidRPr="00000000" w14:paraId="00000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Change</w:t>
            </w:r>
          </w:p>
        </w:tc>
        <w:tc>
          <w:tcPr/>
          <w:p w:rsidR="00000000" w:rsidDel="00000000" w:rsidP="00000000" w:rsidRDefault="00000000" w:rsidRPr="00000000" w14:paraId="000003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During:</w:t>
              <w:br/>
              <w:t>– Ghi nhận thứ tự chọn để quyết định thứ tự cột trong file.</w:t>
              <w:br/>
              <w:t>– Bỏ chọn hết thì nút Xuất file mờ đi.</w:t>
            </w:r>
          </w:p>
        </w:tc>
      </w:tr>
      <w:tr>
        <w:trPr>
          <w:cantSplit w:val="0"/>
          <w:tblHeader w:val="0"/>
        </w:trPr>
        <w:tc>
          <w:tcPr/>
          <w:p w:rsidR="00000000" w:rsidDel="00000000" w:rsidP="00000000" w:rsidRDefault="00000000" w:rsidRPr="00000000" w14:paraId="00000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Xuất file</w:t>
            </w:r>
          </w:p>
        </w:tc>
        <w:tc>
          <w:tcPr/>
          <w:p w:rsidR="00000000" w:rsidDel="00000000" w:rsidP="00000000" w:rsidRDefault="00000000" w:rsidRPr="00000000" w14:paraId="00000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During:</w:t>
              <w:br/>
              <w:t>– Sinh file theo ĐÚNG bộ lọc đang áp dụng và đúng thứ tự trường đã chọn.</w:t>
              <w:br/>
              <w:t>After:</w:t>
              <w:br/>
              <w:t>– Tải file danh_muc_quoc_gia.xlsx về máy và hiển thị thông báo xuất thành công.</w:t>
            </w:r>
          </w:p>
        </w:tc>
      </w:tr>
      <w:tr>
        <w:trPr>
          <w:cantSplit w:val="0"/>
          <w:tblHeader w:val="0"/>
        </w:trPr>
        <w:tc>
          <w:tcPr/>
          <w:p w:rsidR="00000000" w:rsidDel="00000000" w:rsidP="00000000" w:rsidRDefault="00000000" w:rsidRPr="00000000" w14:paraId="00000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p w:rsidR="00000000" w:rsidDel="00000000" w:rsidP="00000000" w:rsidRDefault="00000000" w:rsidRPr="00000000" w14:paraId="00000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Đóng</w:t>
            </w:r>
          </w:p>
        </w:tc>
        <w:tc>
          <w:tcPr/>
          <w:p w:rsidR="00000000" w:rsidDel="00000000" w:rsidP="00000000" w:rsidRDefault="00000000" w:rsidRPr="00000000" w14:paraId="00000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Đóng cửa sổ, không xuất gì.</w:t>
            </w:r>
          </w:p>
        </w:tc>
      </w:tr>
    </w:tbl>
    <w:p w:rsidR="00000000" w:rsidDel="00000000" w:rsidP="00000000" w:rsidRDefault="00000000" w:rsidRPr="00000000" w14:paraId="000003B4">
      <w:pPr>
        <w:pStyle w:val="Heading3"/>
        <w:rPr>
          <w:rFonts w:ascii="Times New Roman" w:cs="Times New Roman" w:eastAsia="Times New Roman" w:hAnsi="Times New Roman"/>
          <w:sz w:val="26"/>
          <w:szCs w:val="26"/>
        </w:rPr>
      </w:pPr>
      <w:bookmarkStart w:colFirst="0" w:colLast="0" w:name="_heading=h.yzk3mw9qwesh" w:id="20"/>
      <w:bookmarkEnd w:id="20"/>
      <w:r w:rsidDel="00000000" w:rsidR="00000000" w:rsidRPr="00000000">
        <w:rPr>
          <w:rFonts w:ascii="Times New Roman" w:cs="Times New Roman" w:eastAsia="Times New Roman" w:hAnsi="Times New Roman"/>
          <w:sz w:val="26"/>
          <w:szCs w:val="26"/>
          <w:rtl w:val="0"/>
        </w:rPr>
        <w:t xml:space="preserve">2.10 Xem chi tiết quốc gia</w:t>
      </w:r>
    </w:p>
    <w:p w:rsidR="00000000" w:rsidDel="00000000" w:rsidP="00000000" w:rsidRDefault="00000000" w:rsidRPr="00000000" w14:paraId="000003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2.10.1 Biểu đồ Usecase</w:t>
      </w:r>
    </w:p>
    <w:p w:rsidR="00000000" w:rsidDel="00000000" w:rsidP="00000000" w:rsidRDefault="00000000" w:rsidRPr="00000000" w14:paraId="000003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1727200"/>
            <wp:effectExtent b="0" l="0" r="0" t="0"/>
            <wp:docPr id="39" name="image23.jpg"/>
            <a:graphic>
              <a:graphicData uri="http://schemas.openxmlformats.org/drawingml/2006/picture">
                <pic:pic>
                  <pic:nvPicPr>
                    <pic:cNvPr id="0" name="image23.jpg"/>
                    <pic:cNvPicPr preferRelativeResize="0"/>
                  </pic:nvPicPr>
                  <pic:blipFill>
                    <a:blip r:embed="rId46"/>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jc w:val="center"/>
        <w:rPr/>
      </w:pPr>
      <w:r w:rsidDel="00000000" w:rsidR="00000000" w:rsidRPr="00000000">
        <w:rPr>
          <w:rFonts w:ascii="Times New Roman" w:cs="Times New Roman" w:eastAsia="Times New Roman" w:hAnsi="Times New Roman"/>
          <w:i w:val="1"/>
          <w:iCs w:val="1"/>
          <w:color w:val="64748b"/>
          <w:sz w:val="26"/>
          <w:szCs w:val="26"/>
          <w:rtl w:val="0"/>
        </w:rPr>
        <w:t>Hình 21: Biểu đồ Use Case — Xem chi tiết quốc gia</w:t>
      </w:r>
    </w:p>
    <w:p w:rsidR="00000000" w:rsidDel="00000000" w:rsidP="00000000" w:rsidRDefault="00000000" w:rsidRPr="00000000" w14:paraId="000003B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2.10.2 Giới thiệu</w:t>
      </w:r>
    </w:p>
    <w:p w:rsidR="00000000" w:rsidDel="00000000" w:rsidP="00000000" w:rsidRDefault="00000000" w:rsidRPr="00000000" w14:paraId="000003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áp dụng: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47">
        <w:r w:rsidDel="00000000" w:rsidR="00000000" w:rsidRPr="00000000">
          <w:rPr>
            <w:rFonts w:ascii="Times New Roman" w:cs="Times New Roman" w:eastAsia="Times New Roman" w:hAnsi="Times New Roman"/>
            <w:color w:val="0000ee"/>
            <w:sz w:val="24"/>
            <w:szCs w:val="24"/>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Màn Xem chi tiết và Phân quyền. Quyền cụ thể sẽ được cập nhật khi có tài liệu phân quyền chi tiết</w:t>
      </w:r>
    </w:p>
    <w:sdt>
      <w:sdtPr>
        <w:lock w:val="contentLocked"/>
        <w:id w:val="-1042203209"/>
        <w:tag w:val="goog_rdk_2"/>
      </w:sdtPr>
      <w:sdtContent>
        <w:tbl>
          <w:tblPr>
            <w:tblStyle w:val="Table31"/>
            <w:tblW w:w="86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3.9999999999995"/>
            <w:gridCol w:w="6636.000000000002"/>
            <w:tblGridChange w:id="0">
              <w:tblGrid>
                <w:gridCol w:w="2003.9999999999995"/>
                <w:gridCol w:w="6636.000000000002"/>
              </w:tblGrid>
            </w:tblGridChange>
          </w:tblGrid>
          <w:tr>
            <w:trPr>
              <w:cantSplit w:val="0"/>
              <w:tblHeader w:val="0"/>
            </w:trPr>
            <w:tc>
              <w:tcPr/>
              <w:p w:rsidR="00000000" w:rsidDel="00000000" w:rsidP="00000000" w:rsidRDefault="00000000" w:rsidRPr="00000000" w14:paraId="000003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Mục</w:t>
                </w:r>
              </w:p>
            </w:tc>
            <w:tc>
              <w:tcPr/>
              <w:p w:rsidR="00000000" w:rsidDel="00000000" w:rsidP="00000000" w:rsidRDefault="00000000" w:rsidRPr="00000000" w14:paraId="000003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Nội dung</w:t>
                </w:r>
              </w:p>
            </w:tc>
          </w:tr>
          <w:tr>
            <w:trPr>
              <w:cantSplit w:val="0"/>
              <w:tblHeader w:val="0"/>
            </w:trPr>
            <w:tc>
              <w:tcPr/>
              <w:p w:rsidR="00000000" w:rsidDel="00000000" w:rsidP="00000000" w:rsidRDefault="00000000" w:rsidRPr="00000000" w14:paraId="00000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Tên chức năng</w:t>
                </w:r>
              </w:p>
            </w:tc>
            <w:tc>
              <w:tcPr/>
              <w:p w:rsidR="00000000" w:rsidDel="00000000" w:rsidP="00000000" w:rsidRDefault="00000000" w:rsidRPr="00000000" w14:paraId="00000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Xem chi tiết quốc gia</w:t>
                </w:r>
              </w:p>
            </w:tc>
          </w:tr>
          <w:tr>
            <w:trPr>
              <w:cantSplit w:val="0"/>
              <w:tblHeader w:val="0"/>
            </w:trPr>
            <w:tc>
              <w:tcPr/>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Mô tả</w:t>
                </w:r>
              </w:p>
            </w:tc>
            <w:tc>
              <w:tcPr/>
              <w:p w:rsidR="00000000" w:rsidDel="00000000" w:rsidP="00000000" w:rsidRDefault="00000000" w:rsidRPr="00000000" w14:paraId="00000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 toàn bộ thông tin của một quốc gia ở chế độ chỉ đọc, kèm lịch sử thay đổi của chính bản ghi đó.</w:t>
                </w:r>
              </w:p>
            </w:tc>
          </w:tr>
          <w:tr>
            <w:trPr>
              <w:cantSplit w:val="0"/>
              <w:tblHeader w:val="0"/>
            </w:trPr>
            <w:tc>
              <w:tcPr/>
              <w:p w:rsidR="00000000" w:rsidDel="00000000" w:rsidP="00000000" w:rsidRDefault="00000000" w:rsidRPr="00000000" w14:paraId="00000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Tác nhân</w:t>
                </w:r>
              </w:p>
            </w:tc>
            <w:tc>
              <w:tcPr/>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Người dùng đã đăng nhập. Màn hình hiện chưa gắn quyền riêng; sẽ cập nhật sau khi có ma trận phân quyền chi tiết.</w:t>
                </w:r>
              </w:p>
            </w:tc>
          </w:tr>
          <w:tr>
            <w:trPr>
              <w:cantSplit w:val="0"/>
              <w:tblHeader w:val="0"/>
            </w:trPr>
            <w:tc>
              <w:tcPr/>
              <w:p w:rsidR="00000000" w:rsidDel="00000000" w:rsidP="00000000" w:rsidRDefault="00000000" w:rsidRPr="00000000" w14:paraId="00000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Điều kiện ban đầu</w:t>
                </w:r>
              </w:p>
            </w:tc>
            <w:tc>
              <w:tcPr/>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Đang ở màn Danh mục quốc gia.</w:t>
                </w:r>
              </w:p>
            </w:tc>
          </w:tr>
          <w:tr>
            <w:trPr>
              <w:cantSplit w:val="0"/>
              <w:tblHeader w:val="0"/>
            </w:trPr>
            <w:tc>
              <w:tcPr/>
              <w:p w:rsidR="00000000" w:rsidDel="00000000" w:rsidP="00000000" w:rsidRDefault="00000000" w:rsidRPr="00000000" w14:paraId="000003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sự kiện chính</w:t>
                </w:r>
              </w:p>
            </w:tc>
            <w:tc>
              <w:tcPr/>
              <w:p w:rsidR="00000000" w:rsidDel="00000000" w:rsidP="00000000" w:rsidRDefault="00000000" w:rsidRPr="00000000" w14:paraId="00000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 Người dùng bấm vào TÊN quốc gia trên bảng danh sách.</w:t>
                  <w:br/>
                  <w:t>2. Hệ thống mở cửa sổ “Xem quốc gia” ngay trên màn danh sách.</w:t>
                  <w:br/>
                  <w:t>3. Mọi thông tin hiển thị ở chế độ chỉ đọc; khối Lịch sử mở / thu gọn được.</w:t>
                </w:r>
              </w:p>
            </w:tc>
          </w:tr>
          <w:tr>
            <w:trPr>
              <w:cantSplit w:val="0"/>
              <w:tblHeader w:val="0"/>
            </w:trPr>
            <w:tc>
              <w:tcPr/>
              <w:p w:rsidR="00000000" w:rsidDel="00000000" w:rsidP="00000000" w:rsidRDefault="00000000" w:rsidRPr="00000000" w14:paraId="00000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sự kiện phụ</w:t>
                </w:r>
              </w:p>
            </w:tc>
            <w:tc>
              <w:tcPr/>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Quốc gia đã Khóa vẫn xem được bình thường.</w:t>
                  <w:br/>
                  <w:t>• Bấm Đóng → quay lại danh sách, giữ nguyên bộ lọc và trang đang xem.</w:t>
                </w:r>
              </w:p>
            </w:tc>
          </w:tr>
          <w:tr>
            <w:trPr>
              <w:cantSplit w:val="0"/>
              <w:tblHeader w:val="0"/>
            </w:trPr>
            <w:tc>
              <w:tcPr/>
              <w:p w:rsidR="00000000" w:rsidDel="00000000" w:rsidP="00000000" w:rsidRDefault="00000000" w:rsidRPr="00000000" w14:paraId="00000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Yêu cầu đặc biệt</w:t>
                </w:r>
              </w:p>
            </w:tc>
            <w:tc>
              <w:tcPr/>
              <w:p w:rsidR="00000000" w:rsidDel="00000000" w:rsidP="00000000" w:rsidRDefault="00000000" w:rsidRPr="00000000" w14:paraId="000003CA">
                <w:pPr>
                  <w:rPr>
                    <w:rFonts w:ascii="Times New Roman" w:cs="Times New Roman" w:eastAsia="Times New Roman" w:hAnsi="Times New Roman"/>
                    <w:sz w:val="26"/>
                    <w:szCs w:val="26"/>
                  </w:rPr>
                </w:pPr>
                <w:r w:rsidDel="00000000" w:rsidR="00000000" w:rsidRPr="00000000">
                  <w:rPr>
                    <w:rtl w:val="0"/>
                  </w:rPr>
                  <w:t>Đây là cửa sổ mở chồng lên màn danh sách, KHÔNG phải một trang riêng: không có nút Lưu và không có nút Quay lại.</w:t>
                </w:r>
              </w:p>
            </w:tc>
          </w:tr>
        </w:tbl>
      </w:sdtContent>
    </w:sdt>
    <w:p w:rsidR="00000000" w:rsidDel="00000000" w:rsidP="00000000" w:rsidRDefault="00000000" w:rsidRPr="00000000" w14:paraId="000003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2.10.3 Layout màn hình</w:t>
      </w:r>
    </w:p>
    <w:p w:rsidR="00000000" w:rsidDel="00000000" w:rsidP="00000000" w:rsidRDefault="00000000" w:rsidRPr="00000000" w14:paraId="00000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3CE">
      <w:pPr>
        <w:numPr>
          <w:ilvl w:val="0"/>
          <w:numId w:val="1"/>
        </w:numPr>
        <w:spacing w:after="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w:t>
      </w: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426524" cy="355437"/>
            <wp:effectExtent b="0" l="0" r="0" t="0"/>
            <wp:docPr id="4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6524" cy="35543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632468" cy="281097"/>
            <wp:effectExtent b="0" l="0" r="0" t="0"/>
            <wp:docPr id="5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2468" cy="28109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 </w:t>
      </w:r>
      <w:r w:rsidDel="00000000" w:rsidR="00000000" w:rsidRPr="00000000">
        <w:rPr>
          <w:rFonts w:ascii="Times New Roman" w:cs="Times New Roman" w:eastAsia="Times New Roman" w:hAnsi="Times New Roman"/>
          <w:sz w:val="26"/>
          <w:szCs w:val="26"/>
        </w:rPr>
        <w:drawing>
          <wp:inline distB="114300" distT="114300" distL="114300" distR="114300">
            <wp:extent cx="652463" cy="279627"/>
            <wp:effectExtent b="0" l="0" r="0" t="0"/>
            <wp:docPr id="4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2463" cy="279627"/>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0"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2057400"/>
            <wp:effectExtent b="0" l="0" r="0" t="0"/>
            <wp:docPr id="69"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486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Hình 22: Cửa sổ Xem quốc gia ở chế độ chỉ đọc</w:t>
      </w:r>
    </w:p>
    <w:p w:rsidR="00000000" w:rsidDel="00000000" w:rsidP="00000000" w:rsidRDefault="00000000" w:rsidRPr="00000000" w14:paraId="000003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2.10.4 Mô tả chi tiết giao diện</w:t>
      </w:r>
    </w:p>
    <w:sdt>
      <w:sdtPr>
        <w:lock w:val="contentLocked"/>
        <w:id w:val="-1265186350"/>
        <w:tag w:val="goog_rdk_3"/>
      </w:sdtPr>
      <w:sdtContent>
        <w:tbl>
          <w:tblPr>
            <w:tblStyle w:val="Table32"/>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575"/>
            <w:gridCol w:w="975"/>
            <w:gridCol w:w="1320"/>
            <w:gridCol w:w="1290"/>
            <w:gridCol w:w="2715"/>
            <w:tblGridChange w:id="0">
              <w:tblGrid>
                <w:gridCol w:w="795"/>
                <w:gridCol w:w="1575"/>
                <w:gridCol w:w="975"/>
                <w:gridCol w:w="1320"/>
                <w:gridCol w:w="1290"/>
                <w:gridCol w:w="2715"/>
              </w:tblGrid>
            </w:tblGridChange>
          </w:tblGrid>
          <w:tr>
            <w:trPr>
              <w:cantSplit w:val="0"/>
              <w:tblHeader w:val="0"/>
            </w:trPr>
            <w:tc>
              <w:tcPr/>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Tên đối tượng</w:t>
                </w:r>
              </w:p>
            </w:tc>
            <w:tc>
              <w:tcPr/>
              <w:p w:rsidR="00000000" w:rsidDel="00000000" w:rsidP="00000000" w:rsidRDefault="00000000" w:rsidRPr="00000000" w14:paraId="000003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w:t>
                </w:r>
              </w:p>
            </w:tc>
            <w:tc>
              <w:tcPr/>
              <w:p w:rsidR="00000000" w:rsidDel="00000000" w:rsidP="00000000" w:rsidRDefault="00000000" w:rsidRPr="00000000" w14:paraId="00000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Trạng thái</w:t>
                </w:r>
              </w:p>
            </w:tc>
            <w:tc>
              <w:tcPr/>
              <w:p w:rsidR="00000000" w:rsidDel="00000000" w:rsidP="00000000" w:rsidRDefault="00000000" w:rsidRPr="00000000" w14:paraId="000003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Giá trị ban đầu</w:t>
                </w:r>
              </w:p>
            </w:tc>
            <w:tc>
              <w:tcPr/>
              <w:p w:rsidR="00000000" w:rsidDel="00000000" w:rsidP="00000000" w:rsidRDefault="00000000" w:rsidRPr="00000000" w14:paraId="00000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Mô tả</w:t>
                </w:r>
              </w:p>
            </w:tc>
          </w:tr>
          <w:tr>
            <w:trPr>
              <w:cantSplit w:val="0"/>
              <w:tblHeader w:val="0"/>
            </w:trPr>
            <w:tc>
              <w:tcPr/>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Tên quốc gia, Mã quốc gia, Mã bưu chính</w:t>
                </w:r>
              </w:p>
            </w:tc>
            <w:tc>
              <w:tcPr/>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Textbox</w:t>
                </w:r>
              </w:p>
            </w:tc>
            <w:tc>
              <w:tcPr/>
              <w:p w:rsidR="00000000" w:rsidDel="00000000" w:rsidP="00000000" w:rsidRDefault="00000000" w:rsidRPr="00000000" w14:paraId="00000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Disable (chỉ đọc)</w:t>
                </w:r>
              </w:p>
            </w:tc>
            <w:tc>
              <w:tcPr/>
              <w:p w:rsidR="00000000" w:rsidDel="00000000" w:rsidP="00000000" w:rsidRDefault="00000000" w:rsidRPr="00000000" w14:paraId="000003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Dữ liệu hiện tại</w:t>
                </w:r>
              </w:p>
            </w:tc>
            <w:tc>
              <w:tcPr/>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Không gõ được; cửa sổ không có nút Lưu.</w:t>
                </w:r>
              </w:p>
            </w:tc>
          </w:tr>
          <w:tr>
            <w:trPr>
              <w:cantSplit w:val="0"/>
              <w:tblHeader w:val="0"/>
            </w:trPr>
            <w:tc>
              <w:tcPr/>
              <w:p w:rsidR="00000000" w:rsidDel="00000000" w:rsidP="00000000" w:rsidRDefault="00000000" w:rsidRPr="00000000" w14:paraId="00000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Khối Lịch sử</w:t>
                </w:r>
              </w:p>
            </w:tc>
            <w:tc>
              <w:tcPr/>
              <w:p w:rsidR="00000000" w:rsidDel="00000000" w:rsidP="00000000" w:rsidRDefault="00000000" w:rsidRPr="00000000" w14:paraId="00000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Vùng mở rộng</w:t>
                </w:r>
              </w:p>
            </w:tc>
            <w:tc>
              <w:tcPr/>
              <w:p w:rsidR="00000000" w:rsidDel="00000000" w:rsidP="00000000" w:rsidRDefault="00000000" w:rsidRPr="00000000" w14:paraId="00000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Thu gọn</w:t>
                </w:r>
              </w:p>
            </w:tc>
            <w:tc>
              <w:tcPr/>
              <w:p w:rsidR="00000000" w:rsidDel="00000000" w:rsidP="00000000" w:rsidRDefault="00000000" w:rsidRPr="00000000" w14:paraId="00000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“Xem lịch sử” để mở; bên trong có nút Bộ lọc, Làm mới, Thu gọn. Con số cạnh chữ Lịch sử là số lần thay đổi đã ghi nhận.</w:t>
                </w:r>
              </w:p>
            </w:tc>
          </w:tr>
          <w:tr>
            <w:trPr>
              <w:cantSplit w:val="0"/>
              <w:tblHeader w:val="0"/>
            </w:trPr>
            <w:tc>
              <w:tcPr/>
              <w:p w:rsidR="00000000" w:rsidDel="00000000" w:rsidP="00000000" w:rsidRDefault="00000000" w:rsidRPr="00000000" w14:paraId="00000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Trạng thái rỗng của lịch sử</w:t>
                </w:r>
              </w:p>
            </w:tc>
            <w:tc>
              <w:tcPr/>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Label</w:t>
                </w:r>
              </w:p>
            </w:tc>
            <w:tc>
              <w:tcPr/>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Ẩn</w:t>
                </w:r>
              </w:p>
            </w:tc>
            <w:tc>
              <w:tcPr/>
              <w:p w:rsidR="00000000" w:rsidDel="00000000" w:rsidP="00000000" w:rsidRDefault="00000000" w:rsidRPr="00000000" w14:paraId="00000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Hiện “Chưa có lịch sử thao tác nào.” khi bản ghi chưa từng thay đổi.</w:t>
                </w:r>
              </w:p>
            </w:tc>
          </w:tr>
          <w:tr>
            <w:trPr>
              <w:cantSplit w:val="0"/>
              <w:tblHeader w:val="0"/>
            </w:trPr>
            <w:tc>
              <w:tcPr/>
              <w:p w:rsidR="00000000" w:rsidDel="00000000" w:rsidP="00000000" w:rsidRDefault="00000000" w:rsidRPr="00000000" w14:paraId="00000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p w:rsidR="00000000" w:rsidDel="00000000" w:rsidP="00000000" w:rsidRDefault="00000000" w:rsidRPr="00000000" w14:paraId="00000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Đóng</w:t>
                </w:r>
              </w:p>
            </w:tc>
            <w:tc>
              <w:tcPr/>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Đóng cửa sổ, quay về danh sách.</w:t>
                </w:r>
              </w:p>
            </w:tc>
          </w:tr>
        </w:tbl>
      </w:sdtContent>
    </w:sdt>
    <w:p w:rsidR="00000000" w:rsidDel="00000000" w:rsidP="00000000" w:rsidRDefault="00000000" w:rsidRPr="00000000" w14:paraId="000003E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2.10.5 Danh sách event và xử lý event</w:t>
      </w:r>
    </w:p>
    <w:sdt>
      <w:sdtPr>
        <w:lock w:val="contentLocked"/>
        <w:id w:val="-173470412"/>
        <w:tag w:val="goog_rdk_4"/>
      </w:sdtPr>
      <w:sdtContent>
        <w:tbl>
          <w:tblPr>
            <w:tblStyle w:val="Table3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1545"/>
            <w:gridCol w:w="1110"/>
            <w:gridCol w:w="5160"/>
            <w:tblGridChange w:id="0">
              <w:tblGrid>
                <w:gridCol w:w="825"/>
                <w:gridCol w:w="1545"/>
                <w:gridCol w:w="1110"/>
                <w:gridCol w:w="5160"/>
              </w:tblGrid>
            </w:tblGridChange>
          </w:tblGrid>
          <w:tr>
            <w:trPr>
              <w:cantSplit w:val="0"/>
              <w:tblHeader w:val="0"/>
            </w:trPr>
            <w:tc>
              <w:tcPr/>
              <w:p w:rsidR="00000000" w:rsidDel="00000000" w:rsidP="00000000" w:rsidRDefault="00000000" w:rsidRPr="00000000" w14:paraId="00000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3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Event</w:t>
                </w:r>
              </w:p>
            </w:tc>
            <w:tc>
              <w:tcPr/>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 event</w:t>
                </w:r>
              </w:p>
            </w:tc>
            <w:tc>
              <w:tcPr/>
              <w:p w:rsidR="00000000" w:rsidDel="00000000" w:rsidP="00000000" w:rsidRDefault="00000000" w:rsidRPr="00000000" w14:paraId="00000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Xử lý event</w:t>
                </w:r>
              </w:p>
            </w:tc>
          </w:tr>
          <w:tr>
            <w:trPr>
              <w:cantSplit w:val="0"/>
              <w:tblHeader w:val="0"/>
            </w:trPr>
            <w:tc>
              <w:tcPr/>
              <w:p w:rsidR="00000000" w:rsidDel="00000000" w:rsidP="00000000" w:rsidRDefault="00000000" w:rsidRPr="00000000" w14:paraId="00000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tên quốc gia</w:t>
                </w:r>
              </w:p>
            </w:tc>
            <w:tc>
              <w:tcPr/>
              <w:p w:rsidR="00000000" w:rsidDel="00000000" w:rsidP="00000000" w:rsidRDefault="00000000" w:rsidRPr="00000000" w14:paraId="00000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Mở cửa sổ Xem quốc gia ở chế độ chỉ đọc.</w:t>
                </w:r>
              </w:p>
            </w:tc>
          </w:tr>
          <w:tr>
            <w:trPr>
              <w:cantSplit w:val="0"/>
              <w:tblHeader w:val="0"/>
            </w:trPr>
            <w:tc>
              <w:tcPr/>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Xem lịch sử</w:t>
                </w:r>
              </w:p>
            </w:tc>
            <w:tc>
              <w:tcPr/>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Nạp danh sách thay đổi của bản ghi, mới nhất trên cùng.</w:t>
                  <w:br/>
                  <w:t>– Chưa có thay đổi nào thì hiện “Chưa có lịch sử thao tác nào.”.</w:t>
                </w:r>
              </w:p>
            </w:tc>
          </w:tr>
          <w:tr>
            <w:trPr>
              <w:cantSplit w:val="0"/>
              <w:tblHeader w:val="0"/>
            </w:trPr>
            <w:tc>
              <w:tcPr/>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Đóng</w:t>
                </w:r>
              </w:p>
            </w:tc>
            <w:tc>
              <w:tcPr/>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Đóng cửa sổ; danh sách phía sau giữ nguyên bộ lọc và trang.</w:t>
                </w:r>
              </w:p>
            </w:tc>
          </w:tr>
        </w:tbl>
      </w:sdtContent>
    </w:sdt>
    <w:p w:rsidR="00000000" w:rsidDel="00000000" w:rsidP="00000000" w:rsidRDefault="00000000" w:rsidRPr="00000000" w14:paraId="000003F9">
      <w:pPr>
        <w:pStyle w:val="Heading1"/>
        <w:jc w:val="center"/>
        <w:rPr>
          <w:rFonts w:ascii="Times New Roman" w:cs="Times New Roman" w:eastAsia="Times New Roman" w:hAnsi="Times New Roman"/>
          <w:sz w:val="36"/>
          <w:szCs w:val="36"/>
        </w:rPr>
      </w:pPr>
      <w:bookmarkStart w:colFirst="0" w:colLast="0" w:name="_heading=h.e6ejbjfqmhqq" w:id="21"/>
      <w:bookmarkEnd w:id="21"/>
      <w:r w:rsidDel="00000000" w:rsidR="00000000" w:rsidRPr="00000000">
        <w:rPr>
          <w:rtl w:val="0"/>
        </w:rPr>
      </w:r>
    </w:p>
    <w:p w:rsidR="00000000" w:rsidDel="00000000" w:rsidP="00000000" w:rsidRDefault="00000000" w:rsidRPr="00000000" w14:paraId="000003FA">
      <w:pPr>
        <w:pStyle w:val="Heading3"/>
        <w:rPr>
          <w:rFonts w:ascii="Times New Roman" w:cs="Times New Roman" w:eastAsia="Times New Roman" w:hAnsi="Times New Roman"/>
          <w:sz w:val="26"/>
          <w:szCs w:val="26"/>
        </w:rPr>
      </w:pPr>
      <w:bookmarkStart w:colFirst="0" w:colLast="0" w:name="_heading=h.7gazuupcnl9c" w:id="22"/>
      <w:bookmarkEnd w:id="22"/>
      <w:r w:rsidDel="00000000" w:rsidR="00000000" w:rsidRPr="00000000">
        <w:rPr>
          <w:rFonts w:ascii="Times New Roman" w:cs="Times New Roman" w:eastAsia="Times New Roman" w:hAnsi="Times New Roman"/>
          <w:sz w:val="26"/>
          <w:szCs w:val="26"/>
          <w:rtl w:val="0"/>
        </w:rPr>
        <w:t xml:space="preserve">2.11 Tuỳ chỉnh cột hiển thị</w:t>
      </w:r>
    </w:p>
    <w:p w:rsidR="00000000" w:rsidDel="00000000" w:rsidP="00000000" w:rsidRDefault="00000000" w:rsidRPr="00000000" w14:paraId="000003F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2.11.1 Giới thiệu</w:t>
      </w:r>
    </w:p>
    <w:p w:rsidR="00000000" w:rsidDel="00000000" w:rsidP="00000000" w:rsidRDefault="00000000" w:rsidRPr="00000000" w14:paraId="00000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áp dụng: </w:t>
      </w:r>
      <w:r w:rsidDel="00000000" w:rsidR="00000000" w:rsidRPr="00000000">
        <w:rPr>
          <w:rFonts w:ascii="Times New Roman" w:cs="Times New Roman" w:eastAsia="Times New Roman" w:hAnsi="Times New Roman"/>
          <w:sz w:val="26"/>
          <w:szCs w:val="26"/>
          <w:rtl w:val="0"/>
        </w:rPr>
        <w:t xml:space="preserve">Áp dụng SRS Các quy tắc chung </w:t>
      </w:r>
      <w:hyperlink r:id="rId49">
        <w:r w:rsidDel="00000000" w:rsidR="00000000" w:rsidRPr="00000000">
          <w:rPr>
            <w:rFonts w:ascii="Times New Roman" w:cs="Times New Roman" w:eastAsia="Times New Roman" w:hAnsi="Times New Roman"/>
            <w:color w:val="0000ee"/>
            <w:sz w:val="26"/>
            <w:szCs w:val="26"/>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 Tùy chỉnh cột. </w:t>
      </w:r>
    </w:p>
    <w:sdt>
      <w:sdtPr>
        <w:lock w:val="contentLocked"/>
        <w:id w:val="1758649108"/>
        <w:tag w:val="goog_rdk_5"/>
      </w:sdtPr>
      <w:sdtContent>
        <w:tbl>
          <w:tblPr>
            <w:tblStyle w:val="Table34"/>
            <w:tblW w:w="86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0000000000002"/>
            <w:gridCol w:w="6804.000000000001"/>
            <w:tblGridChange w:id="0">
              <w:tblGrid>
                <w:gridCol w:w="1836.0000000000002"/>
                <w:gridCol w:w="6804.000000000001"/>
              </w:tblGrid>
            </w:tblGridChange>
          </w:tblGrid>
          <w:tr>
            <w:trPr>
              <w:cantSplit w:val="0"/>
              <w:tblHeader w:val="0"/>
            </w:trPr>
            <w:tc>
              <w:tcPr/>
              <w:p w:rsidR="00000000" w:rsidDel="00000000" w:rsidP="00000000" w:rsidRDefault="00000000" w:rsidRPr="00000000" w14:paraId="00000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Mục</w:t>
                </w:r>
              </w:p>
            </w:tc>
            <w:tc>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Nội dung</w:t>
                </w:r>
              </w:p>
            </w:tc>
          </w:tr>
          <w:tr>
            <w:trPr>
              <w:cantSplit w:val="0"/>
              <w:tblHeader w:val="0"/>
            </w:trPr>
            <w:tc>
              <w:tcPr/>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Tên chức năng</w:t>
                </w:r>
              </w:p>
            </w:tc>
            <w:tc>
              <w:tcPr/>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Tuỳ chỉnh cột hiển thị</w:t>
                </w:r>
              </w:p>
            </w:tc>
          </w:tr>
          <w:tr>
            <w:trPr>
              <w:cantSplit w:val="0"/>
              <w:tblHeader w:val="0"/>
            </w:trPr>
            <w:tc>
              <w:tcPr/>
              <w:p w:rsidR="00000000" w:rsidDel="00000000" w:rsidP="00000000" w:rsidRDefault="00000000" w:rsidRPr="00000000" w14:paraId="00000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Mô tả</w:t>
                </w:r>
              </w:p>
            </w:tc>
            <w:tc>
              <w:tcPr/>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Cho phép bật / tắt và sắp xếp các cột của bảng danh sách. Cấu hình ghi nhớ theo từng người dùng.</w:t>
                </w:r>
              </w:p>
            </w:tc>
          </w:tr>
          <w:tr>
            <w:trPr>
              <w:cantSplit w:val="0"/>
              <w:tblHeader w:val="0"/>
            </w:trPr>
            <w:tc>
              <w:tcPr/>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Tác nhân</w:t>
                </w:r>
              </w:p>
            </w:tc>
            <w:tc>
              <w:tcPr/>
              <w:p w:rsidR="00000000" w:rsidDel="00000000" w:rsidP="00000000" w:rsidRDefault="00000000" w:rsidRPr="00000000" w14:paraId="00000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Người dùng đã đăng nhập. Màn hình hiện chưa gắn quyền riêng; sẽ cập nhật sau khi có ma trận phân quyền chi tiết.</w:t>
                </w:r>
              </w:p>
            </w:tc>
          </w:tr>
          <w:tr>
            <w:trPr>
              <w:cantSplit w:val="0"/>
              <w:tblHeader w:val="0"/>
            </w:trPr>
            <w:tc>
              <w:tcPr/>
              <w:p w:rsidR="00000000" w:rsidDel="00000000" w:rsidP="00000000" w:rsidRDefault="00000000" w:rsidRPr="00000000" w14:paraId="00000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Điều kiện ban đầu</w:t>
                </w:r>
              </w:p>
            </w:tc>
            <w:tc>
              <w:tcPr/>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Đang ở màn Danh mục quốc gia.</w:t>
                </w:r>
              </w:p>
            </w:tc>
          </w:tr>
          <w:tr>
            <w:trPr>
              <w:cantSplit w:val="0"/>
              <w:tblHeader w:val="0"/>
            </w:trPr>
            <w:tc>
              <w:tcPr/>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sự kiện chính</w:t>
                </w:r>
              </w:p>
            </w:tc>
            <w:tc>
              <w:tcPr/>
              <w:p w:rsidR="00000000" w:rsidDel="00000000" w:rsidP="00000000" w:rsidRDefault="00000000" w:rsidRPr="00000000" w14:paraId="00000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 Người dùng bấm biểu tượng Tuỳ chỉnh cột.</w:t>
                  <w:br/>
                  <w:t>2. Hệ thống hiển thị danh sách cột kèm ô tích và tay nắm kéo.</w:t>
                  <w:br/>
                  <w:t>3. Người dùng tích / bỏ tích, kéo đổi thứ tự.</w:t>
                  <w:br/>
                  <w:t>4. Bấm Lưu; bảng vẽ lại theo cấu hình mới.</w:t>
                </w:r>
              </w:p>
            </w:tc>
          </w:tr>
          <w:tr>
            <w:trPr>
              <w:cantSplit w:val="0"/>
              <w:tblHeader w:val="0"/>
            </w:trPr>
            <w:tc>
              <w:tcPr/>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Dòng sự kiện phụ</w:t>
                </w:r>
              </w:p>
            </w:tc>
            <w:tc>
              <w:tcPr/>
              <w:p w:rsidR="00000000" w:rsidDel="00000000" w:rsidP="00000000" w:rsidRDefault="00000000" w:rsidRPr="00000000" w14:paraId="000004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Cột STT, Tên quốc gia và Hành động bị khoá: không bỏ tích và không kéo đổi vị trí được.</w:t>
                  <w:br/>
                  <w:t>• Bấm Đóng → bỏ mọi thay đổi chưa lưu.</w:t>
                </w:r>
              </w:p>
            </w:tc>
          </w:tr>
          <w:tr>
            <w:trPr>
              <w:cantSplit w:val="0"/>
              <w:tblHeader w:val="0"/>
            </w:trPr>
            <w:tc>
              <w:tcPr/>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Yêu cầu đặc biệt</w:t>
                </w:r>
              </w:p>
            </w:tc>
            <w:tc>
              <w:tcPr/>
              <w:p w:rsidR="00000000" w:rsidDel="00000000" w:rsidP="00000000" w:rsidRDefault="00000000" w:rsidRPr="00000000" w14:paraId="000004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Cửa sổ chỉ có hai nút Lưu và Đóng, không có nút khôi phục cấu hình mặc định.</w:t>
                </w:r>
              </w:p>
            </w:tc>
          </w:tr>
        </w:tbl>
      </w:sdtContent>
    </w:sdt>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2.11.2 Layout màn hình</w:t>
      </w:r>
    </w:p>
    <w:p w:rsidR="00000000" w:rsidDel="00000000" w:rsidP="00000000" w:rsidRDefault="00000000" w:rsidRPr="00000000" w14:paraId="00000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màn hình:</w:t>
      </w:r>
    </w:p>
    <w:p w:rsidR="00000000" w:rsidDel="00000000" w:rsidP="00000000" w:rsidRDefault="00000000" w:rsidRPr="00000000" w14:paraId="0000040F">
      <w:pPr>
        <w:numPr>
          <w:ilvl w:val="0"/>
          <w:numId w:val="1"/>
        </w:numPr>
        <w:spacing w:after="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w:t>
      </w:r>
      <w:r w:rsidDel="00000000" w:rsidR="00000000" w:rsidRPr="00000000">
        <w:rPr>
          <w:rFonts w:ascii="Times New Roman" w:cs="Times New Roman" w:eastAsia="Times New Roman" w:hAnsi="Times New Roman"/>
          <w:sz w:val="26"/>
          <w:szCs w:val="26"/>
          <w:rtl w:val="0"/>
        </w:rPr>
        <w:t xml:space="preserve">Phân hệ Danh mục </w:t>
      </w:r>
      <w:r w:rsidDel="00000000" w:rsidR="00000000" w:rsidRPr="00000000">
        <w:rPr>
          <w:rFonts w:ascii="Times New Roman" w:cs="Times New Roman" w:eastAsia="Times New Roman" w:hAnsi="Times New Roman"/>
          <w:sz w:val="26"/>
          <w:szCs w:val="26"/>
        </w:rPr>
        <w:drawing>
          <wp:inline distB="114300" distT="114300" distL="114300" distR="114300">
            <wp:extent cx="336244" cy="276467"/>
            <wp:effectExtent b="0" l="0" r="0" t="0"/>
            <wp:docPr id="5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36244" cy="27646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Địa lý </w:t>
      </w:r>
      <w:r w:rsidDel="00000000" w:rsidR="00000000" w:rsidRPr="00000000">
        <w:rPr>
          <w:rFonts w:ascii="Times New Roman" w:cs="Times New Roman" w:eastAsia="Times New Roman" w:hAnsi="Times New Roman"/>
          <w:sz w:val="26"/>
          <w:szCs w:val="26"/>
        </w:rPr>
        <w:drawing>
          <wp:inline distB="114300" distT="114300" distL="114300" distR="114300">
            <wp:extent cx="504087" cy="229130"/>
            <wp:effectExtent b="0" l="0" r="0" t="0"/>
            <wp:docPr id="2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04087" cy="22913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=&gt; Quốc gia </w:t>
      </w:r>
      <w:r w:rsidDel="00000000" w:rsidR="00000000" w:rsidRPr="00000000">
        <w:rPr>
          <w:rFonts w:ascii="Times New Roman" w:cs="Times New Roman" w:eastAsia="Times New Roman" w:hAnsi="Times New Roman"/>
          <w:sz w:val="26"/>
          <w:szCs w:val="26"/>
        </w:rPr>
        <w:drawing>
          <wp:inline distB="114300" distT="114300" distL="114300" distR="114300">
            <wp:extent cx="521368" cy="219126"/>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21368" cy="21912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=&gt; </w:t>
      </w:r>
      <w:r w:rsidDel="00000000" w:rsidR="00000000" w:rsidRPr="00000000">
        <w:rPr>
          <w:rFonts w:ascii="Times New Roman" w:cs="Times New Roman" w:eastAsia="Times New Roman" w:hAnsi="Times New Roman"/>
          <w:sz w:val="26"/>
          <w:szCs w:val="26"/>
          <w:rtl w:val="0"/>
        </w:rPr>
        <w:t xml:space="preserve">Tùy chỉnh cột </w:t>
      </w:r>
      <w:r w:rsidDel="00000000" w:rsidR="00000000" w:rsidRPr="00000000">
        <w:rPr>
          <w:rFonts w:ascii="Times New Roman" w:cs="Times New Roman" w:eastAsia="Times New Roman" w:hAnsi="Times New Roman"/>
          <w:sz w:val="26"/>
          <w:szCs w:val="26"/>
        </w:rPr>
        <w:drawing>
          <wp:inline distB="114300" distT="114300" distL="114300" distR="114300">
            <wp:extent cx="282067" cy="273252"/>
            <wp:effectExtent b="0" l="0" r="0" t="0"/>
            <wp:docPr id="29"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282067" cy="273252"/>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 Tùy chỉnh cột được mở ngay trên màn hình danh sách theo đường dẫn ở trên.</w:t>
      </w:r>
    </w:p>
    <w:p w:rsidR="00000000" w:rsidDel="00000000" w:rsidP="00000000" w:rsidRDefault="00000000" w:rsidRPr="00000000" w14:paraId="000004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2095500"/>
            <wp:effectExtent b="0" l="0" r="0" t="0"/>
            <wp:docPr id="34"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4748b"/>
          <w:sz w:val="26"/>
          <w:szCs w:val="26"/>
          <w:rtl w:val="0"/>
        </w:rPr>
        <w:t>Hình 23: Cửa sổ Tuỳ chỉnh cột — STT, Tên quốc gia và Hành động bị khoá</w:t>
      </w:r>
    </w:p>
    <w:p w:rsidR="00000000" w:rsidDel="00000000" w:rsidP="00000000" w:rsidRDefault="00000000" w:rsidRPr="00000000" w14:paraId="000004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2.11.3 Mô tả chi tiết giao diện</w:t>
      </w:r>
    </w:p>
    <w:sdt>
      <w:sdtPr>
        <w:lock w:val="contentLocked"/>
        <w:id w:val="986774956"/>
        <w:tag w:val="goog_rdk_6"/>
      </w:sdtPr>
      <w:sdtContent>
        <w:tbl>
          <w:tblPr>
            <w:tblStyle w:val="Table35"/>
            <w:tblW w:w="85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1500"/>
            <w:gridCol w:w="975"/>
            <w:gridCol w:w="1125"/>
            <w:gridCol w:w="1200"/>
            <w:gridCol w:w="2955"/>
            <w:tblGridChange w:id="0">
              <w:tblGrid>
                <w:gridCol w:w="825"/>
                <w:gridCol w:w="1500"/>
                <w:gridCol w:w="975"/>
                <w:gridCol w:w="1125"/>
                <w:gridCol w:w="1200"/>
                <w:gridCol w:w="2955"/>
              </w:tblGrid>
            </w:tblGridChange>
          </w:tblGrid>
          <w:tr>
            <w:trPr>
              <w:cantSplit w:val="0"/>
              <w:tblHeader w:val="0"/>
            </w:trPr>
            <w:tc>
              <w:tcPr/>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Tên đối tượng</w:t>
                </w:r>
              </w:p>
            </w:tc>
            <w:tc>
              <w:tcPr/>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w:t>
                </w:r>
              </w:p>
            </w:tc>
            <w:tc>
              <w:tcPr/>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Trạng thái</w:t>
                </w:r>
              </w:p>
            </w:tc>
            <w:tc>
              <w:tcPr/>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Giá trị ban đầu</w:t>
                </w:r>
              </w:p>
            </w:tc>
            <w:tc>
              <w:tcPr/>
              <w:p w:rsidR="00000000" w:rsidDel="00000000" w:rsidP="00000000" w:rsidRDefault="00000000" w:rsidRPr="00000000" w14:paraId="00000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Mô tả</w:t>
                </w:r>
              </w:p>
            </w:tc>
          </w:tr>
          <w:tr>
            <w:trPr>
              <w:cantSplit w:val="0"/>
              <w:tblHeader w:val="0"/>
            </w:trPr>
            <w:tc>
              <w:tcPr/>
              <w:p w:rsidR="00000000" w:rsidDel="00000000" w:rsidP="00000000" w:rsidRDefault="00000000" w:rsidRPr="00000000" w14:paraId="00000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Biểu tượng Tuỳ chỉnh cột</w:t>
                </w:r>
              </w:p>
            </w:tc>
            <w:tc>
              <w:tcPr/>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Icon Button</w:t>
                </w:r>
              </w:p>
            </w:tc>
            <w:tc>
              <w:tcPr/>
              <w:p w:rsidR="00000000" w:rsidDel="00000000" w:rsidP="00000000" w:rsidRDefault="00000000" w:rsidRPr="00000000" w14:paraId="00000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4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ngoài cùng bên phải thanh công cụ của bảng.</w:t>
                </w:r>
              </w:p>
            </w:tc>
          </w:tr>
          <w:tr>
            <w:trPr>
              <w:cantSplit w:val="0"/>
              <w:tblHeader w:val="0"/>
            </w:trPr>
            <w:tc>
              <w:tcPr/>
              <w:p w:rsidR="00000000" w:rsidDel="00000000" w:rsidP="00000000" w:rsidRDefault="00000000" w:rsidRPr="00000000" w14:paraId="000004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Danh sách cột</w:t>
                </w:r>
              </w:p>
            </w:tc>
            <w:tc>
              <w:tcPr/>
              <w:p w:rsidR="00000000" w:rsidDel="00000000" w:rsidP="00000000" w:rsidRDefault="00000000" w:rsidRPr="00000000" w14:paraId="000004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Table/Grid</w:t>
                </w:r>
              </w:p>
            </w:tc>
            <w:tc>
              <w:tcPr/>
              <w:p w:rsidR="00000000" w:rsidDel="00000000" w:rsidP="00000000" w:rsidRDefault="00000000" w:rsidRPr="00000000" w14:paraId="000004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4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Theo cấu hình đã lưu</w:t>
                </w:r>
              </w:p>
            </w:tc>
            <w:tc>
              <w:tcPr/>
              <w:p w:rsidR="00000000" w:rsidDel="00000000" w:rsidP="00000000" w:rsidRDefault="00000000" w:rsidRPr="00000000" w14:paraId="000004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Mỗi dòng gồm ô tích, tên cột và tay nắm kéo.</w:t>
                </w:r>
              </w:p>
            </w:tc>
          </w:tr>
          <w:tr>
            <w:trPr>
              <w:cantSplit w:val="0"/>
              <w:tblHeader w:val="0"/>
            </w:trPr>
            <w:tc>
              <w:tcPr/>
              <w:p w:rsidR="00000000" w:rsidDel="00000000" w:rsidP="00000000" w:rsidRDefault="00000000" w:rsidRPr="00000000" w14:paraId="000004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4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Ô tích cột STT, Tên quốc gia, Hành động</w:t>
                </w:r>
              </w:p>
            </w:tc>
            <w:tc>
              <w:tcPr/>
              <w:p w:rsidR="00000000" w:rsidDel="00000000" w:rsidP="00000000" w:rsidRDefault="00000000" w:rsidRPr="00000000" w14:paraId="000004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Checkbox</w:t>
                </w:r>
              </w:p>
            </w:tc>
            <w:tc>
              <w:tcPr/>
              <w:p w:rsidR="00000000" w:rsidDel="00000000" w:rsidP="00000000" w:rsidRDefault="00000000" w:rsidRPr="00000000" w14:paraId="000004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Disable</w:t>
                </w:r>
              </w:p>
            </w:tc>
            <w:tc>
              <w:tcPr/>
              <w:p w:rsidR="00000000" w:rsidDel="00000000" w:rsidP="00000000" w:rsidRDefault="00000000" w:rsidRPr="00000000" w14:paraId="000004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Đã tích</w:t>
                </w:r>
              </w:p>
            </w:tc>
            <w:tc>
              <w:tcPr/>
              <w:p w:rsidR="00000000" w:rsidDel="00000000" w:rsidP="00000000" w:rsidRDefault="00000000" w:rsidRPr="00000000" w14:paraId="000004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Cột bắt buộc: hiển thị xám kèm biểu tượng ổ khoá, không bỏ tích được.</w:t>
                </w:r>
              </w:p>
            </w:tc>
          </w:tr>
          <w:tr>
            <w:trPr>
              <w:cantSplit w:val="0"/>
              <w:tblHeader w:val="0"/>
            </w:trPr>
            <w:tc>
              <w:tcPr/>
              <w:p w:rsidR="00000000" w:rsidDel="00000000" w:rsidP="00000000" w:rsidRDefault="00000000" w:rsidRPr="00000000" w14:paraId="00000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p w:rsidR="00000000" w:rsidDel="00000000" w:rsidP="00000000" w:rsidRDefault="00000000" w:rsidRPr="00000000" w14:paraId="000004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Ô tích các cột còn lại</w:t>
                </w:r>
              </w:p>
            </w:tc>
            <w:tc>
              <w:tcPr/>
              <w:p w:rsidR="00000000" w:rsidDel="00000000" w:rsidP="00000000" w:rsidRDefault="00000000" w:rsidRPr="00000000" w14:paraId="00000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Checkbox</w:t>
                </w:r>
              </w:p>
            </w:tc>
            <w:tc>
              <w:tcPr/>
              <w:p w:rsidR="00000000" w:rsidDel="00000000" w:rsidP="00000000" w:rsidRDefault="00000000" w:rsidRPr="00000000" w14:paraId="000004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4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Theo cấu hình đã lưu</w:t>
                </w:r>
              </w:p>
            </w:tc>
            <w:tc>
              <w:tcPr/>
              <w:p w:rsidR="00000000" w:rsidDel="00000000" w:rsidP="00000000" w:rsidRDefault="00000000" w:rsidRPr="00000000" w14:paraId="000004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Tích để hiện, bỏ tích để ẩn cột.</w:t>
                </w:r>
              </w:p>
            </w:tc>
          </w:tr>
          <w:tr>
            <w:trPr>
              <w:cantSplit w:val="0"/>
              <w:tblHeader w:val="0"/>
            </w:trPr>
            <w:tc>
              <w:tcPr/>
              <w:p w:rsidR="00000000" w:rsidDel="00000000" w:rsidP="00000000" w:rsidRDefault="00000000" w:rsidRPr="00000000" w14:paraId="000004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5</w:t>
                </w:r>
              </w:p>
            </w:tc>
            <w:tc>
              <w:tcPr/>
              <w:p w:rsidR="00000000" w:rsidDel="00000000" w:rsidP="00000000" w:rsidRDefault="00000000" w:rsidRPr="00000000" w14:paraId="00000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Tay nắm kéo</w:t>
                </w:r>
              </w:p>
            </w:tc>
            <w:tc>
              <w:tcPr/>
              <w:p w:rsidR="00000000" w:rsidDel="00000000" w:rsidP="00000000" w:rsidRDefault="00000000" w:rsidRPr="00000000" w14:paraId="00000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Icon</w:t>
                </w:r>
              </w:p>
            </w:tc>
            <w:tc>
              <w:tcPr/>
              <w:p w:rsidR="00000000" w:rsidDel="00000000" w:rsidP="00000000" w:rsidRDefault="00000000" w:rsidRPr="00000000" w14:paraId="000004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4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4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Kéo thả để đổi thứ tự cột; dòng bị khoá không kéo được.</w:t>
                </w:r>
              </w:p>
            </w:tc>
          </w:tr>
          <w:tr>
            <w:trPr>
              <w:cantSplit w:val="0"/>
              <w:tblHeader w:val="0"/>
            </w:trPr>
            <w:tc>
              <w:tcPr/>
              <w:p w:rsidR="00000000" w:rsidDel="00000000" w:rsidP="00000000" w:rsidRDefault="00000000" w:rsidRPr="00000000" w14:paraId="00000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6</w:t>
                </w:r>
              </w:p>
            </w:tc>
            <w:tc>
              <w:tcPr/>
              <w:p w:rsidR="00000000" w:rsidDel="00000000" w:rsidP="00000000" w:rsidRDefault="00000000" w:rsidRPr="00000000" w14:paraId="00000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Lưu</w:t>
                </w:r>
              </w:p>
            </w:tc>
            <w:tc>
              <w:tcPr/>
              <w:p w:rsidR="00000000" w:rsidDel="00000000" w:rsidP="00000000" w:rsidRDefault="00000000" w:rsidRPr="00000000" w14:paraId="00000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4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4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4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Ghi cấu hình, vẽ lại bảng và đóng cửa sổ.</w:t>
                </w:r>
              </w:p>
            </w:tc>
          </w:tr>
          <w:tr>
            <w:trPr>
              <w:cantSplit w:val="0"/>
              <w:tblHeader w:val="0"/>
            </w:trPr>
            <w:tc>
              <w:tcPr/>
              <w:p w:rsidR="00000000" w:rsidDel="00000000" w:rsidP="00000000" w:rsidRDefault="00000000" w:rsidRPr="00000000" w14:paraId="000004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7</w:t>
                </w:r>
              </w:p>
            </w:tc>
            <w:tc>
              <w:tcPr/>
              <w:p w:rsidR="00000000" w:rsidDel="00000000" w:rsidP="00000000" w:rsidRDefault="00000000" w:rsidRPr="00000000" w14:paraId="000004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Nút Đóng</w:t>
                </w:r>
              </w:p>
            </w:tc>
            <w:tc>
              <w:tcPr/>
              <w:p w:rsidR="00000000" w:rsidDel="00000000" w:rsidP="00000000" w:rsidRDefault="00000000" w:rsidRPr="00000000" w14:paraId="000004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Button</w:t>
                </w:r>
              </w:p>
            </w:tc>
            <w:tc>
              <w:tcPr/>
              <w:p w:rsidR="00000000" w:rsidDel="00000000" w:rsidP="00000000" w:rsidRDefault="00000000" w:rsidRPr="00000000" w14:paraId="000004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Enable</w:t>
                </w:r>
              </w:p>
            </w:tc>
            <w:tc>
              <w:tcPr/>
              <w:p w:rsidR="00000000" w:rsidDel="00000000" w:rsidP="00000000" w:rsidRDefault="00000000" w:rsidRPr="00000000" w14:paraId="000004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Hiển thị</w:t>
                </w:r>
              </w:p>
            </w:tc>
            <w:tc>
              <w:tcPr/>
              <w:p w:rsidR="00000000" w:rsidDel="00000000" w:rsidP="00000000" w:rsidRDefault="00000000" w:rsidRPr="00000000" w14:paraId="000004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Đóng cửa sổ, bỏ các thay đổi chưa lưu.</w:t>
                </w:r>
              </w:p>
            </w:tc>
          </w:tr>
        </w:tbl>
      </w:sdtContent>
    </w:sdt>
    <w:p w:rsidR="00000000" w:rsidDel="00000000" w:rsidP="00000000" w:rsidRDefault="00000000" w:rsidRPr="00000000" w14:paraId="000004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2.11.4 Danh sách event và xử lý event</w:t>
      </w:r>
    </w:p>
    <w:sdt>
      <w:sdtPr>
        <w:lock w:val="contentLocked"/>
        <w:id w:val="226108767"/>
        <w:tag w:val="goog_rdk_7"/>
      </w:sdtPr>
      <w:sdtContent>
        <w:tbl>
          <w:tblPr>
            <w:tblStyle w:val="Table3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1845"/>
            <w:gridCol w:w="1380"/>
            <w:gridCol w:w="4500"/>
            <w:tblGridChange w:id="0">
              <w:tblGrid>
                <w:gridCol w:w="915"/>
                <w:gridCol w:w="1845"/>
                <w:gridCol w:w="1380"/>
                <w:gridCol w:w="4500"/>
              </w:tblGrid>
            </w:tblGridChange>
          </w:tblGrid>
          <w:tr>
            <w:trPr>
              <w:cantSplit w:val="0"/>
              <w:tblHeader w:val="0"/>
            </w:trPr>
            <w:tc>
              <w:tcPr/>
              <w:p w:rsidR="00000000" w:rsidDel="00000000" w:rsidP="00000000" w:rsidRDefault="00000000" w:rsidRPr="00000000" w14:paraId="000004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STT</w:t>
                </w:r>
              </w:p>
            </w:tc>
            <w:tc>
              <w:tcPr/>
              <w:p w:rsidR="00000000" w:rsidDel="00000000" w:rsidP="00000000" w:rsidRDefault="00000000" w:rsidRPr="00000000" w14:paraId="000004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Event</w:t>
                </w:r>
              </w:p>
            </w:tc>
            <w:tc>
              <w:tcPr/>
              <w:p w:rsidR="00000000" w:rsidDel="00000000" w:rsidP="00000000" w:rsidRDefault="00000000" w:rsidRPr="00000000" w14:paraId="000004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Loại event</w:t>
                </w:r>
              </w:p>
            </w:tc>
            <w:tc>
              <w:tcPr/>
              <w:p w:rsidR="00000000" w:rsidDel="00000000" w:rsidP="00000000" w:rsidRDefault="00000000" w:rsidRPr="00000000" w14:paraId="000004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Xử lý event</w:t>
                </w:r>
              </w:p>
            </w:tc>
          </w:tr>
          <w:tr>
            <w:trPr>
              <w:cantSplit w:val="0"/>
              <w:tblHeader w:val="0"/>
            </w:trPr>
            <w:tc>
              <w:tcPr/>
              <w:p w:rsidR="00000000" w:rsidDel="00000000" w:rsidP="00000000" w:rsidRDefault="00000000" w:rsidRPr="00000000" w14:paraId="000004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1</w:t>
                </w:r>
              </w:p>
            </w:tc>
            <w:tc>
              <w:tcPr/>
              <w:p w:rsidR="00000000" w:rsidDel="00000000" w:rsidP="00000000" w:rsidRDefault="00000000" w:rsidRPr="00000000" w14:paraId="000004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biểu tượng Tuỳ chỉnh cột</w:t>
                </w:r>
              </w:p>
            </w:tc>
            <w:tc>
              <w:tcPr/>
              <w:p w:rsidR="00000000" w:rsidDel="00000000" w:rsidP="00000000" w:rsidRDefault="00000000" w:rsidRPr="00000000" w14:paraId="00000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4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Mở cửa sổ, nạp cấu hình cột đã lưu của chính người dùng.</w:t>
                </w:r>
              </w:p>
            </w:tc>
          </w:tr>
          <w:tr>
            <w:trPr>
              <w:cantSplit w:val="0"/>
              <w:tblHeader w:val="0"/>
            </w:trPr>
            <w:tc>
              <w:tcPr/>
              <w:p w:rsidR="00000000" w:rsidDel="00000000" w:rsidP="00000000" w:rsidRDefault="00000000" w:rsidRPr="00000000" w14:paraId="000004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2</w:t>
                </w:r>
              </w:p>
            </w:tc>
            <w:tc>
              <w:tcPr/>
              <w:p w:rsidR="00000000" w:rsidDel="00000000" w:rsidP="00000000" w:rsidRDefault="00000000" w:rsidRPr="00000000" w14:paraId="000004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Tích / bỏ tích cột</w:t>
                </w:r>
              </w:p>
            </w:tc>
            <w:tc>
              <w:tcPr/>
              <w:p w:rsidR="00000000" w:rsidDel="00000000" w:rsidP="00000000" w:rsidRDefault="00000000" w:rsidRPr="00000000" w14:paraId="000004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Change</w:t>
                </w:r>
              </w:p>
            </w:tc>
            <w:tc>
              <w:tcPr/>
              <w:p w:rsidR="00000000" w:rsidDel="00000000" w:rsidP="00000000" w:rsidRDefault="00000000" w:rsidRPr="00000000" w14:paraId="000004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During:</w:t>
                  <w:br/>
                  <w:t>– Cột STT, Tên quốc gia và Hành động không đổi được.</w:t>
                  <w:br/>
                  <w:t>– Các cột khác cập nhật trạng thái tạm.</w:t>
                </w:r>
              </w:p>
            </w:tc>
          </w:tr>
          <w:tr>
            <w:trPr>
              <w:cantSplit w:val="0"/>
              <w:tblHeader w:val="0"/>
            </w:trPr>
            <w:tc>
              <w:tcPr/>
              <w:p w:rsidR="00000000" w:rsidDel="00000000" w:rsidP="00000000" w:rsidRDefault="00000000" w:rsidRPr="00000000" w14:paraId="00000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3</w:t>
                </w:r>
              </w:p>
            </w:tc>
            <w:tc>
              <w:tcPr/>
              <w:p w:rsidR="00000000" w:rsidDel="00000000" w:rsidP="00000000" w:rsidRDefault="00000000" w:rsidRPr="00000000" w14:paraId="00000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Kéo đổi thứ tự cột</w:t>
                </w:r>
              </w:p>
            </w:tc>
            <w:tc>
              <w:tcPr/>
              <w:p w:rsidR="00000000" w:rsidDel="00000000" w:rsidP="00000000" w:rsidRDefault="00000000" w:rsidRPr="00000000" w14:paraId="000004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Drag</w:t>
                </w:r>
              </w:p>
            </w:tc>
            <w:tc>
              <w:tcPr/>
              <w:p w:rsidR="00000000" w:rsidDel="00000000" w:rsidP="00000000" w:rsidRDefault="00000000" w:rsidRPr="00000000" w14:paraId="000004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Cập nhật thứ tự tạm; các dòng bị khoá giữ nguyên vị trí.</w:t>
                </w:r>
              </w:p>
            </w:tc>
          </w:tr>
          <w:tr>
            <w:trPr>
              <w:cantSplit w:val="0"/>
              <w:tblHeader w:val="0"/>
            </w:trPr>
            <w:tc>
              <w:tcPr/>
              <w:p w:rsidR="00000000" w:rsidDel="00000000" w:rsidP="00000000" w:rsidRDefault="00000000" w:rsidRPr="00000000" w14:paraId="00000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4</w:t>
                </w:r>
              </w:p>
            </w:tc>
            <w:tc>
              <w:tcPr/>
              <w:p w:rsidR="00000000" w:rsidDel="00000000" w:rsidP="00000000" w:rsidRDefault="00000000" w:rsidRPr="00000000" w14:paraId="00000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Bấm Lưu</w:t>
                </w:r>
              </w:p>
            </w:tc>
            <w:tc>
              <w:tcPr/>
              <w:p w:rsidR="00000000" w:rsidDel="00000000" w:rsidP="00000000" w:rsidRDefault="00000000" w:rsidRPr="00000000" w14:paraId="000004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Click</w:t>
                </w:r>
              </w:p>
            </w:tc>
            <w:tc>
              <w:tcPr/>
              <w:p w:rsidR="00000000" w:rsidDel="00000000" w:rsidP="00000000" w:rsidRDefault="00000000" w:rsidRPr="00000000" w14:paraId="000004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After:</w:t>
                  <w:br/>
                  <w:t>– Ghi cấu hình theo từng người dùng, vẽ lại bảng theo cột và thứ tự mới.</w:t>
                </w:r>
              </w:p>
            </w:tc>
          </w:tr>
        </w:tbl>
      </w:sdtContent>
    </w:sdt>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7">
      <w:pPr>
        <w:pStyle w:val="Heading1"/>
        <w:jc w:val="center"/>
        <w:rPr>
          <w:rFonts w:ascii="Times New Roman" w:cs="Times New Roman" w:eastAsia="Times New Roman" w:hAnsi="Times New Roman"/>
          <w:sz w:val="26"/>
          <w:szCs w:val="26"/>
        </w:rPr>
      </w:pPr>
      <w:bookmarkStart w:colFirst="0" w:colLast="0" w:name="_heading=h.a2f39u4l911x" w:id="23"/>
      <w:bookmarkEnd w:id="23"/>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1"/>
        <w:jc w:val="center"/>
        <w:rPr>
          <w:rFonts w:ascii="Times New Roman" w:cs="Times New Roman" w:eastAsia="Times New Roman" w:hAnsi="Times New Roman"/>
          <w:sz w:val="36"/>
          <w:szCs w:val="36"/>
        </w:rPr>
      </w:pPr>
      <w:bookmarkStart w:colFirst="0" w:colLast="0" w:name="_heading=h.tdm8nebbyta5" w:id="24"/>
      <w:bookmarkEnd w:id="24"/>
      <w:r w:rsidDel="00000000" w:rsidR="00000000" w:rsidRPr="00000000">
        <w:rPr>
          <w:rFonts w:ascii="Times New Roman" w:cs="Times New Roman" w:eastAsia="Times New Roman" w:hAnsi="Times New Roman"/>
          <w:sz w:val="36"/>
          <w:szCs w:val="36"/>
          <w:rtl w:val="0"/>
        </w:rPr>
        <w:t xml:space="preserve">Phần 4. Q</w:t>
      </w:r>
      <w:r w:rsidDel="00000000" w:rsidR="00000000" w:rsidRPr="00000000">
        <w:rPr>
          <w:rFonts w:ascii="Times New Roman" w:cs="Times New Roman" w:eastAsia="Times New Roman" w:hAnsi="Times New Roman"/>
          <w:sz w:val="36"/>
          <w:szCs w:val="36"/>
          <w:rtl w:val="0"/>
        </w:rPr>
        <w:t xml:space="preserve">uy tắc nghiệp vụ</w:t>
      </w: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áp dụng</w:t>
      </w:r>
      <w:r w:rsidDel="00000000" w:rsidR="00000000" w:rsidRPr="00000000">
        <w:rPr>
          <w:rFonts w:ascii="Times New Roman" w:cs="Times New Roman" w:eastAsia="Times New Roman" w:hAnsi="Times New Roman"/>
          <w:sz w:val="26"/>
          <w:szCs w:val="26"/>
          <w:rtl w:val="0"/>
        </w:rPr>
        <w:t xml:space="preserve">: Các quy tắc nghiệp vụ dùng chung được định nghĩa tại SRS Các quy tắc chung </w:t>
      </w:r>
      <w:hyperlink r:id="rId52">
        <w:r w:rsidDel="00000000" w:rsidR="00000000" w:rsidRPr="00000000">
          <w:rPr>
            <w:rFonts w:ascii="Times New Roman" w:cs="Times New Roman" w:eastAsia="Times New Roman" w:hAnsi="Times New Roman"/>
            <w:color w:val="0000ee"/>
            <w:sz w:val="26"/>
            <w:szCs w:val="26"/>
            <w:u w:val="single"/>
            <w:rtl w:val="0"/>
          </w:rPr>
          <w:t xml:space="preserve">SRS_Các quy tắc chung_VN_1.0</w:t>
        </w:r>
      </w:hyperlink>
      <w:r w:rsidDel="00000000" w:rsidR="00000000" w:rsidRPr="00000000">
        <w:rPr>
          <w:rFonts w:ascii="Times New Roman" w:cs="Times New Roman" w:eastAsia="Times New Roman" w:hAnsi="Times New Roman"/>
          <w:sz w:val="26"/>
          <w:szCs w:val="26"/>
          <w:rtl w:val="0"/>
        </w:rPr>
        <w:t xml:space="preserve">. Phần này chỉ ghi các quy tắc đặc thù của Danh mục quốc gia; không lặp lại các quy tắc đã có trong SRS quy tắc chung.</w:t>
      </w:r>
      <w:r w:rsidDel="00000000" w:rsidR="00000000" w:rsidRPr="00000000">
        <w:rPr>
          <w:rtl w:val="0"/>
        </w:rPr>
      </w:r>
    </w:p>
    <w:sdt>
      <w:sdtPr>
        <w:lock w:val="contentLocked"/>
        <w:id w:val="926899240"/>
        <w:tag w:val="goog_rdk_8"/>
      </w:sdtPr>
      <w:sdtContent>
        <w:tbl>
          <w:tblPr>
            <w:tblStyle w:val="Table37"/>
            <w:tblW w:w="928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485"/>
            <w:gridCol w:w="1665"/>
            <w:gridCol w:w="3465"/>
            <w:gridCol w:w="1935"/>
            <w:tblGridChange w:id="0">
              <w:tblGrid>
                <w:gridCol w:w="735"/>
                <w:gridCol w:w="1485"/>
                <w:gridCol w:w="1665"/>
                <w:gridCol w:w="346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quy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trùng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numPr>
                    <w:ilvl w:val="0"/>
                    <w:numId w:val="1"/>
                  </w:numPr>
                  <w:spacing w:after="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quốc gia không được trùng trên toàn hệ thống..</w:t>
                </w:r>
              </w:p>
              <w:p w:rsidR="00000000" w:rsidDel="00000000" w:rsidP="00000000" w:rsidRDefault="00000000" w:rsidRPr="00000000" w14:paraId="00000463">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khi trùng: “Tên quốc gia này đã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w:t>
                </w:r>
              </w:p>
              <w:p w:rsidR="00000000" w:rsidDel="00000000" w:rsidP="00000000" w:rsidRDefault="00000000" w:rsidRPr="00000000" w14:paraId="000004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với các cấp địa chỉ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numPr>
                    <w:ilvl w:val="0"/>
                    <w:numId w:val="1"/>
                  </w:numPr>
                  <w:spacing w:after="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gia là gốc của cây địa chỉ, không trực thuộc cấp nào.</w:t>
                </w:r>
              </w:p>
              <w:p w:rsidR="00000000" w:rsidDel="00000000" w:rsidP="00000000" w:rsidRDefault="00000000" w:rsidRPr="00000000" w14:paraId="0000046A">
                <w:pPr>
                  <w:numPr>
                    <w:ilvl w:val="0"/>
                    <w:numId w:val="1"/>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Khu vực và Tỉnh/TP đều phải trỏ về một quốc gia, nên xóa hoặc khóa một quốc gia sẽ ảnh hưởng tới toàn bộ nhánh địa chỉ bên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các cấp địa chỉ khác. VD: Tỉnh/TP, Quận/ Huyện</w:t>
                </w:r>
              </w:p>
            </w:tc>
          </w:tr>
        </w:tbl>
      </w:sdtContent>
    </w:sdt>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sz w:val="26"/>
          <w:szCs w:val="26"/>
        </w:rPr>
      </w:pPr>
      <w:r w:rsidDel="00000000" w:rsidR="00000000" w:rsidRPr="00000000">
        <w:rPr>
          <w:rtl w:val="0"/>
        </w:rPr>
      </w:r>
    </w:p>
    <w:sectPr>
      <w:headerReference r:id="rId53"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Thị Lệ" w:id="0" w:date="2026-08-21T02:22:24Z">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danh mục này quan trọng vì thế cần có phân quyền, sẽ có tài liệu phân quyền chung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6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f5496"/>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496"/>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2f5496"/>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2">
    <w:name w:val="toc 2"/>
    <w:basedOn w:val="Normal"/>
    <w:next w:val="Normal"/>
    <w:autoRedefine w:val="1"/>
    <w:uiPriority w:val="39"/>
    <w:unhideWhenUsed w:val="1"/>
    <w:rsid w:val="00124AEB"/>
    <w:pPr>
      <w:spacing w:after="100"/>
      <w:ind w:left="220"/>
    </w:pPr>
  </w:style>
  <w:style w:type="paragraph" w:styleId="TOC1">
    <w:name w:val="toc 1"/>
    <w:basedOn w:val="Normal"/>
    <w:next w:val="Normal"/>
    <w:autoRedefine w:val="1"/>
    <w:uiPriority w:val="39"/>
    <w:unhideWhenUsed w:val="1"/>
    <w:rsid w:val="00124AEB"/>
    <w:pPr>
      <w:spacing w:after="100"/>
    </w:pPr>
  </w:style>
  <w:style w:type="paragraph" w:styleId="TOC3">
    <w:name w:val="toc 3"/>
    <w:basedOn w:val="Normal"/>
    <w:next w:val="Normal"/>
    <w:autoRedefine w:val="1"/>
    <w:uiPriority w:val="39"/>
    <w:unhideWhenUsed w:val="1"/>
    <w:rsid w:val="00124AEB"/>
    <w:pPr>
      <w:spacing w:after="100"/>
      <w:ind w:left="440"/>
    </w:pPr>
  </w:style>
  <w:style w:type="character" w:styleId="Hyperlink">
    <w:name w:val="Hyperlink"/>
    <w:basedOn w:val="DefaultParagraphFont"/>
    <w:uiPriority w:val="99"/>
    <w:unhideWhenUsed w:val="1"/>
    <w:rsid w:val="00124AEB"/>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hyperlink" Target="https://docs.google.com/document/d/1AiqvNZAg9K4qef45vdbo9oC6o9RS_hbDHCi-ZrKgD7s/edit?tab=t.0#heading=h.thqm3w6a7nzr" TargetMode="External"/><Relationship Id="rId41" Type="http://schemas.openxmlformats.org/officeDocument/2006/relationships/image" Target="media/image15.png"/><Relationship Id="rId44" Type="http://schemas.openxmlformats.org/officeDocument/2006/relationships/image" Target="media/image20.png"/><Relationship Id="rId43" Type="http://schemas.openxmlformats.org/officeDocument/2006/relationships/hyperlink" Target="https://docs.google.com/document/d/1AiqvNZAg9K4qef45vdbo9oC6o9RS_hbDHCi-ZrKgD7s/edit?tab=t.0#heading=h.pr587lqkad5b" TargetMode="External"/><Relationship Id="rId46" Type="http://schemas.openxmlformats.org/officeDocument/2006/relationships/image" Target="media/image23.jpg"/><Relationship Id="rId45" Type="http://schemas.openxmlformats.org/officeDocument/2006/relationships/hyperlink" Target="https://docs.google.com/document/d/1AiqvNZAg9K4qef45vdbo9oC6o9RS_hbDHCi-ZrKgD7s/edit?tab=t.0#heading=h.x6yi3popnsw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jpg"/><Relationship Id="rId48" Type="http://schemas.openxmlformats.org/officeDocument/2006/relationships/image" Target="media/image24.png"/><Relationship Id="rId47" Type="http://schemas.openxmlformats.org/officeDocument/2006/relationships/hyperlink" Target="https://docs.google.com/document/d/1AiqvNZAg9K4qef45vdbo9oC6o9RS_hbDHCi-ZrKgD7s/edit?tab=t.0#heading=h.e51mm7p7jit7" TargetMode="External"/><Relationship Id="rId49" Type="http://schemas.openxmlformats.org/officeDocument/2006/relationships/hyperlink" Target="https://docs.google.com/document/d/1AiqvNZAg9K4qef45vdbo9oC6o9RS_hbDHCi-ZrKgD7s/edit?tab=t.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cs.google.com/document/d/1AiqvNZAg9K4qef45vdbo9oC6o9RS_hbDHCi-ZrKgD7s/edit?tab=t.0#heading=h.bmqrpa8bs35d" TargetMode="External"/><Relationship Id="rId30" Type="http://schemas.openxmlformats.org/officeDocument/2006/relationships/image" Target="media/image5.png"/><Relationship Id="rId33" Type="http://schemas.openxmlformats.org/officeDocument/2006/relationships/hyperlink" Target="https://docs.google.com/document/d/1AiqvNZAg9K4qef45vdbo9oC6o9RS_hbDHCi-ZrKgD7s/edit?tab=t.0#heading=h.thqm3w6a7nzr" TargetMode="External"/><Relationship Id="rId32" Type="http://schemas.openxmlformats.org/officeDocument/2006/relationships/image" Target="media/image17.png"/><Relationship Id="rId35" Type="http://schemas.openxmlformats.org/officeDocument/2006/relationships/image" Target="media/image29.png"/><Relationship Id="rId34" Type="http://schemas.openxmlformats.org/officeDocument/2006/relationships/image" Target="media/image6.png"/><Relationship Id="rId37" Type="http://schemas.openxmlformats.org/officeDocument/2006/relationships/image" Target="media/image25.png"/><Relationship Id="rId36" Type="http://schemas.openxmlformats.org/officeDocument/2006/relationships/image" Target="media/image21.png"/><Relationship Id="rId39" Type="http://schemas.openxmlformats.org/officeDocument/2006/relationships/image" Target="media/image3.png"/><Relationship Id="rId38" Type="http://schemas.openxmlformats.org/officeDocument/2006/relationships/hyperlink" Target="https://docs.google.com/document/d/1AiqvNZAg9K4qef45vdbo9oC6o9RS_hbDHCi-ZrKgD7s/edit?tab=t.0#heading=h.thqm3w6a7nzr" TargetMode="External"/><Relationship Id="rId20" Type="http://schemas.openxmlformats.org/officeDocument/2006/relationships/image" Target="media/image16.png"/><Relationship Id="rId22" Type="http://schemas.openxmlformats.org/officeDocument/2006/relationships/hyperlink" Target="https://docs.google.com/document/d/1AiqvNZAg9K4qef45vdbo9oC6o9RS_hbDHCi-ZrKgD7s/edit?tab=t.0#heading=h.nij9n0nvzijj" TargetMode="External"/><Relationship Id="rId21" Type="http://schemas.openxmlformats.org/officeDocument/2006/relationships/image" Target="media/image19.png"/><Relationship Id="rId24" Type="http://schemas.openxmlformats.org/officeDocument/2006/relationships/hyperlink" Target="https://docs.google.com/document/d/1AiqvNZAg9K4qef45vdbo9oC6o9RS_hbDHCi-ZrKgD7s/edit?tab=t.0#heading=h.nij9n0nvzijj" TargetMode="External"/><Relationship Id="rId23" Type="http://schemas.openxmlformats.org/officeDocument/2006/relationships/image" Target="media/image4.png"/><Relationship Id="rId26" Type="http://schemas.openxmlformats.org/officeDocument/2006/relationships/image" Target="media/image27.png"/><Relationship Id="rId25" Type="http://schemas.openxmlformats.org/officeDocument/2006/relationships/image" Target="media/image11.png"/><Relationship Id="rId28" Type="http://schemas.openxmlformats.org/officeDocument/2006/relationships/hyperlink" Target="https://docs.google.com/document/d/1AiqvNZAg9K4qef45vdbo9oC6o9RS_hbDHCi-ZrKgD7s/edit?tab=t.0#heading=h.nij9n0nvzijj" TargetMode="External"/><Relationship Id="rId27" Type="http://schemas.openxmlformats.org/officeDocument/2006/relationships/image" Target="media/image28.png"/><Relationship Id="rId29" Type="http://schemas.openxmlformats.org/officeDocument/2006/relationships/image" Target="media/image7.png"/><Relationship Id="rId51" Type="http://schemas.openxmlformats.org/officeDocument/2006/relationships/image" Target="media/image26.png"/><Relationship Id="rId50" Type="http://schemas.openxmlformats.org/officeDocument/2006/relationships/image" Target="media/image2.png"/><Relationship Id="rId53" Type="http://schemas.openxmlformats.org/officeDocument/2006/relationships/header" Target="header1.xml"/><Relationship Id="rId52" Type="http://schemas.openxmlformats.org/officeDocument/2006/relationships/hyperlink" Target="https://docs.google.com/document/d/1AiqvNZAg9K4qef45vdbo9oC6o9RS_hbDHCi-ZrKgD7s/edit?tab=t.0" TargetMode="External"/><Relationship Id="rId11" Type="http://schemas.openxmlformats.org/officeDocument/2006/relationships/image" Target="media/image9.png"/><Relationship Id="rId10" Type="http://schemas.openxmlformats.org/officeDocument/2006/relationships/hyperlink" Target="https://docs.google.com/document/d/1AiqvNZAg9K4qef45vdbo9oC6o9RS_hbDHCi-ZrKgD7s/edit?tab=t.0" TargetMode="External"/><Relationship Id="rId13" Type="http://schemas.openxmlformats.org/officeDocument/2006/relationships/image" Target="media/image12.png"/><Relationship Id="rId12" Type="http://schemas.openxmlformats.org/officeDocument/2006/relationships/image" Target="media/image10.png"/><Relationship Id="rId15" Type="http://schemas.openxmlformats.org/officeDocument/2006/relationships/hyperlink" Target="https://docs.google.com/document/d/1AiqvNZAg9K4qef45vdbo9oC6o9RS_hbDHCi-ZrKgD7s/edit?tab=t.0#heading=h.uqrjgqo79fuq" TargetMode="External"/><Relationship Id="rId14" Type="http://schemas.openxmlformats.org/officeDocument/2006/relationships/image" Target="media/image13.png"/><Relationship Id="rId17" Type="http://schemas.openxmlformats.org/officeDocument/2006/relationships/image" Target="media/image1.png"/><Relationship Id="rId16" Type="http://schemas.openxmlformats.org/officeDocument/2006/relationships/image" Target="media/image18.png"/><Relationship Id="rId19" Type="http://schemas.openxmlformats.org/officeDocument/2006/relationships/image" Target="media/image8.png"/><Relationship Id="rId18" Type="http://schemas.openxmlformats.org/officeDocument/2006/relationships/hyperlink" Target="https://docs.google.com/document/d/1AiqvNZAg9K4qef45vdbo9oC6o9RS_hbDHCi-ZrKgD7s/edit?tab=t.0#heading=h.pr587lqkad5b" TargetMode="External"/><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t6ymxKsjQLFZAmcCcqdaUnZ/w==">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