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SOFTWARE REQUIREMENTS SPECIFICATION (SRS)</w:t>
      </w:r>
    </w:p>
    <w:p>
      <w:pPr>
        <w:jc w:val="center"/>
      </w:pPr>
      <w:r>
        <w:rPr>
          <w:b/>
          <w:sz w:val="48"/>
        </w:rPr>
        <w:t>Màn hình: Báo cáo phát triển khách hàng theo NVKD</w:t>
      </w:r>
    </w:p>
    <w:p>
      <w:pPr>
        <w:pStyle w:val="Heading2"/>
      </w:pPr>
      <w:r>
        <w:t>Mục lục</w:t>
      </w:r>
    </w:p>
    <w:p>
      <w:fldSimple w:instr="TOC \o &quot;1-3&quot; \h \z \u">
        <w:r>
          <w:t>Nhấn chuột phải vào mục lục → Update Field → Update entire table để cập nhật số trang.</w:t>
        </w:r>
      </w:fldSimple>
    </w:p>
    <w:p/>
    <w:p>
      <w:pPr>
        <w:pStyle w:val="Heading1"/>
      </w:pPr>
      <w:r>
        <w:t>Phần 1. Giới thiệu</w:t>
      </w:r>
    </w:p>
    <w:p>
      <w:pPr>
        <w:pStyle w:val="Heading2"/>
      </w:pPr>
      <w:r>
        <w:t>1 Mục đích</w:t>
      </w:r>
    </w:p>
    <w:p>
      <w:r>
        <w:t>Tài liệu này đặc tả yêu cầu phần mềm cho màn hình Báo cáo phát triển khách hàng theo NVKD (tiêu đề trên màn: “Báo cáo kết quả phát triển khách hàng theo nhân viên”), nhằm:</w:t>
      </w:r>
    </w:p>
    <w:p>
      <w:pPr>
        <w:pStyle w:val="ListBullet"/>
      </w:pPr>
      <w:r>
        <w:t>Là căn cứ nghiệm thu chức năng và phân quyền của báo cáo.</w:t>
      </w:r>
    </w:p>
    <w:p>
      <w:pPr>
        <w:pStyle w:val="ListBullet"/>
      </w:pPr>
      <w:r>
        <w:t>Làm rõ 2 góc nhìn song song trong cùng một kỳ: Phát triển khách hàng mới và Kết quả chăm sóc trong kỳ — mỗi góc nhìn đếm theo cách khác nhau.</w:t>
      </w:r>
    </w:p>
    <w:p>
      <w:pPr>
        <w:pStyle w:val="ListBullet"/>
      </w:pPr>
      <w:r>
        <w:t>Làm rõ cách xếp một khách hàng vào 1 trong 5 nhóm trạng thái theo tiến độ dự án tiền khả thi tại ngày cuối kỳ.</w:t>
      </w:r>
    </w:p>
    <w:p>
      <w:pPr>
        <w:pStyle w:val="ListBullet"/>
      </w:pPr>
      <w:r>
        <w:t>Làm rõ phạm vi dữ liệu theo 3 cấp quyền xem và trường hợp không có quyền nào.</w:t>
      </w:r>
    </w:p>
    <w:p>
      <w:pPr>
        <w:pStyle w:val="Heading2"/>
      </w:pPr>
      <w:r>
        <w:t>2 Thuật ngữ và viết tắt</w:t>
      </w:r>
    </w:p>
    <w:tbl>
      <w:tblPr>
        <w:tblStyle w:val="TableGrid"/>
        <w:tblW w:type="auto" w:w="0"/>
        <w:jc w:val="center"/>
        <w:tblLook w:firstColumn="1" w:firstRow="1" w:lastColumn="0" w:lastRow="0" w:noHBand="0" w:noVBand="1" w:val="04A0"/>
      </w:tblPr>
      <w:tblGrid>
        <w:gridCol w:w="4320"/>
        <w:gridCol w:w="4320"/>
      </w:tblGrid>
      <w:tr>
        <w:tc>
          <w:tcPr>
            <w:tcW w:type="dxa" w:w="2592"/>
          </w:tcPr>
          <w:p>
            <w:r>
              <w:rPr>
                <w:b/>
                <w:sz w:val="26"/>
              </w:rPr>
              <w:t>Thuật ngữ</w:t>
            </w:r>
          </w:p>
        </w:tc>
        <w:tc>
          <w:tcPr>
            <w:tcW w:type="dxa" w:w="6048"/>
          </w:tcPr>
          <w:p>
            <w:r>
              <w:rPr>
                <w:b/>
                <w:sz w:val="26"/>
              </w:rPr>
              <w:t>Mô tả</w:t>
            </w:r>
          </w:p>
        </w:tc>
      </w:tr>
      <w:tr>
        <w:tc>
          <w:tcPr>
            <w:tcW w:type="dxa" w:w="2592"/>
          </w:tcPr>
          <w:p>
            <w:r>
              <w:rPr>
                <w:sz w:val="26"/>
              </w:rPr>
              <w:t>NVKD</w:t>
            </w:r>
          </w:p>
        </w:tc>
        <w:tc>
          <w:tcPr>
            <w:tcW w:type="dxa" w:w="6048"/>
          </w:tcPr>
          <w:p>
            <w:r>
              <w:rPr>
                <w:sz w:val="26"/>
              </w:rPr>
              <w:t>Nhân viên kinh doanh. Với khách hàng đã có dự án TKT: là NVKD chính của dự án; với khách hàng chưa có dự án TKT: là người tạo khách hàng.</w:t>
            </w:r>
          </w:p>
        </w:tc>
      </w:tr>
      <w:tr>
        <w:tc>
          <w:tcPr>
            <w:tcW w:type="dxa" w:w="2592"/>
          </w:tcPr>
          <w:p>
            <w:r>
              <w:rPr>
                <w:sz w:val="26"/>
              </w:rPr>
              <w:t>Dự án TKT</w:t>
            </w:r>
          </w:p>
        </w:tc>
        <w:tc>
          <w:tcPr>
            <w:tcW w:type="dxa" w:w="6048"/>
          </w:tcPr>
          <w:p>
            <w:r>
              <w:rPr>
                <w:sz w:val="26"/>
              </w:rPr>
              <w:t>Dự án tiền khả thi gắn với khách hàng.</w:t>
            </w:r>
          </w:p>
        </w:tc>
      </w:tr>
      <w:tr>
        <w:tc>
          <w:tcPr>
            <w:tcW w:type="dxa" w:w="2592"/>
          </w:tcPr>
          <w:p>
            <w:r>
              <w:rPr>
                <w:sz w:val="26"/>
              </w:rPr>
              <w:t>Khách hàng tổ chức</w:t>
            </w:r>
          </w:p>
        </w:tc>
        <w:tc>
          <w:tcPr>
            <w:tcW w:type="dxa" w:w="6048"/>
          </w:tcPr>
          <w:p>
            <w:r>
              <w:rPr>
                <w:sz w:val="26"/>
              </w:rPr>
              <w:t>Khách hàng loại Tổ chức. Báo cáo chỉ xét loại khách hàng này.</w:t>
            </w:r>
          </w:p>
        </w:tc>
      </w:tr>
      <w:tr>
        <w:tc>
          <w:tcPr>
            <w:tcW w:type="dxa" w:w="2592"/>
          </w:tcPr>
          <w:p>
            <w:r>
              <w:rPr>
                <w:sz w:val="26"/>
              </w:rPr>
              <w:t>Phát triển KH mới</w:t>
            </w:r>
          </w:p>
        </w:tc>
        <w:tc>
          <w:tcPr>
            <w:tcW w:type="dxa" w:w="6048"/>
          </w:tcPr>
          <w:p>
            <w:r>
              <w:rPr>
                <w:sz w:val="26"/>
              </w:rPr>
              <w:t>Khách hàng tổ chức có NGÀY TẠO nằm trong kỳ, đếm theo từng cặp (khách hàng, NVKD).</w:t>
            </w:r>
          </w:p>
        </w:tc>
      </w:tr>
      <w:tr>
        <w:tc>
          <w:tcPr>
            <w:tcW w:type="dxa" w:w="2592"/>
          </w:tcPr>
          <w:p>
            <w:r>
              <w:rPr>
                <w:sz w:val="26"/>
              </w:rPr>
              <w:t>Kết quả chăm sóc trong kỳ</w:t>
            </w:r>
          </w:p>
        </w:tc>
        <w:tc>
          <w:tcPr>
            <w:tcW w:type="dxa" w:w="6048"/>
          </w:tcPr>
          <w:p>
            <w:r>
              <w:rPr>
                <w:sz w:val="26"/>
              </w:rPr>
              <w:t>Khách hàng (cả cũ lẫn mới) có dự án TKT được TẠO trong kỳ, đếm theo từng cặp (khách hàng, NVKD chính của dự án).</w:t>
            </w:r>
          </w:p>
        </w:tc>
      </w:tr>
      <w:tr>
        <w:tc>
          <w:tcPr>
            <w:tcW w:type="dxa" w:w="2592"/>
          </w:tcPr>
          <w:p>
            <w:r>
              <w:rPr>
                <w:sz w:val="26"/>
              </w:rPr>
              <w:t>Nhóm trạng thái</w:t>
            </w:r>
          </w:p>
        </w:tc>
        <w:tc>
          <w:tcPr>
            <w:tcW w:type="dxa" w:w="6048"/>
          </w:tcPr>
          <w:p>
            <w:r>
              <w:rPr>
                <w:sz w:val="26"/>
              </w:rPr>
              <w:t>5 nhóm theo tiến độ dự án TKT: Chưa tiềm năng, Đang trao đổi, Đang làm GP, Đang thương thảo, Đang thực hiện HĐ.</w:t>
            </w:r>
          </w:p>
        </w:tc>
      </w:tr>
      <w:tr>
        <w:tc>
          <w:tcPr>
            <w:tcW w:type="dxa" w:w="2592"/>
          </w:tcPr>
          <w:p>
            <w:r>
              <w:rPr>
                <w:sz w:val="26"/>
              </w:rPr>
              <w:t>Trạng thái tại cuối kỳ</w:t>
            </w:r>
          </w:p>
        </w:tc>
        <w:tc>
          <w:tcPr>
            <w:tcW w:type="dxa" w:w="6048"/>
          </w:tcPr>
          <w:p>
            <w:r>
              <w:rPr>
                <w:sz w:val="26"/>
              </w:rPr>
              <w:t>Trạng thái của dự án TKT tại NGÀY CUỐI KỲ, lấy từ lịch sử thay đổi trạng thái — xem lại kỳ cũ vẫn ra đúng số của kỳ đó.</w:t>
            </w:r>
          </w:p>
        </w:tc>
      </w:tr>
      <w:tr>
        <w:tc>
          <w:tcPr>
            <w:tcW w:type="dxa" w:w="2592"/>
          </w:tcPr>
          <w:p>
            <w:r>
              <w:rPr>
                <w:sz w:val="26"/>
              </w:rPr>
              <w:t>Lĩnh vực / Ngành hàng / Ứng dụng</w:t>
            </w:r>
          </w:p>
        </w:tc>
        <w:tc>
          <w:tcPr>
            <w:tcW w:type="dxa" w:w="6048"/>
          </w:tcPr>
          <w:p>
            <w:r>
              <w:rPr>
                <w:sz w:val="26"/>
              </w:rPr>
              <w:t>Phân loại của dự án TKT, dùng để lọc báo cáo.</w:t>
            </w:r>
          </w:p>
        </w:tc>
      </w:tr>
    </w:tbl>
    <w:p/>
    <w:p>
      <w:pPr>
        <w:pStyle w:val="Heading1"/>
      </w:pPr>
      <w:r>
        <w:t>Phần 2. Phân quyền</w:t>
      </w:r>
    </w:p>
    <w:p>
      <w:pPr>
        <w:pStyle w:val="Heading2"/>
      </w:pPr>
      <w:r>
        <w:t>1 Danh sách quyền</w:t>
      </w:r>
    </w:p>
    <w:p>
      <w:r>
        <w:t>Nhóm quyền thao tác: màn hình không có quyền thao tác riêng. Mọi người dùng đã đăng nhập đều mở được màn hình và dùng được các chức năng xem, lọc, in, xuất Excel; quyền chỉ quyết định phạm vi dữ liệu nhìn thấy.</w:t>
      </w:r>
    </w:p>
    <w:p>
      <w:r>
        <w:t>Nhóm quyền quyết định phạm vi dữ liệu (xét theo thứ tự ưu tiên từ trên xuống, cấp nào có trước thì áp cấp đó):</w:t>
      </w:r>
    </w:p>
    <w:tbl>
      <w:tblPr>
        <w:tblStyle w:val="TableGrid"/>
        <w:tblW w:type="auto" w:w="0"/>
        <w:jc w:val="center"/>
        <w:tblLook w:firstColumn="1" w:firstRow="1" w:lastColumn="0" w:lastRow="0" w:noHBand="0" w:noVBand="1" w:val="04A0"/>
      </w:tblPr>
      <w:tblGrid>
        <w:gridCol w:w="2880"/>
        <w:gridCol w:w="2880"/>
        <w:gridCol w:w="2880"/>
      </w:tblGrid>
      <w:tr>
        <w:tc>
          <w:tcPr>
            <w:tcW w:type="dxa" w:w="1152"/>
          </w:tcPr>
          <w:p>
            <w:r>
              <w:rPr>
                <w:b/>
                <w:sz w:val="26"/>
              </w:rPr>
              <w:t>Ký hiệu</w:t>
            </w:r>
          </w:p>
        </w:tc>
        <w:tc>
          <w:tcPr>
            <w:tcW w:type="dxa" w:w="3312"/>
          </w:tcPr>
          <w:p>
            <w:r>
              <w:rPr>
                <w:b/>
                <w:sz w:val="26"/>
              </w:rPr>
              <w:t>Tên quyền</w:t>
            </w:r>
          </w:p>
        </w:tc>
        <w:tc>
          <w:tcPr>
            <w:tcW w:type="dxa" w:w="4176"/>
          </w:tcPr>
          <w:p>
            <w:r>
              <w:rPr>
                <w:b/>
                <w:sz w:val="26"/>
              </w:rPr>
              <w:t>Phạm vi dữ liệu</w:t>
            </w:r>
          </w:p>
        </w:tc>
      </w:tr>
      <w:tr>
        <w:tc>
          <w:tcPr>
            <w:tcW w:type="dxa" w:w="1152"/>
          </w:tcPr>
          <w:p>
            <w:r>
              <w:rPr>
                <w:sz w:val="26"/>
              </w:rPr>
              <w:t>V1</w:t>
            </w:r>
          </w:p>
        </w:tc>
        <w:tc>
          <w:tcPr>
            <w:tcW w:type="dxa" w:w="3312"/>
          </w:tcPr>
          <w:p>
            <w:r>
              <w:rPr>
                <w:sz w:val="26"/>
              </w:rPr>
              <w:t>Xem báo cáo phát triển khách hàng theo tổng công ty</w:t>
            </w:r>
          </w:p>
        </w:tc>
        <w:tc>
          <w:tcPr>
            <w:tcW w:type="dxa" w:w="4176"/>
          </w:tcPr>
          <w:p>
            <w:r>
              <w:rPr>
                <w:sz w:val="26"/>
              </w:rPr>
              <w:t>Toàn bộ khách hàng và dự án TKT của mọi công ty.</w:t>
            </w:r>
          </w:p>
        </w:tc>
      </w:tr>
      <w:tr>
        <w:tc>
          <w:tcPr>
            <w:tcW w:type="dxa" w:w="1152"/>
          </w:tcPr>
          <w:p>
            <w:r>
              <w:rPr>
                <w:sz w:val="26"/>
              </w:rPr>
              <w:t>V2</w:t>
            </w:r>
          </w:p>
        </w:tc>
        <w:tc>
          <w:tcPr>
            <w:tcW w:type="dxa" w:w="3312"/>
          </w:tcPr>
          <w:p>
            <w:r>
              <w:rPr>
                <w:sz w:val="26"/>
              </w:rPr>
              <w:t>Xem báo cáo phát triển khách hàng theo công ty</w:t>
            </w:r>
          </w:p>
        </w:tc>
        <w:tc>
          <w:tcPr>
            <w:tcW w:type="dxa" w:w="4176"/>
          </w:tcPr>
          <w:p>
            <w:r>
              <w:rPr>
                <w:sz w:val="26"/>
              </w:rPr>
              <w:t>Dự án TKT thuộc công ty đang làm việc của người đăng nhập, cộng dự án do chính mình tạo; khách hàng chưa có dự án do nhân viên của công ty đó tạo.</w:t>
            </w:r>
          </w:p>
        </w:tc>
      </w:tr>
      <w:tr>
        <w:tc>
          <w:tcPr>
            <w:tcW w:type="dxa" w:w="1152"/>
          </w:tcPr>
          <w:p>
            <w:r>
              <w:rPr>
                <w:sz w:val="26"/>
              </w:rPr>
              <w:t>V3</w:t>
            </w:r>
          </w:p>
        </w:tc>
        <w:tc>
          <w:tcPr>
            <w:tcW w:type="dxa" w:w="3312"/>
          </w:tcPr>
          <w:p>
            <w:r>
              <w:rPr>
                <w:sz w:val="26"/>
              </w:rPr>
              <w:t>Xem báo cáo phát triển khách hàng theo phòng ban</w:t>
            </w:r>
          </w:p>
        </w:tc>
        <w:tc>
          <w:tcPr>
            <w:tcW w:type="dxa" w:w="4176"/>
          </w:tcPr>
          <w:p>
            <w:r>
              <w:rPr>
                <w:sz w:val="26"/>
              </w:rPr>
              <w:t>Dự án TKT thuộc các phòng ban / bộ phận người đăng nhập được phân công quản lý, cộng dự án do chính mình tạo; khách hàng chưa có dự án do nhân viên các phòng ban / bộ phận đó tạo.</w:t>
            </w:r>
          </w:p>
        </w:tc>
      </w:tr>
      <w:tr>
        <w:tc>
          <w:tcPr>
            <w:tcW w:type="dxa" w:w="1152"/>
          </w:tcPr>
          <w:p>
            <w:r>
              <w:rPr>
                <w:sz w:val="26"/>
              </w:rPr>
              <w:t>—</w:t>
            </w:r>
          </w:p>
        </w:tc>
        <w:tc>
          <w:tcPr>
            <w:tcW w:type="dxa" w:w="3312"/>
          </w:tcPr>
          <w:p>
            <w:r>
              <w:rPr>
                <w:sz w:val="26"/>
              </w:rPr>
              <w:t>(không có cấp nào)</w:t>
            </w:r>
          </w:p>
        </w:tc>
        <w:tc>
          <w:tcPr>
            <w:tcW w:type="dxa" w:w="4176"/>
          </w:tcPr>
          <w:p>
            <w:r>
              <w:rPr>
                <w:sz w:val="26"/>
              </w:rPr>
              <w:t>Vẫn mở được màn hình. Chỉ thấy dự án TKT do mình tạo hoặc mình là NVKD chính, và khách hàng chưa có dự án do chính mình tạo.</w:t>
            </w:r>
          </w:p>
        </w:tc>
      </w:tr>
    </w:tbl>
    <w:p/>
    <w:p>
      <w:pPr>
        <w:pStyle w:val="Heading2"/>
      </w:pPr>
      <w:r>
        <w:t>2 Ma trận phân quyền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3312"/>
          </w:tcPr>
          <w:p>
            <w:r>
              <w:rPr>
                <w:b/>
                <w:sz w:val="26"/>
              </w:rPr>
              <w:t>Chức năng</w:t>
            </w:r>
          </w:p>
        </w:tc>
        <w:tc>
          <w:tcPr>
            <w:tcW w:type="dxa" w:w="1008"/>
          </w:tcPr>
          <w:p>
            <w:r>
              <w:rPr>
                <w:b/>
                <w:sz w:val="26"/>
              </w:rPr>
              <w:t>V1</w:t>
            </w:r>
          </w:p>
        </w:tc>
        <w:tc>
          <w:tcPr>
            <w:tcW w:type="dxa" w:w="1296"/>
          </w:tcPr>
          <w:p>
            <w:r>
              <w:rPr>
                <w:b/>
                <w:sz w:val="26"/>
              </w:rPr>
              <w:t>V2</w:t>
            </w:r>
          </w:p>
        </w:tc>
        <w:tc>
          <w:tcPr>
            <w:tcW w:type="dxa" w:w="1296"/>
          </w:tcPr>
          <w:p>
            <w:r>
              <w:rPr>
                <w:b/>
                <w:sz w:val="26"/>
              </w:rPr>
              <w:t>V3</w:t>
            </w:r>
          </w:p>
        </w:tc>
        <w:tc>
          <w:tcPr>
            <w:tcW w:type="dxa" w:w="1728"/>
          </w:tcPr>
          <w:p>
            <w:r>
              <w:rPr>
                <w:b/>
                <w:sz w:val="26"/>
              </w:rPr>
              <w:t>Không có quyền nào</w:t>
            </w:r>
          </w:p>
        </w:tc>
      </w:tr>
      <w:tr>
        <w:tc>
          <w:tcPr>
            <w:tcW w:type="dxa" w:w="3312"/>
          </w:tcPr>
          <w:p>
            <w:r>
              <w:rPr>
                <w:sz w:val="26"/>
              </w:rPr>
              <w:t>FR-01 Xem báo cáo</w:t>
            </w:r>
          </w:p>
        </w:tc>
        <w:tc>
          <w:tcPr>
            <w:tcW w:type="dxa" w:w="1008"/>
          </w:tcPr>
          <w:p>
            <w:r>
              <w:rPr>
                <w:sz w:val="26"/>
              </w:rPr>
              <w:t>✅</w:t>
            </w:r>
          </w:p>
        </w:tc>
        <w:tc>
          <w:tcPr>
            <w:tcW w:type="dxa" w:w="1296"/>
          </w:tcPr>
          <w:p>
            <w:r>
              <w:rPr>
                <w:sz w:val="26"/>
              </w:rPr>
              <w:t>✅</w:t>
            </w:r>
          </w:p>
        </w:tc>
        <w:tc>
          <w:tcPr>
            <w:tcW w:type="dxa" w:w="1296"/>
          </w:tcPr>
          <w:p>
            <w:r>
              <w:rPr>
                <w:sz w:val="26"/>
              </w:rPr>
              <w:t>✅</w:t>
            </w:r>
          </w:p>
        </w:tc>
        <w:tc>
          <w:tcPr>
            <w:tcW w:type="dxa" w:w="1728"/>
          </w:tcPr>
          <w:p>
            <w:r>
              <w:rPr>
                <w:sz w:val="26"/>
              </w:rPr>
              <w:t>✅ (chỉ dữ liệu của mình)</w:t>
            </w:r>
          </w:p>
        </w:tc>
      </w:tr>
      <w:tr>
        <w:tc>
          <w:tcPr>
            <w:tcW w:type="dxa" w:w="3312"/>
          </w:tcPr>
          <w:p>
            <w:r>
              <w:rPr>
                <w:sz w:val="26"/>
              </w:rPr>
              <w:t>FR-02 Tìm kiếm và lọc báo cáo</w:t>
            </w:r>
          </w:p>
        </w:tc>
        <w:tc>
          <w:tcPr>
            <w:tcW w:type="dxa" w:w="1008"/>
          </w:tcPr>
          <w:p>
            <w:r>
              <w:rPr>
                <w:sz w:val="26"/>
              </w:rPr>
              <w:t>✅</w:t>
            </w:r>
          </w:p>
        </w:tc>
        <w:tc>
          <w:tcPr>
            <w:tcW w:type="dxa" w:w="1296"/>
          </w:tcPr>
          <w:p>
            <w:r>
              <w:rPr>
                <w:sz w:val="26"/>
              </w:rPr>
              <w:t>✅</w:t>
            </w:r>
          </w:p>
        </w:tc>
        <w:tc>
          <w:tcPr>
            <w:tcW w:type="dxa" w:w="1296"/>
          </w:tcPr>
          <w:p>
            <w:r>
              <w:rPr>
                <w:sz w:val="26"/>
              </w:rPr>
              <w:t>✅</w:t>
            </w:r>
          </w:p>
        </w:tc>
        <w:tc>
          <w:tcPr>
            <w:tcW w:type="dxa" w:w="1728"/>
          </w:tcPr>
          <w:p>
            <w:r>
              <w:rPr>
                <w:sz w:val="26"/>
              </w:rPr>
              <w:t>✅ (chỉ dữ liệu của mình)</w:t>
            </w:r>
          </w:p>
        </w:tc>
      </w:tr>
      <w:tr>
        <w:tc>
          <w:tcPr>
            <w:tcW w:type="dxa" w:w="3312"/>
          </w:tcPr>
          <w:p>
            <w:r>
              <w:rPr>
                <w:sz w:val="26"/>
              </w:rPr>
              <w:t>FR-03 Cài đặt bộ lọc</w:t>
            </w:r>
          </w:p>
        </w:tc>
        <w:tc>
          <w:tcPr>
            <w:tcW w:type="dxa" w:w="1008"/>
          </w:tcPr>
          <w:p>
            <w:r>
              <w:rPr>
                <w:sz w:val="26"/>
              </w:rPr>
              <w:t>✅</w:t>
            </w:r>
          </w:p>
        </w:tc>
        <w:tc>
          <w:tcPr>
            <w:tcW w:type="dxa" w:w="1296"/>
          </w:tcPr>
          <w:p>
            <w:r>
              <w:rPr>
                <w:sz w:val="26"/>
              </w:rPr>
              <w:t>✅</w:t>
            </w:r>
          </w:p>
        </w:tc>
        <w:tc>
          <w:tcPr>
            <w:tcW w:type="dxa" w:w="1296"/>
          </w:tcPr>
          <w:p>
            <w:r>
              <w:rPr>
                <w:sz w:val="26"/>
              </w:rPr>
              <w:t>✅</w:t>
            </w:r>
          </w:p>
        </w:tc>
        <w:tc>
          <w:tcPr>
            <w:tcW w:type="dxa" w:w="1728"/>
          </w:tcPr>
          <w:p>
            <w:r>
              <w:rPr>
                <w:sz w:val="26"/>
              </w:rPr>
              <w:t>✅</w:t>
            </w:r>
          </w:p>
        </w:tc>
      </w:tr>
      <w:tr>
        <w:tc>
          <w:tcPr>
            <w:tcW w:type="dxa" w:w="3312"/>
          </w:tcPr>
          <w:p>
            <w:r>
              <w:rPr>
                <w:sz w:val="26"/>
              </w:rPr>
              <w:t>FR-04 Xem chi tiết / Chỉ xem cấp gốc</w:t>
            </w:r>
          </w:p>
        </w:tc>
        <w:tc>
          <w:tcPr>
            <w:tcW w:type="dxa" w:w="1008"/>
          </w:tcPr>
          <w:p>
            <w:r>
              <w:rPr>
                <w:sz w:val="26"/>
              </w:rPr>
              <w:t>✅</w:t>
            </w:r>
          </w:p>
        </w:tc>
        <w:tc>
          <w:tcPr>
            <w:tcW w:type="dxa" w:w="1296"/>
          </w:tcPr>
          <w:p>
            <w:r>
              <w:rPr>
                <w:sz w:val="26"/>
              </w:rPr>
              <w:t>✅</w:t>
            </w:r>
          </w:p>
        </w:tc>
        <w:tc>
          <w:tcPr>
            <w:tcW w:type="dxa" w:w="1296"/>
          </w:tcPr>
          <w:p>
            <w:r>
              <w:rPr>
                <w:sz w:val="26"/>
              </w:rPr>
              <w:t>✅</w:t>
            </w:r>
          </w:p>
        </w:tc>
        <w:tc>
          <w:tcPr>
            <w:tcW w:type="dxa" w:w="1728"/>
          </w:tcPr>
          <w:p>
            <w:r>
              <w:rPr>
                <w:sz w:val="26"/>
              </w:rPr>
              <w:t>✅ (chỉ dữ liệu của mình)</w:t>
            </w:r>
          </w:p>
        </w:tc>
      </w:tr>
      <w:tr>
        <w:tc>
          <w:tcPr>
            <w:tcW w:type="dxa" w:w="3312"/>
          </w:tcPr>
          <w:p>
            <w:r>
              <w:rPr>
                <w:sz w:val="26"/>
              </w:rPr>
              <w:t>FR-05 Xuất Excel</w:t>
            </w:r>
          </w:p>
        </w:tc>
        <w:tc>
          <w:tcPr>
            <w:tcW w:type="dxa" w:w="1008"/>
          </w:tcPr>
          <w:p>
            <w:r>
              <w:rPr>
                <w:sz w:val="26"/>
              </w:rPr>
              <w:t>✅</w:t>
            </w:r>
          </w:p>
        </w:tc>
        <w:tc>
          <w:tcPr>
            <w:tcW w:type="dxa" w:w="1296"/>
          </w:tcPr>
          <w:p>
            <w:r>
              <w:rPr>
                <w:sz w:val="26"/>
              </w:rPr>
              <w:t>✅</w:t>
            </w:r>
          </w:p>
        </w:tc>
        <w:tc>
          <w:tcPr>
            <w:tcW w:type="dxa" w:w="1296"/>
          </w:tcPr>
          <w:p>
            <w:r>
              <w:rPr>
                <w:sz w:val="26"/>
              </w:rPr>
              <w:t>✅</w:t>
            </w:r>
          </w:p>
        </w:tc>
        <w:tc>
          <w:tcPr>
            <w:tcW w:type="dxa" w:w="1728"/>
          </w:tcPr>
          <w:p>
            <w:r>
              <w:rPr>
                <w:sz w:val="26"/>
              </w:rPr>
              <w:t>✅ (chỉ dữ liệu của mình)</w:t>
            </w:r>
          </w:p>
        </w:tc>
      </w:tr>
      <w:tr>
        <w:tc>
          <w:tcPr>
            <w:tcW w:type="dxa" w:w="3312"/>
          </w:tcPr>
          <w:p>
            <w:r>
              <w:rPr>
                <w:sz w:val="26"/>
              </w:rPr>
              <w:t>FR-06 In báo cáo</w:t>
            </w:r>
          </w:p>
        </w:tc>
        <w:tc>
          <w:tcPr>
            <w:tcW w:type="dxa" w:w="1008"/>
          </w:tcPr>
          <w:p>
            <w:r>
              <w:rPr>
                <w:sz w:val="26"/>
              </w:rPr>
              <w:t>✅</w:t>
            </w:r>
          </w:p>
        </w:tc>
        <w:tc>
          <w:tcPr>
            <w:tcW w:type="dxa" w:w="1296"/>
          </w:tcPr>
          <w:p>
            <w:r>
              <w:rPr>
                <w:sz w:val="26"/>
              </w:rPr>
              <w:t>✅</w:t>
            </w:r>
          </w:p>
        </w:tc>
        <w:tc>
          <w:tcPr>
            <w:tcW w:type="dxa" w:w="1296"/>
          </w:tcPr>
          <w:p>
            <w:r>
              <w:rPr>
                <w:sz w:val="26"/>
              </w:rPr>
              <w:t>✅</w:t>
            </w:r>
          </w:p>
        </w:tc>
        <w:tc>
          <w:tcPr>
            <w:tcW w:type="dxa" w:w="1728"/>
          </w:tcPr>
          <w:p>
            <w:r>
              <w:rPr>
                <w:sz w:val="26"/>
              </w:rPr>
              <w:t>✅ (chỉ dữ liệu của mình)</w:t>
            </w:r>
          </w:p>
        </w:tc>
      </w:tr>
      <w:tr>
        <w:tc>
          <w:tcPr>
            <w:tcW w:type="dxa" w:w="3312"/>
          </w:tcPr>
          <w:p>
            <w:r>
              <w:rPr>
                <w:sz w:val="26"/>
              </w:rPr>
              <w:t>FR-07 Xem danh sách khách hàng chi tiết</w:t>
            </w:r>
          </w:p>
        </w:tc>
        <w:tc>
          <w:tcPr>
            <w:tcW w:type="dxa" w:w="1008"/>
          </w:tcPr>
          <w:p>
            <w:r>
              <w:rPr>
                <w:sz w:val="26"/>
              </w:rPr>
              <w:t>✅</w:t>
            </w:r>
          </w:p>
        </w:tc>
        <w:tc>
          <w:tcPr>
            <w:tcW w:type="dxa" w:w="1296"/>
          </w:tcPr>
          <w:p>
            <w:r>
              <w:rPr>
                <w:sz w:val="26"/>
              </w:rPr>
              <w:t>✅</w:t>
            </w:r>
          </w:p>
        </w:tc>
        <w:tc>
          <w:tcPr>
            <w:tcW w:type="dxa" w:w="1296"/>
          </w:tcPr>
          <w:p>
            <w:r>
              <w:rPr>
                <w:sz w:val="26"/>
              </w:rPr>
              <w:t>✅</w:t>
            </w:r>
          </w:p>
        </w:tc>
        <w:tc>
          <w:tcPr>
            <w:tcW w:type="dxa" w:w="1728"/>
          </w:tcPr>
          <w:p>
            <w:r>
              <w:rPr>
                <w:sz w:val="26"/>
              </w:rPr>
              <w:t>✅ (chỉ dữ liệu của mình)</w:t>
            </w:r>
          </w:p>
        </w:tc>
      </w:tr>
      <w:tr>
        <w:tc>
          <w:tcPr>
            <w:tcW w:type="dxa" w:w="3312"/>
          </w:tcPr>
          <w:p>
            <w:r>
              <w:rPr>
                <w:sz w:val="26"/>
              </w:rPr>
              <w:t>FR-08 Tìm kiếm trong danh sách chi tiết</w:t>
            </w:r>
          </w:p>
        </w:tc>
        <w:tc>
          <w:tcPr>
            <w:tcW w:type="dxa" w:w="1008"/>
          </w:tcPr>
          <w:p>
            <w:r>
              <w:rPr>
                <w:sz w:val="26"/>
              </w:rPr>
              <w:t>✅</w:t>
            </w:r>
          </w:p>
        </w:tc>
        <w:tc>
          <w:tcPr>
            <w:tcW w:type="dxa" w:w="1296"/>
          </w:tcPr>
          <w:p>
            <w:r>
              <w:rPr>
                <w:sz w:val="26"/>
              </w:rPr>
              <w:t>✅</w:t>
            </w:r>
          </w:p>
        </w:tc>
        <w:tc>
          <w:tcPr>
            <w:tcW w:type="dxa" w:w="1296"/>
          </w:tcPr>
          <w:p>
            <w:r>
              <w:rPr>
                <w:sz w:val="26"/>
              </w:rPr>
              <w:t>✅</w:t>
            </w:r>
          </w:p>
        </w:tc>
        <w:tc>
          <w:tcPr>
            <w:tcW w:type="dxa" w:w="1728"/>
          </w:tcPr>
          <w:p>
            <w:r>
              <w:rPr>
                <w:sz w:val="26"/>
              </w:rPr>
              <w:t>✅ (chỉ dữ liệu của mình)</w:t>
            </w:r>
          </w:p>
        </w:tc>
      </w:tr>
    </w:tbl>
    <w:p/>
    <w:p>
      <w:r>
        <w:t>Ghi chú: ba quyền V1, V2, V3 không chặn việc mở màn hình mà chỉ thu hẹp phạm vi dữ liệu. Bản in, file Excel và danh sách chi tiết dùng đúng phạm vi dữ liệu của màn hình.</w:t>
      </w:r>
    </w:p>
    <w:p>
      <w:pPr>
        <w:pStyle w:val="Heading1"/>
      </w:pPr>
      <w:r>
        <w:t>Phần 3. Đặc tả chi tiết theo từng chức năng</w:t>
      </w:r>
    </w:p>
    <w:p>
      <w:pPr>
        <w:pStyle w:val="Heading2"/>
      </w:pPr>
      <w:r>
        <w:t>1 Sơ đồ UML tổng quan</w:t>
      </w:r>
    </w:p>
    <w:p>
      <w:pPr>
        <w:jc w:val="center"/>
      </w:pPr>
      <w:r>
        <w:drawing>
          <wp:inline xmlns:a="http://schemas.openxmlformats.org/drawingml/2006/main" xmlns:pic="http://schemas.openxmlformats.org/drawingml/2006/picture">
            <wp:extent cx="5760720" cy="3116550"/>
            <wp:docPr id="1" name="Picture 1"/>
            <wp:cNvGraphicFramePr>
              <a:graphicFrameLocks noChangeAspect="1"/>
            </wp:cNvGraphicFramePr>
            <a:graphic>
              <a:graphicData uri="http://schemas.openxmlformats.org/drawingml/2006/picture">
                <pic:pic>
                  <pic:nvPicPr>
                    <pic:cNvPr id="0" name="cdr_overview.png"/>
                    <pic:cNvPicPr/>
                  </pic:nvPicPr>
                  <pic:blipFill>
                    <a:blip r:embed="rId9"/>
                    <a:stretch>
                      <a:fillRect/>
                    </a:stretch>
                  </pic:blipFill>
                  <pic:spPr>
                    <a:xfrm>
                      <a:off x="0" y="0"/>
                      <a:ext cx="5760720" cy="3116550"/>
                    </a:xfrm>
                    <a:prstGeom prst="rect"/>
                  </pic:spPr>
                </pic:pic>
              </a:graphicData>
            </a:graphic>
          </wp:inline>
        </w:drawing>
      </w:r>
    </w:p>
    <w:p>
      <w:pPr>
        <w:jc w:val="center"/>
      </w:pPr>
      <w:r>
        <w:rPr>
          <w:i/>
          <w:color w:val="64748B"/>
          <w:sz w:val="26"/>
        </w:rPr>
        <w:t>Hình 1: Sơ đồ Use Case tổng quan màn Báo cáo phát triển khách hàng theo NVKD</w:t>
      </w:r>
    </w:p>
    <w:p>
      <w:r>
        <w:t>Danh sách khách hàng chi tiết (FR-07) không có lối vào riêng trên menu: nó mở ra khi bấm một con số khác 0 trên bảng của màn báo cáo (FR-01).</w:t>
      </w:r>
    </w:p>
    <w:p>
      <w:pPr>
        <w:pStyle w:val="Heading2"/>
      </w:pPr>
      <w:r>
        <w:t>2 Đặc tả chi tiết từng chức năng</w:t>
      </w:r>
    </w:p>
    <w:p>
      <w:pPr>
        <w:pStyle w:val="Heading3"/>
      </w:pPr>
      <w:r>
        <w:t>2.1 Xem báo cáo</w:t>
      </w:r>
    </w:p>
    <w:p>
      <w:r>
        <w:t>2.1.1 Giới thiệu</w:t>
      </w:r>
    </w:p>
    <w:p>
      <w:r>
        <w:t xml:space="preserve">Quy tắc chung: Áp dụng SRS Các quy tắc chung </w:t>
      </w:r>
      <w:hyperlink r:id="rId11">
        <w:r>
          <w:rPr>
            <w:color w:val="1155CC"/>
            <w:u w:val="single"/>
          </w:rPr>
          <w:t>SRS_Các quy tắc chung_VN_1.0</w:t>
        </w:r>
      </w:hyperlink>
      <w:r>
        <w:t xml:space="preserve"> - Màn Danh sách. Chỉ bổ sung các quy tắc riêng của Báo cáo phát triển khách hàng theo NVKD tại phần mô tả chi tiết.</w:t>
      </w:r>
    </w:p>
    <w:tbl>
      <w:tblPr>
        <w:tblStyle w:val="TableGrid"/>
        <w:tblW w:type="auto" w:w="0"/>
        <w:jc w:val="center"/>
        <w:tblLook w:firstColumn="1" w:firstRow="1" w:lastColumn="0" w:lastRow="0" w:noHBand="0" w:noVBand="1" w:val="04A0"/>
      </w:tblPr>
      <w:tblGrid>
        <w:gridCol w:w="4320"/>
        <w:gridCol w:w="4320"/>
      </w:tblGrid>
      <w:tr>
        <w:tc>
          <w:tcPr>
            <w:tcW w:type="dxa" w:w="2160"/>
          </w:tcPr>
          <w:p>
            <w:r>
              <w:rPr>
                <w:b/>
                <w:sz w:val="26"/>
              </w:rPr>
              <w:t>Mục</w:t>
            </w:r>
          </w:p>
        </w:tc>
        <w:tc>
          <w:tcPr>
            <w:tcW w:type="dxa" w:w="6480"/>
          </w:tcPr>
          <w:p>
            <w:r>
              <w:rPr>
                <w:b/>
                <w:sz w:val="26"/>
              </w:rPr>
              <w:t>Nội dung</w:t>
            </w:r>
          </w:p>
        </w:tc>
      </w:tr>
      <w:tr>
        <w:tc>
          <w:tcPr>
            <w:tcW w:type="dxa" w:w="2160"/>
          </w:tcPr>
          <w:p>
            <w:r>
              <w:rPr>
                <w:sz w:val="26"/>
              </w:rPr>
              <w:t>Tên chức năng</w:t>
            </w:r>
          </w:p>
        </w:tc>
        <w:tc>
          <w:tcPr>
            <w:tcW w:type="dxa" w:w="6480"/>
          </w:tcPr>
          <w:p>
            <w:r>
              <w:rPr>
                <w:sz w:val="26"/>
              </w:rPr>
              <w:t>Xem báo cáo phát triển khách hàng theo NVKD</w:t>
            </w:r>
          </w:p>
        </w:tc>
      </w:tr>
      <w:tr>
        <w:tc>
          <w:tcPr>
            <w:tcW w:type="dxa" w:w="2160"/>
          </w:tcPr>
          <w:p>
            <w:r>
              <w:rPr>
                <w:sz w:val="26"/>
              </w:rPr>
              <w:t>Mô tả</w:t>
            </w:r>
          </w:p>
        </w:tc>
        <w:tc>
          <w:tcPr>
            <w:tcW w:type="dxa" w:w="6480"/>
          </w:tcPr>
          <w:p>
            <w:r>
              <w:rPr>
                <w:sz w:val="26"/>
              </w:rPr>
              <w:t>Bảng tổng hợp theo Công ty ▸ Phòng ban ▸ Nhân viên KD, mỗi dòng có 2 khối số: Phát triển khách hàng mới và Kết quả chăm sóc trong kỳ, mỗi khối chia theo 5 nhóm trạng thái.</w:t>
            </w:r>
          </w:p>
        </w:tc>
      </w:tr>
      <w:tr>
        <w:tc>
          <w:tcPr>
            <w:tcW w:type="dxa" w:w="2160"/>
          </w:tcPr>
          <w:p>
            <w:r>
              <w:rPr>
                <w:sz w:val="26"/>
              </w:rPr>
              <w:t>Tác nhân</w:t>
            </w:r>
          </w:p>
        </w:tc>
        <w:tc>
          <w:tcPr>
            <w:tcW w:type="dxa" w:w="6480"/>
          </w:tcPr>
          <w:p>
            <w:r>
              <w:rPr>
                <w:sz w:val="26"/>
              </w:rPr>
              <w:t>Nhân viên kinh doanh; Trưởng phòng kinh doanh; Ban giám đốc; Người dùng đã đăng nhập</w:t>
            </w:r>
          </w:p>
        </w:tc>
      </w:tr>
      <w:tr>
        <w:tc>
          <w:tcPr>
            <w:tcW w:type="dxa" w:w="2160"/>
          </w:tcPr>
          <w:p>
            <w:r>
              <w:rPr>
                <w:sz w:val="26"/>
              </w:rPr>
              <w:t>Điều kiện ban đầu</w:t>
            </w:r>
          </w:p>
        </w:tc>
        <w:tc>
          <w:tcPr>
            <w:tcW w:type="dxa" w:w="6480"/>
          </w:tcPr>
          <w:p>
            <w:r>
              <w:rPr>
                <w:sz w:val="26"/>
              </w:rPr>
              <w:t>Người dùng đã đăng nhập vào hệ thống.</w:t>
            </w:r>
          </w:p>
        </w:tc>
      </w:tr>
      <w:tr>
        <w:tc>
          <w:tcPr>
            <w:tcW w:type="dxa" w:w="2160"/>
          </w:tcPr>
          <w:p>
            <w:r>
              <w:rPr>
                <w:sz w:val="26"/>
              </w:rPr>
              <w:t>Dòng sự kiện chính</w:t>
            </w:r>
          </w:p>
        </w:tc>
        <w:tc>
          <w:tcPr>
            <w:tcW w:type="dxa" w:w="6480"/>
          </w:tcPr>
          <w:p>
            <w:r>
              <w:rPr>
                <w:sz w:val="26"/>
              </w:rPr>
              <w:t>1. Người dùng vào menu theo đường dẫn ở mục Layout.</w:t>
              <w:br/>
              <w:t>2. Hệ thống áp kỳ mặc định: Xem theo Tháng, tháng và năm hiện tại.</w:t>
              <w:br/>
              <w:t>3. Hệ thống xác định phạm vi dữ liệu theo cấp quyền xem.</w:t>
              <w:br/>
              <w:t>4. Hệ thống tính số liệu 2 khối cho từng NVKD rồi cộng lên Phòng ban, Công ty.</w:t>
              <w:br/>
              <w:t>5. Bảng hiển thị ở chế độ “chỉ cấp gốc” (chỉ các dòng Công ty).</w:t>
            </w:r>
          </w:p>
        </w:tc>
      </w:tr>
      <w:tr>
        <w:tc>
          <w:tcPr>
            <w:tcW w:type="dxa" w:w="2160"/>
          </w:tcPr>
          <w:p>
            <w:r>
              <w:rPr>
                <w:sz w:val="26"/>
              </w:rPr>
              <w:t>Dòng sự kiện phụ</w:t>
            </w:r>
          </w:p>
        </w:tc>
        <w:tc>
          <w:tcPr>
            <w:tcW w:type="dxa" w:w="6480"/>
          </w:tcPr>
          <w:p>
            <w:r>
              <w:rPr>
                <w:sz w:val="26"/>
              </w:rPr>
              <w:t>• Không có dữ liệu → “Không có dữ liệu phù hợp bộ lọc.”.</w:t>
              <w:br/>
              <w:t>• Bấm dòng Công ty / Phòng ban (hoặc mũi tên đầu dòng) → mở / thu gọn riêng dòng đó.</w:t>
              <w:br/>
              <w:t>• Bấm một con số khác 0 → mở danh sách khách hàng chi tiết (FR-07). Số 0 không bấm được.</w:t>
              <w:br/>
              <w:t>• Ô “Chưa tiềm năng” của khối Kết quả chăm sóc luôn bằng 0 và không bấm được.</w:t>
            </w:r>
          </w:p>
        </w:tc>
      </w:tr>
    </w:tbl>
    <w:p/>
    <w:p>
      <w:r>
        <w:t>2.1.2 Layout màn hình</w:t>
      </w:r>
    </w:p>
    <w:p>
      <w:r>
        <w:t>Đường dẫn màn hình:</w:t>
      </w:r>
    </w:p>
    <w:p>
      <w:r>
        <w:t>Menu: Phân hệ CSKH trước bán =&gt; Báo cáo =&gt; Báo cáo thị trường =&gt; Báo cáo phát triển khách hàng theo NVKD</w:t>
      </w:r>
    </w:p>
    <w:p>
      <w:pPr>
        <w:jc w:val="center"/>
      </w:pPr>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01-man-chinh.png"/>
                    <pic:cNvPicPr/>
                  </pic:nvPicPr>
                  <pic:blipFill>
                    <a:blip r:embed="rId12"/>
                    <a:stretch>
                      <a:fillRect/>
                    </a:stretch>
                  </pic:blipFill>
                  <pic:spPr>
                    <a:xfrm>
                      <a:off x="0" y="0"/>
                      <a:ext cx="5669280" cy="3543300"/>
                    </a:xfrm>
                    <a:prstGeom prst="rect"/>
                  </pic:spPr>
                </pic:pic>
              </a:graphicData>
            </a:graphic>
          </wp:inline>
        </w:drawing>
      </w:r>
    </w:p>
    <w:p>
      <w:pPr>
        <w:jc w:val="center"/>
      </w:pPr>
      <w:r>
        <w:rPr>
          <w:i/>
          <w:color w:val="64748B"/>
          <w:sz w:val="26"/>
        </w:rPr>
        <w:t>Hình 2: Màn Báo cáo phát triển khách hàng theo NVKD, kỳ Quý III/2026, chế độ chỉ cấp gốc</w:t>
      </w:r>
    </w:p>
    <w:p>
      <w:r>
        <w:t>2.1.3 Mô tả chi tiết giao diện</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576"/>
          </w:tcPr>
          <w:p>
            <w:r>
              <w:rPr>
                <w:b/>
                <w:sz w:val="26"/>
              </w:rPr>
              <w:t>STT</w:t>
            </w:r>
          </w:p>
        </w:tc>
        <w:tc>
          <w:tcPr>
            <w:tcW w:type="dxa" w:w="1728"/>
          </w:tcPr>
          <w:p>
            <w:r>
              <w:rPr>
                <w:b/>
                <w:sz w:val="26"/>
              </w:rPr>
              <w:t>Tên đối tượng</w:t>
            </w:r>
          </w:p>
        </w:tc>
        <w:tc>
          <w:tcPr>
            <w:tcW w:type="dxa" w:w="1152"/>
          </w:tcPr>
          <w:p>
            <w:r>
              <w:rPr>
                <w:b/>
                <w:sz w:val="26"/>
              </w:rPr>
              <w:t>Loại</w:t>
            </w:r>
          </w:p>
        </w:tc>
        <w:tc>
          <w:tcPr>
            <w:tcW w:type="dxa" w:w="1080"/>
          </w:tcPr>
          <w:p>
            <w:r>
              <w:rPr>
                <w:b/>
                <w:sz w:val="26"/>
              </w:rPr>
              <w:t>Trạng thái</w:t>
            </w:r>
          </w:p>
        </w:tc>
        <w:tc>
          <w:tcPr>
            <w:tcW w:type="dxa" w:w="1224"/>
          </w:tcPr>
          <w:p>
            <w:r>
              <w:rPr>
                <w:b/>
                <w:sz w:val="26"/>
              </w:rPr>
              <w:t>Phạm vi</w:t>
            </w:r>
          </w:p>
        </w:tc>
        <w:tc>
          <w:tcPr>
            <w:tcW w:type="dxa" w:w="1224"/>
          </w:tcPr>
          <w:p>
            <w:r>
              <w:rPr>
                <w:b/>
                <w:sz w:val="26"/>
              </w:rPr>
              <w:t>Giá trị ban đầu</w:t>
            </w:r>
          </w:p>
        </w:tc>
        <w:tc>
          <w:tcPr>
            <w:tcW w:type="dxa" w:w="4032"/>
          </w:tcPr>
          <w:p>
            <w:r>
              <w:rPr>
                <w:b/>
                <w:sz w:val="26"/>
              </w:rPr>
              <w:t>Mô tả</w:t>
            </w:r>
          </w:p>
        </w:tc>
      </w:tr>
      <w:tr>
        <w:tc>
          <w:tcPr>
            <w:tcW w:type="dxa" w:w="576"/>
          </w:tcPr>
          <w:p>
            <w:r>
              <w:rPr>
                <w:sz w:val="26"/>
              </w:rPr>
              <w:t>1</w:t>
            </w:r>
          </w:p>
        </w:tc>
        <w:tc>
          <w:tcPr>
            <w:tcW w:type="dxa" w:w="1728"/>
          </w:tcPr>
          <w:p>
            <w:r>
              <w:rPr>
                <w:sz w:val="26"/>
              </w:rPr>
              <w:t>Tiêu đề trang</w:t>
            </w:r>
          </w:p>
        </w:tc>
        <w:tc>
          <w:tcPr>
            <w:tcW w:type="dxa" w:w="1152"/>
          </w:tcPr>
          <w:p>
            <w:r>
              <w:rPr>
                <w:sz w:val="26"/>
              </w:rPr>
              <w:t>Label</w:t>
            </w:r>
          </w:p>
        </w:tc>
        <w:tc>
          <w:tcPr>
            <w:tcW w:type="dxa" w:w="1080"/>
          </w:tcPr>
          <w:p>
            <w:r>
              <w:rPr>
                <w:sz w:val="26"/>
              </w:rPr>
              <w:t>Hiển thị</w:t>
            </w:r>
          </w:p>
        </w:tc>
        <w:tc>
          <w:tcPr>
            <w:tcW w:type="dxa" w:w="1224"/>
          </w:tcPr>
          <w:p>
            <w:r>
              <w:rPr>
                <w:sz w:val="26"/>
              </w:rPr>
              <w:t>–</w:t>
            </w:r>
          </w:p>
        </w:tc>
        <w:tc>
          <w:tcPr>
            <w:tcW w:type="dxa" w:w="1224"/>
          </w:tcPr>
          <w:p>
            <w:r>
              <w:rPr>
                <w:sz w:val="26"/>
              </w:rPr>
              <w:t>Báo cáo kết quả phát triển khách hàng theo nhân viên</w:t>
            </w:r>
          </w:p>
        </w:tc>
        <w:tc>
          <w:tcPr>
            <w:tcW w:type="dxa" w:w="4032"/>
          </w:tcPr>
          <w:p>
            <w:r>
              <w:rPr>
                <w:sz w:val="26"/>
              </w:rPr>
              <w:t>–</w:t>
            </w:r>
          </w:p>
        </w:tc>
      </w:tr>
      <w:tr>
        <w:tc>
          <w:tcPr>
            <w:tcW w:type="dxa" w:w="576"/>
          </w:tcPr>
          <w:p>
            <w:r>
              <w:rPr>
                <w:sz w:val="26"/>
              </w:rPr>
              <w:t>2</w:t>
            </w:r>
          </w:p>
        </w:tc>
        <w:tc>
          <w:tcPr>
            <w:tcW w:type="dxa" w:w="1728"/>
          </w:tcPr>
          <w:p>
            <w:r>
              <w:rPr>
                <w:sz w:val="26"/>
              </w:rPr>
              <w:t>Tiêu đề bảng</w:t>
            </w:r>
          </w:p>
        </w:tc>
        <w:tc>
          <w:tcPr>
            <w:tcW w:type="dxa" w:w="1152"/>
          </w:tcPr>
          <w:p>
            <w:r>
              <w:rPr>
                <w:sz w:val="26"/>
              </w:rPr>
              <w:t>Label</w:t>
            </w:r>
          </w:p>
        </w:tc>
        <w:tc>
          <w:tcPr>
            <w:tcW w:type="dxa" w:w="1080"/>
          </w:tcPr>
          <w:p>
            <w:r>
              <w:rPr>
                <w:sz w:val="26"/>
              </w:rPr>
              <w:t>Hiển thị</w:t>
            </w:r>
          </w:p>
        </w:tc>
        <w:tc>
          <w:tcPr>
            <w:tcW w:type="dxa" w:w="1224"/>
          </w:tcPr>
          <w:p>
            <w:r>
              <w:rPr>
                <w:sz w:val="26"/>
              </w:rPr>
              <w:t>–</w:t>
            </w:r>
          </w:p>
        </w:tc>
        <w:tc>
          <w:tcPr>
            <w:tcW w:type="dxa" w:w="1224"/>
          </w:tcPr>
          <w:p>
            <w:r>
              <w:rPr>
                <w:sz w:val="26"/>
              </w:rPr>
              <w:t>Danh sách kết quả phát triển khách hàng theo Công ty – Phòng ban – Nhân viên KD</w:t>
            </w:r>
          </w:p>
        </w:tc>
        <w:tc>
          <w:tcPr>
            <w:tcW w:type="dxa" w:w="4032"/>
          </w:tcPr>
          <w:p>
            <w:r>
              <w:rPr>
                <w:sz w:val="26"/>
              </w:rPr>
              <w:t>–</w:t>
            </w:r>
          </w:p>
        </w:tc>
      </w:tr>
      <w:tr>
        <w:tc>
          <w:tcPr>
            <w:tcW w:type="dxa" w:w="576"/>
          </w:tcPr>
          <w:p>
            <w:r>
              <w:rPr>
                <w:sz w:val="26"/>
              </w:rPr>
              <w:t>3</w:t>
            </w:r>
          </w:p>
        </w:tc>
        <w:tc>
          <w:tcPr>
            <w:tcW w:type="dxa" w:w="1728"/>
          </w:tcPr>
          <w:p>
            <w:r>
              <w:rPr>
                <w:sz w:val="26"/>
              </w:rPr>
              <w:t>Nút Xem chi tiết / Chỉ xem cấp gốc</w:t>
            </w:r>
          </w:p>
        </w:tc>
        <w:tc>
          <w:tcPr>
            <w:tcW w:type="dxa" w:w="1152"/>
          </w:tcPr>
          <w:p>
            <w:r>
              <w:rPr>
                <w:sz w:val="26"/>
              </w:rPr>
              <w:t>Button</w:t>
            </w:r>
          </w:p>
        </w:tc>
        <w:tc>
          <w:tcPr>
            <w:tcW w:type="dxa" w:w="1080"/>
          </w:tcPr>
          <w:p>
            <w:r>
              <w:rPr>
                <w:sz w:val="26"/>
              </w:rPr>
              <w:t>Enable</w:t>
            </w:r>
          </w:p>
        </w:tc>
        <w:tc>
          <w:tcPr>
            <w:tcW w:type="dxa" w:w="1224"/>
          </w:tcPr>
          <w:p>
            <w:r>
              <w:rPr>
                <w:sz w:val="26"/>
              </w:rPr>
              <w:t>–</w:t>
            </w:r>
          </w:p>
        </w:tc>
        <w:tc>
          <w:tcPr>
            <w:tcW w:type="dxa" w:w="1224"/>
          </w:tcPr>
          <w:p>
            <w:r>
              <w:rPr>
                <w:sz w:val="26"/>
              </w:rPr>
              <w:t>Xem chi tiết</w:t>
            </w:r>
          </w:p>
        </w:tc>
        <w:tc>
          <w:tcPr>
            <w:tcW w:type="dxa" w:w="4032"/>
          </w:tcPr>
          <w:p>
            <w:r>
              <w:rPr>
                <w:sz w:val="26"/>
              </w:rPr>
              <w:t>Xem FR-04.</w:t>
            </w:r>
          </w:p>
        </w:tc>
      </w:tr>
      <w:tr>
        <w:tc>
          <w:tcPr>
            <w:tcW w:type="dxa" w:w="576"/>
          </w:tcPr>
          <w:p>
            <w:r>
              <w:rPr>
                <w:sz w:val="26"/>
              </w:rPr>
              <w:t>4</w:t>
            </w:r>
          </w:p>
        </w:tc>
        <w:tc>
          <w:tcPr>
            <w:tcW w:type="dxa" w:w="1728"/>
          </w:tcPr>
          <w:p>
            <w:r>
              <w:rPr>
                <w:sz w:val="26"/>
              </w:rPr>
              <w:t>Nút Xuất Excel</w:t>
            </w:r>
          </w:p>
        </w:tc>
        <w:tc>
          <w:tcPr>
            <w:tcW w:type="dxa" w:w="1152"/>
          </w:tcPr>
          <w:p>
            <w:r>
              <w:rPr>
                <w:sz w:val="26"/>
              </w:rPr>
              <w:t>Button</w:t>
            </w:r>
          </w:p>
        </w:tc>
        <w:tc>
          <w:tcPr>
            <w:tcW w:type="dxa" w:w="1080"/>
          </w:tcPr>
          <w:p>
            <w:r>
              <w:rPr>
                <w:sz w:val="26"/>
              </w:rPr>
              <w:t>Enable</w:t>
            </w:r>
          </w:p>
        </w:tc>
        <w:tc>
          <w:tcPr>
            <w:tcW w:type="dxa" w:w="1224"/>
          </w:tcPr>
          <w:p>
            <w:r>
              <w:rPr>
                <w:sz w:val="26"/>
              </w:rPr>
              <w:t>–</w:t>
            </w:r>
          </w:p>
        </w:tc>
        <w:tc>
          <w:tcPr>
            <w:tcW w:type="dxa" w:w="1224"/>
          </w:tcPr>
          <w:p>
            <w:r>
              <w:rPr>
                <w:sz w:val="26"/>
              </w:rPr>
              <w:t>Hiển thị</w:t>
            </w:r>
          </w:p>
        </w:tc>
        <w:tc>
          <w:tcPr>
            <w:tcW w:type="dxa" w:w="4032"/>
          </w:tcPr>
          <w:p>
            <w:r>
              <w:rPr>
                <w:sz w:val="26"/>
              </w:rPr>
              <w:t>Xem FR-05.</w:t>
            </w:r>
          </w:p>
        </w:tc>
      </w:tr>
      <w:tr>
        <w:tc>
          <w:tcPr>
            <w:tcW w:type="dxa" w:w="576"/>
          </w:tcPr>
          <w:p>
            <w:r>
              <w:rPr>
                <w:sz w:val="26"/>
              </w:rPr>
              <w:t>5</w:t>
            </w:r>
          </w:p>
        </w:tc>
        <w:tc>
          <w:tcPr>
            <w:tcW w:type="dxa" w:w="1728"/>
          </w:tcPr>
          <w:p>
            <w:r>
              <w:rPr>
                <w:sz w:val="26"/>
              </w:rPr>
              <w:t>Nút In báo cáo</w:t>
            </w:r>
          </w:p>
        </w:tc>
        <w:tc>
          <w:tcPr>
            <w:tcW w:type="dxa" w:w="1152"/>
          </w:tcPr>
          <w:p>
            <w:r>
              <w:rPr>
                <w:sz w:val="26"/>
              </w:rPr>
              <w:t>Button</w:t>
            </w:r>
          </w:p>
        </w:tc>
        <w:tc>
          <w:tcPr>
            <w:tcW w:type="dxa" w:w="1080"/>
          </w:tcPr>
          <w:p>
            <w:r>
              <w:rPr>
                <w:sz w:val="26"/>
              </w:rPr>
              <w:t>Enable</w:t>
            </w:r>
          </w:p>
        </w:tc>
        <w:tc>
          <w:tcPr>
            <w:tcW w:type="dxa" w:w="1224"/>
          </w:tcPr>
          <w:p>
            <w:r>
              <w:rPr>
                <w:sz w:val="26"/>
              </w:rPr>
              <w:t>–</w:t>
            </w:r>
          </w:p>
        </w:tc>
        <w:tc>
          <w:tcPr>
            <w:tcW w:type="dxa" w:w="1224"/>
          </w:tcPr>
          <w:p>
            <w:r>
              <w:rPr>
                <w:sz w:val="26"/>
              </w:rPr>
              <w:t>Hiển thị</w:t>
            </w:r>
          </w:p>
        </w:tc>
        <w:tc>
          <w:tcPr>
            <w:tcW w:type="dxa" w:w="4032"/>
          </w:tcPr>
          <w:p>
            <w:r>
              <w:rPr>
                <w:sz w:val="26"/>
              </w:rPr>
              <w:t>Xem FR-06.</w:t>
            </w:r>
          </w:p>
        </w:tc>
      </w:tr>
      <w:tr>
        <w:tc>
          <w:tcPr>
            <w:tcW w:type="dxa" w:w="576"/>
          </w:tcPr>
          <w:p>
            <w:r>
              <w:rPr>
                <w:sz w:val="26"/>
              </w:rPr>
              <w:t>6</w:t>
            </w:r>
          </w:p>
        </w:tc>
        <w:tc>
          <w:tcPr>
            <w:tcW w:type="dxa" w:w="1728"/>
          </w:tcPr>
          <w:p>
            <w:r>
              <w:rPr>
                <w:sz w:val="26"/>
              </w:rPr>
              <w:t>Cột STT</w:t>
            </w:r>
          </w:p>
        </w:tc>
        <w:tc>
          <w:tcPr>
            <w:tcW w:type="dxa" w:w="1152"/>
          </w:tcPr>
          <w:p>
            <w:r>
              <w:rPr>
                <w:sz w:val="26"/>
              </w:rPr>
              <w:t>Table/Grid</w:t>
            </w:r>
          </w:p>
        </w:tc>
        <w:tc>
          <w:tcPr>
            <w:tcW w:type="dxa" w:w="1080"/>
          </w:tcPr>
          <w:p>
            <w:r>
              <w:rPr>
                <w:sz w:val="26"/>
              </w:rPr>
              <w:t>Read-only</w:t>
            </w:r>
          </w:p>
        </w:tc>
        <w:tc>
          <w:tcPr>
            <w:tcW w:type="dxa" w:w="1224"/>
          </w:tcPr>
          <w:p>
            <w:r>
              <w:rPr>
                <w:sz w:val="26"/>
              </w:rPr>
              <w:t>–</w:t>
            </w:r>
          </w:p>
        </w:tc>
        <w:tc>
          <w:tcPr>
            <w:tcW w:type="dxa" w:w="1224"/>
          </w:tcPr>
          <w:p>
            <w:r>
              <w:rPr>
                <w:sz w:val="26"/>
              </w:rPr>
              <w:t>–</w:t>
            </w:r>
          </w:p>
        </w:tc>
        <w:tc>
          <w:tcPr>
            <w:tcW w:type="dxa" w:w="4032"/>
          </w:tcPr>
          <w:p>
            <w:r>
              <w:rPr>
                <w:sz w:val="26"/>
              </w:rPr>
              <w:t>Ô mũi tên mở / thu gọn ở dòng Công ty, Phòng ban.</w:t>
            </w:r>
          </w:p>
        </w:tc>
      </w:tr>
      <w:tr>
        <w:tc>
          <w:tcPr>
            <w:tcW w:type="dxa" w:w="576"/>
          </w:tcPr>
          <w:p>
            <w:r>
              <w:rPr>
                <w:sz w:val="26"/>
              </w:rPr>
              <w:t>7</w:t>
            </w:r>
          </w:p>
        </w:tc>
        <w:tc>
          <w:tcPr>
            <w:tcW w:type="dxa" w:w="1728"/>
          </w:tcPr>
          <w:p>
            <w:r>
              <w:rPr>
                <w:sz w:val="26"/>
              </w:rPr>
              <w:t>Cột Công ty / Phòng ban / Nhân viên KD</w:t>
            </w:r>
          </w:p>
        </w:tc>
        <w:tc>
          <w:tcPr>
            <w:tcW w:type="dxa" w:w="1152"/>
          </w:tcPr>
          <w:p>
            <w:r>
              <w:rPr>
                <w:sz w:val="26"/>
              </w:rPr>
              <w:t>Table/Grid</w:t>
            </w:r>
          </w:p>
        </w:tc>
        <w:tc>
          <w:tcPr>
            <w:tcW w:type="dxa" w:w="1080"/>
          </w:tcPr>
          <w:p>
            <w:r>
              <w:rPr>
                <w:sz w:val="26"/>
              </w:rPr>
              <w:t>Read-only</w:t>
            </w:r>
          </w:p>
        </w:tc>
        <w:tc>
          <w:tcPr>
            <w:tcW w:type="dxa" w:w="1224"/>
          </w:tcPr>
          <w:p>
            <w:r>
              <w:rPr>
                <w:sz w:val="26"/>
              </w:rPr>
              <w:t>–</w:t>
            </w:r>
          </w:p>
        </w:tc>
        <w:tc>
          <w:tcPr>
            <w:tcW w:type="dxa" w:w="1224"/>
          </w:tcPr>
          <w:p>
            <w:r>
              <w:rPr>
                <w:sz w:val="26"/>
              </w:rPr>
              <w:t>Theo dữ liệu</w:t>
            </w:r>
          </w:p>
        </w:tc>
        <w:tc>
          <w:tcPr>
            <w:tcW w:type="dxa" w:w="4032"/>
          </w:tcPr>
          <w:p>
            <w:r>
              <w:rPr>
                <w:sz w:val="26"/>
              </w:rPr>
              <w:t>Dòng Công ty: “Công ty: &lt;tên&gt;” + “N KH mới · M KH chăm sóc”. Dòng Phòng ban: “Phòng ban: &lt;tên&gt;” + “N nhân viên”. Dòng nhân viên: họ tên + mã nhân viên · bộ phận. Không xác định công ty / phòng ban thì ghi “Không xác định”.</w:t>
            </w:r>
          </w:p>
        </w:tc>
      </w:tr>
      <w:tr>
        <w:tc>
          <w:tcPr>
            <w:tcW w:type="dxa" w:w="576"/>
          </w:tcPr>
          <w:p>
            <w:r>
              <w:rPr>
                <w:sz w:val="26"/>
              </w:rPr>
              <w:t>8</w:t>
            </w:r>
          </w:p>
        </w:tc>
        <w:tc>
          <w:tcPr>
            <w:tcW w:type="dxa" w:w="1728"/>
          </w:tcPr>
          <w:p>
            <w:r>
              <w:rPr>
                <w:sz w:val="26"/>
              </w:rPr>
              <w:t>Khối “Phát triển khách hàng mới”</w:t>
            </w:r>
          </w:p>
        </w:tc>
        <w:tc>
          <w:tcPr>
            <w:tcW w:type="dxa" w:w="1152"/>
          </w:tcPr>
          <w:p>
            <w:r>
              <w:rPr>
                <w:sz w:val="26"/>
              </w:rPr>
              <w:t>Table/Grid</w:t>
            </w:r>
          </w:p>
        </w:tc>
        <w:tc>
          <w:tcPr>
            <w:tcW w:type="dxa" w:w="1080"/>
          </w:tcPr>
          <w:p>
            <w:r>
              <w:rPr>
                <w:sz w:val="26"/>
              </w:rPr>
              <w:t>Read-only</w:t>
            </w:r>
          </w:p>
        </w:tc>
        <w:tc>
          <w:tcPr>
            <w:tcW w:type="dxa" w:w="1224"/>
          </w:tcPr>
          <w:p>
            <w:r>
              <w:rPr>
                <w:sz w:val="26"/>
              </w:rPr>
              <w:t>≥ 0</w:t>
            </w:r>
          </w:p>
        </w:tc>
        <w:tc>
          <w:tcPr>
            <w:tcW w:type="dxa" w:w="1224"/>
          </w:tcPr>
          <w:p>
            <w:r>
              <w:rPr>
                <w:sz w:val="26"/>
              </w:rPr>
              <w:t>Theo dữ liệu</w:t>
            </w:r>
          </w:p>
        </w:tc>
        <w:tc>
          <w:tcPr>
            <w:tcW w:type="dxa" w:w="4032"/>
          </w:tcPr>
          <w:p>
            <w:r>
              <w:rPr>
                <w:sz w:val="26"/>
              </w:rPr>
              <w:t>6 cột: Số lượng, Chưa tiềm năng, Đang trao đổi, Đang làm GP, Đang thương thảo, Đang thực hiện HĐ. Số lượng = tổng 5 nhóm.</w:t>
            </w:r>
          </w:p>
        </w:tc>
      </w:tr>
      <w:tr>
        <w:tc>
          <w:tcPr>
            <w:tcW w:type="dxa" w:w="576"/>
          </w:tcPr>
          <w:p>
            <w:r>
              <w:rPr>
                <w:sz w:val="26"/>
              </w:rPr>
              <w:t>9</w:t>
            </w:r>
          </w:p>
        </w:tc>
        <w:tc>
          <w:tcPr>
            <w:tcW w:type="dxa" w:w="1728"/>
          </w:tcPr>
          <w:p>
            <w:r>
              <w:rPr>
                <w:sz w:val="26"/>
              </w:rPr>
              <w:t>Khối “Kết quả chăm sóc trong kỳ (gồm KH cũ &amp; mới)”</w:t>
            </w:r>
          </w:p>
        </w:tc>
        <w:tc>
          <w:tcPr>
            <w:tcW w:type="dxa" w:w="1152"/>
          </w:tcPr>
          <w:p>
            <w:r>
              <w:rPr>
                <w:sz w:val="26"/>
              </w:rPr>
              <w:t>Table/Grid</w:t>
            </w:r>
          </w:p>
        </w:tc>
        <w:tc>
          <w:tcPr>
            <w:tcW w:type="dxa" w:w="1080"/>
          </w:tcPr>
          <w:p>
            <w:r>
              <w:rPr>
                <w:sz w:val="26"/>
              </w:rPr>
              <w:t>Read-only</w:t>
            </w:r>
          </w:p>
        </w:tc>
        <w:tc>
          <w:tcPr>
            <w:tcW w:type="dxa" w:w="1224"/>
          </w:tcPr>
          <w:p>
            <w:r>
              <w:rPr>
                <w:sz w:val="26"/>
              </w:rPr>
              <w:t>≥ 0</w:t>
            </w:r>
          </w:p>
        </w:tc>
        <w:tc>
          <w:tcPr>
            <w:tcW w:type="dxa" w:w="1224"/>
          </w:tcPr>
          <w:p>
            <w:r>
              <w:rPr>
                <w:sz w:val="26"/>
              </w:rPr>
              <w:t>Theo dữ liệu</w:t>
            </w:r>
          </w:p>
        </w:tc>
        <w:tc>
          <w:tcPr>
            <w:tcW w:type="dxa" w:w="4032"/>
          </w:tcPr>
          <w:p>
            <w:r>
              <w:rPr>
                <w:sz w:val="26"/>
              </w:rPr>
              <w:t>6 cột như khối trên; cột Chưa tiềm năng luôn bằng 0, chữ mờ.</w:t>
            </w:r>
          </w:p>
        </w:tc>
      </w:tr>
      <w:tr>
        <w:tc>
          <w:tcPr>
            <w:tcW w:type="dxa" w:w="576"/>
          </w:tcPr>
          <w:p>
            <w:r>
              <w:rPr>
                <w:sz w:val="26"/>
              </w:rPr>
              <w:t>10</w:t>
            </w:r>
          </w:p>
        </w:tc>
        <w:tc>
          <w:tcPr>
            <w:tcW w:type="dxa" w:w="1728"/>
          </w:tcPr>
          <w:p>
            <w:r>
              <w:rPr>
                <w:sz w:val="26"/>
              </w:rPr>
              <w:t>Ô số khác 0</w:t>
            </w:r>
          </w:p>
        </w:tc>
        <w:tc>
          <w:tcPr>
            <w:tcW w:type="dxa" w:w="1152"/>
          </w:tcPr>
          <w:p>
            <w:r>
              <w:rPr>
                <w:sz w:val="26"/>
              </w:rPr>
              <w:t>Button</w:t>
            </w:r>
          </w:p>
        </w:tc>
        <w:tc>
          <w:tcPr>
            <w:tcW w:type="dxa" w:w="1080"/>
          </w:tcPr>
          <w:p>
            <w:r>
              <w:rPr>
                <w:sz w:val="26"/>
              </w:rPr>
              <w:t>Enable</w:t>
            </w:r>
          </w:p>
        </w:tc>
        <w:tc>
          <w:tcPr>
            <w:tcW w:type="dxa" w:w="1224"/>
          </w:tcPr>
          <w:p>
            <w:r>
              <w:rPr>
                <w:sz w:val="26"/>
              </w:rPr>
              <w:t>–</w:t>
            </w:r>
          </w:p>
        </w:tc>
        <w:tc>
          <w:tcPr>
            <w:tcW w:type="dxa" w:w="1224"/>
          </w:tcPr>
          <w:p>
            <w:r>
              <w:rPr>
                <w:sz w:val="26"/>
              </w:rPr>
              <w:t>Theo dữ liệu</w:t>
            </w:r>
          </w:p>
        </w:tc>
        <w:tc>
          <w:tcPr>
            <w:tcW w:type="dxa" w:w="4032"/>
          </w:tcPr>
          <w:p>
            <w:r>
              <w:rPr>
                <w:sz w:val="26"/>
              </w:rPr>
              <w:t>Bấm mở danh sách chi tiết (FR-07).</w:t>
            </w:r>
          </w:p>
        </w:tc>
      </w:tr>
      <w:tr>
        <w:tc>
          <w:tcPr>
            <w:tcW w:type="dxa" w:w="576"/>
          </w:tcPr>
          <w:p>
            <w:r>
              <w:rPr>
                <w:sz w:val="26"/>
              </w:rPr>
              <w:t>11</w:t>
            </w:r>
          </w:p>
        </w:tc>
        <w:tc>
          <w:tcPr>
            <w:tcW w:type="dxa" w:w="1728"/>
          </w:tcPr>
          <w:p>
            <w:r>
              <w:rPr>
                <w:sz w:val="26"/>
              </w:rPr>
              <w:t>Ô số bằng 0</w:t>
            </w:r>
          </w:p>
        </w:tc>
        <w:tc>
          <w:tcPr>
            <w:tcW w:type="dxa" w:w="1152"/>
          </w:tcPr>
          <w:p>
            <w:r>
              <w:rPr>
                <w:sz w:val="26"/>
              </w:rPr>
              <w:t>Text</w:t>
            </w:r>
          </w:p>
        </w:tc>
        <w:tc>
          <w:tcPr>
            <w:tcW w:type="dxa" w:w="1080"/>
          </w:tcPr>
          <w:p>
            <w:r>
              <w:rPr>
                <w:sz w:val="26"/>
              </w:rPr>
              <w:t>Read-only</w:t>
            </w:r>
          </w:p>
        </w:tc>
        <w:tc>
          <w:tcPr>
            <w:tcW w:type="dxa" w:w="1224"/>
          </w:tcPr>
          <w:p>
            <w:r>
              <w:rPr>
                <w:sz w:val="26"/>
              </w:rPr>
              <w:t>–</w:t>
            </w:r>
          </w:p>
        </w:tc>
        <w:tc>
          <w:tcPr>
            <w:tcW w:type="dxa" w:w="1224"/>
          </w:tcPr>
          <w:p>
            <w:r>
              <w:rPr>
                <w:sz w:val="26"/>
              </w:rPr>
              <w:t>Theo dữ liệu</w:t>
            </w:r>
          </w:p>
        </w:tc>
        <w:tc>
          <w:tcPr>
            <w:tcW w:type="dxa" w:w="4032"/>
          </w:tcPr>
          <w:p>
            <w:r>
              <w:rPr>
                <w:sz w:val="26"/>
              </w:rPr>
              <w:t>Chữ mờ, không bấm được.</w:t>
            </w:r>
          </w:p>
        </w:tc>
      </w:tr>
      <w:tr>
        <w:tc>
          <w:tcPr>
            <w:tcW w:type="dxa" w:w="576"/>
          </w:tcPr>
          <w:p>
            <w:r>
              <w:rPr>
                <w:sz w:val="26"/>
              </w:rPr>
              <w:t>12</w:t>
            </w:r>
          </w:p>
        </w:tc>
        <w:tc>
          <w:tcPr>
            <w:tcW w:type="dxa" w:w="1728"/>
          </w:tcPr>
          <w:p>
            <w:r>
              <w:rPr>
                <w:sz w:val="26"/>
              </w:rPr>
              <w:t>Trạng thái rỗng</w:t>
            </w:r>
          </w:p>
        </w:tc>
        <w:tc>
          <w:tcPr>
            <w:tcW w:type="dxa" w:w="1152"/>
          </w:tcPr>
          <w:p>
            <w:r>
              <w:rPr>
                <w:sz w:val="26"/>
              </w:rPr>
              <w:t>Label</w:t>
            </w:r>
          </w:p>
        </w:tc>
        <w:tc>
          <w:tcPr>
            <w:tcW w:type="dxa" w:w="1080"/>
          </w:tcPr>
          <w:p>
            <w:r>
              <w:rPr>
                <w:sz w:val="26"/>
              </w:rPr>
              <w:t>Hiển thị</w:t>
            </w:r>
          </w:p>
        </w:tc>
        <w:tc>
          <w:tcPr>
            <w:tcW w:type="dxa" w:w="1224"/>
          </w:tcPr>
          <w:p>
            <w:r>
              <w:rPr>
                <w:sz w:val="26"/>
              </w:rPr>
              <w:t>–</w:t>
            </w:r>
          </w:p>
        </w:tc>
        <w:tc>
          <w:tcPr>
            <w:tcW w:type="dxa" w:w="1224"/>
          </w:tcPr>
          <w:p>
            <w:r>
              <w:rPr>
                <w:sz w:val="26"/>
              </w:rPr>
              <w:t>Ẩn</w:t>
            </w:r>
          </w:p>
        </w:tc>
        <w:tc>
          <w:tcPr>
            <w:tcW w:type="dxa" w:w="4032"/>
          </w:tcPr>
          <w:p>
            <w:r>
              <w:rPr>
                <w:sz w:val="26"/>
              </w:rPr>
              <w:t>“Không có dữ liệu phù hợp bộ lọc.”</w:t>
            </w:r>
          </w:p>
        </w:tc>
      </w:tr>
      <w:tr>
        <w:tc>
          <w:tcPr>
            <w:tcW w:type="dxa" w:w="576"/>
          </w:tcPr>
          <w:p>
            <w:r>
              <w:rPr>
                <w:sz w:val="26"/>
              </w:rPr>
              <w:t>13</w:t>
            </w:r>
          </w:p>
        </w:tc>
        <w:tc>
          <w:tcPr>
            <w:tcW w:type="dxa" w:w="1728"/>
          </w:tcPr>
          <w:p>
            <w:r>
              <w:rPr>
                <w:sz w:val="26"/>
              </w:rPr>
              <w:t>Đang tải</w:t>
            </w:r>
          </w:p>
        </w:tc>
        <w:tc>
          <w:tcPr>
            <w:tcW w:type="dxa" w:w="1152"/>
          </w:tcPr>
          <w:p>
            <w:r>
              <w:rPr>
                <w:sz w:val="26"/>
              </w:rPr>
              <w:t>Loading</w:t>
            </w:r>
          </w:p>
        </w:tc>
        <w:tc>
          <w:tcPr>
            <w:tcW w:type="dxa" w:w="1080"/>
          </w:tcPr>
          <w:p>
            <w:r>
              <w:rPr>
                <w:sz w:val="26"/>
              </w:rPr>
              <w:t>Hiển thị</w:t>
            </w:r>
          </w:p>
        </w:tc>
        <w:tc>
          <w:tcPr>
            <w:tcW w:type="dxa" w:w="1224"/>
          </w:tcPr>
          <w:p>
            <w:r>
              <w:rPr>
                <w:sz w:val="26"/>
              </w:rPr>
              <w:t>–</w:t>
            </w:r>
          </w:p>
        </w:tc>
        <w:tc>
          <w:tcPr>
            <w:tcW w:type="dxa" w:w="1224"/>
          </w:tcPr>
          <w:p>
            <w:r>
              <w:rPr>
                <w:sz w:val="26"/>
              </w:rPr>
              <w:t>Ẩn</w:t>
            </w:r>
          </w:p>
        </w:tc>
        <w:tc>
          <w:tcPr>
            <w:tcW w:type="dxa" w:w="4032"/>
          </w:tcPr>
          <w:p>
            <w:r>
              <w:rPr>
                <w:sz w:val="26"/>
              </w:rPr>
              <w:t>“Đang tải dữ liệu...”</w:t>
            </w:r>
          </w:p>
        </w:tc>
      </w:tr>
    </w:tbl>
    <w:p/>
    <w:p>
      <w:r>
        <w:t>2.1.4 Danh sách event và xử lý event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r>
              <w:rPr>
                <w:b/>
                <w:sz w:val="26"/>
              </w:rPr>
              <w:t>STT</w:t>
            </w:r>
          </w:p>
        </w:tc>
        <w:tc>
          <w:tcPr>
            <w:tcW w:type="dxa" w:w="2304"/>
          </w:tcPr>
          <w:p>
            <w:r>
              <w:rPr>
                <w:b/>
                <w:sz w:val="26"/>
              </w:rPr>
              <w:t>Event</w:t>
            </w:r>
          </w:p>
        </w:tc>
        <w:tc>
          <w:tcPr>
            <w:tcW w:type="dxa" w:w="1296"/>
          </w:tcPr>
          <w:p>
            <w:r>
              <w:rPr>
                <w:b/>
                <w:sz w:val="26"/>
              </w:rPr>
              <w:t>Loại event</w:t>
            </w:r>
          </w:p>
        </w:tc>
        <w:tc>
          <w:tcPr>
            <w:tcW w:type="dxa" w:w="5184"/>
          </w:tcPr>
          <w:p>
            <w:r>
              <w:rPr>
                <w:b/>
                <w:sz w:val="26"/>
              </w:rPr>
              <w:t>Xử lý event</w:t>
            </w:r>
          </w:p>
        </w:tc>
      </w:tr>
      <w:tr>
        <w:tc>
          <w:tcPr>
            <w:tcW w:type="dxa" w:w="576"/>
          </w:tcPr>
          <w:p>
            <w:r>
              <w:rPr>
                <w:sz w:val="26"/>
              </w:rPr>
              <w:t>1</w:t>
            </w:r>
          </w:p>
        </w:tc>
        <w:tc>
          <w:tcPr>
            <w:tcW w:type="dxa" w:w="2304"/>
          </w:tcPr>
          <w:p>
            <w:r>
              <w:rPr>
                <w:sz w:val="26"/>
              </w:rPr>
              <w:t>Mở màn hình</w:t>
            </w:r>
          </w:p>
        </w:tc>
        <w:tc>
          <w:tcPr>
            <w:tcW w:type="dxa" w:w="1296"/>
          </w:tcPr>
          <w:p>
            <w:r>
              <w:rPr>
                <w:sz w:val="26"/>
              </w:rPr>
              <w:t>System</w:t>
            </w:r>
          </w:p>
        </w:tc>
        <w:tc>
          <w:tcPr>
            <w:tcW w:type="dxa" w:w="5184"/>
          </w:tcPr>
          <w:p>
            <w:r>
              <w:rPr>
                <w:sz w:val="26"/>
              </w:rPr>
              <w:t>Before:</w:t>
              <w:br/>
              <w:t>– Xác định cấp quyền xem theo thứ tự V1 → V2 → V3 → không có quyền.</w:t>
              <w:br/>
              <w:t>During:</w:t>
              <w:br/>
              <w:t>– Áp kỳ mặc định (tháng hiện tại) và phạm vi dữ liệu.</w:t>
              <w:br/>
              <w:t>After:</w:t>
              <w:br/>
              <w:t>– Hiển thị bảng ở chế độ chỉ cấp gốc.</w:t>
            </w:r>
          </w:p>
        </w:tc>
      </w:tr>
      <w:tr>
        <w:tc>
          <w:tcPr>
            <w:tcW w:type="dxa" w:w="576"/>
          </w:tcPr>
          <w:p>
            <w:r>
              <w:rPr>
                <w:sz w:val="26"/>
              </w:rPr>
              <w:t>2</w:t>
            </w:r>
          </w:p>
        </w:tc>
        <w:tc>
          <w:tcPr>
            <w:tcW w:type="dxa" w:w="2304"/>
          </w:tcPr>
          <w:p>
            <w:r>
              <w:rPr>
                <w:sz w:val="26"/>
              </w:rPr>
              <w:t>Bấm dòng Công ty / Phòng ban</w:t>
            </w:r>
          </w:p>
        </w:tc>
        <w:tc>
          <w:tcPr>
            <w:tcW w:type="dxa" w:w="1296"/>
          </w:tcPr>
          <w:p>
            <w:r>
              <w:rPr>
                <w:sz w:val="26"/>
              </w:rPr>
              <w:t>Click</w:t>
            </w:r>
          </w:p>
        </w:tc>
        <w:tc>
          <w:tcPr>
            <w:tcW w:type="dxa" w:w="5184"/>
          </w:tcPr>
          <w:p>
            <w:r>
              <w:rPr>
                <w:sz w:val="26"/>
              </w:rPr>
              <w:t>After:</w:t>
              <w:br/>
              <w:t>– Mở / thu gọn riêng dòng đó.</w:t>
            </w:r>
          </w:p>
        </w:tc>
      </w:tr>
      <w:tr>
        <w:tc>
          <w:tcPr>
            <w:tcW w:type="dxa" w:w="576"/>
          </w:tcPr>
          <w:p>
            <w:r>
              <w:rPr>
                <w:sz w:val="26"/>
              </w:rPr>
              <w:t>3</w:t>
            </w:r>
          </w:p>
        </w:tc>
        <w:tc>
          <w:tcPr>
            <w:tcW w:type="dxa" w:w="2304"/>
          </w:tcPr>
          <w:p>
            <w:r>
              <w:rPr>
                <w:sz w:val="26"/>
              </w:rPr>
              <w:t>Bấm con số khác 0</w:t>
            </w:r>
          </w:p>
        </w:tc>
        <w:tc>
          <w:tcPr>
            <w:tcW w:type="dxa" w:w="1296"/>
          </w:tcPr>
          <w:p>
            <w:r>
              <w:rPr>
                <w:sz w:val="26"/>
              </w:rPr>
              <w:t>Click</w:t>
            </w:r>
          </w:p>
        </w:tc>
        <w:tc>
          <w:tcPr>
            <w:tcW w:type="dxa" w:w="5184"/>
          </w:tcPr>
          <w:p>
            <w:r>
              <w:rPr>
                <w:sz w:val="26"/>
              </w:rPr>
              <w:t>After:</w:t>
              <w:br/>
              <w:t>– Mở danh sách khách hàng chi tiết đúng dòng (Công ty / Phòng ban / Nhân viên), đúng khối và đúng nhóm trạng thái (FR-07).</w:t>
            </w:r>
          </w:p>
        </w:tc>
      </w:tr>
    </w:tbl>
    <w:p/>
    <w:p>
      <w:pPr>
        <w:pStyle w:val="Heading3"/>
      </w:pPr>
      <w:r>
        <w:t>2.2 Tìm kiếm và lọc báo cáo</w:t>
      </w:r>
    </w:p>
    <w:p>
      <w:r>
        <w:t>2.2.1 Giới thiệu</w:t>
      </w:r>
    </w:p>
    <w:p>
      <w:r>
        <w:t xml:space="preserve">Quy tắc chung: Áp dụng SRS Các quy tắc chung </w:t>
      </w:r>
      <w:hyperlink r:id="rId14">
        <w:r>
          <w:rPr>
            <w:color w:val="1155CC"/>
            <w:u w:val="single"/>
          </w:rPr>
          <w:t>SRS_Các quy tắc chung_VN_1.0</w:t>
        </w:r>
      </w:hyperlink>
      <w:r>
        <w:t xml:space="preserve"> - Kịch bản tìm kiếm, Bộ lọc, Dropdown. Chỉ bổ sung các quy tắc riêng của Báo cáo phát triển khách hàng theo NVKD tại phần mô tả chi tiết.</w:t>
      </w:r>
    </w:p>
    <w:tbl>
      <w:tblPr>
        <w:tblStyle w:val="TableGrid"/>
        <w:tblW w:type="auto" w:w="0"/>
        <w:jc w:val="center"/>
        <w:tblLook w:firstColumn="1" w:firstRow="1" w:lastColumn="0" w:lastRow="0" w:noHBand="0" w:noVBand="1" w:val="04A0"/>
      </w:tblPr>
      <w:tblGrid>
        <w:gridCol w:w="4320"/>
        <w:gridCol w:w="4320"/>
      </w:tblGrid>
      <w:tr>
        <w:tc>
          <w:tcPr>
            <w:tcW w:type="dxa" w:w="2160"/>
          </w:tcPr>
          <w:p>
            <w:r>
              <w:rPr>
                <w:b/>
                <w:sz w:val="26"/>
              </w:rPr>
              <w:t>Mục</w:t>
            </w:r>
          </w:p>
        </w:tc>
        <w:tc>
          <w:tcPr>
            <w:tcW w:type="dxa" w:w="6480"/>
          </w:tcPr>
          <w:p>
            <w:r>
              <w:rPr>
                <w:b/>
                <w:sz w:val="26"/>
              </w:rPr>
              <w:t>Nội dung</w:t>
            </w:r>
          </w:p>
        </w:tc>
      </w:tr>
      <w:tr>
        <w:tc>
          <w:tcPr>
            <w:tcW w:type="dxa" w:w="2160"/>
          </w:tcPr>
          <w:p>
            <w:r>
              <w:rPr>
                <w:sz w:val="26"/>
              </w:rPr>
              <w:t>Tên chức năng</w:t>
            </w:r>
          </w:p>
        </w:tc>
        <w:tc>
          <w:tcPr>
            <w:tcW w:type="dxa" w:w="6480"/>
          </w:tcPr>
          <w:p>
            <w:r>
              <w:rPr>
                <w:sz w:val="26"/>
              </w:rPr>
              <w:t>Tìm kiếm và lọc báo cáo</w:t>
            </w:r>
          </w:p>
        </w:tc>
      </w:tr>
      <w:tr>
        <w:tc>
          <w:tcPr>
            <w:tcW w:type="dxa" w:w="2160"/>
          </w:tcPr>
          <w:p>
            <w:r>
              <w:rPr>
                <w:sz w:val="26"/>
              </w:rPr>
              <w:t>Mô tả</w:t>
            </w:r>
          </w:p>
        </w:tc>
        <w:tc>
          <w:tcPr>
            <w:tcW w:type="dxa" w:w="6480"/>
          </w:tcPr>
          <w:p>
            <w:r>
              <w:rPr>
                <w:sz w:val="26"/>
              </w:rPr>
              <w:t>Chọn kỳ báo cáo và thu hẹp số liệu theo cơ cấu tổ chức, nhóm khách hàng và phân loại dự án TKT.</w:t>
            </w:r>
          </w:p>
        </w:tc>
      </w:tr>
      <w:tr>
        <w:tc>
          <w:tcPr>
            <w:tcW w:type="dxa" w:w="2160"/>
          </w:tcPr>
          <w:p>
            <w:r>
              <w:rPr>
                <w:sz w:val="26"/>
              </w:rPr>
              <w:t>Tác nhân</w:t>
            </w:r>
          </w:p>
        </w:tc>
        <w:tc>
          <w:tcPr>
            <w:tcW w:type="dxa" w:w="6480"/>
          </w:tcPr>
          <w:p>
            <w:r>
              <w:rPr>
                <w:sz w:val="26"/>
              </w:rPr>
              <w:t>Nhân viên kinh doanh; Trưởng phòng kinh doanh; Ban giám đốc; Người dùng đã đăng nhập</w:t>
            </w:r>
          </w:p>
        </w:tc>
      </w:tr>
      <w:tr>
        <w:tc>
          <w:tcPr>
            <w:tcW w:type="dxa" w:w="2160"/>
          </w:tcPr>
          <w:p>
            <w:r>
              <w:rPr>
                <w:sz w:val="26"/>
              </w:rPr>
              <w:t>Điều kiện ban đầu</w:t>
            </w:r>
          </w:p>
        </w:tc>
        <w:tc>
          <w:tcPr>
            <w:tcW w:type="dxa" w:w="6480"/>
          </w:tcPr>
          <w:p>
            <w:r>
              <w:rPr>
                <w:sz w:val="26"/>
              </w:rPr>
              <w:t>Người dùng đang ở màn báo cáo. Panel bộ lọc mở sẵn khi vào màn.</w:t>
            </w:r>
          </w:p>
        </w:tc>
      </w:tr>
      <w:tr>
        <w:tc>
          <w:tcPr>
            <w:tcW w:type="dxa" w:w="2160"/>
          </w:tcPr>
          <w:p>
            <w:r>
              <w:rPr>
                <w:sz w:val="26"/>
              </w:rPr>
              <w:t>Dòng sự kiện chính</w:t>
            </w:r>
          </w:p>
        </w:tc>
        <w:tc>
          <w:tcPr>
            <w:tcW w:type="dxa" w:w="6480"/>
          </w:tcPr>
          <w:p>
            <w:r>
              <w:rPr>
                <w:sz w:val="26"/>
              </w:rPr>
              <w:t>1. Người dùng chọn giá trị ở một ô lọc.</w:t>
              <w:br/>
              <w:t>2. Hệ thống tải lại báo cáo ngay (không cần bấm nút tìm).</w:t>
              <w:br/>
              <w:t>3. Bảng cập nhật theo bộ lọc mới.</w:t>
            </w:r>
          </w:p>
        </w:tc>
      </w:tr>
      <w:tr>
        <w:tc>
          <w:tcPr>
            <w:tcW w:type="dxa" w:w="2160"/>
          </w:tcPr>
          <w:p>
            <w:r>
              <w:rPr>
                <w:sz w:val="26"/>
              </w:rPr>
              <w:t>Dòng sự kiện phụ</w:t>
            </w:r>
          </w:p>
        </w:tc>
        <w:tc>
          <w:tcPr>
            <w:tcW w:type="dxa" w:w="6480"/>
          </w:tcPr>
          <w:p>
            <w:r>
              <w:rPr>
                <w:sz w:val="26"/>
              </w:rPr>
              <w:t>• Đổi Xem theo thời gian → hiện đúng các ô của kiểu đó (Năm + Tháng / Năm + Quý / Năm / Thời gian), giá trị của ô bị ẩn được xoá.</w:t>
              <w:br/>
              <w:t>• Chọn Lĩnh vực / Ngành hàng / Ứng dụng → khối Phát triển KH mới chỉ còn khách hàng có dự án khớp phân loại; khách hàng chưa có dự án (Chưa tiềm năng) bị loại hẳn.</w:t>
              <w:br/>
              <w:t>• Bấm “Xóa lọc” → mọi ô về mặc định (Tháng hiện tại), tải lại.</w:t>
            </w:r>
          </w:p>
        </w:tc>
      </w:tr>
    </w:tbl>
    <w:p/>
    <w:p>
      <w:r>
        <w:t>2.2.2 Layout màn hình</w:t>
      </w:r>
    </w:p>
    <w:p>
      <w:r>
        <w:t>Đường dẫn màn hình:</w:t>
      </w:r>
    </w:p>
    <w:p>
      <w:r>
        <w:t>Menu: Phân hệ CSKH trước bán =&gt; Báo cáo =&gt; Báo cáo thị trường =&gt; Báo cáo phát triển khách hàng theo NVKD =&gt; Bộ lọc</w:t>
      </w:r>
    </w:p>
    <w:p>
      <w:pPr>
        <w:jc w:val="center"/>
      </w:pPr>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02-bo-loc.png"/>
                    <pic:cNvPicPr/>
                  </pic:nvPicPr>
                  <pic:blipFill>
                    <a:blip r:embed="rId15"/>
                    <a:stretch>
                      <a:fillRect/>
                    </a:stretch>
                  </pic:blipFill>
                  <pic:spPr>
                    <a:xfrm>
                      <a:off x="0" y="0"/>
                      <a:ext cx="5669280" cy="3543300"/>
                    </a:xfrm>
                    <a:prstGeom prst="rect"/>
                  </pic:spPr>
                </pic:pic>
              </a:graphicData>
            </a:graphic>
          </wp:inline>
        </w:drawing>
      </w:r>
    </w:p>
    <w:p>
      <w:pPr>
        <w:jc w:val="center"/>
      </w:pPr>
      <w:r>
        <w:rPr>
          <w:i/>
          <w:color w:val="64748B"/>
          <w:sz w:val="26"/>
        </w:rPr>
        <w:t>Hình 3: Panel bộ lọc báo cáo (mở sẵn khi vào màn), kỳ Quý III/2026</w:t>
      </w:r>
    </w:p>
    <w:p>
      <w:r>
        <w:t>2.2.3 Mô tả chi tiết giao diện</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576"/>
          </w:tcPr>
          <w:p>
            <w:r>
              <w:rPr>
                <w:b/>
                <w:sz w:val="26"/>
              </w:rPr>
              <w:t>STT</w:t>
            </w:r>
          </w:p>
        </w:tc>
        <w:tc>
          <w:tcPr>
            <w:tcW w:type="dxa" w:w="1728"/>
          </w:tcPr>
          <w:p>
            <w:r>
              <w:rPr>
                <w:b/>
                <w:sz w:val="26"/>
              </w:rPr>
              <w:t>Tên đối tượng</w:t>
            </w:r>
          </w:p>
        </w:tc>
        <w:tc>
          <w:tcPr>
            <w:tcW w:type="dxa" w:w="1152"/>
          </w:tcPr>
          <w:p>
            <w:r>
              <w:rPr>
                <w:b/>
                <w:sz w:val="26"/>
              </w:rPr>
              <w:t>Loại</w:t>
            </w:r>
          </w:p>
        </w:tc>
        <w:tc>
          <w:tcPr>
            <w:tcW w:type="dxa" w:w="1080"/>
          </w:tcPr>
          <w:p>
            <w:r>
              <w:rPr>
                <w:b/>
                <w:sz w:val="26"/>
              </w:rPr>
              <w:t>Trạng thái</w:t>
            </w:r>
          </w:p>
        </w:tc>
        <w:tc>
          <w:tcPr>
            <w:tcW w:type="dxa" w:w="1224"/>
          </w:tcPr>
          <w:p>
            <w:r>
              <w:rPr>
                <w:b/>
                <w:sz w:val="26"/>
              </w:rPr>
              <w:t>Phạm vi</w:t>
            </w:r>
          </w:p>
        </w:tc>
        <w:tc>
          <w:tcPr>
            <w:tcW w:type="dxa" w:w="864"/>
          </w:tcPr>
          <w:p>
            <w:r>
              <w:rPr>
                <w:b/>
                <w:sz w:val="26"/>
              </w:rPr>
              <w:t>Bắt buộc</w:t>
            </w:r>
          </w:p>
        </w:tc>
        <w:tc>
          <w:tcPr>
            <w:tcW w:type="dxa" w:w="1224"/>
          </w:tcPr>
          <w:p>
            <w:r>
              <w:rPr>
                <w:b/>
                <w:sz w:val="26"/>
              </w:rPr>
              <w:t>Giá trị ban đầu</w:t>
            </w:r>
          </w:p>
        </w:tc>
        <w:tc>
          <w:tcPr>
            <w:tcW w:type="dxa" w:w="3168"/>
          </w:tcPr>
          <w:p>
            <w:r>
              <w:rPr>
                <w:b/>
                <w:sz w:val="26"/>
              </w:rPr>
              <w:t>Mô tả</w:t>
            </w:r>
          </w:p>
        </w:tc>
      </w:tr>
      <w:tr>
        <w:tc>
          <w:tcPr>
            <w:tcW w:type="dxa" w:w="576"/>
          </w:tcPr>
          <w:p>
            <w:r>
              <w:rPr>
                <w:sz w:val="26"/>
              </w:rPr>
              <w:t>1</w:t>
            </w:r>
          </w:p>
        </w:tc>
        <w:tc>
          <w:tcPr>
            <w:tcW w:type="dxa" w:w="1728"/>
          </w:tcPr>
          <w:p>
            <w:r>
              <w:rPr>
                <w:sz w:val="26"/>
              </w:rPr>
              <w:t>Xem theo thời gian</w:t>
            </w:r>
          </w:p>
        </w:tc>
        <w:tc>
          <w:tcPr>
            <w:tcW w:type="dxa" w:w="1152"/>
          </w:tcPr>
          <w:p>
            <w:r>
              <w:rPr>
                <w:sz w:val="26"/>
              </w:rPr>
              <w:t>Dropdown</w:t>
            </w:r>
          </w:p>
        </w:tc>
        <w:tc>
          <w:tcPr>
            <w:tcW w:type="dxa" w:w="1080"/>
          </w:tcPr>
          <w:p>
            <w:r>
              <w:rPr>
                <w:sz w:val="26"/>
              </w:rPr>
              <w:t>Enable</w:t>
            </w:r>
          </w:p>
        </w:tc>
        <w:tc>
          <w:tcPr>
            <w:tcW w:type="dxa" w:w="1224"/>
          </w:tcPr>
          <w:p>
            <w:r>
              <w:rPr>
                <w:sz w:val="26"/>
              </w:rPr>
              <w:t>Tuỳ chỉnh / Tháng / Quý / Năm</w:t>
            </w:r>
          </w:p>
        </w:tc>
        <w:tc>
          <w:tcPr>
            <w:tcW w:type="dxa" w:w="864"/>
          </w:tcPr>
          <w:p>
            <w:r>
              <w:rPr>
                <w:sz w:val="26"/>
              </w:rPr>
              <w:t>Có</w:t>
            </w:r>
          </w:p>
        </w:tc>
        <w:tc>
          <w:tcPr>
            <w:tcW w:type="dxa" w:w="1224"/>
          </w:tcPr>
          <w:p>
            <w:r>
              <w:rPr>
                <w:sz w:val="26"/>
              </w:rPr>
              <w:t>Tháng</w:t>
            </w:r>
          </w:p>
        </w:tc>
        <w:tc>
          <w:tcPr>
            <w:tcW w:type="dxa" w:w="3168"/>
          </w:tcPr>
          <w:p>
            <w:r>
              <w:rPr>
                <w:sz w:val="26"/>
              </w:rPr>
              <w:t>Không xoá trống được.</w:t>
            </w:r>
          </w:p>
        </w:tc>
      </w:tr>
      <w:tr>
        <w:tc>
          <w:tcPr>
            <w:tcW w:type="dxa" w:w="576"/>
          </w:tcPr>
          <w:p>
            <w:r>
              <w:rPr>
                <w:sz w:val="26"/>
              </w:rPr>
              <w:t>2</w:t>
            </w:r>
          </w:p>
        </w:tc>
        <w:tc>
          <w:tcPr>
            <w:tcW w:type="dxa" w:w="1728"/>
          </w:tcPr>
          <w:p>
            <w:r>
              <w:rPr>
                <w:sz w:val="26"/>
              </w:rPr>
              <w:t>Năm</w:t>
            </w:r>
          </w:p>
        </w:tc>
        <w:tc>
          <w:tcPr>
            <w:tcW w:type="dxa" w:w="1152"/>
          </w:tcPr>
          <w:p>
            <w:r>
              <w:rPr>
                <w:sz w:val="26"/>
              </w:rPr>
              <w:t>Dropdown</w:t>
            </w:r>
          </w:p>
        </w:tc>
        <w:tc>
          <w:tcPr>
            <w:tcW w:type="dxa" w:w="1080"/>
          </w:tcPr>
          <w:p>
            <w:r>
              <w:rPr>
                <w:sz w:val="26"/>
              </w:rPr>
              <w:t>Enable / Ẩn</w:t>
            </w:r>
          </w:p>
        </w:tc>
        <w:tc>
          <w:tcPr>
            <w:tcW w:type="dxa" w:w="1224"/>
          </w:tcPr>
          <w:p>
            <w:r>
              <w:rPr>
                <w:sz w:val="26"/>
              </w:rPr>
              <w:t>Năm hiện tại − 5 → năm hiện tại + 1</w:t>
            </w:r>
          </w:p>
        </w:tc>
        <w:tc>
          <w:tcPr>
            <w:tcW w:type="dxa" w:w="864"/>
          </w:tcPr>
          <w:p>
            <w:r>
              <w:rPr>
                <w:sz w:val="26"/>
              </w:rPr>
              <w:t>Có</w:t>
            </w:r>
          </w:p>
        </w:tc>
        <w:tc>
          <w:tcPr>
            <w:tcW w:type="dxa" w:w="1224"/>
          </w:tcPr>
          <w:p>
            <w:r>
              <w:rPr>
                <w:sz w:val="26"/>
              </w:rPr>
              <w:t>Năm hiện tại</w:t>
            </w:r>
          </w:p>
        </w:tc>
        <w:tc>
          <w:tcPr>
            <w:tcW w:type="dxa" w:w="3168"/>
          </w:tcPr>
          <w:p>
            <w:r>
              <w:rPr>
                <w:sz w:val="26"/>
              </w:rPr>
              <w:t>Hiện khi xem theo Tháng, Quý, Năm.</w:t>
            </w:r>
          </w:p>
        </w:tc>
      </w:tr>
      <w:tr>
        <w:tc>
          <w:tcPr>
            <w:tcW w:type="dxa" w:w="576"/>
          </w:tcPr>
          <w:p>
            <w:r>
              <w:rPr>
                <w:sz w:val="26"/>
              </w:rPr>
              <w:t>3</w:t>
            </w:r>
          </w:p>
        </w:tc>
        <w:tc>
          <w:tcPr>
            <w:tcW w:type="dxa" w:w="1728"/>
          </w:tcPr>
          <w:p>
            <w:r>
              <w:rPr>
                <w:sz w:val="26"/>
              </w:rPr>
              <w:t>Tháng</w:t>
            </w:r>
          </w:p>
        </w:tc>
        <w:tc>
          <w:tcPr>
            <w:tcW w:type="dxa" w:w="1152"/>
          </w:tcPr>
          <w:p>
            <w:r>
              <w:rPr>
                <w:sz w:val="26"/>
              </w:rPr>
              <w:t>Dropdown</w:t>
            </w:r>
          </w:p>
        </w:tc>
        <w:tc>
          <w:tcPr>
            <w:tcW w:type="dxa" w:w="1080"/>
          </w:tcPr>
          <w:p>
            <w:r>
              <w:rPr>
                <w:sz w:val="26"/>
              </w:rPr>
              <w:t>Enable / Ẩn</w:t>
            </w:r>
          </w:p>
        </w:tc>
        <w:tc>
          <w:tcPr>
            <w:tcW w:type="dxa" w:w="1224"/>
          </w:tcPr>
          <w:p>
            <w:r>
              <w:rPr>
                <w:sz w:val="26"/>
              </w:rPr>
              <w:t>Tháng 1 – Tháng 12</w:t>
            </w:r>
          </w:p>
        </w:tc>
        <w:tc>
          <w:tcPr>
            <w:tcW w:type="dxa" w:w="864"/>
          </w:tcPr>
          <w:p>
            <w:r>
              <w:rPr>
                <w:sz w:val="26"/>
              </w:rPr>
              <w:t>Có</w:t>
            </w:r>
          </w:p>
        </w:tc>
        <w:tc>
          <w:tcPr>
            <w:tcW w:type="dxa" w:w="1224"/>
          </w:tcPr>
          <w:p>
            <w:r>
              <w:rPr>
                <w:sz w:val="26"/>
              </w:rPr>
              <w:t>Tháng hiện tại</w:t>
            </w:r>
          </w:p>
        </w:tc>
        <w:tc>
          <w:tcPr>
            <w:tcW w:type="dxa" w:w="3168"/>
          </w:tcPr>
          <w:p>
            <w:r>
              <w:rPr>
                <w:sz w:val="26"/>
              </w:rPr>
              <w:t>Hiện khi xem theo Tháng.</w:t>
            </w:r>
          </w:p>
        </w:tc>
      </w:tr>
      <w:tr>
        <w:tc>
          <w:tcPr>
            <w:tcW w:type="dxa" w:w="576"/>
          </w:tcPr>
          <w:p>
            <w:r>
              <w:rPr>
                <w:sz w:val="26"/>
              </w:rPr>
              <w:t>4</w:t>
            </w:r>
          </w:p>
        </w:tc>
        <w:tc>
          <w:tcPr>
            <w:tcW w:type="dxa" w:w="1728"/>
          </w:tcPr>
          <w:p>
            <w:r>
              <w:rPr>
                <w:sz w:val="26"/>
              </w:rPr>
              <w:t>Quý</w:t>
            </w:r>
          </w:p>
        </w:tc>
        <w:tc>
          <w:tcPr>
            <w:tcW w:type="dxa" w:w="1152"/>
          </w:tcPr>
          <w:p>
            <w:r>
              <w:rPr>
                <w:sz w:val="26"/>
              </w:rPr>
              <w:t>Dropdown</w:t>
            </w:r>
          </w:p>
        </w:tc>
        <w:tc>
          <w:tcPr>
            <w:tcW w:type="dxa" w:w="1080"/>
          </w:tcPr>
          <w:p>
            <w:r>
              <w:rPr>
                <w:sz w:val="26"/>
              </w:rPr>
              <w:t>Enable / Ẩn</w:t>
            </w:r>
          </w:p>
        </w:tc>
        <w:tc>
          <w:tcPr>
            <w:tcW w:type="dxa" w:w="1224"/>
          </w:tcPr>
          <w:p>
            <w:r>
              <w:rPr>
                <w:sz w:val="26"/>
              </w:rPr>
              <w:t>Quý I – Quý IV</w:t>
            </w:r>
          </w:p>
        </w:tc>
        <w:tc>
          <w:tcPr>
            <w:tcW w:type="dxa" w:w="864"/>
          </w:tcPr>
          <w:p>
            <w:r>
              <w:rPr>
                <w:sz w:val="26"/>
              </w:rPr>
              <w:t>Có</w:t>
            </w:r>
          </w:p>
        </w:tc>
        <w:tc>
          <w:tcPr>
            <w:tcW w:type="dxa" w:w="1224"/>
          </w:tcPr>
          <w:p>
            <w:r>
              <w:rPr>
                <w:sz w:val="26"/>
              </w:rPr>
              <w:t>Trống</w:t>
            </w:r>
          </w:p>
        </w:tc>
        <w:tc>
          <w:tcPr>
            <w:tcW w:type="dxa" w:w="3168"/>
          </w:tcPr>
          <w:p>
            <w:r>
              <w:rPr>
                <w:sz w:val="26"/>
              </w:rPr>
              <w:t>Hiện khi xem theo Quý.</w:t>
            </w:r>
          </w:p>
        </w:tc>
      </w:tr>
      <w:tr>
        <w:tc>
          <w:tcPr>
            <w:tcW w:type="dxa" w:w="576"/>
          </w:tcPr>
          <w:p>
            <w:r>
              <w:rPr>
                <w:sz w:val="26"/>
              </w:rPr>
              <w:t>5</w:t>
            </w:r>
          </w:p>
        </w:tc>
        <w:tc>
          <w:tcPr>
            <w:tcW w:type="dxa" w:w="1728"/>
          </w:tcPr>
          <w:p>
            <w:r>
              <w:rPr>
                <w:sz w:val="26"/>
              </w:rPr>
              <w:t>Thời gian</w:t>
            </w:r>
          </w:p>
        </w:tc>
        <w:tc>
          <w:tcPr>
            <w:tcW w:type="dxa" w:w="1152"/>
          </w:tcPr>
          <w:p>
            <w:r>
              <w:rPr>
                <w:sz w:val="26"/>
              </w:rPr>
              <w:t>Datepicker</w:t>
            </w:r>
          </w:p>
        </w:tc>
        <w:tc>
          <w:tcPr>
            <w:tcW w:type="dxa" w:w="1080"/>
          </w:tcPr>
          <w:p>
            <w:r>
              <w:rPr>
                <w:sz w:val="26"/>
              </w:rPr>
              <w:t>Enable / Ẩn</w:t>
            </w:r>
          </w:p>
        </w:tc>
        <w:tc>
          <w:tcPr>
            <w:tcW w:type="dxa" w:w="1224"/>
          </w:tcPr>
          <w:p>
            <w:r>
              <w:rPr>
                <w:sz w:val="26"/>
              </w:rPr>
              <w:t>dd/mm/yyyy – dd/mm/yyyy</w:t>
            </w:r>
          </w:p>
        </w:tc>
        <w:tc>
          <w:tcPr>
            <w:tcW w:type="dxa" w:w="864"/>
          </w:tcPr>
          <w:p>
            <w:r>
              <w:rPr>
                <w:sz w:val="26"/>
              </w:rPr>
              <w:t>Không</w:t>
            </w:r>
          </w:p>
        </w:tc>
        <w:tc>
          <w:tcPr>
            <w:tcW w:type="dxa" w:w="1224"/>
          </w:tcPr>
          <w:p>
            <w:r>
              <w:rPr>
                <w:sz w:val="26"/>
              </w:rPr>
              <w:t>Ẩn</w:t>
            </w:r>
          </w:p>
        </w:tc>
        <w:tc>
          <w:tcPr>
            <w:tcW w:type="dxa" w:w="3168"/>
          </w:tcPr>
          <w:p>
            <w:r>
              <w:rPr>
                <w:sz w:val="26"/>
              </w:rPr>
              <w:t>Hiện khi xem theo Tuỳ chỉnh. Phải chọn đủ 2 mốc mới có hiệu lực.</w:t>
            </w:r>
          </w:p>
        </w:tc>
      </w:tr>
      <w:tr>
        <w:tc>
          <w:tcPr>
            <w:tcW w:type="dxa" w:w="576"/>
          </w:tcPr>
          <w:p>
            <w:r>
              <w:rPr>
                <w:sz w:val="26"/>
              </w:rPr>
              <w:t>6</w:t>
            </w:r>
          </w:p>
        </w:tc>
        <w:tc>
          <w:tcPr>
            <w:tcW w:type="dxa" w:w="1728"/>
          </w:tcPr>
          <w:p>
            <w:r>
              <w:rPr>
                <w:sz w:val="26"/>
              </w:rPr>
              <w:t>Công ty</w:t>
            </w:r>
          </w:p>
        </w:tc>
        <w:tc>
          <w:tcPr>
            <w:tcW w:type="dxa" w:w="1152"/>
          </w:tcPr>
          <w:p>
            <w:r>
              <w:rPr>
                <w:sz w:val="26"/>
              </w:rPr>
              <w:t>Dropdown</w:t>
            </w:r>
          </w:p>
        </w:tc>
        <w:tc>
          <w:tcPr>
            <w:tcW w:type="dxa" w:w="1080"/>
          </w:tcPr>
          <w:p>
            <w:r>
              <w:rPr>
                <w:sz w:val="26"/>
              </w:rPr>
              <w:t>Enable / Ẩn</w:t>
            </w:r>
          </w:p>
        </w:tc>
        <w:tc>
          <w:tcPr>
            <w:tcW w:type="dxa" w:w="1224"/>
          </w:tcPr>
          <w:p>
            <w:r>
              <w:rPr>
                <w:sz w:val="26"/>
              </w:rPr>
              <w:t>Danh sách</w:t>
            </w:r>
          </w:p>
        </w:tc>
        <w:tc>
          <w:tcPr>
            <w:tcW w:type="dxa" w:w="864"/>
          </w:tcPr>
          <w:p>
            <w:r>
              <w:rPr>
                <w:sz w:val="26"/>
              </w:rPr>
              <w:t>Không</w:t>
            </w:r>
          </w:p>
        </w:tc>
        <w:tc>
          <w:tcPr>
            <w:tcW w:type="dxa" w:w="1224"/>
          </w:tcPr>
          <w:p>
            <w:r>
              <w:rPr>
                <w:sz w:val="26"/>
              </w:rPr>
              <w:t>Ẩn khi thiếu quyền</w:t>
            </w:r>
          </w:p>
        </w:tc>
        <w:tc>
          <w:tcPr>
            <w:tcW w:type="dxa" w:w="3168"/>
          </w:tcPr>
          <w:p>
            <w:r>
              <w:rPr>
                <w:sz w:val="26"/>
              </w:rPr>
              <w:t>Chỉ hiện với quyền V1. Lọc theo công ty trong hồ sơ NVKD.</w:t>
            </w:r>
          </w:p>
        </w:tc>
      </w:tr>
      <w:tr>
        <w:tc>
          <w:tcPr>
            <w:tcW w:type="dxa" w:w="576"/>
          </w:tcPr>
          <w:p>
            <w:r>
              <w:rPr>
                <w:sz w:val="26"/>
              </w:rPr>
              <w:t>7</w:t>
            </w:r>
          </w:p>
        </w:tc>
        <w:tc>
          <w:tcPr>
            <w:tcW w:type="dxa" w:w="1728"/>
          </w:tcPr>
          <w:p>
            <w:r>
              <w:rPr>
                <w:sz w:val="26"/>
              </w:rPr>
              <w:t>Phòng ban</w:t>
            </w:r>
          </w:p>
        </w:tc>
        <w:tc>
          <w:tcPr>
            <w:tcW w:type="dxa" w:w="1152"/>
          </w:tcPr>
          <w:p>
            <w:r>
              <w:rPr>
                <w:sz w:val="26"/>
              </w:rPr>
              <w:t>Dropdown</w:t>
            </w:r>
          </w:p>
        </w:tc>
        <w:tc>
          <w:tcPr>
            <w:tcW w:type="dxa" w:w="1080"/>
          </w:tcPr>
          <w:p>
            <w:r>
              <w:rPr>
                <w:sz w:val="26"/>
              </w:rPr>
              <w:t>Enable / Ẩn</w:t>
            </w:r>
          </w:p>
        </w:tc>
        <w:tc>
          <w:tcPr>
            <w:tcW w:type="dxa" w:w="1224"/>
          </w:tcPr>
          <w:p>
            <w:r>
              <w:rPr>
                <w:sz w:val="26"/>
              </w:rPr>
              <w:t>Danh sách</w:t>
            </w:r>
          </w:p>
        </w:tc>
        <w:tc>
          <w:tcPr>
            <w:tcW w:type="dxa" w:w="864"/>
          </w:tcPr>
          <w:p>
            <w:r>
              <w:rPr>
                <w:sz w:val="26"/>
              </w:rPr>
              <w:t>Không</w:t>
            </w:r>
          </w:p>
        </w:tc>
        <w:tc>
          <w:tcPr>
            <w:tcW w:type="dxa" w:w="1224"/>
          </w:tcPr>
          <w:p>
            <w:r>
              <w:rPr>
                <w:sz w:val="26"/>
              </w:rPr>
              <w:t>Ẩn khi thiếu quyền</w:t>
            </w:r>
          </w:p>
        </w:tc>
        <w:tc>
          <w:tcPr>
            <w:tcW w:type="dxa" w:w="3168"/>
          </w:tcPr>
          <w:p>
            <w:r>
              <w:rPr>
                <w:sz w:val="26"/>
              </w:rPr>
              <w:t>Hiện với V1, V2, V3. Lọc theo phòng ban trong hồ sơ NVKD.</w:t>
            </w:r>
          </w:p>
        </w:tc>
      </w:tr>
      <w:tr>
        <w:tc>
          <w:tcPr>
            <w:tcW w:type="dxa" w:w="576"/>
          </w:tcPr>
          <w:p>
            <w:r>
              <w:rPr>
                <w:sz w:val="26"/>
              </w:rPr>
              <w:t>8</w:t>
            </w:r>
          </w:p>
        </w:tc>
        <w:tc>
          <w:tcPr>
            <w:tcW w:type="dxa" w:w="1728"/>
          </w:tcPr>
          <w:p>
            <w:r>
              <w:rPr>
                <w:sz w:val="26"/>
              </w:rPr>
              <w:t>Bộ phận</w:t>
            </w:r>
          </w:p>
        </w:tc>
        <w:tc>
          <w:tcPr>
            <w:tcW w:type="dxa" w:w="1152"/>
          </w:tcPr>
          <w:p>
            <w:r>
              <w:rPr>
                <w:sz w:val="26"/>
              </w:rPr>
              <w:t>Dropdown</w:t>
            </w:r>
          </w:p>
        </w:tc>
        <w:tc>
          <w:tcPr>
            <w:tcW w:type="dxa" w:w="1080"/>
          </w:tcPr>
          <w:p>
            <w:r>
              <w:rPr>
                <w:sz w:val="26"/>
              </w:rPr>
              <w:t>Enable / Ẩn</w:t>
            </w:r>
          </w:p>
        </w:tc>
        <w:tc>
          <w:tcPr>
            <w:tcW w:type="dxa" w:w="1224"/>
          </w:tcPr>
          <w:p>
            <w:r>
              <w:rPr>
                <w:sz w:val="26"/>
              </w:rPr>
              <w:t>Danh sách</w:t>
            </w:r>
          </w:p>
        </w:tc>
        <w:tc>
          <w:tcPr>
            <w:tcW w:type="dxa" w:w="864"/>
          </w:tcPr>
          <w:p>
            <w:r>
              <w:rPr>
                <w:sz w:val="26"/>
              </w:rPr>
              <w:t>Không</w:t>
            </w:r>
          </w:p>
        </w:tc>
        <w:tc>
          <w:tcPr>
            <w:tcW w:type="dxa" w:w="1224"/>
          </w:tcPr>
          <w:p>
            <w:r>
              <w:rPr>
                <w:sz w:val="26"/>
              </w:rPr>
              <w:t>Ẩn khi thiếu quyền</w:t>
            </w:r>
          </w:p>
        </w:tc>
        <w:tc>
          <w:tcPr>
            <w:tcW w:type="dxa" w:w="3168"/>
          </w:tcPr>
          <w:p>
            <w:r>
              <w:rPr>
                <w:sz w:val="26"/>
              </w:rPr>
              <w:t>Hiện với V1, V2, V3.</w:t>
            </w:r>
          </w:p>
        </w:tc>
      </w:tr>
      <w:tr>
        <w:tc>
          <w:tcPr>
            <w:tcW w:type="dxa" w:w="576"/>
          </w:tcPr>
          <w:p>
            <w:r>
              <w:rPr>
                <w:sz w:val="26"/>
              </w:rPr>
              <w:t>9</w:t>
            </w:r>
          </w:p>
        </w:tc>
        <w:tc>
          <w:tcPr>
            <w:tcW w:type="dxa" w:w="1728"/>
          </w:tcPr>
          <w:p>
            <w:r>
              <w:rPr>
                <w:sz w:val="26"/>
              </w:rPr>
              <w:t>Nhân viên</w:t>
            </w:r>
          </w:p>
        </w:tc>
        <w:tc>
          <w:tcPr>
            <w:tcW w:type="dxa" w:w="1152"/>
          </w:tcPr>
          <w:p>
            <w:r>
              <w:rPr>
                <w:sz w:val="26"/>
              </w:rPr>
              <w:t>Dropdown</w:t>
            </w:r>
          </w:p>
        </w:tc>
        <w:tc>
          <w:tcPr>
            <w:tcW w:type="dxa" w:w="1080"/>
          </w:tcPr>
          <w:p>
            <w:r>
              <w:rPr>
                <w:sz w:val="26"/>
              </w:rPr>
              <w:t>Enable / Ẩn</w:t>
            </w:r>
          </w:p>
        </w:tc>
        <w:tc>
          <w:tcPr>
            <w:tcW w:type="dxa" w:w="1224"/>
          </w:tcPr>
          <w:p>
            <w:r>
              <w:rPr>
                <w:sz w:val="26"/>
              </w:rPr>
              <w:t>Danh sách</w:t>
            </w:r>
          </w:p>
        </w:tc>
        <w:tc>
          <w:tcPr>
            <w:tcW w:type="dxa" w:w="864"/>
          </w:tcPr>
          <w:p>
            <w:r>
              <w:rPr>
                <w:sz w:val="26"/>
              </w:rPr>
              <w:t>Không</w:t>
            </w:r>
          </w:p>
        </w:tc>
        <w:tc>
          <w:tcPr>
            <w:tcW w:type="dxa" w:w="1224"/>
          </w:tcPr>
          <w:p>
            <w:r>
              <w:rPr>
                <w:sz w:val="26"/>
              </w:rPr>
              <w:t>Ẩn khi thiếu quyền</w:t>
            </w:r>
          </w:p>
        </w:tc>
        <w:tc>
          <w:tcPr>
            <w:tcW w:type="dxa" w:w="3168"/>
          </w:tcPr>
          <w:p>
            <w:r>
              <w:rPr>
                <w:sz w:val="26"/>
              </w:rPr>
              <w:t>Hiện với V1, V2, V3.</w:t>
            </w:r>
          </w:p>
        </w:tc>
      </w:tr>
      <w:tr>
        <w:tc>
          <w:tcPr>
            <w:tcW w:type="dxa" w:w="576"/>
          </w:tcPr>
          <w:p>
            <w:r>
              <w:rPr>
                <w:sz w:val="26"/>
              </w:rPr>
              <w:t>10</w:t>
            </w:r>
          </w:p>
        </w:tc>
        <w:tc>
          <w:tcPr>
            <w:tcW w:type="dxa" w:w="1728"/>
          </w:tcPr>
          <w:p>
            <w:r>
              <w:rPr>
                <w:sz w:val="26"/>
              </w:rPr>
              <w:t>Nhóm khách hàng</w:t>
            </w:r>
          </w:p>
        </w:tc>
        <w:tc>
          <w:tcPr>
            <w:tcW w:type="dxa" w:w="1152"/>
          </w:tcPr>
          <w:p>
            <w:r>
              <w:rPr>
                <w:sz w:val="26"/>
              </w:rPr>
              <w:t>Dropdown</w:t>
            </w:r>
          </w:p>
        </w:tc>
        <w:tc>
          <w:tcPr>
            <w:tcW w:type="dxa" w:w="1080"/>
          </w:tcPr>
          <w:p>
            <w:r>
              <w:rPr>
                <w:sz w:val="26"/>
              </w:rPr>
              <w:t>Enable</w:t>
            </w:r>
          </w:p>
        </w:tc>
        <w:tc>
          <w:tcPr>
            <w:tcW w:type="dxa" w:w="1224"/>
          </w:tcPr>
          <w:p>
            <w:r>
              <w:rPr>
                <w:sz w:val="26"/>
              </w:rPr>
              <w:t>Danh sách 6 giá trị</w:t>
            </w:r>
          </w:p>
        </w:tc>
        <w:tc>
          <w:tcPr>
            <w:tcW w:type="dxa" w:w="864"/>
          </w:tcPr>
          <w:p>
            <w:r>
              <w:rPr>
                <w:sz w:val="26"/>
              </w:rPr>
              <w:t>Không</w:t>
            </w:r>
          </w:p>
        </w:tc>
        <w:tc>
          <w:tcPr>
            <w:tcW w:type="dxa" w:w="1224"/>
          </w:tcPr>
          <w:p>
            <w:r>
              <w:rPr>
                <w:sz w:val="26"/>
              </w:rPr>
              <w:t>Trống</w:t>
            </w:r>
          </w:p>
        </w:tc>
        <w:tc>
          <w:tcPr>
            <w:tcW w:type="dxa" w:w="3168"/>
          </w:tcPr>
          <w:p>
            <w:r>
              <w:rPr>
                <w:sz w:val="26"/>
              </w:rPr>
              <w:t>KH mới nhập ERP (chưa có hoạt động), KH chưa tiềm năng, KH đang trao đổi thông tin, KH đang xây dựng giải pháp, KH đang thương thảo HĐ, KH đang triển khai HĐ. Chỉ giữ lại NVKD có số &gt; 0 ở nhóm đó (ở một trong 2 khối); các cột khác của NVKD vẫn hiển thị đủ.</w:t>
            </w:r>
          </w:p>
        </w:tc>
      </w:tr>
      <w:tr>
        <w:tc>
          <w:tcPr>
            <w:tcW w:type="dxa" w:w="576"/>
          </w:tcPr>
          <w:p>
            <w:r>
              <w:rPr>
                <w:sz w:val="26"/>
              </w:rPr>
              <w:t>11</w:t>
            </w:r>
          </w:p>
        </w:tc>
        <w:tc>
          <w:tcPr>
            <w:tcW w:type="dxa" w:w="1728"/>
          </w:tcPr>
          <w:p>
            <w:r>
              <w:rPr>
                <w:sz w:val="26"/>
              </w:rPr>
              <w:t>Lĩnh vực</w:t>
            </w:r>
          </w:p>
        </w:tc>
        <w:tc>
          <w:tcPr>
            <w:tcW w:type="dxa" w:w="1152"/>
          </w:tcPr>
          <w:p>
            <w:r>
              <w:rPr>
                <w:sz w:val="26"/>
              </w:rPr>
              <w:t>Dropdown</w:t>
            </w:r>
          </w:p>
        </w:tc>
        <w:tc>
          <w:tcPr>
            <w:tcW w:type="dxa" w:w="1080"/>
          </w:tcPr>
          <w:p>
            <w:r>
              <w:rPr>
                <w:sz w:val="26"/>
              </w:rPr>
              <w:t>Enable</w:t>
            </w:r>
          </w:p>
        </w:tc>
        <w:tc>
          <w:tcPr>
            <w:tcW w:type="dxa" w:w="1224"/>
          </w:tcPr>
          <w:p>
            <w:r>
              <w:rPr>
                <w:sz w:val="26"/>
              </w:rPr>
              <w:t>Lĩnh vực có trong dự án TKT thuộc phạm vi</w:t>
            </w:r>
          </w:p>
        </w:tc>
        <w:tc>
          <w:tcPr>
            <w:tcW w:type="dxa" w:w="864"/>
          </w:tcPr>
          <w:p>
            <w:r>
              <w:rPr>
                <w:sz w:val="26"/>
              </w:rPr>
              <w:t>Không</w:t>
            </w:r>
          </w:p>
        </w:tc>
        <w:tc>
          <w:tcPr>
            <w:tcW w:type="dxa" w:w="1224"/>
          </w:tcPr>
          <w:p>
            <w:r>
              <w:rPr>
                <w:sz w:val="26"/>
              </w:rPr>
              <w:t>Trống</w:t>
            </w:r>
          </w:p>
        </w:tc>
        <w:tc>
          <w:tcPr>
            <w:tcW w:type="dxa" w:w="3168"/>
          </w:tcPr>
          <w:p>
            <w:r>
              <w:rPr>
                <w:sz w:val="26"/>
              </w:rPr>
              <w:t>–</w:t>
            </w:r>
          </w:p>
        </w:tc>
      </w:tr>
      <w:tr>
        <w:tc>
          <w:tcPr>
            <w:tcW w:type="dxa" w:w="576"/>
          </w:tcPr>
          <w:p>
            <w:r>
              <w:rPr>
                <w:sz w:val="26"/>
              </w:rPr>
              <w:t>12</w:t>
            </w:r>
          </w:p>
        </w:tc>
        <w:tc>
          <w:tcPr>
            <w:tcW w:type="dxa" w:w="1728"/>
          </w:tcPr>
          <w:p>
            <w:r>
              <w:rPr>
                <w:sz w:val="26"/>
              </w:rPr>
              <w:t>Ngành hàng</w:t>
            </w:r>
          </w:p>
        </w:tc>
        <w:tc>
          <w:tcPr>
            <w:tcW w:type="dxa" w:w="1152"/>
          </w:tcPr>
          <w:p>
            <w:r>
              <w:rPr>
                <w:sz w:val="26"/>
              </w:rPr>
              <w:t>Dropdown</w:t>
            </w:r>
          </w:p>
        </w:tc>
        <w:tc>
          <w:tcPr>
            <w:tcW w:type="dxa" w:w="1080"/>
          </w:tcPr>
          <w:p>
            <w:r>
              <w:rPr>
                <w:sz w:val="26"/>
              </w:rPr>
              <w:t>Enable</w:t>
            </w:r>
          </w:p>
        </w:tc>
        <w:tc>
          <w:tcPr>
            <w:tcW w:type="dxa" w:w="1224"/>
          </w:tcPr>
          <w:p>
            <w:r>
              <w:rPr>
                <w:sz w:val="26"/>
              </w:rPr>
              <w:t>Ngành hàng có trong dự án TKT thuộc phạm vi</w:t>
            </w:r>
          </w:p>
        </w:tc>
        <w:tc>
          <w:tcPr>
            <w:tcW w:type="dxa" w:w="864"/>
          </w:tcPr>
          <w:p>
            <w:r>
              <w:rPr>
                <w:sz w:val="26"/>
              </w:rPr>
              <w:t>Không</w:t>
            </w:r>
          </w:p>
        </w:tc>
        <w:tc>
          <w:tcPr>
            <w:tcW w:type="dxa" w:w="1224"/>
          </w:tcPr>
          <w:p>
            <w:r>
              <w:rPr>
                <w:sz w:val="26"/>
              </w:rPr>
              <w:t>Trống</w:t>
            </w:r>
          </w:p>
        </w:tc>
        <w:tc>
          <w:tcPr>
            <w:tcW w:type="dxa" w:w="3168"/>
          </w:tcPr>
          <w:p>
            <w:r>
              <w:rPr>
                <w:sz w:val="26"/>
              </w:rPr>
              <w:t>Không lọc dây chuyền theo Lĩnh vực.</w:t>
            </w:r>
          </w:p>
        </w:tc>
      </w:tr>
      <w:tr>
        <w:tc>
          <w:tcPr>
            <w:tcW w:type="dxa" w:w="576"/>
          </w:tcPr>
          <w:p>
            <w:r>
              <w:rPr>
                <w:sz w:val="26"/>
              </w:rPr>
              <w:t>13</w:t>
            </w:r>
          </w:p>
        </w:tc>
        <w:tc>
          <w:tcPr>
            <w:tcW w:type="dxa" w:w="1728"/>
          </w:tcPr>
          <w:p>
            <w:r>
              <w:rPr>
                <w:sz w:val="26"/>
              </w:rPr>
              <w:t>Ứng dụng</w:t>
            </w:r>
          </w:p>
        </w:tc>
        <w:tc>
          <w:tcPr>
            <w:tcW w:type="dxa" w:w="1152"/>
          </w:tcPr>
          <w:p>
            <w:r>
              <w:rPr>
                <w:sz w:val="26"/>
              </w:rPr>
              <w:t>Dropdown</w:t>
            </w:r>
          </w:p>
        </w:tc>
        <w:tc>
          <w:tcPr>
            <w:tcW w:type="dxa" w:w="1080"/>
          </w:tcPr>
          <w:p>
            <w:r>
              <w:rPr>
                <w:sz w:val="26"/>
              </w:rPr>
              <w:t>Enable</w:t>
            </w:r>
          </w:p>
        </w:tc>
        <w:tc>
          <w:tcPr>
            <w:tcW w:type="dxa" w:w="1224"/>
          </w:tcPr>
          <w:p>
            <w:r>
              <w:rPr>
                <w:sz w:val="26"/>
              </w:rPr>
              <w:t>Ứng dụng có trong dự án TKT thuộc phạm vi</w:t>
            </w:r>
          </w:p>
        </w:tc>
        <w:tc>
          <w:tcPr>
            <w:tcW w:type="dxa" w:w="864"/>
          </w:tcPr>
          <w:p>
            <w:r>
              <w:rPr>
                <w:sz w:val="26"/>
              </w:rPr>
              <w:t>Không</w:t>
            </w:r>
          </w:p>
        </w:tc>
        <w:tc>
          <w:tcPr>
            <w:tcW w:type="dxa" w:w="1224"/>
          </w:tcPr>
          <w:p>
            <w:r>
              <w:rPr>
                <w:sz w:val="26"/>
              </w:rPr>
              <w:t>Trống</w:t>
            </w:r>
          </w:p>
        </w:tc>
        <w:tc>
          <w:tcPr>
            <w:tcW w:type="dxa" w:w="3168"/>
          </w:tcPr>
          <w:p>
            <w:r>
              <w:rPr>
                <w:sz w:val="26"/>
              </w:rPr>
              <w:t>Không lọc dây chuyền theo Ngành hàng.</w:t>
            </w:r>
          </w:p>
        </w:tc>
      </w:tr>
      <w:tr>
        <w:tc>
          <w:tcPr>
            <w:tcW w:type="dxa" w:w="576"/>
          </w:tcPr>
          <w:p>
            <w:r>
              <w:rPr>
                <w:sz w:val="26"/>
              </w:rPr>
              <w:t>14</w:t>
            </w:r>
          </w:p>
        </w:tc>
        <w:tc>
          <w:tcPr>
            <w:tcW w:type="dxa" w:w="1728"/>
          </w:tcPr>
          <w:p>
            <w:r>
              <w:rPr>
                <w:sz w:val="26"/>
              </w:rPr>
              <w:t>Nút Xóa lọc</w:t>
            </w:r>
          </w:p>
        </w:tc>
        <w:tc>
          <w:tcPr>
            <w:tcW w:type="dxa" w:w="1152"/>
          </w:tcPr>
          <w:p>
            <w:r>
              <w:rPr>
                <w:sz w:val="26"/>
              </w:rPr>
              <w:t>Button</w:t>
            </w:r>
          </w:p>
        </w:tc>
        <w:tc>
          <w:tcPr>
            <w:tcW w:type="dxa" w:w="1080"/>
          </w:tcPr>
          <w:p>
            <w:r>
              <w:rPr>
                <w:sz w:val="26"/>
              </w:rPr>
              <w:t>Enable</w:t>
            </w:r>
          </w:p>
        </w:tc>
        <w:tc>
          <w:tcPr>
            <w:tcW w:type="dxa" w:w="1224"/>
          </w:tcPr>
          <w:p>
            <w:r>
              <w:rPr>
                <w:sz w:val="26"/>
              </w:rPr>
              <w:t>–</w:t>
            </w:r>
          </w:p>
        </w:tc>
        <w:tc>
          <w:tcPr>
            <w:tcW w:type="dxa" w:w="864"/>
          </w:tcPr>
          <w:p>
            <w:r>
              <w:rPr>
                <w:sz w:val="26"/>
              </w:rPr>
              <w:t>–</w:t>
            </w:r>
          </w:p>
        </w:tc>
        <w:tc>
          <w:tcPr>
            <w:tcW w:type="dxa" w:w="1224"/>
          </w:tcPr>
          <w:p>
            <w:r>
              <w:rPr>
                <w:sz w:val="26"/>
              </w:rPr>
              <w:t>Hiển thị</w:t>
            </w:r>
          </w:p>
        </w:tc>
        <w:tc>
          <w:tcPr>
            <w:tcW w:type="dxa" w:w="3168"/>
          </w:tcPr>
          <w:p>
            <w:r>
              <w:rPr>
                <w:sz w:val="26"/>
              </w:rPr>
              <w:t>Đưa bộ lọc về mặc định.</w:t>
            </w:r>
          </w:p>
        </w:tc>
      </w:tr>
    </w:tbl>
    <w:p/>
    <w:p>
      <w:r>
        <w:t>2.2.4 Danh sách event và xử lý event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r>
              <w:rPr>
                <w:b/>
                <w:sz w:val="26"/>
              </w:rPr>
              <w:t>STT</w:t>
            </w:r>
          </w:p>
        </w:tc>
        <w:tc>
          <w:tcPr>
            <w:tcW w:type="dxa" w:w="2304"/>
          </w:tcPr>
          <w:p>
            <w:r>
              <w:rPr>
                <w:b/>
                <w:sz w:val="26"/>
              </w:rPr>
              <w:t>Event</w:t>
            </w:r>
          </w:p>
        </w:tc>
        <w:tc>
          <w:tcPr>
            <w:tcW w:type="dxa" w:w="1296"/>
          </w:tcPr>
          <w:p>
            <w:r>
              <w:rPr>
                <w:b/>
                <w:sz w:val="26"/>
              </w:rPr>
              <w:t>Loại event</w:t>
            </w:r>
          </w:p>
        </w:tc>
        <w:tc>
          <w:tcPr>
            <w:tcW w:type="dxa" w:w="5184"/>
          </w:tcPr>
          <w:p>
            <w:r>
              <w:rPr>
                <w:b/>
                <w:sz w:val="26"/>
              </w:rPr>
              <w:t>Xử lý event</w:t>
            </w:r>
          </w:p>
        </w:tc>
      </w:tr>
      <w:tr>
        <w:tc>
          <w:tcPr>
            <w:tcW w:type="dxa" w:w="576"/>
          </w:tcPr>
          <w:p>
            <w:r>
              <w:rPr>
                <w:sz w:val="26"/>
              </w:rPr>
              <w:t>1</w:t>
            </w:r>
          </w:p>
        </w:tc>
        <w:tc>
          <w:tcPr>
            <w:tcW w:type="dxa" w:w="2304"/>
          </w:tcPr>
          <w:p>
            <w:r>
              <w:rPr>
                <w:sz w:val="26"/>
              </w:rPr>
              <w:t>Chọn giá trị ở một ô lọc</w:t>
            </w:r>
          </w:p>
        </w:tc>
        <w:tc>
          <w:tcPr>
            <w:tcW w:type="dxa" w:w="1296"/>
          </w:tcPr>
          <w:p>
            <w:r>
              <w:rPr>
                <w:sz w:val="26"/>
              </w:rPr>
              <w:t>Change</w:t>
            </w:r>
          </w:p>
        </w:tc>
        <w:tc>
          <w:tcPr>
            <w:tcW w:type="dxa" w:w="5184"/>
          </w:tcPr>
          <w:p>
            <w:r>
              <w:rPr>
                <w:sz w:val="26"/>
              </w:rPr>
              <w:t>During:</w:t>
              <w:br/>
              <w:t>– Đổi Xem theo thời gian → xoá giá trị Tháng / Quý / Thời gian không còn dùng.</w:t>
              <w:br/>
              <w:t>After:</w:t>
              <w:br/>
              <w:t>– Tải lại báo cáo theo bộ lọc mới.</w:t>
            </w:r>
          </w:p>
        </w:tc>
      </w:tr>
      <w:tr>
        <w:tc>
          <w:tcPr>
            <w:tcW w:type="dxa" w:w="576"/>
          </w:tcPr>
          <w:p>
            <w:r>
              <w:rPr>
                <w:sz w:val="26"/>
              </w:rPr>
              <w:t>2</w:t>
            </w:r>
          </w:p>
        </w:tc>
        <w:tc>
          <w:tcPr>
            <w:tcW w:type="dxa" w:w="2304"/>
          </w:tcPr>
          <w:p>
            <w:r>
              <w:rPr>
                <w:sz w:val="26"/>
              </w:rPr>
              <w:t>Bấm Xóa lọc</w:t>
            </w:r>
          </w:p>
        </w:tc>
        <w:tc>
          <w:tcPr>
            <w:tcW w:type="dxa" w:w="1296"/>
          </w:tcPr>
          <w:p>
            <w:r>
              <w:rPr>
                <w:sz w:val="26"/>
              </w:rPr>
              <w:t>Click</w:t>
            </w:r>
          </w:p>
        </w:tc>
        <w:tc>
          <w:tcPr>
            <w:tcW w:type="dxa" w:w="5184"/>
          </w:tcPr>
          <w:p>
            <w:r>
              <w:rPr>
                <w:sz w:val="26"/>
              </w:rPr>
              <w:t>After:</w:t>
              <w:br/>
              <w:t>– Đưa mọi ô về mặc định (Tháng hiện tại) và tải lại.</w:t>
            </w:r>
          </w:p>
        </w:tc>
      </w:tr>
    </w:tbl>
    <w:p/>
    <w:p>
      <w:pPr>
        <w:pStyle w:val="Heading3"/>
      </w:pPr>
      <w:r>
        <w:t>2.3 Cài đặt bộ lọc</w:t>
      </w:r>
    </w:p>
    <w:p>
      <w:r>
        <w:t>2.3.1 Giới thiệu</w:t>
      </w:r>
    </w:p>
    <w:p>
      <w:r>
        <w:t xml:space="preserve">Quy tắc chung: Áp dụng SRS Các quy tắc chung </w:t>
      </w:r>
      <w:hyperlink r:id="rId16">
        <w:r>
          <w:rPr>
            <w:color w:val="1155CC"/>
            <w:u w:val="single"/>
          </w:rPr>
          <w:t>SRS_Các quy tắc chung_VN_1.0</w:t>
        </w:r>
      </w:hyperlink>
      <w:r>
        <w:t xml:space="preserve"> - Kịch bản tìm kiếm, Bộ lọc. Màn này dùng nguyên chức năng Cài đặt bộ lọc dùng chung của hệ thống, không có quy tắc riêng.</w:t>
      </w:r>
    </w:p>
    <w:tbl>
      <w:tblPr>
        <w:tblStyle w:val="TableGrid"/>
        <w:tblW w:type="auto" w:w="0"/>
        <w:jc w:val="center"/>
        <w:tblLook w:firstColumn="1" w:firstRow="1" w:lastColumn="0" w:lastRow="0" w:noHBand="0" w:noVBand="1" w:val="04A0"/>
      </w:tblPr>
      <w:tblGrid>
        <w:gridCol w:w="4320"/>
        <w:gridCol w:w="4320"/>
      </w:tblGrid>
      <w:tr>
        <w:tc>
          <w:tcPr>
            <w:tcW w:type="dxa" w:w="2160"/>
          </w:tcPr>
          <w:p>
            <w:r>
              <w:rPr>
                <w:b/>
                <w:sz w:val="26"/>
              </w:rPr>
              <w:t>Mục</w:t>
            </w:r>
          </w:p>
        </w:tc>
        <w:tc>
          <w:tcPr>
            <w:tcW w:type="dxa" w:w="6480"/>
          </w:tcPr>
          <w:p>
            <w:r>
              <w:rPr>
                <w:b/>
                <w:sz w:val="26"/>
              </w:rPr>
              <w:t>Nội dung</w:t>
            </w:r>
          </w:p>
        </w:tc>
      </w:tr>
      <w:tr>
        <w:tc>
          <w:tcPr>
            <w:tcW w:type="dxa" w:w="2160"/>
          </w:tcPr>
          <w:p>
            <w:r>
              <w:rPr>
                <w:sz w:val="26"/>
              </w:rPr>
              <w:t>Tên chức năng</w:t>
            </w:r>
          </w:p>
        </w:tc>
        <w:tc>
          <w:tcPr>
            <w:tcW w:type="dxa" w:w="6480"/>
          </w:tcPr>
          <w:p>
            <w:r>
              <w:rPr>
                <w:sz w:val="26"/>
              </w:rPr>
              <w:t>Cài đặt bộ lọc</w:t>
            </w:r>
          </w:p>
        </w:tc>
      </w:tr>
      <w:tr>
        <w:tc>
          <w:tcPr>
            <w:tcW w:type="dxa" w:w="2160"/>
          </w:tcPr>
          <w:p>
            <w:r>
              <w:rPr>
                <w:sz w:val="26"/>
              </w:rPr>
              <w:t>Mô tả</w:t>
            </w:r>
          </w:p>
        </w:tc>
        <w:tc>
          <w:tcPr>
            <w:tcW w:type="dxa" w:w="6480"/>
          </w:tcPr>
          <w:p>
            <w:r>
              <w:rPr>
                <w:sz w:val="26"/>
              </w:rPr>
              <w:t>Cho người dùng chọn ô lọc nào hiển thị trên panel bộ lọc. Cấu hình lưu riêng cho từng người dùng.</w:t>
            </w:r>
          </w:p>
        </w:tc>
      </w:tr>
      <w:tr>
        <w:tc>
          <w:tcPr>
            <w:tcW w:type="dxa" w:w="2160"/>
          </w:tcPr>
          <w:p>
            <w:r>
              <w:rPr>
                <w:sz w:val="26"/>
              </w:rPr>
              <w:t>Tác nhân</w:t>
            </w:r>
          </w:p>
        </w:tc>
        <w:tc>
          <w:tcPr>
            <w:tcW w:type="dxa" w:w="6480"/>
          </w:tcPr>
          <w:p>
            <w:r>
              <w:rPr>
                <w:sz w:val="26"/>
              </w:rPr>
              <w:t>Nhân viên kinh doanh; Trưởng phòng kinh doanh; Ban giám đốc; Người dùng đã đăng nhập</w:t>
            </w:r>
          </w:p>
        </w:tc>
      </w:tr>
      <w:tr>
        <w:tc>
          <w:tcPr>
            <w:tcW w:type="dxa" w:w="2160"/>
          </w:tcPr>
          <w:p>
            <w:r>
              <w:rPr>
                <w:sz w:val="26"/>
              </w:rPr>
              <w:t>Điều kiện ban đầu</w:t>
            </w:r>
          </w:p>
        </w:tc>
        <w:tc>
          <w:tcPr>
            <w:tcW w:type="dxa" w:w="6480"/>
          </w:tcPr>
          <w:p>
            <w:r>
              <w:rPr>
                <w:sz w:val="26"/>
              </w:rPr>
              <w:t>Người dùng đang ở màn báo cáo.</w:t>
            </w:r>
          </w:p>
        </w:tc>
      </w:tr>
      <w:tr>
        <w:tc>
          <w:tcPr>
            <w:tcW w:type="dxa" w:w="2160"/>
          </w:tcPr>
          <w:p>
            <w:r>
              <w:rPr>
                <w:sz w:val="26"/>
              </w:rPr>
              <w:t>Dòng sự kiện chính</w:t>
            </w:r>
          </w:p>
        </w:tc>
        <w:tc>
          <w:tcPr>
            <w:tcW w:type="dxa" w:w="6480"/>
          </w:tcPr>
          <w:p>
            <w:r>
              <w:rPr>
                <w:sz w:val="26"/>
              </w:rPr>
              <w:t>1. Người dùng bấm “Cài đặt bộ lọc”.</w:t>
              <w:br/>
              <w:t>2. Hệ thống mở cửa sổ Cài đặt bộ lọc.</w:t>
              <w:br/>
              <w:t>3. Người dùng chọn các ô lọc muốn hiển thị và lưu.</w:t>
              <w:br/>
              <w:t>4. Panel bộ lọc hiển thị theo cấu hình mới.</w:t>
            </w:r>
          </w:p>
        </w:tc>
      </w:tr>
      <w:tr>
        <w:tc>
          <w:tcPr>
            <w:tcW w:type="dxa" w:w="2160"/>
          </w:tcPr>
          <w:p>
            <w:r>
              <w:rPr>
                <w:sz w:val="26"/>
              </w:rPr>
              <w:t>Dòng sự kiện phụ</w:t>
            </w:r>
          </w:p>
        </w:tc>
        <w:tc>
          <w:tcPr>
            <w:tcW w:type="dxa" w:w="6480"/>
          </w:tcPr>
          <w:p>
            <w:r>
              <w:rPr>
                <w:sz w:val="26"/>
              </w:rPr>
              <w:t>• Đóng cửa sổ mà không lưu → giữ nguyên cấu hình cũ.</w:t>
            </w:r>
          </w:p>
        </w:tc>
      </w:tr>
    </w:tbl>
    <w:p/>
    <w:p>
      <w:r>
        <w:t>2.3.2 Layout màn hình</w:t>
      </w:r>
    </w:p>
    <w:p>
      <w:r>
        <w:t>Đường dẫn màn hình:</w:t>
      </w:r>
    </w:p>
    <w:p>
      <w:r>
        <w:t>Menu: Phân hệ CSKH trước bán =&gt; Báo cáo =&gt; Báo cáo thị trường =&gt; Báo cáo phát triển khách hàng theo NVKD =&gt; Cài đặt bộ lọc</w:t>
      </w:r>
    </w:p>
    <w:p>
      <w:r>
        <w:t>Modal Cài đặt bộ lọc được mở ngay trên màn hình danh sách theo đường dẫn ở trên.</w:t>
      </w:r>
    </w:p>
    <w:p>
      <w:pPr>
        <w:jc w:val="center"/>
      </w:pPr>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03-cai-dat-bo-loc.png"/>
                    <pic:cNvPicPr/>
                  </pic:nvPicPr>
                  <pic:blipFill>
                    <a:blip r:embed="rId17"/>
                    <a:stretch>
                      <a:fillRect/>
                    </a:stretch>
                  </pic:blipFill>
                  <pic:spPr>
                    <a:xfrm>
                      <a:off x="0" y="0"/>
                      <a:ext cx="5669280" cy="3543300"/>
                    </a:xfrm>
                    <a:prstGeom prst="rect"/>
                  </pic:spPr>
                </pic:pic>
              </a:graphicData>
            </a:graphic>
          </wp:inline>
        </w:drawing>
      </w:r>
    </w:p>
    <w:p>
      <w:pPr>
        <w:jc w:val="center"/>
      </w:pPr>
      <w:r>
        <w:rPr>
          <w:i/>
          <w:color w:val="64748B"/>
          <w:sz w:val="26"/>
        </w:rPr>
        <w:t>Hình 4: Cửa sổ Cài đặt bộ lọc</w:t>
      </w:r>
    </w:p>
    <w:p>
      <w:r>
        <w:t>2.3.3 Mô tả chi tiết giao diện</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576"/>
          </w:tcPr>
          <w:p>
            <w:r>
              <w:rPr>
                <w:b/>
                <w:sz w:val="26"/>
              </w:rPr>
              <w:t>STT</w:t>
            </w:r>
          </w:p>
        </w:tc>
        <w:tc>
          <w:tcPr>
            <w:tcW w:type="dxa" w:w="1728"/>
          </w:tcPr>
          <w:p>
            <w:r>
              <w:rPr>
                <w:b/>
                <w:sz w:val="26"/>
              </w:rPr>
              <w:t>Tên đối tượng</w:t>
            </w:r>
          </w:p>
        </w:tc>
        <w:tc>
          <w:tcPr>
            <w:tcW w:type="dxa" w:w="1152"/>
          </w:tcPr>
          <w:p>
            <w:r>
              <w:rPr>
                <w:b/>
                <w:sz w:val="26"/>
              </w:rPr>
              <w:t>Loại</w:t>
            </w:r>
          </w:p>
        </w:tc>
        <w:tc>
          <w:tcPr>
            <w:tcW w:type="dxa" w:w="1080"/>
          </w:tcPr>
          <w:p>
            <w:r>
              <w:rPr>
                <w:b/>
                <w:sz w:val="26"/>
              </w:rPr>
              <w:t>Trạng thái</w:t>
            </w:r>
          </w:p>
        </w:tc>
        <w:tc>
          <w:tcPr>
            <w:tcW w:type="dxa" w:w="1224"/>
          </w:tcPr>
          <w:p>
            <w:r>
              <w:rPr>
                <w:b/>
                <w:sz w:val="26"/>
              </w:rPr>
              <w:t>Phạm vi</w:t>
            </w:r>
          </w:p>
        </w:tc>
        <w:tc>
          <w:tcPr>
            <w:tcW w:type="dxa" w:w="864"/>
          </w:tcPr>
          <w:p>
            <w:r>
              <w:rPr>
                <w:b/>
                <w:sz w:val="26"/>
              </w:rPr>
              <w:t>Bắt buộc</w:t>
            </w:r>
          </w:p>
        </w:tc>
        <w:tc>
          <w:tcPr>
            <w:tcW w:type="dxa" w:w="1224"/>
          </w:tcPr>
          <w:p>
            <w:r>
              <w:rPr>
                <w:b/>
                <w:sz w:val="26"/>
              </w:rPr>
              <w:t>Giá trị ban đầu</w:t>
            </w:r>
          </w:p>
        </w:tc>
        <w:tc>
          <w:tcPr>
            <w:tcW w:type="dxa" w:w="3168"/>
          </w:tcPr>
          <w:p>
            <w:r>
              <w:rPr>
                <w:b/>
                <w:sz w:val="26"/>
              </w:rPr>
              <w:t>Mô tả</w:t>
            </w:r>
          </w:p>
        </w:tc>
      </w:tr>
      <w:tr>
        <w:tc>
          <w:tcPr>
            <w:tcW w:type="dxa" w:w="576"/>
          </w:tcPr>
          <w:p>
            <w:r>
              <w:rPr>
                <w:sz w:val="26"/>
              </w:rPr>
              <w:t>1</w:t>
            </w:r>
          </w:p>
        </w:tc>
        <w:tc>
          <w:tcPr>
            <w:tcW w:type="dxa" w:w="1728"/>
          </w:tcPr>
          <w:p>
            <w:r>
              <w:rPr>
                <w:sz w:val="26"/>
              </w:rPr>
              <w:t>Tiêu đề “Cài đặt bộ lọc”</w:t>
            </w:r>
          </w:p>
        </w:tc>
        <w:tc>
          <w:tcPr>
            <w:tcW w:type="dxa" w:w="1152"/>
          </w:tcPr>
          <w:p>
            <w:r>
              <w:rPr>
                <w:sz w:val="26"/>
              </w:rPr>
              <w:t>Label</w:t>
            </w:r>
          </w:p>
        </w:tc>
        <w:tc>
          <w:tcPr>
            <w:tcW w:type="dxa" w:w="1080"/>
          </w:tcPr>
          <w:p>
            <w:r>
              <w:rPr>
                <w:sz w:val="26"/>
              </w:rPr>
              <w:t>Hiển thị</w:t>
            </w:r>
          </w:p>
        </w:tc>
        <w:tc>
          <w:tcPr>
            <w:tcW w:type="dxa" w:w="1224"/>
          </w:tcPr>
          <w:p>
            <w:r>
              <w:rPr>
                <w:sz w:val="26"/>
              </w:rPr>
              <w:t>–</w:t>
            </w:r>
          </w:p>
        </w:tc>
        <w:tc>
          <w:tcPr>
            <w:tcW w:type="dxa" w:w="864"/>
          </w:tcPr>
          <w:p>
            <w:r>
              <w:rPr>
                <w:sz w:val="26"/>
              </w:rPr>
              <w:t>–</w:t>
            </w:r>
          </w:p>
        </w:tc>
        <w:tc>
          <w:tcPr>
            <w:tcW w:type="dxa" w:w="1224"/>
          </w:tcPr>
          <w:p>
            <w:r>
              <w:rPr>
                <w:sz w:val="26"/>
              </w:rPr>
              <w:t>Hiển thị</w:t>
            </w:r>
          </w:p>
        </w:tc>
        <w:tc>
          <w:tcPr>
            <w:tcW w:type="dxa" w:w="3168"/>
          </w:tcPr>
          <w:p>
            <w:r>
              <w:rPr>
                <w:sz w:val="26"/>
              </w:rPr>
              <w:t>Kèm nút đóng ×.</w:t>
            </w:r>
          </w:p>
        </w:tc>
      </w:tr>
      <w:tr>
        <w:tc>
          <w:tcPr>
            <w:tcW w:type="dxa" w:w="576"/>
          </w:tcPr>
          <w:p>
            <w:r>
              <w:rPr>
                <w:sz w:val="26"/>
              </w:rPr>
              <w:t>2</w:t>
            </w:r>
          </w:p>
        </w:tc>
        <w:tc>
          <w:tcPr>
            <w:tcW w:type="dxa" w:w="1728"/>
          </w:tcPr>
          <w:p>
            <w:r>
              <w:rPr>
                <w:sz w:val="26"/>
              </w:rPr>
              <w:t>Danh sách ô lọc</w:t>
            </w:r>
          </w:p>
        </w:tc>
        <w:tc>
          <w:tcPr>
            <w:tcW w:type="dxa" w:w="1152"/>
          </w:tcPr>
          <w:p>
            <w:r>
              <w:rPr>
                <w:sz w:val="26"/>
              </w:rPr>
              <w:t>Table/Grid</w:t>
            </w:r>
          </w:p>
        </w:tc>
        <w:tc>
          <w:tcPr>
            <w:tcW w:type="dxa" w:w="1080"/>
          </w:tcPr>
          <w:p>
            <w:r>
              <w:rPr>
                <w:sz w:val="26"/>
              </w:rPr>
              <w:t>Enable</w:t>
            </w:r>
          </w:p>
        </w:tc>
        <w:tc>
          <w:tcPr>
            <w:tcW w:type="dxa" w:w="1224"/>
          </w:tcPr>
          <w:p>
            <w:r>
              <w:rPr>
                <w:sz w:val="26"/>
              </w:rPr>
              <w:t>Danh sách ô lọc của màn</w:t>
            </w:r>
          </w:p>
        </w:tc>
        <w:tc>
          <w:tcPr>
            <w:tcW w:type="dxa" w:w="864"/>
          </w:tcPr>
          <w:p>
            <w:r>
              <w:rPr>
                <w:sz w:val="26"/>
              </w:rPr>
              <w:t>Không</w:t>
            </w:r>
          </w:p>
        </w:tc>
        <w:tc>
          <w:tcPr>
            <w:tcW w:type="dxa" w:w="1224"/>
          </w:tcPr>
          <w:p>
            <w:r>
              <w:rPr>
                <w:sz w:val="26"/>
              </w:rPr>
              <w:t>Theo cấu hình đã lưu</w:t>
            </w:r>
          </w:p>
        </w:tc>
        <w:tc>
          <w:tcPr>
            <w:tcW w:type="dxa" w:w="3168"/>
          </w:tcPr>
          <w:p>
            <w:r>
              <w:rPr>
                <w:sz w:val="26"/>
              </w:rPr>
              <w:t>Chọn / bỏ chọn ô lọc hiển thị trên panel.</w:t>
            </w:r>
          </w:p>
        </w:tc>
      </w:tr>
      <w:tr>
        <w:tc>
          <w:tcPr>
            <w:tcW w:type="dxa" w:w="576"/>
          </w:tcPr>
          <w:p>
            <w:r>
              <w:rPr>
                <w:sz w:val="26"/>
              </w:rPr>
              <w:t>3</w:t>
            </w:r>
          </w:p>
        </w:tc>
        <w:tc>
          <w:tcPr>
            <w:tcW w:type="dxa" w:w="1728"/>
          </w:tcPr>
          <w:p>
            <w:r>
              <w:rPr>
                <w:sz w:val="26"/>
              </w:rPr>
              <w:t>Nút Lưu</w:t>
            </w:r>
          </w:p>
        </w:tc>
        <w:tc>
          <w:tcPr>
            <w:tcW w:type="dxa" w:w="1152"/>
          </w:tcPr>
          <w:p>
            <w:r>
              <w:rPr>
                <w:sz w:val="26"/>
              </w:rPr>
              <w:t>Button</w:t>
            </w:r>
          </w:p>
        </w:tc>
        <w:tc>
          <w:tcPr>
            <w:tcW w:type="dxa" w:w="1080"/>
          </w:tcPr>
          <w:p>
            <w:r>
              <w:rPr>
                <w:sz w:val="26"/>
              </w:rPr>
              <w:t>Enable</w:t>
            </w:r>
          </w:p>
        </w:tc>
        <w:tc>
          <w:tcPr>
            <w:tcW w:type="dxa" w:w="1224"/>
          </w:tcPr>
          <w:p>
            <w:r>
              <w:rPr>
                <w:sz w:val="26"/>
              </w:rPr>
              <w:t>–</w:t>
            </w:r>
          </w:p>
        </w:tc>
        <w:tc>
          <w:tcPr>
            <w:tcW w:type="dxa" w:w="864"/>
          </w:tcPr>
          <w:p>
            <w:r>
              <w:rPr>
                <w:sz w:val="26"/>
              </w:rPr>
              <w:t>–</w:t>
            </w:r>
          </w:p>
        </w:tc>
        <w:tc>
          <w:tcPr>
            <w:tcW w:type="dxa" w:w="1224"/>
          </w:tcPr>
          <w:p>
            <w:r>
              <w:rPr>
                <w:sz w:val="26"/>
              </w:rPr>
              <w:t>Hiển thị</w:t>
            </w:r>
          </w:p>
        </w:tc>
        <w:tc>
          <w:tcPr>
            <w:tcW w:type="dxa" w:w="3168"/>
          </w:tcPr>
          <w:p>
            <w:r>
              <w:rPr>
                <w:sz w:val="26"/>
              </w:rPr>
              <w:t>Lưu cấu hình cho người dùng hiện tại.</w:t>
            </w:r>
          </w:p>
        </w:tc>
      </w:tr>
      <w:tr>
        <w:tc>
          <w:tcPr>
            <w:tcW w:type="dxa" w:w="576"/>
          </w:tcPr>
          <w:p>
            <w:r>
              <w:rPr>
                <w:sz w:val="26"/>
              </w:rPr>
              <w:t>4</w:t>
            </w:r>
          </w:p>
        </w:tc>
        <w:tc>
          <w:tcPr>
            <w:tcW w:type="dxa" w:w="1728"/>
          </w:tcPr>
          <w:p>
            <w:r>
              <w:rPr>
                <w:sz w:val="26"/>
              </w:rPr>
              <w:t>Nút Đóng</w:t>
            </w:r>
          </w:p>
        </w:tc>
        <w:tc>
          <w:tcPr>
            <w:tcW w:type="dxa" w:w="1152"/>
          </w:tcPr>
          <w:p>
            <w:r>
              <w:rPr>
                <w:sz w:val="26"/>
              </w:rPr>
              <w:t>Button</w:t>
            </w:r>
          </w:p>
        </w:tc>
        <w:tc>
          <w:tcPr>
            <w:tcW w:type="dxa" w:w="1080"/>
          </w:tcPr>
          <w:p>
            <w:r>
              <w:rPr>
                <w:sz w:val="26"/>
              </w:rPr>
              <w:t>Enable</w:t>
            </w:r>
          </w:p>
        </w:tc>
        <w:tc>
          <w:tcPr>
            <w:tcW w:type="dxa" w:w="1224"/>
          </w:tcPr>
          <w:p>
            <w:r>
              <w:rPr>
                <w:sz w:val="26"/>
              </w:rPr>
              <w:t>–</w:t>
            </w:r>
          </w:p>
        </w:tc>
        <w:tc>
          <w:tcPr>
            <w:tcW w:type="dxa" w:w="864"/>
          </w:tcPr>
          <w:p>
            <w:r>
              <w:rPr>
                <w:sz w:val="26"/>
              </w:rPr>
              <w:t>–</w:t>
            </w:r>
          </w:p>
        </w:tc>
        <w:tc>
          <w:tcPr>
            <w:tcW w:type="dxa" w:w="1224"/>
          </w:tcPr>
          <w:p>
            <w:r>
              <w:rPr>
                <w:sz w:val="26"/>
              </w:rPr>
              <w:t>Hiển thị</w:t>
            </w:r>
          </w:p>
        </w:tc>
        <w:tc>
          <w:tcPr>
            <w:tcW w:type="dxa" w:w="3168"/>
          </w:tcPr>
          <w:p>
            <w:r>
              <w:rPr>
                <w:sz w:val="26"/>
              </w:rPr>
              <w:t>Đóng cửa sổ, không lưu.</w:t>
            </w:r>
          </w:p>
        </w:tc>
      </w:tr>
    </w:tbl>
    <w:p/>
    <w:p>
      <w:r>
        <w:t>2.3.4 Danh sách event và xử lý event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r>
              <w:rPr>
                <w:b/>
                <w:sz w:val="26"/>
              </w:rPr>
              <w:t>STT</w:t>
            </w:r>
          </w:p>
        </w:tc>
        <w:tc>
          <w:tcPr>
            <w:tcW w:type="dxa" w:w="2304"/>
          </w:tcPr>
          <w:p>
            <w:r>
              <w:rPr>
                <w:b/>
                <w:sz w:val="26"/>
              </w:rPr>
              <w:t>Event</w:t>
            </w:r>
          </w:p>
        </w:tc>
        <w:tc>
          <w:tcPr>
            <w:tcW w:type="dxa" w:w="1296"/>
          </w:tcPr>
          <w:p>
            <w:r>
              <w:rPr>
                <w:b/>
                <w:sz w:val="26"/>
              </w:rPr>
              <w:t>Loại event</w:t>
            </w:r>
          </w:p>
        </w:tc>
        <w:tc>
          <w:tcPr>
            <w:tcW w:type="dxa" w:w="5184"/>
          </w:tcPr>
          <w:p>
            <w:r>
              <w:rPr>
                <w:b/>
                <w:sz w:val="26"/>
              </w:rPr>
              <w:t>Xử lý event</w:t>
            </w:r>
          </w:p>
        </w:tc>
      </w:tr>
      <w:tr>
        <w:tc>
          <w:tcPr>
            <w:tcW w:type="dxa" w:w="576"/>
          </w:tcPr>
          <w:p>
            <w:r>
              <w:rPr>
                <w:sz w:val="26"/>
              </w:rPr>
              <w:t>1</w:t>
            </w:r>
          </w:p>
        </w:tc>
        <w:tc>
          <w:tcPr>
            <w:tcW w:type="dxa" w:w="2304"/>
          </w:tcPr>
          <w:p>
            <w:r>
              <w:rPr>
                <w:sz w:val="26"/>
              </w:rPr>
              <w:t>Bấm Cài đặt bộ lọc</w:t>
            </w:r>
          </w:p>
        </w:tc>
        <w:tc>
          <w:tcPr>
            <w:tcW w:type="dxa" w:w="1296"/>
          </w:tcPr>
          <w:p>
            <w:r>
              <w:rPr>
                <w:sz w:val="26"/>
              </w:rPr>
              <w:t>Click</w:t>
            </w:r>
          </w:p>
        </w:tc>
        <w:tc>
          <w:tcPr>
            <w:tcW w:type="dxa" w:w="5184"/>
          </w:tcPr>
          <w:p>
            <w:r>
              <w:rPr>
                <w:sz w:val="26"/>
              </w:rPr>
              <w:t>After:</w:t>
              <w:br/>
              <w:t>– Mở cửa sổ với cấu hình đã lưu của người dùng.</w:t>
            </w:r>
          </w:p>
        </w:tc>
      </w:tr>
      <w:tr>
        <w:tc>
          <w:tcPr>
            <w:tcW w:type="dxa" w:w="576"/>
          </w:tcPr>
          <w:p>
            <w:r>
              <w:rPr>
                <w:sz w:val="26"/>
              </w:rPr>
              <w:t>2</w:t>
            </w:r>
          </w:p>
        </w:tc>
        <w:tc>
          <w:tcPr>
            <w:tcW w:type="dxa" w:w="2304"/>
          </w:tcPr>
          <w:p>
            <w:r>
              <w:rPr>
                <w:sz w:val="26"/>
              </w:rPr>
              <w:t>Bấm Lưu</w:t>
            </w:r>
          </w:p>
        </w:tc>
        <w:tc>
          <w:tcPr>
            <w:tcW w:type="dxa" w:w="1296"/>
          </w:tcPr>
          <w:p>
            <w:r>
              <w:rPr>
                <w:sz w:val="26"/>
              </w:rPr>
              <w:t>Click</w:t>
            </w:r>
          </w:p>
        </w:tc>
        <w:tc>
          <w:tcPr>
            <w:tcW w:type="dxa" w:w="5184"/>
          </w:tcPr>
          <w:p>
            <w:r>
              <w:rPr>
                <w:sz w:val="26"/>
              </w:rPr>
              <w:t>After:</w:t>
              <w:br/>
              <w:t>– Lưu cấu hình, đóng cửa sổ, panel bộ lọc hiển thị theo cấu hình mới.</w:t>
            </w:r>
          </w:p>
        </w:tc>
      </w:tr>
    </w:tbl>
    <w:p/>
    <w:p>
      <w:pPr>
        <w:pStyle w:val="Heading3"/>
      </w:pPr>
      <w:r>
        <w:t>2.4 Xem chi tiết / Chỉ xem cấp gốc</w:t>
      </w:r>
    </w:p>
    <w:p>
      <w:r>
        <w:t>2.4.1 Giới thiệu</w:t>
      </w:r>
    </w:p>
    <w:p>
      <w:r>
        <w:t xml:space="preserve">Quy tắc chung: Áp dụng SRS Các quy tắc chung </w:t>
      </w:r>
      <w:hyperlink r:id="rId18">
        <w:r>
          <w:rPr>
            <w:color w:val="1155CC"/>
            <w:u w:val="single"/>
          </w:rPr>
          <w:t>SRS_Các quy tắc chung_VN_1.0</w:t>
        </w:r>
      </w:hyperlink>
      <w:r>
        <w:t xml:space="preserve"> - Màn Danh sách. Chỉ bổ sung các quy tắc riêng của Báo cáo phát triển khách hàng theo NVKD tại phần mô tả chi tiết.</w:t>
      </w:r>
    </w:p>
    <w:tbl>
      <w:tblPr>
        <w:tblStyle w:val="TableGrid"/>
        <w:tblW w:type="auto" w:w="0"/>
        <w:jc w:val="center"/>
        <w:tblLook w:firstColumn="1" w:firstRow="1" w:lastColumn="0" w:lastRow="0" w:noHBand="0" w:noVBand="1" w:val="04A0"/>
      </w:tblPr>
      <w:tblGrid>
        <w:gridCol w:w="4320"/>
        <w:gridCol w:w="4320"/>
      </w:tblGrid>
      <w:tr>
        <w:tc>
          <w:tcPr>
            <w:tcW w:type="dxa" w:w="2160"/>
          </w:tcPr>
          <w:p>
            <w:r>
              <w:rPr>
                <w:b/>
                <w:sz w:val="26"/>
              </w:rPr>
              <w:t>Mục</w:t>
            </w:r>
          </w:p>
        </w:tc>
        <w:tc>
          <w:tcPr>
            <w:tcW w:type="dxa" w:w="6480"/>
          </w:tcPr>
          <w:p>
            <w:r>
              <w:rPr>
                <w:b/>
                <w:sz w:val="26"/>
              </w:rPr>
              <w:t>Nội dung</w:t>
            </w:r>
          </w:p>
        </w:tc>
      </w:tr>
      <w:tr>
        <w:tc>
          <w:tcPr>
            <w:tcW w:type="dxa" w:w="2160"/>
          </w:tcPr>
          <w:p>
            <w:r>
              <w:rPr>
                <w:sz w:val="26"/>
              </w:rPr>
              <w:t>Tên chức năng</w:t>
            </w:r>
          </w:p>
        </w:tc>
        <w:tc>
          <w:tcPr>
            <w:tcW w:type="dxa" w:w="6480"/>
          </w:tcPr>
          <w:p>
            <w:r>
              <w:rPr>
                <w:sz w:val="26"/>
              </w:rPr>
              <w:t>Xem chi tiết / Chỉ xem cấp gốc</w:t>
            </w:r>
          </w:p>
        </w:tc>
      </w:tr>
      <w:tr>
        <w:tc>
          <w:tcPr>
            <w:tcW w:type="dxa" w:w="2160"/>
          </w:tcPr>
          <w:p>
            <w:r>
              <w:rPr>
                <w:sz w:val="26"/>
              </w:rPr>
              <w:t>Mô tả</w:t>
            </w:r>
          </w:p>
        </w:tc>
        <w:tc>
          <w:tcPr>
            <w:tcW w:type="dxa" w:w="6480"/>
          </w:tcPr>
          <w:p>
            <w:r>
              <w:rPr>
                <w:sz w:val="26"/>
              </w:rPr>
              <w:t>Bung toàn bộ bảng tới cấp Nhân viên KD hoặc thu về chỉ các dòng Công ty.</w:t>
            </w:r>
          </w:p>
        </w:tc>
      </w:tr>
      <w:tr>
        <w:tc>
          <w:tcPr>
            <w:tcW w:type="dxa" w:w="2160"/>
          </w:tcPr>
          <w:p>
            <w:r>
              <w:rPr>
                <w:sz w:val="26"/>
              </w:rPr>
              <w:t>Tác nhân</w:t>
            </w:r>
          </w:p>
        </w:tc>
        <w:tc>
          <w:tcPr>
            <w:tcW w:type="dxa" w:w="6480"/>
          </w:tcPr>
          <w:p>
            <w:r>
              <w:rPr>
                <w:sz w:val="26"/>
              </w:rPr>
              <w:t>Nhân viên kinh doanh; Trưởng phòng kinh doanh; Ban giám đốc; Người dùng đã đăng nhập</w:t>
            </w:r>
          </w:p>
        </w:tc>
      </w:tr>
      <w:tr>
        <w:tc>
          <w:tcPr>
            <w:tcW w:type="dxa" w:w="2160"/>
          </w:tcPr>
          <w:p>
            <w:r>
              <w:rPr>
                <w:sz w:val="26"/>
              </w:rPr>
              <w:t>Điều kiện ban đầu</w:t>
            </w:r>
          </w:p>
        </w:tc>
        <w:tc>
          <w:tcPr>
            <w:tcW w:type="dxa" w:w="6480"/>
          </w:tcPr>
          <w:p>
            <w:r>
              <w:rPr>
                <w:sz w:val="26"/>
              </w:rPr>
              <w:t>Bảng đang có dữ liệu.</w:t>
            </w:r>
          </w:p>
        </w:tc>
      </w:tr>
      <w:tr>
        <w:tc>
          <w:tcPr>
            <w:tcW w:type="dxa" w:w="2160"/>
          </w:tcPr>
          <w:p>
            <w:r>
              <w:rPr>
                <w:sz w:val="26"/>
              </w:rPr>
              <w:t>Dòng sự kiện chính</w:t>
            </w:r>
          </w:p>
        </w:tc>
        <w:tc>
          <w:tcPr>
            <w:tcW w:type="dxa" w:w="6480"/>
          </w:tcPr>
          <w:p>
            <w:r>
              <w:rPr>
                <w:sz w:val="26"/>
              </w:rPr>
              <w:t>1. Người dùng bấm “Xem chi tiết”.</w:t>
              <w:br/>
              <w:t>2. Hệ thống mở mọi dòng Công ty và Phòng ban, hiện tới từng nhân viên.</w:t>
              <w:br/>
              <w:t>3. Nhãn nút đổi thành “Chỉ xem cấp gốc”; bấm lần nữa để thu về các dòng Công ty.</w:t>
            </w:r>
          </w:p>
        </w:tc>
      </w:tr>
      <w:tr>
        <w:tc>
          <w:tcPr>
            <w:tcW w:type="dxa" w:w="2160"/>
          </w:tcPr>
          <w:p>
            <w:r>
              <w:rPr>
                <w:sz w:val="26"/>
              </w:rPr>
              <w:t>Dòng sự kiện phụ</w:t>
            </w:r>
          </w:p>
        </w:tc>
        <w:tc>
          <w:tcPr>
            <w:tcW w:type="dxa" w:w="6480"/>
          </w:tcPr>
          <w:p>
            <w:r>
              <w:rPr>
                <w:sz w:val="26"/>
              </w:rPr>
              <w:t>• Bấm từng dòng Công ty / Phòng ban vẫn mở / thu gọn riêng dòng đó, không đổi nhãn nút.</w:t>
            </w:r>
          </w:p>
        </w:tc>
      </w:tr>
    </w:tbl>
    <w:p/>
    <w:p>
      <w:r>
        <w:t>2.4.2 Layout màn hình</w:t>
      </w:r>
    </w:p>
    <w:p>
      <w:r>
        <w:t>Đường dẫn màn hình:</w:t>
      </w:r>
    </w:p>
    <w:p>
      <w:r>
        <w:t>Menu: Phân hệ CSKH trước bán =&gt; Báo cáo =&gt; Báo cáo thị trường =&gt; Báo cáo phát triển khách hàng theo NVKD =&gt; Xem chi tiết</w:t>
      </w:r>
    </w:p>
    <w:p>
      <w:pPr>
        <w:jc w:val="center"/>
      </w:pPr>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04-xem-chi-tiet.png"/>
                    <pic:cNvPicPr/>
                  </pic:nvPicPr>
                  <pic:blipFill>
                    <a:blip r:embed="rId19"/>
                    <a:stretch>
                      <a:fillRect/>
                    </a:stretch>
                  </pic:blipFill>
                  <pic:spPr>
                    <a:xfrm>
                      <a:off x="0" y="0"/>
                      <a:ext cx="5669280" cy="3543300"/>
                    </a:xfrm>
                    <a:prstGeom prst="rect"/>
                  </pic:spPr>
                </pic:pic>
              </a:graphicData>
            </a:graphic>
          </wp:inline>
        </w:drawing>
      </w:r>
    </w:p>
    <w:p>
      <w:pPr>
        <w:jc w:val="center"/>
      </w:pPr>
      <w:r>
        <w:rPr>
          <w:i/>
          <w:color w:val="64748B"/>
          <w:sz w:val="26"/>
        </w:rPr>
        <w:t>Hình 5: Bảng sau khi bấm Xem chi tiết — hiện tới từng nhân viên KD</w:t>
      </w:r>
    </w:p>
    <w:p>
      <w:r>
        <w:t>2.4.3 Mô tả chi tiết giao diện</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576"/>
          </w:tcPr>
          <w:p>
            <w:r>
              <w:rPr>
                <w:b/>
                <w:sz w:val="26"/>
              </w:rPr>
              <w:t>STT</w:t>
            </w:r>
          </w:p>
        </w:tc>
        <w:tc>
          <w:tcPr>
            <w:tcW w:type="dxa" w:w="1728"/>
          </w:tcPr>
          <w:p>
            <w:r>
              <w:rPr>
                <w:b/>
                <w:sz w:val="26"/>
              </w:rPr>
              <w:t>Tên đối tượng</w:t>
            </w:r>
          </w:p>
        </w:tc>
        <w:tc>
          <w:tcPr>
            <w:tcW w:type="dxa" w:w="1152"/>
          </w:tcPr>
          <w:p>
            <w:r>
              <w:rPr>
                <w:b/>
                <w:sz w:val="26"/>
              </w:rPr>
              <w:t>Loại</w:t>
            </w:r>
          </w:p>
        </w:tc>
        <w:tc>
          <w:tcPr>
            <w:tcW w:type="dxa" w:w="1080"/>
          </w:tcPr>
          <w:p>
            <w:r>
              <w:rPr>
                <w:b/>
                <w:sz w:val="26"/>
              </w:rPr>
              <w:t>Trạng thái</w:t>
            </w:r>
          </w:p>
        </w:tc>
        <w:tc>
          <w:tcPr>
            <w:tcW w:type="dxa" w:w="1224"/>
          </w:tcPr>
          <w:p>
            <w:r>
              <w:rPr>
                <w:b/>
                <w:sz w:val="26"/>
              </w:rPr>
              <w:t>Phạm vi</w:t>
            </w:r>
          </w:p>
        </w:tc>
        <w:tc>
          <w:tcPr>
            <w:tcW w:type="dxa" w:w="864"/>
          </w:tcPr>
          <w:p>
            <w:r>
              <w:rPr>
                <w:b/>
                <w:sz w:val="26"/>
              </w:rPr>
              <w:t>Bắt buộc</w:t>
            </w:r>
          </w:p>
        </w:tc>
        <w:tc>
          <w:tcPr>
            <w:tcW w:type="dxa" w:w="1224"/>
          </w:tcPr>
          <w:p>
            <w:r>
              <w:rPr>
                <w:b/>
                <w:sz w:val="26"/>
              </w:rPr>
              <w:t>Giá trị ban đầu</w:t>
            </w:r>
          </w:p>
        </w:tc>
        <w:tc>
          <w:tcPr>
            <w:tcW w:type="dxa" w:w="3168"/>
          </w:tcPr>
          <w:p>
            <w:r>
              <w:rPr>
                <w:b/>
                <w:sz w:val="26"/>
              </w:rPr>
              <w:t>Mô tả</w:t>
            </w:r>
          </w:p>
        </w:tc>
      </w:tr>
      <w:tr>
        <w:tc>
          <w:tcPr>
            <w:tcW w:type="dxa" w:w="576"/>
          </w:tcPr>
          <w:p>
            <w:r>
              <w:rPr>
                <w:sz w:val="26"/>
              </w:rPr>
              <w:t>1</w:t>
            </w:r>
          </w:p>
        </w:tc>
        <w:tc>
          <w:tcPr>
            <w:tcW w:type="dxa" w:w="1728"/>
          </w:tcPr>
          <w:p>
            <w:r>
              <w:rPr>
                <w:sz w:val="26"/>
              </w:rPr>
              <w:t>Nút Xem chi tiết / Chỉ xem cấp gốc</w:t>
            </w:r>
          </w:p>
        </w:tc>
        <w:tc>
          <w:tcPr>
            <w:tcW w:type="dxa" w:w="1152"/>
          </w:tcPr>
          <w:p>
            <w:r>
              <w:rPr>
                <w:sz w:val="26"/>
              </w:rPr>
              <w:t>Button</w:t>
            </w:r>
          </w:p>
        </w:tc>
        <w:tc>
          <w:tcPr>
            <w:tcW w:type="dxa" w:w="1080"/>
          </w:tcPr>
          <w:p>
            <w:r>
              <w:rPr>
                <w:sz w:val="26"/>
              </w:rPr>
              <w:t>Enable</w:t>
            </w:r>
          </w:p>
        </w:tc>
        <w:tc>
          <w:tcPr>
            <w:tcW w:type="dxa" w:w="1224"/>
          </w:tcPr>
          <w:p>
            <w:r>
              <w:rPr>
                <w:sz w:val="26"/>
              </w:rPr>
              <w:t>–</w:t>
            </w:r>
          </w:p>
        </w:tc>
        <w:tc>
          <w:tcPr>
            <w:tcW w:type="dxa" w:w="864"/>
          </w:tcPr>
          <w:p>
            <w:r>
              <w:rPr>
                <w:sz w:val="26"/>
              </w:rPr>
              <w:t>–</w:t>
            </w:r>
          </w:p>
        </w:tc>
        <w:tc>
          <w:tcPr>
            <w:tcW w:type="dxa" w:w="1224"/>
          </w:tcPr>
          <w:p>
            <w:r>
              <w:rPr>
                <w:sz w:val="26"/>
              </w:rPr>
              <w:t>Xem chi tiết</w:t>
            </w:r>
          </w:p>
        </w:tc>
        <w:tc>
          <w:tcPr>
            <w:tcW w:type="dxa" w:w="3168"/>
          </w:tcPr>
          <w:p>
            <w:r>
              <w:rPr>
                <w:sz w:val="26"/>
              </w:rPr>
              <w:t>Nút nền đặc khi đang ở chế độ cấp gốc, nút viền khi đang xem chi tiết.</w:t>
            </w:r>
          </w:p>
        </w:tc>
      </w:tr>
      <w:tr>
        <w:tc>
          <w:tcPr>
            <w:tcW w:type="dxa" w:w="576"/>
          </w:tcPr>
          <w:p>
            <w:r>
              <w:rPr>
                <w:sz w:val="26"/>
              </w:rPr>
              <w:t>2</w:t>
            </w:r>
          </w:p>
        </w:tc>
        <w:tc>
          <w:tcPr>
            <w:tcW w:type="dxa" w:w="1728"/>
          </w:tcPr>
          <w:p>
            <w:r>
              <w:rPr>
                <w:sz w:val="26"/>
              </w:rPr>
              <w:t>Mũi tên đầu dòng</w:t>
            </w:r>
          </w:p>
        </w:tc>
        <w:tc>
          <w:tcPr>
            <w:tcW w:type="dxa" w:w="1152"/>
          </w:tcPr>
          <w:p>
            <w:r>
              <w:rPr>
                <w:sz w:val="26"/>
              </w:rPr>
              <w:t>Icon Button</w:t>
            </w:r>
          </w:p>
        </w:tc>
        <w:tc>
          <w:tcPr>
            <w:tcW w:type="dxa" w:w="1080"/>
          </w:tcPr>
          <w:p>
            <w:r>
              <w:rPr>
                <w:sz w:val="26"/>
              </w:rPr>
              <w:t>Enable</w:t>
            </w:r>
          </w:p>
        </w:tc>
        <w:tc>
          <w:tcPr>
            <w:tcW w:type="dxa" w:w="1224"/>
          </w:tcPr>
          <w:p>
            <w:r>
              <w:rPr>
                <w:sz w:val="26"/>
              </w:rPr>
              <w:t>–</w:t>
            </w:r>
          </w:p>
        </w:tc>
        <w:tc>
          <w:tcPr>
            <w:tcW w:type="dxa" w:w="864"/>
          </w:tcPr>
          <w:p>
            <w:r>
              <w:rPr>
                <w:sz w:val="26"/>
              </w:rPr>
              <w:t>–</w:t>
            </w:r>
          </w:p>
        </w:tc>
        <w:tc>
          <w:tcPr>
            <w:tcW w:type="dxa" w:w="1224"/>
          </w:tcPr>
          <w:p>
            <w:r>
              <w:rPr>
                <w:sz w:val="26"/>
              </w:rPr>
              <w:t>Thu gọn</w:t>
            </w:r>
          </w:p>
        </w:tc>
        <w:tc>
          <w:tcPr>
            <w:tcW w:type="dxa" w:w="3168"/>
          </w:tcPr>
          <w:p>
            <w:r>
              <w:rPr>
                <w:sz w:val="26"/>
              </w:rPr>
              <w:t>Ở dòng Công ty và Phòng ban.</w:t>
            </w:r>
          </w:p>
        </w:tc>
      </w:tr>
    </w:tbl>
    <w:p/>
    <w:p>
      <w:r>
        <w:t>2.4.4 Danh sách event và xử lý event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r>
              <w:rPr>
                <w:b/>
                <w:sz w:val="26"/>
              </w:rPr>
              <w:t>STT</w:t>
            </w:r>
          </w:p>
        </w:tc>
        <w:tc>
          <w:tcPr>
            <w:tcW w:type="dxa" w:w="2304"/>
          </w:tcPr>
          <w:p>
            <w:r>
              <w:rPr>
                <w:b/>
                <w:sz w:val="26"/>
              </w:rPr>
              <w:t>Event</w:t>
            </w:r>
          </w:p>
        </w:tc>
        <w:tc>
          <w:tcPr>
            <w:tcW w:type="dxa" w:w="1296"/>
          </w:tcPr>
          <w:p>
            <w:r>
              <w:rPr>
                <w:b/>
                <w:sz w:val="26"/>
              </w:rPr>
              <w:t>Loại event</w:t>
            </w:r>
          </w:p>
        </w:tc>
        <w:tc>
          <w:tcPr>
            <w:tcW w:type="dxa" w:w="5184"/>
          </w:tcPr>
          <w:p>
            <w:r>
              <w:rPr>
                <w:b/>
                <w:sz w:val="26"/>
              </w:rPr>
              <w:t>Xử lý event</w:t>
            </w:r>
          </w:p>
        </w:tc>
      </w:tr>
      <w:tr>
        <w:tc>
          <w:tcPr>
            <w:tcW w:type="dxa" w:w="576"/>
          </w:tcPr>
          <w:p>
            <w:r>
              <w:rPr>
                <w:sz w:val="26"/>
              </w:rPr>
              <w:t>1</w:t>
            </w:r>
          </w:p>
        </w:tc>
        <w:tc>
          <w:tcPr>
            <w:tcW w:type="dxa" w:w="2304"/>
          </w:tcPr>
          <w:p>
            <w:r>
              <w:rPr>
                <w:sz w:val="26"/>
              </w:rPr>
              <w:t>Bấm Xem chi tiết</w:t>
            </w:r>
          </w:p>
        </w:tc>
        <w:tc>
          <w:tcPr>
            <w:tcW w:type="dxa" w:w="1296"/>
          </w:tcPr>
          <w:p>
            <w:r>
              <w:rPr>
                <w:sz w:val="26"/>
              </w:rPr>
              <w:t>Click</w:t>
            </w:r>
          </w:p>
        </w:tc>
        <w:tc>
          <w:tcPr>
            <w:tcW w:type="dxa" w:w="5184"/>
          </w:tcPr>
          <w:p>
            <w:r>
              <w:rPr>
                <w:sz w:val="26"/>
              </w:rPr>
              <w:t>After:</w:t>
              <w:br/>
              <w:t>– Mở mọi dòng Công ty, Phòng ban; nhãn đổi thành “Chỉ xem cấp gốc”.</w:t>
            </w:r>
          </w:p>
        </w:tc>
      </w:tr>
      <w:tr>
        <w:tc>
          <w:tcPr>
            <w:tcW w:type="dxa" w:w="576"/>
          </w:tcPr>
          <w:p>
            <w:r>
              <w:rPr>
                <w:sz w:val="26"/>
              </w:rPr>
              <w:t>2</w:t>
            </w:r>
          </w:p>
        </w:tc>
        <w:tc>
          <w:tcPr>
            <w:tcW w:type="dxa" w:w="2304"/>
          </w:tcPr>
          <w:p>
            <w:r>
              <w:rPr>
                <w:sz w:val="26"/>
              </w:rPr>
              <w:t>Bấm Chỉ xem cấp gốc</w:t>
            </w:r>
          </w:p>
        </w:tc>
        <w:tc>
          <w:tcPr>
            <w:tcW w:type="dxa" w:w="1296"/>
          </w:tcPr>
          <w:p>
            <w:r>
              <w:rPr>
                <w:sz w:val="26"/>
              </w:rPr>
              <w:t>Click</w:t>
            </w:r>
          </w:p>
        </w:tc>
        <w:tc>
          <w:tcPr>
            <w:tcW w:type="dxa" w:w="5184"/>
          </w:tcPr>
          <w:p>
            <w:r>
              <w:rPr>
                <w:sz w:val="26"/>
              </w:rPr>
              <w:t>After:</w:t>
              <w:br/>
              <w:t>– Thu gọn mọi dòng; nhãn đổi thành “Xem chi tiết”.</w:t>
            </w:r>
          </w:p>
        </w:tc>
      </w:tr>
    </w:tbl>
    <w:p/>
    <w:p>
      <w:pPr>
        <w:pStyle w:val="Heading3"/>
      </w:pPr>
      <w:r>
        <w:t>2.5 Xuất Excel</w:t>
      </w:r>
    </w:p>
    <w:p>
      <w:r>
        <w:t>2.5.1 Biểu đồ Usecase</w:t>
      </w:r>
    </w:p>
    <w:p>
      <w:pPr>
        <w:jc w:val="center"/>
      </w:pPr>
      <w:r>
        <w:drawing>
          <wp:inline xmlns:a="http://schemas.openxmlformats.org/drawingml/2006/main" xmlns:pic="http://schemas.openxmlformats.org/drawingml/2006/picture">
            <wp:extent cx="5669280" cy="1267251"/>
            <wp:docPr id="6" name="Picture 6"/>
            <wp:cNvGraphicFramePr>
              <a:graphicFrameLocks noChangeAspect="1"/>
            </wp:cNvGraphicFramePr>
            <a:graphic>
              <a:graphicData uri="http://schemas.openxmlformats.org/drawingml/2006/picture">
                <pic:pic>
                  <pic:nvPicPr>
                    <pic:cNvPr id="0" name="cdr_uc_fr05.png"/>
                    <pic:cNvPicPr/>
                  </pic:nvPicPr>
                  <pic:blipFill>
                    <a:blip r:embed="rId20"/>
                    <a:stretch>
                      <a:fillRect/>
                    </a:stretch>
                  </pic:blipFill>
                  <pic:spPr>
                    <a:xfrm>
                      <a:off x="0" y="0"/>
                      <a:ext cx="5669280" cy="1267251"/>
                    </a:xfrm>
                    <a:prstGeom prst="rect"/>
                  </pic:spPr>
                </pic:pic>
              </a:graphicData>
            </a:graphic>
          </wp:inline>
        </w:drawing>
      </w:r>
    </w:p>
    <w:p>
      <w:pPr>
        <w:jc w:val="center"/>
      </w:pPr>
      <w:r>
        <w:rPr>
          <w:i/>
          <w:color w:val="64748B"/>
          <w:sz w:val="26"/>
        </w:rPr>
        <w:t>Hình 6: Biểu đồ Use Case — FR-05 Xuất Excel</w:t>
      </w:r>
    </w:p>
    <w:p>
      <w:r>
        <w:t>2.5.2 Giới thiệu</w:t>
      </w:r>
    </w:p>
    <w:p>
      <w:r>
        <w:t xml:space="preserve">Quy tắc chung: Áp dụng SRS Các quy tắc chung </w:t>
      </w:r>
      <w:hyperlink r:id="rId22">
        <w:r>
          <w:rPr>
            <w:color w:val="1155CC"/>
            <w:u w:val="single"/>
          </w:rPr>
          <w:t>SRS_Các quy tắc chung_VN_1.0</w:t>
        </w:r>
      </w:hyperlink>
      <w:r>
        <w:t xml:space="preserve"> - Quy tắc Excel. Chỉ bổ sung các quy tắc riêng của Báo cáo phát triển khách hàng theo NVKD tại phần mô tả chi tiết.</w:t>
      </w:r>
    </w:p>
    <w:tbl>
      <w:tblPr>
        <w:tblStyle w:val="TableGrid"/>
        <w:tblW w:type="auto" w:w="0"/>
        <w:jc w:val="center"/>
        <w:tblLook w:firstColumn="1" w:firstRow="1" w:lastColumn="0" w:lastRow="0" w:noHBand="0" w:noVBand="1" w:val="04A0"/>
      </w:tblPr>
      <w:tblGrid>
        <w:gridCol w:w="4320"/>
        <w:gridCol w:w="4320"/>
      </w:tblGrid>
      <w:tr>
        <w:tc>
          <w:tcPr>
            <w:tcW w:type="dxa" w:w="2160"/>
          </w:tcPr>
          <w:p>
            <w:r>
              <w:rPr>
                <w:b/>
                <w:sz w:val="26"/>
              </w:rPr>
              <w:t>Mục</w:t>
            </w:r>
          </w:p>
        </w:tc>
        <w:tc>
          <w:tcPr>
            <w:tcW w:type="dxa" w:w="6480"/>
          </w:tcPr>
          <w:p>
            <w:r>
              <w:rPr>
                <w:b/>
                <w:sz w:val="26"/>
              </w:rPr>
              <w:t>Nội dung</w:t>
            </w:r>
          </w:p>
        </w:tc>
      </w:tr>
      <w:tr>
        <w:tc>
          <w:tcPr>
            <w:tcW w:type="dxa" w:w="2160"/>
          </w:tcPr>
          <w:p>
            <w:r>
              <w:rPr>
                <w:sz w:val="26"/>
              </w:rPr>
              <w:t>Tên chức năng</w:t>
            </w:r>
          </w:p>
        </w:tc>
        <w:tc>
          <w:tcPr>
            <w:tcW w:type="dxa" w:w="6480"/>
          </w:tcPr>
          <w:p>
            <w:r>
              <w:rPr>
                <w:sz w:val="26"/>
              </w:rPr>
              <w:t>Xuất Excel</w:t>
            </w:r>
          </w:p>
        </w:tc>
      </w:tr>
      <w:tr>
        <w:tc>
          <w:tcPr>
            <w:tcW w:type="dxa" w:w="2160"/>
          </w:tcPr>
          <w:p>
            <w:r>
              <w:rPr>
                <w:sz w:val="26"/>
              </w:rPr>
              <w:t>Mô tả</w:t>
            </w:r>
          </w:p>
        </w:tc>
        <w:tc>
          <w:tcPr>
            <w:tcW w:type="dxa" w:w="6480"/>
          </w:tcPr>
          <w:p>
            <w:r>
              <w:rPr>
                <w:sz w:val="26"/>
              </w:rPr>
              <w:t>Tải file Excel bảng tổng hợp theo bộ lọc đang áp dụng.</w:t>
            </w:r>
          </w:p>
        </w:tc>
      </w:tr>
      <w:tr>
        <w:tc>
          <w:tcPr>
            <w:tcW w:type="dxa" w:w="2160"/>
          </w:tcPr>
          <w:p>
            <w:r>
              <w:rPr>
                <w:sz w:val="26"/>
              </w:rPr>
              <w:t>Tác nhân</w:t>
            </w:r>
          </w:p>
        </w:tc>
        <w:tc>
          <w:tcPr>
            <w:tcW w:type="dxa" w:w="6480"/>
          </w:tcPr>
          <w:p>
            <w:r>
              <w:rPr>
                <w:sz w:val="26"/>
              </w:rPr>
              <w:t>Nhân viên kinh doanh; Trưởng phòng kinh doanh; Ban giám đốc; Người dùng đã đăng nhập</w:t>
            </w:r>
          </w:p>
        </w:tc>
      </w:tr>
      <w:tr>
        <w:tc>
          <w:tcPr>
            <w:tcW w:type="dxa" w:w="2160"/>
          </w:tcPr>
          <w:p>
            <w:r>
              <w:rPr>
                <w:sz w:val="26"/>
              </w:rPr>
              <w:t>Điều kiện ban đầu</w:t>
            </w:r>
          </w:p>
        </w:tc>
        <w:tc>
          <w:tcPr>
            <w:tcW w:type="dxa" w:w="6480"/>
          </w:tcPr>
          <w:p>
            <w:r>
              <w:rPr>
                <w:sz w:val="26"/>
              </w:rPr>
              <w:t>Người dùng đang ở màn báo cáo.</w:t>
            </w:r>
          </w:p>
        </w:tc>
      </w:tr>
      <w:tr>
        <w:tc>
          <w:tcPr>
            <w:tcW w:type="dxa" w:w="2160"/>
          </w:tcPr>
          <w:p>
            <w:r>
              <w:rPr>
                <w:sz w:val="26"/>
              </w:rPr>
              <w:t>Dòng sự kiện chính</w:t>
            </w:r>
          </w:p>
        </w:tc>
        <w:tc>
          <w:tcPr>
            <w:tcW w:type="dxa" w:w="6480"/>
          </w:tcPr>
          <w:p>
            <w:r>
              <w:rPr>
                <w:sz w:val="26"/>
              </w:rPr>
              <w:t>1. Người dùng bấm “Xuất Excel”.</w:t>
              <w:br/>
              <w:t>2. Hệ thống dựng file theo bộ lọc đang áp dụng.</w:t>
              <w:br/>
              <w:t>3. Trình duyệt tải file “bao_cao_phat_trien_khach_hang.xls”.</w:t>
              <w:br/>
              <w:t>4. Hệ thống hiển thị thông báo “Xuất Excel thành công”.</w:t>
            </w:r>
          </w:p>
        </w:tc>
      </w:tr>
      <w:tr>
        <w:tc>
          <w:tcPr>
            <w:tcW w:type="dxa" w:w="2160"/>
          </w:tcPr>
          <w:p>
            <w:r>
              <w:rPr>
                <w:sz w:val="26"/>
              </w:rPr>
              <w:t>Dòng sự kiện phụ</w:t>
            </w:r>
          </w:p>
        </w:tc>
        <w:tc>
          <w:tcPr>
            <w:tcW w:type="dxa" w:w="6480"/>
          </w:tcPr>
          <w:p>
            <w:r>
              <w:rPr>
                <w:sz w:val="26"/>
              </w:rPr>
              <w:t>• Lỗi khi xuất → hiển thị “Lỗi khi xuất Excel”.</w:t>
            </w:r>
          </w:p>
        </w:tc>
      </w:tr>
      <w:tr>
        <w:tc>
          <w:tcPr>
            <w:tcW w:type="dxa" w:w="2160"/>
          </w:tcPr>
          <w:p>
            <w:r>
              <w:rPr>
                <w:sz w:val="26"/>
              </w:rPr>
              <w:t>Yêu cầu đặc biệt</w:t>
            </w:r>
          </w:p>
        </w:tc>
        <w:tc>
          <w:tcPr>
            <w:tcW w:type="dxa" w:w="6480"/>
          </w:tcPr>
          <w:p>
            <w:r>
              <w:rPr>
                <w:sz w:val="26"/>
              </w:rPr>
              <w:t>File có đủ mọi cấp Công ty ▸ Phòng ban ▸ Nhân viên, không phụ thuộc chế độ xem trên màn hình.</w:t>
            </w:r>
          </w:p>
        </w:tc>
      </w:tr>
    </w:tbl>
    <w:p/>
    <w:p>
      <w:r>
        <w:t>2.5.3 Layout màn hình</w:t>
      </w:r>
    </w:p>
    <w:p>
      <w:r>
        <w:t>Đường dẫn màn hình:</w:t>
      </w:r>
    </w:p>
    <w:p>
      <w:r>
        <w:t>Menu: Phân hệ CSKH trước bán =&gt; Báo cáo =&gt; Báo cáo thị trường =&gt; Báo cáo phát triển khách hàng theo NVKD =&gt; Xuất Excel</w:t>
      </w:r>
    </w:p>
    <w:p>
      <w:pPr>
        <w:jc w:val="center"/>
      </w:pPr>
      <w:r>
        <w:drawing>
          <wp:inline xmlns:a="http://schemas.openxmlformats.org/drawingml/2006/main" xmlns:pic="http://schemas.openxmlformats.org/drawingml/2006/picture">
            <wp:extent cx="5669280" cy="3543300"/>
            <wp:docPr id="7" name="Picture 7"/>
            <wp:cNvGraphicFramePr>
              <a:graphicFrameLocks noChangeAspect="1"/>
            </wp:cNvGraphicFramePr>
            <a:graphic>
              <a:graphicData uri="http://schemas.openxmlformats.org/drawingml/2006/picture">
                <pic:pic>
                  <pic:nvPicPr>
                    <pic:cNvPr id="0" name="01-man-chinh.png"/>
                    <pic:cNvPicPr/>
                  </pic:nvPicPr>
                  <pic:blipFill>
                    <a:blip r:embed="rId12"/>
                    <a:stretch>
                      <a:fillRect/>
                    </a:stretch>
                  </pic:blipFill>
                  <pic:spPr>
                    <a:xfrm>
                      <a:off x="0" y="0"/>
                      <a:ext cx="5669280" cy="3543300"/>
                    </a:xfrm>
                    <a:prstGeom prst="rect"/>
                  </pic:spPr>
                </pic:pic>
              </a:graphicData>
            </a:graphic>
          </wp:inline>
        </w:drawing>
      </w:r>
    </w:p>
    <w:p>
      <w:pPr>
        <w:jc w:val="center"/>
      </w:pPr>
      <w:r>
        <w:rPr>
          <w:i/>
          <w:color w:val="64748B"/>
          <w:sz w:val="26"/>
        </w:rPr>
        <w:t>Hình 7: Nút Xuất Excel ở góc phải tiêu đề bảng</w:t>
      </w:r>
    </w:p>
    <w:p>
      <w:r>
        <w:t>2.5.4 Mô tả chi tiết giao diện</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576"/>
          </w:tcPr>
          <w:p>
            <w:r>
              <w:rPr>
                <w:b/>
                <w:sz w:val="26"/>
              </w:rPr>
              <w:t>STT</w:t>
            </w:r>
          </w:p>
        </w:tc>
        <w:tc>
          <w:tcPr>
            <w:tcW w:type="dxa" w:w="1728"/>
          </w:tcPr>
          <w:p>
            <w:r>
              <w:rPr>
                <w:b/>
                <w:sz w:val="26"/>
              </w:rPr>
              <w:t>Tên đối tượng</w:t>
            </w:r>
          </w:p>
        </w:tc>
        <w:tc>
          <w:tcPr>
            <w:tcW w:type="dxa" w:w="1152"/>
          </w:tcPr>
          <w:p>
            <w:r>
              <w:rPr>
                <w:b/>
                <w:sz w:val="26"/>
              </w:rPr>
              <w:t>Loại</w:t>
            </w:r>
          </w:p>
        </w:tc>
        <w:tc>
          <w:tcPr>
            <w:tcW w:type="dxa" w:w="1080"/>
          </w:tcPr>
          <w:p>
            <w:r>
              <w:rPr>
                <w:b/>
                <w:sz w:val="26"/>
              </w:rPr>
              <w:t>Trạng thái</w:t>
            </w:r>
          </w:p>
        </w:tc>
        <w:tc>
          <w:tcPr>
            <w:tcW w:type="dxa" w:w="1224"/>
          </w:tcPr>
          <w:p>
            <w:r>
              <w:rPr>
                <w:b/>
                <w:sz w:val="26"/>
              </w:rPr>
              <w:t>Phạm vi</w:t>
            </w:r>
          </w:p>
        </w:tc>
        <w:tc>
          <w:tcPr>
            <w:tcW w:type="dxa" w:w="864"/>
          </w:tcPr>
          <w:p>
            <w:r>
              <w:rPr>
                <w:b/>
                <w:sz w:val="26"/>
              </w:rPr>
              <w:t>Bắt buộc</w:t>
            </w:r>
          </w:p>
        </w:tc>
        <w:tc>
          <w:tcPr>
            <w:tcW w:type="dxa" w:w="1224"/>
          </w:tcPr>
          <w:p>
            <w:r>
              <w:rPr>
                <w:b/>
                <w:sz w:val="26"/>
              </w:rPr>
              <w:t>Giá trị ban đầu</w:t>
            </w:r>
          </w:p>
        </w:tc>
        <w:tc>
          <w:tcPr>
            <w:tcW w:type="dxa" w:w="3168"/>
          </w:tcPr>
          <w:p>
            <w:r>
              <w:rPr>
                <w:b/>
                <w:sz w:val="26"/>
              </w:rPr>
              <w:t>Mô tả</w:t>
            </w:r>
          </w:p>
        </w:tc>
      </w:tr>
      <w:tr>
        <w:tc>
          <w:tcPr>
            <w:tcW w:type="dxa" w:w="576"/>
          </w:tcPr>
          <w:p>
            <w:r>
              <w:rPr>
                <w:sz w:val="26"/>
              </w:rPr>
              <w:t>1</w:t>
            </w:r>
          </w:p>
        </w:tc>
        <w:tc>
          <w:tcPr>
            <w:tcW w:type="dxa" w:w="1728"/>
          </w:tcPr>
          <w:p>
            <w:r>
              <w:rPr>
                <w:sz w:val="26"/>
              </w:rPr>
              <w:t>Nút Xuất Excel</w:t>
            </w:r>
          </w:p>
        </w:tc>
        <w:tc>
          <w:tcPr>
            <w:tcW w:type="dxa" w:w="1152"/>
          </w:tcPr>
          <w:p>
            <w:r>
              <w:rPr>
                <w:sz w:val="26"/>
              </w:rPr>
              <w:t>Button</w:t>
            </w:r>
          </w:p>
        </w:tc>
        <w:tc>
          <w:tcPr>
            <w:tcW w:type="dxa" w:w="1080"/>
          </w:tcPr>
          <w:p>
            <w:r>
              <w:rPr>
                <w:sz w:val="26"/>
              </w:rPr>
              <w:t>Enable</w:t>
            </w:r>
          </w:p>
        </w:tc>
        <w:tc>
          <w:tcPr>
            <w:tcW w:type="dxa" w:w="1224"/>
          </w:tcPr>
          <w:p>
            <w:r>
              <w:rPr>
                <w:sz w:val="26"/>
              </w:rPr>
              <w:t>–</w:t>
            </w:r>
          </w:p>
        </w:tc>
        <w:tc>
          <w:tcPr>
            <w:tcW w:type="dxa" w:w="864"/>
          </w:tcPr>
          <w:p>
            <w:r>
              <w:rPr>
                <w:sz w:val="26"/>
              </w:rPr>
              <w:t>–</w:t>
            </w:r>
          </w:p>
        </w:tc>
        <w:tc>
          <w:tcPr>
            <w:tcW w:type="dxa" w:w="1224"/>
          </w:tcPr>
          <w:p>
            <w:r>
              <w:rPr>
                <w:sz w:val="26"/>
              </w:rPr>
              <w:t>Hiển thị</w:t>
            </w:r>
          </w:p>
        </w:tc>
        <w:tc>
          <w:tcPr>
            <w:tcW w:type="dxa" w:w="3168"/>
          </w:tcPr>
          <w:p>
            <w:r>
              <w:rPr>
                <w:sz w:val="26"/>
              </w:rPr>
              <w:t>Tải file .xls về máy.</w:t>
            </w:r>
          </w:p>
        </w:tc>
      </w:tr>
      <w:tr>
        <w:tc>
          <w:tcPr>
            <w:tcW w:type="dxa" w:w="576"/>
          </w:tcPr>
          <w:p>
            <w:r>
              <w:rPr>
                <w:sz w:val="26"/>
              </w:rPr>
              <w:t>2</w:t>
            </w:r>
          </w:p>
        </w:tc>
        <w:tc>
          <w:tcPr>
            <w:tcW w:type="dxa" w:w="1728"/>
          </w:tcPr>
          <w:p>
            <w:r>
              <w:rPr>
                <w:sz w:val="26"/>
              </w:rPr>
              <w:t>Thông báo</w:t>
            </w:r>
          </w:p>
        </w:tc>
        <w:tc>
          <w:tcPr>
            <w:tcW w:type="dxa" w:w="1152"/>
          </w:tcPr>
          <w:p>
            <w:r>
              <w:rPr>
                <w:sz w:val="26"/>
              </w:rPr>
              <w:t>Toast / Alert</w:t>
            </w:r>
          </w:p>
        </w:tc>
        <w:tc>
          <w:tcPr>
            <w:tcW w:type="dxa" w:w="1080"/>
          </w:tcPr>
          <w:p>
            <w:r>
              <w:rPr>
                <w:sz w:val="26"/>
              </w:rPr>
              <w:t>Hiển thị</w:t>
            </w:r>
          </w:p>
        </w:tc>
        <w:tc>
          <w:tcPr>
            <w:tcW w:type="dxa" w:w="1224"/>
          </w:tcPr>
          <w:p>
            <w:r>
              <w:rPr>
                <w:sz w:val="26"/>
              </w:rPr>
              <w:t>–</w:t>
            </w:r>
          </w:p>
        </w:tc>
        <w:tc>
          <w:tcPr>
            <w:tcW w:type="dxa" w:w="864"/>
          </w:tcPr>
          <w:p>
            <w:r>
              <w:rPr>
                <w:sz w:val="26"/>
              </w:rPr>
              <w:t>–</w:t>
            </w:r>
          </w:p>
        </w:tc>
        <w:tc>
          <w:tcPr>
            <w:tcW w:type="dxa" w:w="1224"/>
          </w:tcPr>
          <w:p>
            <w:r>
              <w:rPr>
                <w:sz w:val="26"/>
              </w:rPr>
              <w:t>Ẩn</w:t>
            </w:r>
          </w:p>
        </w:tc>
        <w:tc>
          <w:tcPr>
            <w:tcW w:type="dxa" w:w="3168"/>
          </w:tcPr>
          <w:p>
            <w:r>
              <w:rPr>
                <w:sz w:val="26"/>
              </w:rPr>
              <w:t>“Xuất Excel thành công” / “Lỗi khi xuất Excel”.</w:t>
            </w:r>
          </w:p>
        </w:tc>
      </w:tr>
    </w:tbl>
    <w:p/>
    <w:p>
      <w:r>
        <w:t>2.5.5 Danh sách event và xử lý event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r>
              <w:rPr>
                <w:b/>
                <w:sz w:val="26"/>
              </w:rPr>
              <w:t>STT</w:t>
            </w:r>
          </w:p>
        </w:tc>
        <w:tc>
          <w:tcPr>
            <w:tcW w:type="dxa" w:w="2304"/>
          </w:tcPr>
          <w:p>
            <w:r>
              <w:rPr>
                <w:b/>
                <w:sz w:val="26"/>
              </w:rPr>
              <w:t>Event</w:t>
            </w:r>
          </w:p>
        </w:tc>
        <w:tc>
          <w:tcPr>
            <w:tcW w:type="dxa" w:w="1296"/>
          </w:tcPr>
          <w:p>
            <w:r>
              <w:rPr>
                <w:b/>
                <w:sz w:val="26"/>
              </w:rPr>
              <w:t>Loại event</w:t>
            </w:r>
          </w:p>
        </w:tc>
        <w:tc>
          <w:tcPr>
            <w:tcW w:type="dxa" w:w="5184"/>
          </w:tcPr>
          <w:p>
            <w:r>
              <w:rPr>
                <w:b/>
                <w:sz w:val="26"/>
              </w:rPr>
              <w:t>Xử lý event</w:t>
            </w:r>
          </w:p>
        </w:tc>
      </w:tr>
      <w:tr>
        <w:tc>
          <w:tcPr>
            <w:tcW w:type="dxa" w:w="576"/>
          </w:tcPr>
          <w:p>
            <w:r>
              <w:rPr>
                <w:sz w:val="26"/>
              </w:rPr>
              <w:t>1</w:t>
            </w:r>
          </w:p>
        </w:tc>
        <w:tc>
          <w:tcPr>
            <w:tcW w:type="dxa" w:w="2304"/>
          </w:tcPr>
          <w:p>
            <w:r>
              <w:rPr>
                <w:sz w:val="26"/>
              </w:rPr>
              <w:t>Bấm Xuất Excel</w:t>
            </w:r>
          </w:p>
        </w:tc>
        <w:tc>
          <w:tcPr>
            <w:tcW w:type="dxa" w:w="1296"/>
          </w:tcPr>
          <w:p>
            <w:r>
              <w:rPr>
                <w:sz w:val="26"/>
              </w:rPr>
              <w:t>Click</w:t>
            </w:r>
          </w:p>
        </w:tc>
        <w:tc>
          <w:tcPr>
            <w:tcW w:type="dxa" w:w="5184"/>
          </w:tcPr>
          <w:p>
            <w:r>
              <w:rPr>
                <w:sz w:val="26"/>
              </w:rPr>
              <w:t>During:</w:t>
              <w:br/>
              <w:t>– Lấy bộ lọc đang áp dụng.</w:t>
              <w:br/>
              <w:t>After:</w:t>
              <w:br/>
              <w:t>– Tải file “bao_cao_phat_trien_khach_hang.xls”, hiển thị “Xuất Excel thành công”.</w:t>
              <w:br/>
              <w:t>– Lỗi → hiển thị “Lỗi khi xuất Excel”.</w:t>
            </w:r>
          </w:p>
        </w:tc>
      </w:tr>
    </w:tbl>
    <w:p/>
    <w:p>
      <w:pPr>
        <w:pStyle w:val="Heading3"/>
      </w:pPr>
      <w:r>
        <w:t>2.6 In báo cáo</w:t>
      </w:r>
    </w:p>
    <w:p>
      <w:r>
        <w:t>2.6.1 Biểu đồ Usecase</w:t>
      </w:r>
    </w:p>
    <w:p>
      <w:pPr>
        <w:jc w:val="center"/>
      </w:pPr>
      <w:r>
        <w:drawing>
          <wp:inline xmlns:a="http://schemas.openxmlformats.org/drawingml/2006/main" xmlns:pic="http://schemas.openxmlformats.org/drawingml/2006/picture">
            <wp:extent cx="5669280" cy="1267251"/>
            <wp:docPr id="8" name="Picture 8"/>
            <wp:cNvGraphicFramePr>
              <a:graphicFrameLocks noChangeAspect="1"/>
            </wp:cNvGraphicFramePr>
            <a:graphic>
              <a:graphicData uri="http://schemas.openxmlformats.org/drawingml/2006/picture">
                <pic:pic>
                  <pic:nvPicPr>
                    <pic:cNvPr id="0" name="cdr_uc_fr06.png"/>
                    <pic:cNvPicPr/>
                  </pic:nvPicPr>
                  <pic:blipFill>
                    <a:blip r:embed="rId23"/>
                    <a:stretch>
                      <a:fillRect/>
                    </a:stretch>
                  </pic:blipFill>
                  <pic:spPr>
                    <a:xfrm>
                      <a:off x="0" y="0"/>
                      <a:ext cx="5669280" cy="1267251"/>
                    </a:xfrm>
                    <a:prstGeom prst="rect"/>
                  </pic:spPr>
                </pic:pic>
              </a:graphicData>
            </a:graphic>
          </wp:inline>
        </w:drawing>
      </w:r>
    </w:p>
    <w:p>
      <w:pPr>
        <w:jc w:val="center"/>
      </w:pPr>
      <w:r>
        <w:rPr>
          <w:i/>
          <w:color w:val="64748B"/>
          <w:sz w:val="26"/>
        </w:rPr>
        <w:t>Hình 8: Biểu đồ Use Case — FR-06 In báo cáo</w:t>
      </w:r>
    </w:p>
    <w:p>
      <w:r>
        <w:t>2.6.2 Giới thiệu</w:t>
      </w:r>
    </w:p>
    <w:p>
      <w:r>
        <w:t xml:space="preserve">Quy tắc chung: Áp dụng SRS Các quy tắc chung </w:t>
      </w:r>
      <w:hyperlink r:id="rId24">
        <w:r>
          <w:rPr>
            <w:color w:val="1155CC"/>
            <w:u w:val="single"/>
          </w:rPr>
          <w:t>SRS_Các quy tắc chung_VN_1.0</w:t>
        </w:r>
      </w:hyperlink>
      <w:r>
        <w:t xml:space="preserve"> - Quy tắc Excel và In ấn. Chỉ bổ sung các quy tắc riêng của Báo cáo phát triển khách hàng theo NVKD tại phần mô tả chi tiết.</w:t>
      </w:r>
    </w:p>
    <w:tbl>
      <w:tblPr>
        <w:tblStyle w:val="TableGrid"/>
        <w:tblW w:type="auto" w:w="0"/>
        <w:jc w:val="center"/>
        <w:tblLook w:firstColumn="1" w:firstRow="1" w:lastColumn="0" w:lastRow="0" w:noHBand="0" w:noVBand="1" w:val="04A0"/>
      </w:tblPr>
      <w:tblGrid>
        <w:gridCol w:w="4320"/>
        <w:gridCol w:w="4320"/>
      </w:tblGrid>
      <w:tr>
        <w:tc>
          <w:tcPr>
            <w:tcW w:type="dxa" w:w="2160"/>
          </w:tcPr>
          <w:p>
            <w:r>
              <w:rPr>
                <w:b/>
                <w:sz w:val="26"/>
              </w:rPr>
              <w:t>Mục</w:t>
            </w:r>
          </w:p>
        </w:tc>
        <w:tc>
          <w:tcPr>
            <w:tcW w:type="dxa" w:w="6480"/>
          </w:tcPr>
          <w:p>
            <w:r>
              <w:rPr>
                <w:b/>
                <w:sz w:val="26"/>
              </w:rPr>
              <w:t>Nội dung</w:t>
            </w:r>
          </w:p>
        </w:tc>
      </w:tr>
      <w:tr>
        <w:tc>
          <w:tcPr>
            <w:tcW w:type="dxa" w:w="2160"/>
          </w:tcPr>
          <w:p>
            <w:r>
              <w:rPr>
                <w:sz w:val="26"/>
              </w:rPr>
              <w:t>Tên chức năng</w:t>
            </w:r>
          </w:p>
        </w:tc>
        <w:tc>
          <w:tcPr>
            <w:tcW w:type="dxa" w:w="6480"/>
          </w:tcPr>
          <w:p>
            <w:r>
              <w:rPr>
                <w:sz w:val="26"/>
              </w:rPr>
              <w:t>In báo cáo</w:t>
            </w:r>
          </w:p>
        </w:tc>
      </w:tr>
      <w:tr>
        <w:tc>
          <w:tcPr>
            <w:tcW w:type="dxa" w:w="2160"/>
          </w:tcPr>
          <w:p>
            <w:r>
              <w:rPr>
                <w:sz w:val="26"/>
              </w:rPr>
              <w:t>Mô tả</w:t>
            </w:r>
          </w:p>
        </w:tc>
        <w:tc>
          <w:tcPr>
            <w:tcW w:type="dxa" w:w="6480"/>
          </w:tcPr>
          <w:p>
            <w:r>
              <w:rPr>
                <w:sz w:val="26"/>
              </w:rPr>
              <w:t>Mở trang in bảng tổng hợp theo bộ lọc đang áp dụng.</w:t>
            </w:r>
          </w:p>
        </w:tc>
      </w:tr>
      <w:tr>
        <w:tc>
          <w:tcPr>
            <w:tcW w:type="dxa" w:w="2160"/>
          </w:tcPr>
          <w:p>
            <w:r>
              <w:rPr>
                <w:sz w:val="26"/>
              </w:rPr>
              <w:t>Tác nhân</w:t>
            </w:r>
          </w:p>
        </w:tc>
        <w:tc>
          <w:tcPr>
            <w:tcW w:type="dxa" w:w="6480"/>
          </w:tcPr>
          <w:p>
            <w:r>
              <w:rPr>
                <w:sz w:val="26"/>
              </w:rPr>
              <w:t>Nhân viên kinh doanh; Trưởng phòng kinh doanh; Ban giám đốc; Người dùng đã đăng nhập</w:t>
            </w:r>
          </w:p>
        </w:tc>
      </w:tr>
      <w:tr>
        <w:tc>
          <w:tcPr>
            <w:tcW w:type="dxa" w:w="2160"/>
          </w:tcPr>
          <w:p>
            <w:r>
              <w:rPr>
                <w:sz w:val="26"/>
              </w:rPr>
              <w:t>Điều kiện ban đầu</w:t>
            </w:r>
          </w:p>
        </w:tc>
        <w:tc>
          <w:tcPr>
            <w:tcW w:type="dxa" w:w="6480"/>
          </w:tcPr>
          <w:p>
            <w:r>
              <w:rPr>
                <w:sz w:val="26"/>
              </w:rPr>
              <w:t>Người dùng đang ở màn báo cáo.</w:t>
            </w:r>
          </w:p>
        </w:tc>
      </w:tr>
      <w:tr>
        <w:tc>
          <w:tcPr>
            <w:tcW w:type="dxa" w:w="2160"/>
          </w:tcPr>
          <w:p>
            <w:r>
              <w:rPr>
                <w:sz w:val="26"/>
              </w:rPr>
              <w:t>Dòng sự kiện chính</w:t>
            </w:r>
          </w:p>
        </w:tc>
        <w:tc>
          <w:tcPr>
            <w:tcW w:type="dxa" w:w="6480"/>
          </w:tcPr>
          <w:p>
            <w:r>
              <w:rPr>
                <w:sz w:val="26"/>
              </w:rPr>
              <w:t>1. Người dùng bấm “In báo cáo”.</w:t>
              <w:br/>
              <w:t>2. Hệ thống mở trang in trong tab mới, mang theo bộ lọc đang áp dụng.</w:t>
              <w:br/>
              <w:t>3. Trang in hiển thị tiêu đề công ty, tên báo cáo, bảng và chỗ ký “Người lập”.</w:t>
              <w:br/>
              <w:t>4. Người dùng bấm “In” để in.</w:t>
            </w:r>
          </w:p>
        </w:tc>
      </w:tr>
      <w:tr>
        <w:tc>
          <w:tcPr>
            <w:tcW w:type="dxa" w:w="2160"/>
          </w:tcPr>
          <w:p>
            <w:r>
              <w:rPr>
                <w:sz w:val="26"/>
              </w:rPr>
              <w:t>Dòng sự kiện phụ</w:t>
            </w:r>
          </w:p>
        </w:tc>
        <w:tc>
          <w:tcPr>
            <w:tcW w:type="dxa" w:w="6480"/>
          </w:tcPr>
          <w:p>
            <w:r>
              <w:rPr>
                <w:sz w:val="26"/>
              </w:rPr>
              <w:t>• Lỗi khi tải dữ liệu → trang in hiển thị thông báo lỗi.</w:t>
            </w:r>
          </w:p>
        </w:tc>
      </w:tr>
      <w:tr>
        <w:tc>
          <w:tcPr>
            <w:tcW w:type="dxa" w:w="2160"/>
          </w:tcPr>
          <w:p>
            <w:r>
              <w:rPr>
                <w:sz w:val="26"/>
              </w:rPr>
              <w:t>Yêu cầu đặc biệt</w:t>
            </w:r>
          </w:p>
        </w:tc>
        <w:tc>
          <w:tcPr>
            <w:tcW w:type="dxa" w:w="6480"/>
          </w:tcPr>
          <w:p>
            <w:r>
              <w:rPr>
                <w:sz w:val="26"/>
              </w:rPr>
              <w:t>Bản in có đủ mọi cấp Công ty ▸ Phòng ban ▸ Nhân viên, STT nối chuỗi 1 → 1.1 → 1.1.1; tên cột rút gọn (SL, Chưa, Trao đổi, Làm GP, Thương thảo, Thực hiện HĐ).</w:t>
            </w:r>
          </w:p>
        </w:tc>
      </w:tr>
    </w:tbl>
    <w:p/>
    <w:p>
      <w:r>
        <w:t>2.6.3 Layout màn hình</w:t>
      </w:r>
    </w:p>
    <w:p>
      <w:r>
        <w:t>Đường dẫn màn hình:</w:t>
      </w:r>
    </w:p>
    <w:p>
      <w:r>
        <w:t>Menu: Phân hệ CSKH trước bán =&gt; Báo cáo =&gt; Báo cáo thị trường =&gt; Báo cáo phát triển khách hàng theo NVKD =&gt; In báo cáo</w:t>
      </w:r>
    </w:p>
    <w:p>
      <w:pPr>
        <w:jc w:val="center"/>
      </w:pPr>
      <w:r>
        <w:drawing>
          <wp:inline xmlns:a="http://schemas.openxmlformats.org/drawingml/2006/main" xmlns:pic="http://schemas.openxmlformats.org/drawingml/2006/picture">
            <wp:extent cx="5669280" cy="3543300"/>
            <wp:docPr id="9" name="Picture 9"/>
            <wp:cNvGraphicFramePr>
              <a:graphicFrameLocks noChangeAspect="1"/>
            </wp:cNvGraphicFramePr>
            <a:graphic>
              <a:graphicData uri="http://schemas.openxmlformats.org/drawingml/2006/picture">
                <pic:pic>
                  <pic:nvPicPr>
                    <pic:cNvPr id="0" name="06-ban-in.png"/>
                    <pic:cNvPicPr/>
                  </pic:nvPicPr>
                  <pic:blipFill>
                    <a:blip r:embed="rId25"/>
                    <a:stretch>
                      <a:fillRect/>
                    </a:stretch>
                  </pic:blipFill>
                  <pic:spPr>
                    <a:xfrm>
                      <a:off x="0" y="0"/>
                      <a:ext cx="5669280" cy="3543300"/>
                    </a:xfrm>
                    <a:prstGeom prst="rect"/>
                  </pic:spPr>
                </pic:pic>
              </a:graphicData>
            </a:graphic>
          </wp:inline>
        </w:drawing>
      </w:r>
    </w:p>
    <w:p>
      <w:pPr>
        <w:jc w:val="center"/>
      </w:pPr>
      <w:r>
        <w:rPr>
          <w:i/>
          <w:color w:val="64748B"/>
          <w:sz w:val="26"/>
        </w:rPr>
        <w:t>Hình 9: Trang in báo cáo (mở ở tab mới)</w:t>
      </w:r>
    </w:p>
    <w:p>
      <w:r>
        <w:t>2.6.4 Mô tả chi tiết giao diện</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576"/>
          </w:tcPr>
          <w:p>
            <w:r>
              <w:rPr>
                <w:b/>
                <w:sz w:val="26"/>
              </w:rPr>
              <w:t>STT</w:t>
            </w:r>
          </w:p>
        </w:tc>
        <w:tc>
          <w:tcPr>
            <w:tcW w:type="dxa" w:w="1728"/>
          </w:tcPr>
          <w:p>
            <w:r>
              <w:rPr>
                <w:b/>
                <w:sz w:val="26"/>
              </w:rPr>
              <w:t>Tên đối tượng</w:t>
            </w:r>
          </w:p>
        </w:tc>
        <w:tc>
          <w:tcPr>
            <w:tcW w:type="dxa" w:w="1152"/>
          </w:tcPr>
          <w:p>
            <w:r>
              <w:rPr>
                <w:b/>
                <w:sz w:val="26"/>
              </w:rPr>
              <w:t>Loại</w:t>
            </w:r>
          </w:p>
        </w:tc>
        <w:tc>
          <w:tcPr>
            <w:tcW w:type="dxa" w:w="1080"/>
          </w:tcPr>
          <w:p>
            <w:r>
              <w:rPr>
                <w:b/>
                <w:sz w:val="26"/>
              </w:rPr>
              <w:t>Trạng thái</w:t>
            </w:r>
          </w:p>
        </w:tc>
        <w:tc>
          <w:tcPr>
            <w:tcW w:type="dxa" w:w="1224"/>
          </w:tcPr>
          <w:p>
            <w:r>
              <w:rPr>
                <w:b/>
                <w:sz w:val="26"/>
              </w:rPr>
              <w:t>Phạm vi</w:t>
            </w:r>
          </w:p>
        </w:tc>
        <w:tc>
          <w:tcPr>
            <w:tcW w:type="dxa" w:w="864"/>
          </w:tcPr>
          <w:p>
            <w:r>
              <w:rPr>
                <w:b/>
                <w:sz w:val="26"/>
              </w:rPr>
              <w:t>Bắt buộc</w:t>
            </w:r>
          </w:p>
        </w:tc>
        <w:tc>
          <w:tcPr>
            <w:tcW w:type="dxa" w:w="1224"/>
          </w:tcPr>
          <w:p>
            <w:r>
              <w:rPr>
                <w:b/>
                <w:sz w:val="26"/>
              </w:rPr>
              <w:t>Giá trị ban đầu</w:t>
            </w:r>
          </w:p>
        </w:tc>
        <w:tc>
          <w:tcPr>
            <w:tcW w:type="dxa" w:w="3168"/>
          </w:tcPr>
          <w:p>
            <w:r>
              <w:rPr>
                <w:b/>
                <w:sz w:val="26"/>
              </w:rPr>
              <w:t>Mô tả</w:t>
            </w:r>
          </w:p>
        </w:tc>
      </w:tr>
      <w:tr>
        <w:tc>
          <w:tcPr>
            <w:tcW w:type="dxa" w:w="576"/>
          </w:tcPr>
          <w:p>
            <w:r>
              <w:rPr>
                <w:sz w:val="26"/>
              </w:rPr>
              <w:t>1</w:t>
            </w:r>
          </w:p>
        </w:tc>
        <w:tc>
          <w:tcPr>
            <w:tcW w:type="dxa" w:w="1728"/>
          </w:tcPr>
          <w:p>
            <w:r>
              <w:rPr>
                <w:sz w:val="26"/>
              </w:rPr>
              <w:t>Nút In</w:t>
            </w:r>
          </w:p>
        </w:tc>
        <w:tc>
          <w:tcPr>
            <w:tcW w:type="dxa" w:w="1152"/>
          </w:tcPr>
          <w:p>
            <w:r>
              <w:rPr>
                <w:sz w:val="26"/>
              </w:rPr>
              <w:t>Button</w:t>
            </w:r>
          </w:p>
        </w:tc>
        <w:tc>
          <w:tcPr>
            <w:tcW w:type="dxa" w:w="1080"/>
          </w:tcPr>
          <w:p>
            <w:r>
              <w:rPr>
                <w:sz w:val="26"/>
              </w:rPr>
              <w:t>Enable</w:t>
            </w:r>
          </w:p>
        </w:tc>
        <w:tc>
          <w:tcPr>
            <w:tcW w:type="dxa" w:w="1224"/>
          </w:tcPr>
          <w:p>
            <w:r>
              <w:rPr>
                <w:sz w:val="26"/>
              </w:rPr>
              <w:t>–</w:t>
            </w:r>
          </w:p>
        </w:tc>
        <w:tc>
          <w:tcPr>
            <w:tcW w:type="dxa" w:w="864"/>
          </w:tcPr>
          <w:p>
            <w:r>
              <w:rPr>
                <w:sz w:val="26"/>
              </w:rPr>
              <w:t>–</w:t>
            </w:r>
          </w:p>
        </w:tc>
        <w:tc>
          <w:tcPr>
            <w:tcW w:type="dxa" w:w="1224"/>
          </w:tcPr>
          <w:p>
            <w:r>
              <w:rPr>
                <w:sz w:val="26"/>
              </w:rPr>
              <w:t>Hiển thị</w:t>
            </w:r>
          </w:p>
        </w:tc>
        <w:tc>
          <w:tcPr>
            <w:tcW w:type="dxa" w:w="3168"/>
          </w:tcPr>
          <w:p>
            <w:r>
              <w:rPr>
                <w:sz w:val="26"/>
              </w:rPr>
              <w:t>Mở hộp thoại in; nút không xuất hiện trên bản in.</w:t>
            </w:r>
          </w:p>
        </w:tc>
      </w:tr>
      <w:tr>
        <w:tc>
          <w:tcPr>
            <w:tcW w:type="dxa" w:w="576"/>
          </w:tcPr>
          <w:p>
            <w:r>
              <w:rPr>
                <w:sz w:val="26"/>
              </w:rPr>
              <w:t>2</w:t>
            </w:r>
          </w:p>
        </w:tc>
        <w:tc>
          <w:tcPr>
            <w:tcW w:type="dxa" w:w="1728"/>
          </w:tcPr>
          <w:p>
            <w:r>
              <w:rPr>
                <w:sz w:val="26"/>
              </w:rPr>
              <w:t>Tiêu đề công ty</w:t>
            </w:r>
          </w:p>
        </w:tc>
        <w:tc>
          <w:tcPr>
            <w:tcW w:type="dxa" w:w="1152"/>
          </w:tcPr>
          <w:p>
            <w:r>
              <w:rPr>
                <w:sz w:val="26"/>
              </w:rPr>
              <w:t>Label</w:t>
            </w:r>
          </w:p>
        </w:tc>
        <w:tc>
          <w:tcPr>
            <w:tcW w:type="dxa" w:w="1080"/>
          </w:tcPr>
          <w:p>
            <w:r>
              <w:rPr>
                <w:sz w:val="26"/>
              </w:rPr>
              <w:t>Hiển thị</w:t>
            </w:r>
          </w:p>
        </w:tc>
        <w:tc>
          <w:tcPr>
            <w:tcW w:type="dxa" w:w="1224"/>
          </w:tcPr>
          <w:p>
            <w:r>
              <w:rPr>
                <w:sz w:val="26"/>
              </w:rPr>
              <w:t>–</w:t>
            </w:r>
          </w:p>
        </w:tc>
        <w:tc>
          <w:tcPr>
            <w:tcW w:type="dxa" w:w="864"/>
          </w:tcPr>
          <w:p>
            <w:r>
              <w:rPr>
                <w:sz w:val="26"/>
              </w:rPr>
              <w:t>–</w:t>
            </w:r>
          </w:p>
        </w:tc>
        <w:tc>
          <w:tcPr>
            <w:tcW w:type="dxa" w:w="1224"/>
          </w:tcPr>
          <w:p>
            <w:r>
              <w:rPr>
                <w:sz w:val="26"/>
              </w:rPr>
              <w:t>Hiển thị</w:t>
            </w:r>
          </w:p>
        </w:tc>
        <w:tc>
          <w:tcPr>
            <w:tcW w:type="dxa" w:w="3168"/>
          </w:tcPr>
          <w:p>
            <w:r>
              <w:rPr>
                <w:sz w:val="26"/>
              </w:rPr>
              <w:t>Ảnh tiêu đề của công ty.</w:t>
            </w:r>
          </w:p>
        </w:tc>
      </w:tr>
      <w:tr>
        <w:tc>
          <w:tcPr>
            <w:tcW w:type="dxa" w:w="576"/>
          </w:tcPr>
          <w:p>
            <w:r>
              <w:rPr>
                <w:sz w:val="26"/>
              </w:rPr>
              <w:t>3</w:t>
            </w:r>
          </w:p>
        </w:tc>
        <w:tc>
          <w:tcPr>
            <w:tcW w:type="dxa" w:w="1728"/>
          </w:tcPr>
          <w:p>
            <w:r>
              <w:rPr>
                <w:sz w:val="26"/>
              </w:rPr>
              <w:t>Tên báo cáo</w:t>
            </w:r>
          </w:p>
        </w:tc>
        <w:tc>
          <w:tcPr>
            <w:tcW w:type="dxa" w:w="1152"/>
          </w:tcPr>
          <w:p>
            <w:r>
              <w:rPr>
                <w:sz w:val="26"/>
              </w:rPr>
              <w:t>Label</w:t>
            </w:r>
          </w:p>
        </w:tc>
        <w:tc>
          <w:tcPr>
            <w:tcW w:type="dxa" w:w="1080"/>
          </w:tcPr>
          <w:p>
            <w:r>
              <w:rPr>
                <w:sz w:val="26"/>
              </w:rPr>
              <w:t>Hiển thị</w:t>
            </w:r>
          </w:p>
        </w:tc>
        <w:tc>
          <w:tcPr>
            <w:tcW w:type="dxa" w:w="1224"/>
          </w:tcPr>
          <w:p>
            <w:r>
              <w:rPr>
                <w:sz w:val="26"/>
              </w:rPr>
              <w:t>–</w:t>
            </w:r>
          </w:p>
        </w:tc>
        <w:tc>
          <w:tcPr>
            <w:tcW w:type="dxa" w:w="864"/>
          </w:tcPr>
          <w:p>
            <w:r>
              <w:rPr>
                <w:sz w:val="26"/>
              </w:rPr>
              <w:t>–</w:t>
            </w:r>
          </w:p>
        </w:tc>
        <w:tc>
          <w:tcPr>
            <w:tcW w:type="dxa" w:w="1224"/>
          </w:tcPr>
          <w:p>
            <w:r>
              <w:rPr>
                <w:sz w:val="26"/>
              </w:rPr>
              <w:t>BÁO CÁO KẾT QUẢ PHÁT TRIỂN KHÁCH HÀNG THEO NHÂN VIÊN</w:t>
            </w:r>
          </w:p>
        </w:tc>
        <w:tc>
          <w:tcPr>
            <w:tcW w:type="dxa" w:w="3168"/>
          </w:tcPr>
          <w:p>
            <w:r>
              <w:rPr>
                <w:sz w:val="26"/>
              </w:rPr>
              <w:t>–</w:t>
            </w:r>
          </w:p>
        </w:tc>
      </w:tr>
      <w:tr>
        <w:tc>
          <w:tcPr>
            <w:tcW w:type="dxa" w:w="576"/>
          </w:tcPr>
          <w:p>
            <w:r>
              <w:rPr>
                <w:sz w:val="26"/>
              </w:rPr>
              <w:t>4</w:t>
            </w:r>
          </w:p>
        </w:tc>
        <w:tc>
          <w:tcPr>
            <w:tcW w:type="dxa" w:w="1728"/>
          </w:tcPr>
          <w:p>
            <w:r>
              <w:rPr>
                <w:sz w:val="26"/>
              </w:rPr>
              <w:t>Bảng in</w:t>
            </w:r>
          </w:p>
        </w:tc>
        <w:tc>
          <w:tcPr>
            <w:tcW w:type="dxa" w:w="1152"/>
          </w:tcPr>
          <w:p>
            <w:r>
              <w:rPr>
                <w:sz w:val="26"/>
              </w:rPr>
              <w:t>Table/Grid</w:t>
            </w:r>
          </w:p>
        </w:tc>
        <w:tc>
          <w:tcPr>
            <w:tcW w:type="dxa" w:w="1080"/>
          </w:tcPr>
          <w:p>
            <w:r>
              <w:rPr>
                <w:sz w:val="26"/>
              </w:rPr>
              <w:t>Read-only</w:t>
            </w:r>
          </w:p>
        </w:tc>
        <w:tc>
          <w:tcPr>
            <w:tcW w:type="dxa" w:w="1224"/>
          </w:tcPr>
          <w:p>
            <w:r>
              <w:rPr>
                <w:sz w:val="26"/>
              </w:rPr>
              <w:t>–</w:t>
            </w:r>
          </w:p>
        </w:tc>
        <w:tc>
          <w:tcPr>
            <w:tcW w:type="dxa" w:w="864"/>
          </w:tcPr>
          <w:p>
            <w:r>
              <w:rPr>
                <w:sz w:val="26"/>
              </w:rPr>
              <w:t>–</w:t>
            </w:r>
          </w:p>
        </w:tc>
        <w:tc>
          <w:tcPr>
            <w:tcW w:type="dxa" w:w="1224"/>
          </w:tcPr>
          <w:p>
            <w:r>
              <w:rPr>
                <w:sz w:val="26"/>
              </w:rPr>
              <w:t>Theo dữ liệu</w:t>
            </w:r>
          </w:p>
        </w:tc>
        <w:tc>
          <w:tcPr>
            <w:tcW w:type="dxa" w:w="3168"/>
          </w:tcPr>
          <w:p>
            <w:r>
              <w:rPr>
                <w:sz w:val="26"/>
              </w:rPr>
              <w:t>Cùng 14 cột như trên màn; dòng nhân viên ghi “Họ tên (mã nhân viên)”.</w:t>
            </w:r>
          </w:p>
        </w:tc>
      </w:tr>
      <w:tr>
        <w:tc>
          <w:tcPr>
            <w:tcW w:type="dxa" w:w="576"/>
          </w:tcPr>
          <w:p>
            <w:r>
              <w:rPr>
                <w:sz w:val="26"/>
              </w:rPr>
              <w:t>5</w:t>
            </w:r>
          </w:p>
        </w:tc>
        <w:tc>
          <w:tcPr>
            <w:tcW w:type="dxa" w:w="1728"/>
          </w:tcPr>
          <w:p>
            <w:r>
              <w:rPr>
                <w:sz w:val="26"/>
              </w:rPr>
              <w:t>Chỗ ký</w:t>
            </w:r>
          </w:p>
        </w:tc>
        <w:tc>
          <w:tcPr>
            <w:tcW w:type="dxa" w:w="1152"/>
          </w:tcPr>
          <w:p>
            <w:r>
              <w:rPr>
                <w:sz w:val="26"/>
              </w:rPr>
              <w:t>Label</w:t>
            </w:r>
          </w:p>
        </w:tc>
        <w:tc>
          <w:tcPr>
            <w:tcW w:type="dxa" w:w="1080"/>
          </w:tcPr>
          <w:p>
            <w:r>
              <w:rPr>
                <w:sz w:val="26"/>
              </w:rPr>
              <w:t>Hiển thị</w:t>
            </w:r>
          </w:p>
        </w:tc>
        <w:tc>
          <w:tcPr>
            <w:tcW w:type="dxa" w:w="1224"/>
          </w:tcPr>
          <w:p>
            <w:r>
              <w:rPr>
                <w:sz w:val="26"/>
              </w:rPr>
              <w:t>–</w:t>
            </w:r>
          </w:p>
        </w:tc>
        <w:tc>
          <w:tcPr>
            <w:tcW w:type="dxa" w:w="864"/>
          </w:tcPr>
          <w:p>
            <w:r>
              <w:rPr>
                <w:sz w:val="26"/>
              </w:rPr>
              <w:t>–</w:t>
            </w:r>
          </w:p>
        </w:tc>
        <w:tc>
          <w:tcPr>
            <w:tcW w:type="dxa" w:w="1224"/>
          </w:tcPr>
          <w:p>
            <w:r>
              <w:rPr>
                <w:sz w:val="26"/>
              </w:rPr>
              <w:t>Hiển thị</w:t>
            </w:r>
          </w:p>
        </w:tc>
        <w:tc>
          <w:tcPr>
            <w:tcW w:type="dxa" w:w="3168"/>
          </w:tcPr>
          <w:p>
            <w:r>
              <w:rPr>
                <w:sz w:val="26"/>
              </w:rPr>
              <w:t>“Ngày ...., tháng ...., năm ....” + Người lập.</w:t>
            </w:r>
          </w:p>
        </w:tc>
      </w:tr>
    </w:tbl>
    <w:p/>
    <w:p>
      <w:r>
        <w:t>2.6.5 Danh sách event và xử lý event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r>
              <w:rPr>
                <w:b/>
                <w:sz w:val="26"/>
              </w:rPr>
              <w:t>STT</w:t>
            </w:r>
          </w:p>
        </w:tc>
        <w:tc>
          <w:tcPr>
            <w:tcW w:type="dxa" w:w="2304"/>
          </w:tcPr>
          <w:p>
            <w:r>
              <w:rPr>
                <w:b/>
                <w:sz w:val="26"/>
              </w:rPr>
              <w:t>Event</w:t>
            </w:r>
          </w:p>
        </w:tc>
        <w:tc>
          <w:tcPr>
            <w:tcW w:type="dxa" w:w="1296"/>
          </w:tcPr>
          <w:p>
            <w:r>
              <w:rPr>
                <w:b/>
                <w:sz w:val="26"/>
              </w:rPr>
              <w:t>Loại event</w:t>
            </w:r>
          </w:p>
        </w:tc>
        <w:tc>
          <w:tcPr>
            <w:tcW w:type="dxa" w:w="5184"/>
          </w:tcPr>
          <w:p>
            <w:r>
              <w:rPr>
                <w:b/>
                <w:sz w:val="26"/>
              </w:rPr>
              <w:t>Xử lý event</w:t>
            </w:r>
          </w:p>
        </w:tc>
      </w:tr>
      <w:tr>
        <w:tc>
          <w:tcPr>
            <w:tcW w:type="dxa" w:w="576"/>
          </w:tcPr>
          <w:p>
            <w:r>
              <w:rPr>
                <w:sz w:val="26"/>
              </w:rPr>
              <w:t>1</w:t>
            </w:r>
          </w:p>
        </w:tc>
        <w:tc>
          <w:tcPr>
            <w:tcW w:type="dxa" w:w="2304"/>
          </w:tcPr>
          <w:p>
            <w:r>
              <w:rPr>
                <w:sz w:val="26"/>
              </w:rPr>
              <w:t>Bấm In báo cáo</w:t>
            </w:r>
          </w:p>
        </w:tc>
        <w:tc>
          <w:tcPr>
            <w:tcW w:type="dxa" w:w="1296"/>
          </w:tcPr>
          <w:p>
            <w:r>
              <w:rPr>
                <w:sz w:val="26"/>
              </w:rPr>
              <w:t>Click</w:t>
            </w:r>
          </w:p>
        </w:tc>
        <w:tc>
          <w:tcPr>
            <w:tcW w:type="dxa" w:w="5184"/>
          </w:tcPr>
          <w:p>
            <w:r>
              <w:rPr>
                <w:sz w:val="26"/>
              </w:rPr>
              <w:t>After:</w:t>
              <w:br/>
              <w:t>– Mở trang in trong tab mới với bộ lọc đang áp dụng.</w:t>
            </w:r>
          </w:p>
        </w:tc>
      </w:tr>
      <w:tr>
        <w:tc>
          <w:tcPr>
            <w:tcW w:type="dxa" w:w="576"/>
          </w:tcPr>
          <w:p>
            <w:r>
              <w:rPr>
                <w:sz w:val="26"/>
              </w:rPr>
              <w:t>2</w:t>
            </w:r>
          </w:p>
        </w:tc>
        <w:tc>
          <w:tcPr>
            <w:tcW w:type="dxa" w:w="2304"/>
          </w:tcPr>
          <w:p>
            <w:r>
              <w:rPr>
                <w:sz w:val="26"/>
              </w:rPr>
              <w:t>Bấm In</w:t>
            </w:r>
          </w:p>
        </w:tc>
        <w:tc>
          <w:tcPr>
            <w:tcW w:type="dxa" w:w="1296"/>
          </w:tcPr>
          <w:p>
            <w:r>
              <w:rPr>
                <w:sz w:val="26"/>
              </w:rPr>
              <w:t>Click</w:t>
            </w:r>
          </w:p>
        </w:tc>
        <w:tc>
          <w:tcPr>
            <w:tcW w:type="dxa" w:w="5184"/>
          </w:tcPr>
          <w:p>
            <w:r>
              <w:rPr>
                <w:sz w:val="26"/>
              </w:rPr>
              <w:t>After:</w:t>
              <w:br/>
              <w:t>– Mở hộp thoại in của trình duyệt.</w:t>
            </w:r>
          </w:p>
        </w:tc>
      </w:tr>
    </w:tbl>
    <w:p/>
    <w:p>
      <w:pPr>
        <w:pStyle w:val="Heading3"/>
      </w:pPr>
      <w:r>
        <w:t>2.7 Xem danh sách khách hàng chi tiết</w:t>
      </w:r>
    </w:p>
    <w:p>
      <w:r>
        <w:t>2.7.1 Giới thiệu</w:t>
      </w:r>
    </w:p>
    <w:p>
      <w:r>
        <w:t xml:space="preserve">Quy tắc chung: Áp dụng SRS Các quy tắc chung </w:t>
      </w:r>
      <w:hyperlink r:id="rId26">
        <w:r>
          <w:rPr>
            <w:color w:val="1155CC"/>
            <w:u w:val="single"/>
          </w:rPr>
          <w:t>SRS_Các quy tắc chung_VN_1.0</w:t>
        </w:r>
      </w:hyperlink>
      <w:r>
        <w:t xml:space="preserve"> - Màn Danh sách, Phân trang. Chỉ bổ sung các quy tắc riêng của Báo cáo phát triển khách hàng theo NVKD tại phần mô tả chi tiết.</w:t>
      </w:r>
    </w:p>
    <w:tbl>
      <w:tblPr>
        <w:tblStyle w:val="TableGrid"/>
        <w:tblW w:type="auto" w:w="0"/>
        <w:jc w:val="center"/>
        <w:tblLook w:firstColumn="1" w:firstRow="1" w:lastColumn="0" w:lastRow="0" w:noHBand="0" w:noVBand="1" w:val="04A0"/>
      </w:tblPr>
      <w:tblGrid>
        <w:gridCol w:w="4320"/>
        <w:gridCol w:w="4320"/>
      </w:tblGrid>
      <w:tr>
        <w:tc>
          <w:tcPr>
            <w:tcW w:type="dxa" w:w="2160"/>
          </w:tcPr>
          <w:p>
            <w:r>
              <w:rPr>
                <w:b/>
                <w:sz w:val="26"/>
              </w:rPr>
              <w:t>Mục</w:t>
            </w:r>
          </w:p>
        </w:tc>
        <w:tc>
          <w:tcPr>
            <w:tcW w:type="dxa" w:w="6480"/>
          </w:tcPr>
          <w:p>
            <w:r>
              <w:rPr>
                <w:b/>
                <w:sz w:val="26"/>
              </w:rPr>
              <w:t>Nội dung</w:t>
            </w:r>
          </w:p>
        </w:tc>
      </w:tr>
      <w:tr>
        <w:tc>
          <w:tcPr>
            <w:tcW w:type="dxa" w:w="2160"/>
          </w:tcPr>
          <w:p>
            <w:r>
              <w:rPr>
                <w:sz w:val="26"/>
              </w:rPr>
              <w:t>Tên chức năng</w:t>
            </w:r>
          </w:p>
        </w:tc>
        <w:tc>
          <w:tcPr>
            <w:tcW w:type="dxa" w:w="6480"/>
          </w:tcPr>
          <w:p>
            <w:r>
              <w:rPr>
                <w:sz w:val="26"/>
              </w:rPr>
              <w:t>Xem danh sách khách hàng chi tiết</w:t>
            </w:r>
          </w:p>
        </w:tc>
      </w:tr>
      <w:tr>
        <w:tc>
          <w:tcPr>
            <w:tcW w:type="dxa" w:w="2160"/>
          </w:tcPr>
          <w:p>
            <w:r>
              <w:rPr>
                <w:sz w:val="26"/>
              </w:rPr>
              <w:t>Mô tả</w:t>
            </w:r>
          </w:p>
        </w:tc>
        <w:tc>
          <w:tcPr>
            <w:tcW w:type="dxa" w:w="6480"/>
          </w:tcPr>
          <w:p>
            <w:r>
              <w:rPr>
                <w:sz w:val="26"/>
              </w:rPr>
              <w:t>Liệt kê từng cặp (khách hàng, NVKD) tạo nên con số vừa bấm.</w:t>
            </w:r>
          </w:p>
        </w:tc>
      </w:tr>
      <w:tr>
        <w:tc>
          <w:tcPr>
            <w:tcW w:type="dxa" w:w="2160"/>
          </w:tcPr>
          <w:p>
            <w:r>
              <w:rPr>
                <w:sz w:val="26"/>
              </w:rPr>
              <w:t>Tác nhân</w:t>
            </w:r>
          </w:p>
        </w:tc>
        <w:tc>
          <w:tcPr>
            <w:tcW w:type="dxa" w:w="6480"/>
          </w:tcPr>
          <w:p>
            <w:r>
              <w:rPr>
                <w:sz w:val="26"/>
              </w:rPr>
              <w:t>Nhân viên kinh doanh; Trưởng phòng kinh doanh; Ban giám đốc; Người dùng đã đăng nhập</w:t>
            </w:r>
          </w:p>
        </w:tc>
      </w:tr>
      <w:tr>
        <w:tc>
          <w:tcPr>
            <w:tcW w:type="dxa" w:w="2160"/>
          </w:tcPr>
          <w:p>
            <w:r>
              <w:rPr>
                <w:sz w:val="26"/>
              </w:rPr>
              <w:t>Điều kiện ban đầu</w:t>
            </w:r>
          </w:p>
        </w:tc>
        <w:tc>
          <w:tcPr>
            <w:tcW w:type="dxa" w:w="6480"/>
          </w:tcPr>
          <w:p>
            <w:r>
              <w:rPr>
                <w:sz w:val="26"/>
              </w:rPr>
              <w:t>Người dùng bấm một con số khác 0 trên bảng.</w:t>
            </w:r>
          </w:p>
        </w:tc>
      </w:tr>
      <w:tr>
        <w:tc>
          <w:tcPr>
            <w:tcW w:type="dxa" w:w="2160"/>
          </w:tcPr>
          <w:p>
            <w:r>
              <w:rPr>
                <w:sz w:val="26"/>
              </w:rPr>
              <w:t>Dòng sự kiện chính</w:t>
            </w:r>
          </w:p>
        </w:tc>
        <w:tc>
          <w:tcPr>
            <w:tcW w:type="dxa" w:w="6480"/>
          </w:tcPr>
          <w:p>
            <w:r>
              <w:rPr>
                <w:sz w:val="26"/>
              </w:rPr>
              <w:t>1. Người dùng bấm con số.</w:t>
              <w:br/>
              <w:t>2. Hệ thống mở popup, dòng nhỏ phía trên ghi khối + nhóm trạng thái (vd “PHÁT TRIỂN KH MỚI · ĐANG LÀM GP”), tiêu đề là tên công ty / “công ty — phòng ban” / tên nhân viên.</w:t>
              <w:br/>
              <w:t>3. Hệ thống tải danh sách theo bộ lọc báo cáo + dòng + khối + nhóm trạng thái.</w:t>
              <w:br/>
              <w:t>4. Popup hiển thị toàn bộ danh sách trên 1 trang.</w:t>
            </w:r>
          </w:p>
        </w:tc>
      </w:tr>
      <w:tr>
        <w:tc>
          <w:tcPr>
            <w:tcW w:type="dxa" w:w="2160"/>
          </w:tcPr>
          <w:p>
            <w:r>
              <w:rPr>
                <w:sz w:val="26"/>
              </w:rPr>
              <w:t>Dòng sự kiện phụ</w:t>
            </w:r>
          </w:p>
        </w:tc>
        <w:tc>
          <w:tcPr>
            <w:tcW w:type="dxa" w:w="6480"/>
          </w:tcPr>
          <w:p>
            <w:r>
              <w:rPr>
                <w:sz w:val="26"/>
              </w:rPr>
              <w:t>• Bấm cột Số lượng → nhóm trạng thái là “Tất cả trạng thái”.</w:t>
              <w:br/>
              <w:t>• Không có dòng nào → “Không có dữ liệu phù hợp.”.</w:t>
              <w:br/>
              <w:t>• Bấm × → đóng popup.</w:t>
            </w:r>
          </w:p>
        </w:tc>
      </w:tr>
    </w:tbl>
    <w:p/>
    <w:p>
      <w:r>
        <w:t>2.7.2 Layout màn hình</w:t>
      </w:r>
    </w:p>
    <w:p>
      <w:r>
        <w:t>Đường dẫn màn hình:</w:t>
      </w:r>
    </w:p>
    <w:p>
      <w:r>
        <w:t>Menu: Phân hệ CSKH trước bán =&gt; Báo cáo =&gt; Báo cáo thị trường =&gt; Báo cáo phát triển khách hàng theo NVKD =&gt; Bấm số trên bảng</w:t>
      </w:r>
    </w:p>
    <w:p>
      <w:r>
        <w:t>Modal Danh sách khách hàng chi tiết được mở ngay trên màn hình danh sách theo đường dẫn ở trên.</w:t>
      </w:r>
    </w:p>
    <w:p>
      <w:pPr>
        <w:jc w:val="center"/>
      </w:pPr>
      <w:r>
        <w:drawing>
          <wp:inline xmlns:a="http://schemas.openxmlformats.org/drawingml/2006/main" xmlns:pic="http://schemas.openxmlformats.org/drawingml/2006/picture">
            <wp:extent cx="5669280" cy="3543300"/>
            <wp:docPr id="10" name="Picture 10"/>
            <wp:cNvGraphicFramePr>
              <a:graphicFrameLocks noChangeAspect="1"/>
            </wp:cNvGraphicFramePr>
            <a:graphic>
              <a:graphicData uri="http://schemas.openxmlformats.org/drawingml/2006/picture">
                <pic:pic>
                  <pic:nvPicPr>
                    <pic:cNvPr id="0" name="05-popup-chi-tiet.png"/>
                    <pic:cNvPicPr/>
                  </pic:nvPicPr>
                  <pic:blipFill>
                    <a:blip r:embed="rId27"/>
                    <a:stretch>
                      <a:fillRect/>
                    </a:stretch>
                  </pic:blipFill>
                  <pic:spPr>
                    <a:xfrm>
                      <a:off x="0" y="0"/>
                      <a:ext cx="5669280" cy="3543300"/>
                    </a:xfrm>
                    <a:prstGeom prst="rect"/>
                  </pic:spPr>
                </pic:pic>
              </a:graphicData>
            </a:graphic>
          </wp:inline>
        </w:drawing>
      </w:r>
    </w:p>
    <w:p>
      <w:pPr>
        <w:jc w:val="center"/>
      </w:pPr>
      <w:r>
        <w:rPr>
          <w:i/>
          <w:color w:val="64748B"/>
          <w:sz w:val="26"/>
        </w:rPr>
        <w:t>Hình 10: Danh sách khách hàng — Phát triển KH mới · Đang làm GP của một công ty</w:t>
      </w:r>
    </w:p>
    <w:p>
      <w:r>
        <w:t>2.7.3 Mô tả chi tiết giao diện</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576"/>
          </w:tcPr>
          <w:p>
            <w:r>
              <w:rPr>
                <w:b/>
                <w:sz w:val="26"/>
              </w:rPr>
              <w:t>STT</w:t>
            </w:r>
          </w:p>
        </w:tc>
        <w:tc>
          <w:tcPr>
            <w:tcW w:type="dxa" w:w="1728"/>
          </w:tcPr>
          <w:p>
            <w:r>
              <w:rPr>
                <w:b/>
                <w:sz w:val="26"/>
              </w:rPr>
              <w:t>Tên đối tượng</w:t>
            </w:r>
          </w:p>
        </w:tc>
        <w:tc>
          <w:tcPr>
            <w:tcW w:type="dxa" w:w="1152"/>
          </w:tcPr>
          <w:p>
            <w:r>
              <w:rPr>
                <w:b/>
                <w:sz w:val="26"/>
              </w:rPr>
              <w:t>Loại</w:t>
            </w:r>
          </w:p>
        </w:tc>
        <w:tc>
          <w:tcPr>
            <w:tcW w:type="dxa" w:w="1080"/>
          </w:tcPr>
          <w:p>
            <w:r>
              <w:rPr>
                <w:b/>
                <w:sz w:val="26"/>
              </w:rPr>
              <w:t>Trạng thái</w:t>
            </w:r>
          </w:p>
        </w:tc>
        <w:tc>
          <w:tcPr>
            <w:tcW w:type="dxa" w:w="1224"/>
          </w:tcPr>
          <w:p>
            <w:r>
              <w:rPr>
                <w:b/>
                <w:sz w:val="26"/>
              </w:rPr>
              <w:t>Phạm vi</w:t>
            </w:r>
          </w:p>
        </w:tc>
        <w:tc>
          <w:tcPr>
            <w:tcW w:type="dxa" w:w="1224"/>
          </w:tcPr>
          <w:p>
            <w:r>
              <w:rPr>
                <w:b/>
                <w:sz w:val="26"/>
              </w:rPr>
              <w:t>Giá trị ban đầu</w:t>
            </w:r>
          </w:p>
        </w:tc>
        <w:tc>
          <w:tcPr>
            <w:tcW w:type="dxa" w:w="4032"/>
          </w:tcPr>
          <w:p>
            <w:r>
              <w:rPr>
                <w:b/>
                <w:sz w:val="26"/>
              </w:rPr>
              <w:t>Mô tả</w:t>
            </w:r>
          </w:p>
        </w:tc>
      </w:tr>
      <w:tr>
        <w:tc>
          <w:tcPr>
            <w:tcW w:type="dxa" w:w="576"/>
          </w:tcPr>
          <w:p>
            <w:r>
              <w:rPr>
                <w:sz w:val="26"/>
              </w:rPr>
              <w:t>1</w:t>
            </w:r>
          </w:p>
        </w:tc>
        <w:tc>
          <w:tcPr>
            <w:tcW w:type="dxa" w:w="1728"/>
          </w:tcPr>
          <w:p>
            <w:r>
              <w:rPr>
                <w:sz w:val="26"/>
              </w:rPr>
              <w:t>Dòng phụ trên tiêu đề</w:t>
            </w:r>
          </w:p>
        </w:tc>
        <w:tc>
          <w:tcPr>
            <w:tcW w:type="dxa" w:w="1152"/>
          </w:tcPr>
          <w:p>
            <w:r>
              <w:rPr>
                <w:sz w:val="26"/>
              </w:rPr>
              <w:t>Label</w:t>
            </w:r>
          </w:p>
        </w:tc>
        <w:tc>
          <w:tcPr>
            <w:tcW w:type="dxa" w:w="1080"/>
          </w:tcPr>
          <w:p>
            <w:r>
              <w:rPr>
                <w:sz w:val="26"/>
              </w:rPr>
              <w:t>Hiển thị</w:t>
            </w:r>
          </w:p>
        </w:tc>
        <w:tc>
          <w:tcPr>
            <w:tcW w:type="dxa" w:w="1224"/>
          </w:tcPr>
          <w:p>
            <w:r>
              <w:rPr>
                <w:sz w:val="26"/>
              </w:rPr>
              <w:t>–</w:t>
            </w:r>
          </w:p>
        </w:tc>
        <w:tc>
          <w:tcPr>
            <w:tcW w:type="dxa" w:w="1224"/>
          </w:tcPr>
          <w:p>
            <w:r>
              <w:rPr>
                <w:sz w:val="26"/>
              </w:rPr>
              <w:t>Theo ô đã bấm</w:t>
            </w:r>
          </w:p>
        </w:tc>
        <w:tc>
          <w:tcPr>
            <w:tcW w:type="dxa" w:w="4032"/>
          </w:tcPr>
          <w:p>
            <w:r>
              <w:rPr>
                <w:sz w:val="26"/>
              </w:rPr>
              <w:t>“Phát triển KH mới” / “Kết quả chăm sóc trong kỳ” · tên nhóm trạng thái.</w:t>
            </w:r>
          </w:p>
        </w:tc>
      </w:tr>
      <w:tr>
        <w:tc>
          <w:tcPr>
            <w:tcW w:type="dxa" w:w="576"/>
          </w:tcPr>
          <w:p>
            <w:r>
              <w:rPr>
                <w:sz w:val="26"/>
              </w:rPr>
              <w:t>2</w:t>
            </w:r>
          </w:p>
        </w:tc>
        <w:tc>
          <w:tcPr>
            <w:tcW w:type="dxa" w:w="1728"/>
          </w:tcPr>
          <w:p>
            <w:r>
              <w:rPr>
                <w:sz w:val="26"/>
              </w:rPr>
              <w:t>Tiêu đề popup</w:t>
            </w:r>
          </w:p>
        </w:tc>
        <w:tc>
          <w:tcPr>
            <w:tcW w:type="dxa" w:w="1152"/>
          </w:tcPr>
          <w:p>
            <w:r>
              <w:rPr>
                <w:sz w:val="26"/>
              </w:rPr>
              <w:t>Label</w:t>
            </w:r>
          </w:p>
        </w:tc>
        <w:tc>
          <w:tcPr>
            <w:tcW w:type="dxa" w:w="1080"/>
          </w:tcPr>
          <w:p>
            <w:r>
              <w:rPr>
                <w:sz w:val="26"/>
              </w:rPr>
              <w:t>Hiển thị</w:t>
            </w:r>
          </w:p>
        </w:tc>
        <w:tc>
          <w:tcPr>
            <w:tcW w:type="dxa" w:w="1224"/>
          </w:tcPr>
          <w:p>
            <w:r>
              <w:rPr>
                <w:sz w:val="26"/>
              </w:rPr>
              <w:t>–</w:t>
            </w:r>
          </w:p>
        </w:tc>
        <w:tc>
          <w:tcPr>
            <w:tcW w:type="dxa" w:w="1224"/>
          </w:tcPr>
          <w:p>
            <w:r>
              <w:rPr>
                <w:sz w:val="26"/>
              </w:rPr>
              <w:t>Theo dòng đã bấm</w:t>
            </w:r>
          </w:p>
        </w:tc>
        <w:tc>
          <w:tcPr>
            <w:tcW w:type="dxa" w:w="4032"/>
          </w:tcPr>
          <w:p>
            <w:r>
              <w:rPr>
                <w:sz w:val="26"/>
              </w:rPr>
              <w:t>Tên công ty, “công ty — phòng ban” hoặc tên nhân viên.</w:t>
            </w:r>
          </w:p>
        </w:tc>
      </w:tr>
      <w:tr>
        <w:tc>
          <w:tcPr>
            <w:tcW w:type="dxa" w:w="576"/>
          </w:tcPr>
          <w:p>
            <w:r>
              <w:rPr>
                <w:sz w:val="26"/>
              </w:rPr>
              <w:t>3</w:t>
            </w:r>
          </w:p>
        </w:tc>
        <w:tc>
          <w:tcPr>
            <w:tcW w:type="dxa" w:w="1728"/>
          </w:tcPr>
          <w:p>
            <w:r>
              <w:rPr>
                <w:sz w:val="26"/>
              </w:rPr>
              <w:t>Cột STT</w:t>
            </w:r>
          </w:p>
        </w:tc>
        <w:tc>
          <w:tcPr>
            <w:tcW w:type="dxa" w:w="1152"/>
          </w:tcPr>
          <w:p>
            <w:r>
              <w:rPr>
                <w:sz w:val="26"/>
              </w:rPr>
              <w:t>Table/Grid</w:t>
            </w:r>
          </w:p>
        </w:tc>
        <w:tc>
          <w:tcPr>
            <w:tcW w:type="dxa" w:w="1080"/>
          </w:tcPr>
          <w:p>
            <w:r>
              <w:rPr>
                <w:sz w:val="26"/>
              </w:rPr>
              <w:t>Read-only</w:t>
            </w:r>
          </w:p>
        </w:tc>
        <w:tc>
          <w:tcPr>
            <w:tcW w:type="dxa" w:w="1224"/>
          </w:tcPr>
          <w:p>
            <w:r>
              <w:rPr>
                <w:sz w:val="26"/>
              </w:rPr>
              <w:t>–</w:t>
            </w:r>
          </w:p>
        </w:tc>
        <w:tc>
          <w:tcPr>
            <w:tcW w:type="dxa" w:w="1224"/>
          </w:tcPr>
          <w:p>
            <w:r>
              <w:rPr>
                <w:sz w:val="26"/>
              </w:rPr>
              <w:t>–</w:t>
            </w:r>
          </w:p>
        </w:tc>
        <w:tc>
          <w:tcPr>
            <w:tcW w:type="dxa" w:w="4032"/>
          </w:tcPr>
          <w:p>
            <w:r>
              <w:rPr>
                <w:sz w:val="26"/>
              </w:rPr>
              <w:t>–</w:t>
            </w:r>
          </w:p>
        </w:tc>
      </w:tr>
      <w:tr>
        <w:tc>
          <w:tcPr>
            <w:tcW w:type="dxa" w:w="576"/>
          </w:tcPr>
          <w:p>
            <w:r>
              <w:rPr>
                <w:sz w:val="26"/>
              </w:rPr>
              <w:t>4</w:t>
            </w:r>
          </w:p>
        </w:tc>
        <w:tc>
          <w:tcPr>
            <w:tcW w:type="dxa" w:w="1728"/>
          </w:tcPr>
          <w:p>
            <w:r>
              <w:rPr>
                <w:sz w:val="26"/>
              </w:rPr>
              <w:t>Cột Khách hàng</w:t>
            </w:r>
          </w:p>
        </w:tc>
        <w:tc>
          <w:tcPr>
            <w:tcW w:type="dxa" w:w="1152"/>
          </w:tcPr>
          <w:p>
            <w:r>
              <w:rPr>
                <w:sz w:val="26"/>
              </w:rPr>
              <w:t>Table/Grid</w:t>
            </w:r>
          </w:p>
        </w:tc>
        <w:tc>
          <w:tcPr>
            <w:tcW w:type="dxa" w:w="1080"/>
          </w:tcPr>
          <w:p>
            <w:r>
              <w:rPr>
                <w:sz w:val="26"/>
              </w:rPr>
              <w:t>Read-only</w:t>
            </w:r>
          </w:p>
        </w:tc>
        <w:tc>
          <w:tcPr>
            <w:tcW w:type="dxa" w:w="1224"/>
          </w:tcPr>
          <w:p>
            <w:r>
              <w:rPr>
                <w:sz w:val="26"/>
              </w:rPr>
              <w:t>–</w:t>
            </w:r>
          </w:p>
        </w:tc>
        <w:tc>
          <w:tcPr>
            <w:tcW w:type="dxa" w:w="1224"/>
          </w:tcPr>
          <w:p>
            <w:r>
              <w:rPr>
                <w:sz w:val="26"/>
              </w:rPr>
              <w:t>Theo dữ liệu</w:t>
            </w:r>
          </w:p>
        </w:tc>
        <w:tc>
          <w:tcPr>
            <w:tcW w:type="dxa" w:w="4032"/>
          </w:tcPr>
          <w:p>
            <w:r>
              <w:rPr>
                <w:sz w:val="26"/>
              </w:rPr>
              <w:t>Mã khách hàng (chữ nhỏ) + tên.</w:t>
            </w:r>
          </w:p>
        </w:tc>
      </w:tr>
      <w:tr>
        <w:tc>
          <w:tcPr>
            <w:tcW w:type="dxa" w:w="576"/>
          </w:tcPr>
          <w:p>
            <w:r>
              <w:rPr>
                <w:sz w:val="26"/>
              </w:rPr>
              <w:t>5</w:t>
            </w:r>
          </w:p>
        </w:tc>
        <w:tc>
          <w:tcPr>
            <w:tcW w:type="dxa" w:w="1728"/>
          </w:tcPr>
          <w:p>
            <w:r>
              <w:rPr>
                <w:sz w:val="26"/>
              </w:rPr>
              <w:t>Cột NVKD phụ trách</w:t>
            </w:r>
          </w:p>
        </w:tc>
        <w:tc>
          <w:tcPr>
            <w:tcW w:type="dxa" w:w="1152"/>
          </w:tcPr>
          <w:p>
            <w:r>
              <w:rPr>
                <w:sz w:val="26"/>
              </w:rPr>
              <w:t>Table/Grid</w:t>
            </w:r>
          </w:p>
        </w:tc>
        <w:tc>
          <w:tcPr>
            <w:tcW w:type="dxa" w:w="1080"/>
          </w:tcPr>
          <w:p>
            <w:r>
              <w:rPr>
                <w:sz w:val="26"/>
              </w:rPr>
              <w:t>Read-only</w:t>
            </w:r>
          </w:p>
        </w:tc>
        <w:tc>
          <w:tcPr>
            <w:tcW w:type="dxa" w:w="1224"/>
          </w:tcPr>
          <w:p>
            <w:r>
              <w:rPr>
                <w:sz w:val="26"/>
              </w:rPr>
              <w:t>–</w:t>
            </w:r>
          </w:p>
        </w:tc>
        <w:tc>
          <w:tcPr>
            <w:tcW w:type="dxa" w:w="1224"/>
          </w:tcPr>
          <w:p>
            <w:r>
              <w:rPr>
                <w:sz w:val="26"/>
              </w:rPr>
              <w:t>Theo dữ liệu</w:t>
            </w:r>
          </w:p>
        </w:tc>
        <w:tc>
          <w:tcPr>
            <w:tcW w:type="dxa" w:w="4032"/>
          </w:tcPr>
          <w:p>
            <w:r>
              <w:rPr>
                <w:sz w:val="26"/>
              </w:rPr>
              <w:t>–</w:t>
            </w:r>
          </w:p>
        </w:tc>
      </w:tr>
      <w:tr>
        <w:tc>
          <w:tcPr>
            <w:tcW w:type="dxa" w:w="576"/>
          </w:tcPr>
          <w:p>
            <w:r>
              <w:rPr>
                <w:sz w:val="26"/>
              </w:rPr>
              <w:t>6</w:t>
            </w:r>
          </w:p>
        </w:tc>
        <w:tc>
          <w:tcPr>
            <w:tcW w:type="dxa" w:w="1728"/>
          </w:tcPr>
          <w:p>
            <w:r>
              <w:rPr>
                <w:sz w:val="26"/>
              </w:rPr>
              <w:t>Cột Công ty / PB / BP</w:t>
            </w:r>
          </w:p>
        </w:tc>
        <w:tc>
          <w:tcPr>
            <w:tcW w:type="dxa" w:w="1152"/>
          </w:tcPr>
          <w:p>
            <w:r>
              <w:rPr>
                <w:sz w:val="26"/>
              </w:rPr>
              <w:t>Table/Grid</w:t>
            </w:r>
          </w:p>
        </w:tc>
        <w:tc>
          <w:tcPr>
            <w:tcW w:type="dxa" w:w="1080"/>
          </w:tcPr>
          <w:p>
            <w:r>
              <w:rPr>
                <w:sz w:val="26"/>
              </w:rPr>
              <w:t>Read-only</w:t>
            </w:r>
          </w:p>
        </w:tc>
        <w:tc>
          <w:tcPr>
            <w:tcW w:type="dxa" w:w="1224"/>
          </w:tcPr>
          <w:p>
            <w:r>
              <w:rPr>
                <w:sz w:val="26"/>
              </w:rPr>
              <w:t>–</w:t>
            </w:r>
          </w:p>
        </w:tc>
        <w:tc>
          <w:tcPr>
            <w:tcW w:type="dxa" w:w="1224"/>
          </w:tcPr>
          <w:p>
            <w:r>
              <w:rPr>
                <w:sz w:val="26"/>
              </w:rPr>
              <w:t>Theo dữ liệu</w:t>
            </w:r>
          </w:p>
        </w:tc>
        <w:tc>
          <w:tcPr>
            <w:tcW w:type="dxa" w:w="4032"/>
          </w:tcPr>
          <w:p>
            <w:r>
              <w:rPr>
                <w:sz w:val="26"/>
              </w:rPr>
              <w:t>Công ty; dòng dưới: phòng ban · bộ phận của NVKD.</w:t>
            </w:r>
          </w:p>
        </w:tc>
      </w:tr>
      <w:tr>
        <w:tc>
          <w:tcPr>
            <w:tcW w:type="dxa" w:w="576"/>
          </w:tcPr>
          <w:p>
            <w:r>
              <w:rPr>
                <w:sz w:val="26"/>
              </w:rPr>
              <w:t>7</w:t>
            </w:r>
          </w:p>
        </w:tc>
        <w:tc>
          <w:tcPr>
            <w:tcW w:type="dxa" w:w="1728"/>
          </w:tcPr>
          <w:p>
            <w:r>
              <w:rPr>
                <w:sz w:val="26"/>
              </w:rPr>
              <w:t>Cột Nhóm trạng thái</w:t>
            </w:r>
          </w:p>
        </w:tc>
        <w:tc>
          <w:tcPr>
            <w:tcW w:type="dxa" w:w="1152"/>
          </w:tcPr>
          <w:p>
            <w:r>
              <w:rPr>
                <w:sz w:val="26"/>
              </w:rPr>
              <w:t>Badge</w:t>
            </w:r>
          </w:p>
        </w:tc>
        <w:tc>
          <w:tcPr>
            <w:tcW w:type="dxa" w:w="1080"/>
          </w:tcPr>
          <w:p>
            <w:r>
              <w:rPr>
                <w:sz w:val="26"/>
              </w:rPr>
              <w:t>Read-only</w:t>
            </w:r>
          </w:p>
        </w:tc>
        <w:tc>
          <w:tcPr>
            <w:tcW w:type="dxa" w:w="1224"/>
          </w:tcPr>
          <w:p>
            <w:r>
              <w:rPr>
                <w:sz w:val="26"/>
              </w:rPr>
              <w:t>5 nhóm</w:t>
            </w:r>
          </w:p>
        </w:tc>
        <w:tc>
          <w:tcPr>
            <w:tcW w:type="dxa" w:w="1224"/>
          </w:tcPr>
          <w:p>
            <w:r>
              <w:rPr>
                <w:sz w:val="26"/>
              </w:rPr>
              <w:t>Theo dữ liệu</w:t>
            </w:r>
          </w:p>
        </w:tc>
        <w:tc>
          <w:tcPr>
            <w:tcW w:type="dxa" w:w="4032"/>
          </w:tcPr>
          <w:p>
            <w:r>
              <w:rPr>
                <w:sz w:val="26"/>
              </w:rPr>
              <w:t>Mỗi nhóm một màu.</w:t>
            </w:r>
          </w:p>
        </w:tc>
      </w:tr>
      <w:tr>
        <w:tc>
          <w:tcPr>
            <w:tcW w:type="dxa" w:w="576"/>
          </w:tcPr>
          <w:p>
            <w:r>
              <w:rPr>
                <w:sz w:val="26"/>
              </w:rPr>
              <w:t>8</w:t>
            </w:r>
          </w:p>
        </w:tc>
        <w:tc>
          <w:tcPr>
            <w:tcW w:type="dxa" w:w="1728"/>
          </w:tcPr>
          <w:p>
            <w:r>
              <w:rPr>
                <w:sz w:val="26"/>
              </w:rPr>
              <w:t>Cột Dự án TKT gần nhất</w:t>
            </w:r>
          </w:p>
        </w:tc>
        <w:tc>
          <w:tcPr>
            <w:tcW w:type="dxa" w:w="1152"/>
          </w:tcPr>
          <w:p>
            <w:r>
              <w:rPr>
                <w:sz w:val="26"/>
              </w:rPr>
              <w:t>Table/Grid</w:t>
            </w:r>
          </w:p>
        </w:tc>
        <w:tc>
          <w:tcPr>
            <w:tcW w:type="dxa" w:w="1080"/>
          </w:tcPr>
          <w:p>
            <w:r>
              <w:rPr>
                <w:sz w:val="26"/>
              </w:rPr>
              <w:t>Read-only</w:t>
            </w:r>
          </w:p>
        </w:tc>
        <w:tc>
          <w:tcPr>
            <w:tcW w:type="dxa" w:w="1224"/>
          </w:tcPr>
          <w:p>
            <w:r>
              <w:rPr>
                <w:sz w:val="26"/>
              </w:rPr>
              <w:t>–</w:t>
            </w:r>
          </w:p>
        </w:tc>
        <w:tc>
          <w:tcPr>
            <w:tcW w:type="dxa" w:w="1224"/>
          </w:tcPr>
          <w:p>
            <w:r>
              <w:rPr>
                <w:sz w:val="26"/>
              </w:rPr>
              <w:t>Theo dữ liệu</w:t>
            </w:r>
          </w:p>
        </w:tc>
        <w:tc>
          <w:tcPr>
            <w:tcW w:type="dxa" w:w="4032"/>
          </w:tcPr>
          <w:p>
            <w:r>
              <w:rPr>
                <w:sz w:val="26"/>
              </w:rPr>
              <w:t>Mã + tên dự án TKT mới tạo gần nhất của cặp khách hàng – NVKD; chưa có thì “—”.</w:t>
            </w:r>
          </w:p>
        </w:tc>
      </w:tr>
      <w:tr>
        <w:tc>
          <w:tcPr>
            <w:tcW w:type="dxa" w:w="576"/>
          </w:tcPr>
          <w:p>
            <w:r>
              <w:rPr>
                <w:sz w:val="26"/>
              </w:rPr>
              <w:t>9</w:t>
            </w:r>
          </w:p>
        </w:tc>
        <w:tc>
          <w:tcPr>
            <w:tcW w:type="dxa" w:w="1728"/>
          </w:tcPr>
          <w:p>
            <w:r>
              <w:rPr>
                <w:sz w:val="26"/>
              </w:rPr>
              <w:t>Cột #Meeting</w:t>
            </w:r>
          </w:p>
        </w:tc>
        <w:tc>
          <w:tcPr>
            <w:tcW w:type="dxa" w:w="1152"/>
          </w:tcPr>
          <w:p>
            <w:r>
              <w:rPr>
                <w:sz w:val="26"/>
              </w:rPr>
              <w:t>Table/Grid</w:t>
            </w:r>
          </w:p>
        </w:tc>
        <w:tc>
          <w:tcPr>
            <w:tcW w:type="dxa" w:w="1080"/>
          </w:tcPr>
          <w:p>
            <w:r>
              <w:rPr>
                <w:sz w:val="26"/>
              </w:rPr>
              <w:t>Read-only</w:t>
            </w:r>
          </w:p>
        </w:tc>
        <w:tc>
          <w:tcPr>
            <w:tcW w:type="dxa" w:w="1224"/>
          </w:tcPr>
          <w:p>
            <w:r>
              <w:rPr>
                <w:sz w:val="26"/>
              </w:rPr>
              <w:t>≥ 0</w:t>
            </w:r>
          </w:p>
        </w:tc>
        <w:tc>
          <w:tcPr>
            <w:tcW w:type="dxa" w:w="1224"/>
          </w:tcPr>
          <w:p>
            <w:r>
              <w:rPr>
                <w:sz w:val="26"/>
              </w:rPr>
              <w:t>Theo dữ liệu</w:t>
            </w:r>
          </w:p>
        </w:tc>
        <w:tc>
          <w:tcPr>
            <w:tcW w:type="dxa" w:w="4032"/>
          </w:tcPr>
          <w:p>
            <w:r>
              <w:rPr>
                <w:sz w:val="26"/>
              </w:rPr>
              <w:t>Số meeting gắn với dự án TKT gần nhất.</w:t>
            </w:r>
          </w:p>
        </w:tc>
      </w:tr>
      <w:tr>
        <w:tc>
          <w:tcPr>
            <w:tcW w:type="dxa" w:w="576"/>
          </w:tcPr>
          <w:p>
            <w:r>
              <w:rPr>
                <w:sz w:val="26"/>
              </w:rPr>
              <w:t>10</w:t>
            </w:r>
          </w:p>
        </w:tc>
        <w:tc>
          <w:tcPr>
            <w:tcW w:type="dxa" w:w="1728"/>
          </w:tcPr>
          <w:p>
            <w:r>
              <w:rPr>
                <w:sz w:val="26"/>
              </w:rPr>
              <w:t>Cột #Dự án TKT</w:t>
            </w:r>
          </w:p>
        </w:tc>
        <w:tc>
          <w:tcPr>
            <w:tcW w:type="dxa" w:w="1152"/>
          </w:tcPr>
          <w:p>
            <w:r>
              <w:rPr>
                <w:sz w:val="26"/>
              </w:rPr>
              <w:t>Table/Grid</w:t>
            </w:r>
          </w:p>
        </w:tc>
        <w:tc>
          <w:tcPr>
            <w:tcW w:type="dxa" w:w="1080"/>
          </w:tcPr>
          <w:p>
            <w:r>
              <w:rPr>
                <w:sz w:val="26"/>
              </w:rPr>
              <w:t>Read-only</w:t>
            </w:r>
          </w:p>
        </w:tc>
        <w:tc>
          <w:tcPr>
            <w:tcW w:type="dxa" w:w="1224"/>
          </w:tcPr>
          <w:p>
            <w:r>
              <w:rPr>
                <w:sz w:val="26"/>
              </w:rPr>
              <w:t>≥ 0</w:t>
            </w:r>
          </w:p>
        </w:tc>
        <w:tc>
          <w:tcPr>
            <w:tcW w:type="dxa" w:w="1224"/>
          </w:tcPr>
          <w:p>
            <w:r>
              <w:rPr>
                <w:sz w:val="26"/>
              </w:rPr>
              <w:t>Theo dữ liệu</w:t>
            </w:r>
          </w:p>
        </w:tc>
        <w:tc>
          <w:tcPr>
            <w:tcW w:type="dxa" w:w="4032"/>
          </w:tcPr>
          <w:p>
            <w:r>
              <w:rPr>
                <w:sz w:val="26"/>
              </w:rPr>
              <w:t>Tổng số dự án TKT của khách hàng do NVKD đó phụ trách (mọi thời điểm).</w:t>
            </w:r>
          </w:p>
        </w:tc>
      </w:tr>
      <w:tr>
        <w:tc>
          <w:tcPr>
            <w:tcW w:type="dxa" w:w="576"/>
          </w:tcPr>
          <w:p>
            <w:r>
              <w:rPr>
                <w:sz w:val="26"/>
              </w:rPr>
              <w:t>11</w:t>
            </w:r>
          </w:p>
        </w:tc>
        <w:tc>
          <w:tcPr>
            <w:tcW w:type="dxa" w:w="1728"/>
          </w:tcPr>
          <w:p>
            <w:r>
              <w:rPr>
                <w:sz w:val="26"/>
              </w:rPr>
              <w:t>Dòng “Hiển thị 1–N / N”</w:t>
            </w:r>
          </w:p>
        </w:tc>
        <w:tc>
          <w:tcPr>
            <w:tcW w:type="dxa" w:w="1152"/>
          </w:tcPr>
          <w:p>
            <w:r>
              <w:rPr>
                <w:sz w:val="26"/>
              </w:rPr>
              <w:t>Label</w:t>
            </w:r>
          </w:p>
        </w:tc>
        <w:tc>
          <w:tcPr>
            <w:tcW w:type="dxa" w:w="1080"/>
          </w:tcPr>
          <w:p>
            <w:r>
              <w:rPr>
                <w:sz w:val="26"/>
              </w:rPr>
              <w:t>Read-only</w:t>
            </w:r>
          </w:p>
        </w:tc>
        <w:tc>
          <w:tcPr>
            <w:tcW w:type="dxa" w:w="1224"/>
          </w:tcPr>
          <w:p>
            <w:r>
              <w:rPr>
                <w:sz w:val="26"/>
              </w:rPr>
              <w:t>–</w:t>
            </w:r>
          </w:p>
        </w:tc>
        <w:tc>
          <w:tcPr>
            <w:tcW w:type="dxa" w:w="1224"/>
          </w:tcPr>
          <w:p>
            <w:r>
              <w:rPr>
                <w:sz w:val="26"/>
              </w:rPr>
              <w:t>Theo kết quả</w:t>
            </w:r>
          </w:p>
        </w:tc>
        <w:tc>
          <w:tcPr>
            <w:tcW w:type="dxa" w:w="4032"/>
          </w:tcPr>
          <w:p>
            <w:r>
              <w:rPr>
                <w:sz w:val="26"/>
              </w:rPr>
              <w:t>Không phân trang.</w:t>
            </w:r>
          </w:p>
        </w:tc>
      </w:tr>
      <w:tr>
        <w:tc>
          <w:tcPr>
            <w:tcW w:type="dxa" w:w="576"/>
          </w:tcPr>
          <w:p>
            <w:r>
              <w:rPr>
                <w:sz w:val="26"/>
              </w:rPr>
              <w:t>12</w:t>
            </w:r>
          </w:p>
        </w:tc>
        <w:tc>
          <w:tcPr>
            <w:tcW w:type="dxa" w:w="1728"/>
          </w:tcPr>
          <w:p>
            <w:r>
              <w:rPr>
                <w:sz w:val="26"/>
              </w:rPr>
              <w:t>Trạng thái rỗng</w:t>
            </w:r>
          </w:p>
        </w:tc>
        <w:tc>
          <w:tcPr>
            <w:tcW w:type="dxa" w:w="1152"/>
          </w:tcPr>
          <w:p>
            <w:r>
              <w:rPr>
                <w:sz w:val="26"/>
              </w:rPr>
              <w:t>Label</w:t>
            </w:r>
          </w:p>
        </w:tc>
        <w:tc>
          <w:tcPr>
            <w:tcW w:type="dxa" w:w="1080"/>
          </w:tcPr>
          <w:p>
            <w:r>
              <w:rPr>
                <w:sz w:val="26"/>
              </w:rPr>
              <w:t>Hiển thị</w:t>
            </w:r>
          </w:p>
        </w:tc>
        <w:tc>
          <w:tcPr>
            <w:tcW w:type="dxa" w:w="1224"/>
          </w:tcPr>
          <w:p>
            <w:r>
              <w:rPr>
                <w:sz w:val="26"/>
              </w:rPr>
              <w:t>–</w:t>
            </w:r>
          </w:p>
        </w:tc>
        <w:tc>
          <w:tcPr>
            <w:tcW w:type="dxa" w:w="1224"/>
          </w:tcPr>
          <w:p>
            <w:r>
              <w:rPr>
                <w:sz w:val="26"/>
              </w:rPr>
              <w:t>Ẩn</w:t>
            </w:r>
          </w:p>
        </w:tc>
        <w:tc>
          <w:tcPr>
            <w:tcW w:type="dxa" w:w="4032"/>
          </w:tcPr>
          <w:p>
            <w:r>
              <w:rPr>
                <w:sz w:val="26"/>
              </w:rPr>
              <w:t>“Không có dữ liệu phù hợp.”</w:t>
            </w:r>
          </w:p>
        </w:tc>
      </w:tr>
    </w:tbl>
    <w:p/>
    <w:p>
      <w:r>
        <w:t>2.7.4 Danh sách event và xử lý event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r>
              <w:rPr>
                <w:b/>
                <w:sz w:val="26"/>
              </w:rPr>
              <w:t>STT</w:t>
            </w:r>
          </w:p>
        </w:tc>
        <w:tc>
          <w:tcPr>
            <w:tcW w:type="dxa" w:w="2304"/>
          </w:tcPr>
          <w:p>
            <w:r>
              <w:rPr>
                <w:b/>
                <w:sz w:val="26"/>
              </w:rPr>
              <w:t>Event</w:t>
            </w:r>
          </w:p>
        </w:tc>
        <w:tc>
          <w:tcPr>
            <w:tcW w:type="dxa" w:w="1296"/>
          </w:tcPr>
          <w:p>
            <w:r>
              <w:rPr>
                <w:b/>
                <w:sz w:val="26"/>
              </w:rPr>
              <w:t>Loại event</w:t>
            </w:r>
          </w:p>
        </w:tc>
        <w:tc>
          <w:tcPr>
            <w:tcW w:type="dxa" w:w="5184"/>
          </w:tcPr>
          <w:p>
            <w:r>
              <w:rPr>
                <w:b/>
                <w:sz w:val="26"/>
              </w:rPr>
              <w:t>Xử lý event</w:t>
            </w:r>
          </w:p>
        </w:tc>
      </w:tr>
      <w:tr>
        <w:tc>
          <w:tcPr>
            <w:tcW w:type="dxa" w:w="576"/>
          </w:tcPr>
          <w:p>
            <w:r>
              <w:rPr>
                <w:sz w:val="26"/>
              </w:rPr>
              <w:t>1</w:t>
            </w:r>
          </w:p>
        </w:tc>
        <w:tc>
          <w:tcPr>
            <w:tcW w:type="dxa" w:w="2304"/>
          </w:tcPr>
          <w:p>
            <w:r>
              <w:rPr>
                <w:sz w:val="26"/>
              </w:rPr>
              <w:t>Bấm con số khác 0</w:t>
            </w:r>
          </w:p>
        </w:tc>
        <w:tc>
          <w:tcPr>
            <w:tcW w:type="dxa" w:w="1296"/>
          </w:tcPr>
          <w:p>
            <w:r>
              <w:rPr>
                <w:sz w:val="26"/>
              </w:rPr>
              <w:t>Click</w:t>
            </w:r>
          </w:p>
        </w:tc>
        <w:tc>
          <w:tcPr>
            <w:tcW w:type="dxa" w:w="5184"/>
          </w:tcPr>
          <w:p>
            <w:r>
              <w:rPr>
                <w:sz w:val="26"/>
              </w:rPr>
              <w:t>During:</w:t>
              <w:br/>
              <w:t>– Ghép bộ lọc báo cáo với dòng đã bấm (thay ô Công ty / Phòng ban / Nhân viên bằng đúng dòng đó), khối và nhóm trạng thái.</w:t>
              <w:br/>
              <w:t>After:</w:t>
              <w:br/>
              <w:t>– Mở popup và tải danh sách.</w:t>
            </w:r>
          </w:p>
        </w:tc>
      </w:tr>
      <w:tr>
        <w:tc>
          <w:tcPr>
            <w:tcW w:type="dxa" w:w="576"/>
          </w:tcPr>
          <w:p>
            <w:r>
              <w:rPr>
                <w:sz w:val="26"/>
              </w:rPr>
              <w:t>2</w:t>
            </w:r>
          </w:p>
        </w:tc>
        <w:tc>
          <w:tcPr>
            <w:tcW w:type="dxa" w:w="2304"/>
          </w:tcPr>
          <w:p>
            <w:r>
              <w:rPr>
                <w:sz w:val="26"/>
              </w:rPr>
              <w:t>Bấm ×</w:t>
            </w:r>
          </w:p>
        </w:tc>
        <w:tc>
          <w:tcPr>
            <w:tcW w:type="dxa" w:w="1296"/>
          </w:tcPr>
          <w:p>
            <w:r>
              <w:rPr>
                <w:sz w:val="26"/>
              </w:rPr>
              <w:t>Click</w:t>
            </w:r>
          </w:p>
        </w:tc>
        <w:tc>
          <w:tcPr>
            <w:tcW w:type="dxa" w:w="5184"/>
          </w:tcPr>
          <w:p>
            <w:r>
              <w:rPr>
                <w:sz w:val="26"/>
              </w:rPr>
              <w:t>After:</w:t>
              <w:br/>
              <w:t>– Đóng popup.</w:t>
            </w:r>
          </w:p>
        </w:tc>
      </w:tr>
    </w:tbl>
    <w:p/>
    <w:p>
      <w:pPr>
        <w:pStyle w:val="Heading3"/>
      </w:pPr>
      <w:r>
        <w:t>2.8 Tìm kiếm trong danh sách chi tiết</w:t>
      </w:r>
    </w:p>
    <w:p>
      <w:r>
        <w:t>2.8.1 Giới thiệu</w:t>
      </w:r>
    </w:p>
    <w:p>
      <w:r>
        <w:t xml:space="preserve">Quy tắc chung: Áp dụng SRS Các quy tắc chung </w:t>
      </w:r>
      <w:hyperlink r:id="rId28">
        <w:r>
          <w:rPr>
            <w:color w:val="1155CC"/>
            <w:u w:val="single"/>
          </w:rPr>
          <w:t>SRS_Các quy tắc chung_VN_1.0</w:t>
        </w:r>
      </w:hyperlink>
      <w:r>
        <w:t xml:space="preserve"> - Kịch bản tìm kiếm. Chỉ bổ sung các quy tắc riêng của Báo cáo phát triển khách hàng theo NVKD tại phần mô tả chi tiết.</w:t>
      </w:r>
    </w:p>
    <w:tbl>
      <w:tblPr>
        <w:tblStyle w:val="TableGrid"/>
        <w:tblW w:type="auto" w:w="0"/>
        <w:jc w:val="center"/>
        <w:tblLook w:firstColumn="1" w:firstRow="1" w:lastColumn="0" w:lastRow="0" w:noHBand="0" w:noVBand="1" w:val="04A0"/>
      </w:tblPr>
      <w:tblGrid>
        <w:gridCol w:w="4320"/>
        <w:gridCol w:w="4320"/>
      </w:tblGrid>
      <w:tr>
        <w:tc>
          <w:tcPr>
            <w:tcW w:type="dxa" w:w="2160"/>
          </w:tcPr>
          <w:p>
            <w:r>
              <w:rPr>
                <w:b/>
                <w:sz w:val="26"/>
              </w:rPr>
              <w:t>Mục</w:t>
            </w:r>
          </w:p>
        </w:tc>
        <w:tc>
          <w:tcPr>
            <w:tcW w:type="dxa" w:w="6480"/>
          </w:tcPr>
          <w:p>
            <w:r>
              <w:rPr>
                <w:b/>
                <w:sz w:val="26"/>
              </w:rPr>
              <w:t>Nội dung</w:t>
            </w:r>
          </w:p>
        </w:tc>
      </w:tr>
      <w:tr>
        <w:tc>
          <w:tcPr>
            <w:tcW w:type="dxa" w:w="2160"/>
          </w:tcPr>
          <w:p>
            <w:r>
              <w:rPr>
                <w:sz w:val="26"/>
              </w:rPr>
              <w:t>Tên chức năng</w:t>
            </w:r>
          </w:p>
        </w:tc>
        <w:tc>
          <w:tcPr>
            <w:tcW w:type="dxa" w:w="6480"/>
          </w:tcPr>
          <w:p>
            <w:r>
              <w:rPr>
                <w:sz w:val="26"/>
              </w:rPr>
              <w:t>Tìm kiếm trong danh sách chi tiết</w:t>
            </w:r>
          </w:p>
        </w:tc>
      </w:tr>
      <w:tr>
        <w:tc>
          <w:tcPr>
            <w:tcW w:type="dxa" w:w="2160"/>
          </w:tcPr>
          <w:p>
            <w:r>
              <w:rPr>
                <w:sz w:val="26"/>
              </w:rPr>
              <w:t>Mô tả</w:t>
            </w:r>
          </w:p>
        </w:tc>
        <w:tc>
          <w:tcPr>
            <w:tcW w:type="dxa" w:w="6480"/>
          </w:tcPr>
          <w:p>
            <w:r>
              <w:rPr>
                <w:sz w:val="26"/>
              </w:rPr>
              <w:t>Tìm nhanh khách hàng trong popup danh sách chi tiết.</w:t>
            </w:r>
          </w:p>
        </w:tc>
      </w:tr>
      <w:tr>
        <w:tc>
          <w:tcPr>
            <w:tcW w:type="dxa" w:w="2160"/>
          </w:tcPr>
          <w:p>
            <w:r>
              <w:rPr>
                <w:sz w:val="26"/>
              </w:rPr>
              <w:t>Tác nhân</w:t>
            </w:r>
          </w:p>
        </w:tc>
        <w:tc>
          <w:tcPr>
            <w:tcW w:type="dxa" w:w="6480"/>
          </w:tcPr>
          <w:p>
            <w:r>
              <w:rPr>
                <w:sz w:val="26"/>
              </w:rPr>
              <w:t>Nhân viên kinh doanh; Trưởng phòng kinh doanh; Ban giám đốc; Người dùng đã đăng nhập</w:t>
            </w:r>
          </w:p>
        </w:tc>
      </w:tr>
      <w:tr>
        <w:tc>
          <w:tcPr>
            <w:tcW w:type="dxa" w:w="2160"/>
          </w:tcPr>
          <w:p>
            <w:r>
              <w:rPr>
                <w:sz w:val="26"/>
              </w:rPr>
              <w:t>Điều kiện ban đầu</w:t>
            </w:r>
          </w:p>
        </w:tc>
        <w:tc>
          <w:tcPr>
            <w:tcW w:type="dxa" w:w="6480"/>
          </w:tcPr>
          <w:p>
            <w:r>
              <w:rPr>
                <w:sz w:val="26"/>
              </w:rPr>
              <w:t>Popup danh sách khách hàng chi tiết đang mở.</w:t>
            </w:r>
          </w:p>
        </w:tc>
      </w:tr>
      <w:tr>
        <w:tc>
          <w:tcPr>
            <w:tcW w:type="dxa" w:w="2160"/>
          </w:tcPr>
          <w:p>
            <w:r>
              <w:rPr>
                <w:sz w:val="26"/>
              </w:rPr>
              <w:t>Dòng sự kiện chính</w:t>
            </w:r>
          </w:p>
        </w:tc>
        <w:tc>
          <w:tcPr>
            <w:tcW w:type="dxa" w:w="6480"/>
          </w:tcPr>
          <w:p>
            <w:r>
              <w:rPr>
                <w:sz w:val="26"/>
              </w:rPr>
              <w:t>1. Người dùng nhập từ khoá vào ô Tìm kiếm.</w:t>
              <w:br/>
              <w:t>2. Người dùng bấm “Tìm kiếm” hoặc nhấn Enter.</w:t>
              <w:br/>
              <w:t>3. Hệ thống tải lại danh sách chỉ gồm dòng khớp từ khoá.</w:t>
            </w:r>
          </w:p>
        </w:tc>
      </w:tr>
      <w:tr>
        <w:tc>
          <w:tcPr>
            <w:tcW w:type="dxa" w:w="2160"/>
          </w:tcPr>
          <w:p>
            <w:r>
              <w:rPr>
                <w:sz w:val="26"/>
              </w:rPr>
              <w:t>Dòng sự kiện phụ</w:t>
            </w:r>
          </w:p>
        </w:tc>
        <w:tc>
          <w:tcPr>
            <w:tcW w:type="dxa" w:w="6480"/>
          </w:tcPr>
          <w:p>
            <w:r>
              <w:rPr>
                <w:sz w:val="26"/>
              </w:rPr>
              <w:t>• Bấm “Làm mới” → xoá từ khoá, tải lại toàn bộ danh sách.</w:t>
            </w:r>
          </w:p>
        </w:tc>
      </w:tr>
    </w:tbl>
    <w:p/>
    <w:p>
      <w:r>
        <w:t>2.8.2 Layout màn hình</w:t>
      </w:r>
    </w:p>
    <w:p>
      <w:r>
        <w:t>Đường dẫn màn hình:</w:t>
      </w:r>
    </w:p>
    <w:p>
      <w:r>
        <w:t>Menu: Phân hệ CSKH trước bán =&gt; Báo cáo =&gt; Báo cáo thị trường =&gt; Báo cáo phát triển khách hàng theo NVKD =&gt; Bấm số trên bảng =&gt; Tìm kiếm</w:t>
      </w:r>
    </w:p>
    <w:p>
      <w:r>
        <w:t>Modal Danh sách khách hàng chi tiết được mở ngay trên màn hình danh sách theo đường dẫn ở trên.</w:t>
      </w:r>
    </w:p>
    <w:p>
      <w:pPr>
        <w:jc w:val="center"/>
      </w:pPr>
      <w:r>
        <w:drawing>
          <wp:inline xmlns:a="http://schemas.openxmlformats.org/drawingml/2006/main" xmlns:pic="http://schemas.openxmlformats.org/drawingml/2006/picture">
            <wp:extent cx="5669280" cy="3543300"/>
            <wp:docPr id="11" name="Picture 11"/>
            <wp:cNvGraphicFramePr>
              <a:graphicFrameLocks noChangeAspect="1"/>
            </wp:cNvGraphicFramePr>
            <a:graphic>
              <a:graphicData uri="http://schemas.openxmlformats.org/drawingml/2006/picture">
                <pic:pic>
                  <pic:nvPicPr>
                    <pic:cNvPr id="0" name="05-popup-chi-tiet.png"/>
                    <pic:cNvPicPr/>
                  </pic:nvPicPr>
                  <pic:blipFill>
                    <a:blip r:embed="rId27"/>
                    <a:stretch>
                      <a:fillRect/>
                    </a:stretch>
                  </pic:blipFill>
                  <pic:spPr>
                    <a:xfrm>
                      <a:off x="0" y="0"/>
                      <a:ext cx="5669280" cy="3543300"/>
                    </a:xfrm>
                    <a:prstGeom prst="rect"/>
                  </pic:spPr>
                </pic:pic>
              </a:graphicData>
            </a:graphic>
          </wp:inline>
        </w:drawing>
      </w:r>
    </w:p>
    <w:p>
      <w:pPr>
        <w:jc w:val="center"/>
      </w:pPr>
      <w:r>
        <w:rPr>
          <w:i/>
          <w:color w:val="64748B"/>
          <w:sz w:val="26"/>
        </w:rPr>
        <w:t>Hình 11: Ô Tìm kiếm ở đầu popup danh sách chi tiết</w:t>
      </w:r>
    </w:p>
    <w:p>
      <w:r>
        <w:t>2.8.3 Mô tả chi tiết giao diện</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576"/>
          </w:tcPr>
          <w:p>
            <w:r>
              <w:rPr>
                <w:b/>
                <w:sz w:val="26"/>
              </w:rPr>
              <w:t>STT</w:t>
            </w:r>
          </w:p>
        </w:tc>
        <w:tc>
          <w:tcPr>
            <w:tcW w:type="dxa" w:w="1728"/>
          </w:tcPr>
          <w:p>
            <w:r>
              <w:rPr>
                <w:b/>
                <w:sz w:val="26"/>
              </w:rPr>
              <w:t>Tên đối tượng</w:t>
            </w:r>
          </w:p>
        </w:tc>
        <w:tc>
          <w:tcPr>
            <w:tcW w:type="dxa" w:w="1152"/>
          </w:tcPr>
          <w:p>
            <w:r>
              <w:rPr>
                <w:b/>
                <w:sz w:val="26"/>
              </w:rPr>
              <w:t>Loại</w:t>
            </w:r>
          </w:p>
        </w:tc>
        <w:tc>
          <w:tcPr>
            <w:tcW w:type="dxa" w:w="1080"/>
          </w:tcPr>
          <w:p>
            <w:r>
              <w:rPr>
                <w:b/>
                <w:sz w:val="26"/>
              </w:rPr>
              <w:t>Trạng thái</w:t>
            </w:r>
          </w:p>
        </w:tc>
        <w:tc>
          <w:tcPr>
            <w:tcW w:type="dxa" w:w="1224"/>
          </w:tcPr>
          <w:p>
            <w:r>
              <w:rPr>
                <w:b/>
                <w:sz w:val="26"/>
              </w:rPr>
              <w:t>Phạm vi</w:t>
            </w:r>
          </w:p>
        </w:tc>
        <w:tc>
          <w:tcPr>
            <w:tcW w:type="dxa" w:w="864"/>
          </w:tcPr>
          <w:p>
            <w:r>
              <w:rPr>
                <w:b/>
                <w:sz w:val="26"/>
              </w:rPr>
              <w:t>Bắt buộc</w:t>
            </w:r>
          </w:p>
        </w:tc>
        <w:tc>
          <w:tcPr>
            <w:tcW w:type="dxa" w:w="1224"/>
          </w:tcPr>
          <w:p>
            <w:r>
              <w:rPr>
                <w:b/>
                <w:sz w:val="26"/>
              </w:rPr>
              <w:t>Giá trị ban đầu</w:t>
            </w:r>
          </w:p>
        </w:tc>
        <w:tc>
          <w:tcPr>
            <w:tcW w:type="dxa" w:w="3168"/>
          </w:tcPr>
          <w:p>
            <w:r>
              <w:rPr>
                <w:b/>
                <w:sz w:val="26"/>
              </w:rPr>
              <w:t>Mô tả</w:t>
            </w:r>
          </w:p>
        </w:tc>
      </w:tr>
      <w:tr>
        <w:tc>
          <w:tcPr>
            <w:tcW w:type="dxa" w:w="576"/>
          </w:tcPr>
          <w:p>
            <w:r>
              <w:rPr>
                <w:sz w:val="26"/>
              </w:rPr>
              <w:t>1</w:t>
            </w:r>
          </w:p>
        </w:tc>
        <w:tc>
          <w:tcPr>
            <w:tcW w:type="dxa" w:w="1728"/>
          </w:tcPr>
          <w:p>
            <w:r>
              <w:rPr>
                <w:sz w:val="26"/>
              </w:rPr>
              <w:t>Ô Tìm kiếm</w:t>
            </w:r>
          </w:p>
        </w:tc>
        <w:tc>
          <w:tcPr>
            <w:tcW w:type="dxa" w:w="1152"/>
          </w:tcPr>
          <w:p>
            <w:r>
              <w:rPr>
                <w:sz w:val="26"/>
              </w:rPr>
              <w:t>Textbox</w:t>
            </w:r>
          </w:p>
        </w:tc>
        <w:tc>
          <w:tcPr>
            <w:tcW w:type="dxa" w:w="1080"/>
          </w:tcPr>
          <w:p>
            <w:r>
              <w:rPr>
                <w:sz w:val="26"/>
              </w:rPr>
              <w:t>Enable</w:t>
            </w:r>
          </w:p>
        </w:tc>
        <w:tc>
          <w:tcPr>
            <w:tcW w:type="dxa" w:w="1224"/>
          </w:tcPr>
          <w:p>
            <w:r>
              <w:rPr>
                <w:sz w:val="26"/>
              </w:rPr>
              <w:t>0–255 ký tự</w:t>
            </w:r>
          </w:p>
        </w:tc>
        <w:tc>
          <w:tcPr>
            <w:tcW w:type="dxa" w:w="864"/>
          </w:tcPr>
          <w:p>
            <w:r>
              <w:rPr>
                <w:sz w:val="26"/>
              </w:rPr>
              <w:t>Không</w:t>
            </w:r>
          </w:p>
        </w:tc>
        <w:tc>
          <w:tcPr>
            <w:tcW w:type="dxa" w:w="1224"/>
          </w:tcPr>
          <w:p>
            <w:r>
              <w:rPr>
                <w:sz w:val="26"/>
              </w:rPr>
              <w:t>Trống</w:t>
            </w:r>
          </w:p>
        </w:tc>
        <w:tc>
          <w:tcPr>
            <w:tcW w:type="dxa" w:w="3168"/>
          </w:tcPr>
          <w:p>
            <w:r>
              <w:rPr>
                <w:sz w:val="26"/>
              </w:rPr>
              <w:t>Gợi ý “Tên / mã KH / NVKD”. Tìm theo tên khách hàng, mã khách hàng, tên NVKD; không phân biệt hoa thường; khoảng trắng đầu cuối bị bỏ qua.</w:t>
            </w:r>
          </w:p>
        </w:tc>
      </w:tr>
      <w:tr>
        <w:tc>
          <w:tcPr>
            <w:tcW w:type="dxa" w:w="576"/>
          </w:tcPr>
          <w:p>
            <w:r>
              <w:rPr>
                <w:sz w:val="26"/>
              </w:rPr>
              <w:t>2</w:t>
            </w:r>
          </w:p>
        </w:tc>
        <w:tc>
          <w:tcPr>
            <w:tcW w:type="dxa" w:w="1728"/>
          </w:tcPr>
          <w:p>
            <w:r>
              <w:rPr>
                <w:sz w:val="26"/>
              </w:rPr>
              <w:t>Nút Tìm kiếm</w:t>
            </w:r>
          </w:p>
        </w:tc>
        <w:tc>
          <w:tcPr>
            <w:tcW w:type="dxa" w:w="1152"/>
          </w:tcPr>
          <w:p>
            <w:r>
              <w:rPr>
                <w:sz w:val="26"/>
              </w:rPr>
              <w:t>Button</w:t>
            </w:r>
          </w:p>
        </w:tc>
        <w:tc>
          <w:tcPr>
            <w:tcW w:type="dxa" w:w="1080"/>
          </w:tcPr>
          <w:p>
            <w:r>
              <w:rPr>
                <w:sz w:val="26"/>
              </w:rPr>
              <w:t>Enable</w:t>
            </w:r>
          </w:p>
        </w:tc>
        <w:tc>
          <w:tcPr>
            <w:tcW w:type="dxa" w:w="1224"/>
          </w:tcPr>
          <w:p>
            <w:r>
              <w:rPr>
                <w:sz w:val="26"/>
              </w:rPr>
              <w:t>–</w:t>
            </w:r>
          </w:p>
        </w:tc>
        <w:tc>
          <w:tcPr>
            <w:tcW w:type="dxa" w:w="864"/>
          </w:tcPr>
          <w:p>
            <w:r>
              <w:rPr>
                <w:sz w:val="26"/>
              </w:rPr>
              <w:t>–</w:t>
            </w:r>
          </w:p>
        </w:tc>
        <w:tc>
          <w:tcPr>
            <w:tcW w:type="dxa" w:w="1224"/>
          </w:tcPr>
          <w:p>
            <w:r>
              <w:rPr>
                <w:sz w:val="26"/>
              </w:rPr>
              <w:t>Hiển thị</w:t>
            </w:r>
          </w:p>
        </w:tc>
        <w:tc>
          <w:tcPr>
            <w:tcW w:type="dxa" w:w="3168"/>
          </w:tcPr>
          <w:p>
            <w:r>
              <w:rPr>
                <w:sz w:val="26"/>
              </w:rPr>
              <w:t>Áp từ khoá.</w:t>
            </w:r>
          </w:p>
        </w:tc>
      </w:tr>
      <w:tr>
        <w:tc>
          <w:tcPr>
            <w:tcW w:type="dxa" w:w="576"/>
          </w:tcPr>
          <w:p>
            <w:r>
              <w:rPr>
                <w:sz w:val="26"/>
              </w:rPr>
              <w:t>3</w:t>
            </w:r>
          </w:p>
        </w:tc>
        <w:tc>
          <w:tcPr>
            <w:tcW w:type="dxa" w:w="1728"/>
          </w:tcPr>
          <w:p>
            <w:r>
              <w:rPr>
                <w:sz w:val="26"/>
              </w:rPr>
              <w:t>Nút Làm mới</w:t>
            </w:r>
          </w:p>
        </w:tc>
        <w:tc>
          <w:tcPr>
            <w:tcW w:type="dxa" w:w="1152"/>
          </w:tcPr>
          <w:p>
            <w:r>
              <w:rPr>
                <w:sz w:val="26"/>
              </w:rPr>
              <w:t>Button</w:t>
            </w:r>
          </w:p>
        </w:tc>
        <w:tc>
          <w:tcPr>
            <w:tcW w:type="dxa" w:w="1080"/>
          </w:tcPr>
          <w:p>
            <w:r>
              <w:rPr>
                <w:sz w:val="26"/>
              </w:rPr>
              <w:t>Enable</w:t>
            </w:r>
          </w:p>
        </w:tc>
        <w:tc>
          <w:tcPr>
            <w:tcW w:type="dxa" w:w="1224"/>
          </w:tcPr>
          <w:p>
            <w:r>
              <w:rPr>
                <w:sz w:val="26"/>
              </w:rPr>
              <w:t>–</w:t>
            </w:r>
          </w:p>
        </w:tc>
        <w:tc>
          <w:tcPr>
            <w:tcW w:type="dxa" w:w="864"/>
          </w:tcPr>
          <w:p>
            <w:r>
              <w:rPr>
                <w:sz w:val="26"/>
              </w:rPr>
              <w:t>–</w:t>
            </w:r>
          </w:p>
        </w:tc>
        <w:tc>
          <w:tcPr>
            <w:tcW w:type="dxa" w:w="1224"/>
          </w:tcPr>
          <w:p>
            <w:r>
              <w:rPr>
                <w:sz w:val="26"/>
              </w:rPr>
              <w:t>Hiển thị</w:t>
            </w:r>
          </w:p>
        </w:tc>
        <w:tc>
          <w:tcPr>
            <w:tcW w:type="dxa" w:w="3168"/>
          </w:tcPr>
          <w:p>
            <w:r>
              <w:rPr>
                <w:sz w:val="26"/>
              </w:rPr>
              <w:t>Xoá từ khoá, tải lại.</w:t>
            </w:r>
          </w:p>
        </w:tc>
      </w:tr>
    </w:tbl>
    <w:p/>
    <w:p>
      <w:r>
        <w:t>2.8.4 Danh sách event và xử lý event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r>
              <w:rPr>
                <w:b/>
                <w:sz w:val="26"/>
              </w:rPr>
              <w:t>STT</w:t>
            </w:r>
          </w:p>
        </w:tc>
        <w:tc>
          <w:tcPr>
            <w:tcW w:type="dxa" w:w="2304"/>
          </w:tcPr>
          <w:p>
            <w:r>
              <w:rPr>
                <w:b/>
                <w:sz w:val="26"/>
              </w:rPr>
              <w:t>Event</w:t>
            </w:r>
          </w:p>
        </w:tc>
        <w:tc>
          <w:tcPr>
            <w:tcW w:type="dxa" w:w="1296"/>
          </w:tcPr>
          <w:p>
            <w:r>
              <w:rPr>
                <w:b/>
                <w:sz w:val="26"/>
              </w:rPr>
              <w:t>Loại event</w:t>
            </w:r>
          </w:p>
        </w:tc>
        <w:tc>
          <w:tcPr>
            <w:tcW w:type="dxa" w:w="5184"/>
          </w:tcPr>
          <w:p>
            <w:r>
              <w:rPr>
                <w:b/>
                <w:sz w:val="26"/>
              </w:rPr>
              <w:t>Xử lý event</w:t>
            </w:r>
          </w:p>
        </w:tc>
      </w:tr>
      <w:tr>
        <w:tc>
          <w:tcPr>
            <w:tcW w:type="dxa" w:w="576"/>
          </w:tcPr>
          <w:p>
            <w:r>
              <w:rPr>
                <w:sz w:val="26"/>
              </w:rPr>
              <w:t>1</w:t>
            </w:r>
          </w:p>
        </w:tc>
        <w:tc>
          <w:tcPr>
            <w:tcW w:type="dxa" w:w="2304"/>
          </w:tcPr>
          <w:p>
            <w:r>
              <w:rPr>
                <w:sz w:val="26"/>
              </w:rPr>
              <w:t>Bấm Tìm kiếm / nhấn Enter</w:t>
            </w:r>
          </w:p>
        </w:tc>
        <w:tc>
          <w:tcPr>
            <w:tcW w:type="dxa" w:w="1296"/>
          </w:tcPr>
          <w:p>
            <w:r>
              <w:rPr>
                <w:sz w:val="26"/>
              </w:rPr>
              <w:t>Click / Keypress</w:t>
            </w:r>
          </w:p>
        </w:tc>
        <w:tc>
          <w:tcPr>
            <w:tcW w:type="dxa" w:w="5184"/>
          </w:tcPr>
          <w:p>
            <w:r>
              <w:rPr>
                <w:sz w:val="26"/>
              </w:rPr>
              <w:t>After:</w:t>
              <w:br/>
              <w:t>– Tải lại danh sách theo từ khoá. Gõ chữ mà chưa bấm thì danh sách chưa đổi.</w:t>
            </w:r>
          </w:p>
        </w:tc>
      </w:tr>
      <w:tr>
        <w:tc>
          <w:tcPr>
            <w:tcW w:type="dxa" w:w="576"/>
          </w:tcPr>
          <w:p>
            <w:r>
              <w:rPr>
                <w:sz w:val="26"/>
              </w:rPr>
              <w:t>2</w:t>
            </w:r>
          </w:p>
        </w:tc>
        <w:tc>
          <w:tcPr>
            <w:tcW w:type="dxa" w:w="2304"/>
          </w:tcPr>
          <w:p>
            <w:r>
              <w:rPr>
                <w:sz w:val="26"/>
              </w:rPr>
              <w:t>Bấm Làm mới</w:t>
            </w:r>
          </w:p>
        </w:tc>
        <w:tc>
          <w:tcPr>
            <w:tcW w:type="dxa" w:w="1296"/>
          </w:tcPr>
          <w:p>
            <w:r>
              <w:rPr>
                <w:sz w:val="26"/>
              </w:rPr>
              <w:t>Click</w:t>
            </w:r>
          </w:p>
        </w:tc>
        <w:tc>
          <w:tcPr>
            <w:tcW w:type="dxa" w:w="5184"/>
          </w:tcPr>
          <w:p>
            <w:r>
              <w:rPr>
                <w:sz w:val="26"/>
              </w:rPr>
              <w:t>After:</w:t>
              <w:br/>
              <w:t>– Xoá từ khoá và tải lại toàn bộ danh sách.</w:t>
            </w:r>
          </w:p>
        </w:tc>
      </w:tr>
    </w:tbl>
    <w:p/>
    <w:p>
      <w:pPr>
        <w:pStyle w:val="Heading1"/>
      </w:pPr>
      <w:r>
        <w:t>Phần 4. Quy tắc nghiệp vụ</w:t>
      </w:r>
    </w:p>
    <w:p>
      <w:r>
        <w:t xml:space="preserve">Quy tắc áp dụng: Các quy tắc nghiệp vụ dùng chung được định nghĩa tại SRS Các quy tắc chung </w:t>
      </w:r>
      <w:hyperlink r:id="rId29">
        <w:r>
          <w:rPr>
            <w:color w:val="1155CC"/>
            <w:u w:val="single"/>
          </w:rPr>
          <w:t>SRS_Các quy tắc chung_VN_1.0</w:t>
        </w:r>
      </w:hyperlink>
      <w:r>
        <w:t>. Phần này chỉ ghi các quy tắc đặc thù của Báo cáo phát triển khách hàng theo NVKD; không lặp lại các quy tắc đã có trong SRS quy tắc chung.</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504"/>
          </w:tcPr>
          <w:p>
            <w:r>
              <w:rPr>
                <w:b/>
                <w:sz w:val="26"/>
              </w:rPr>
              <w:t>STT</w:t>
            </w:r>
          </w:p>
        </w:tc>
        <w:tc>
          <w:tcPr>
            <w:tcW w:type="dxa" w:w="1008"/>
          </w:tcPr>
          <w:p>
            <w:r>
              <w:rPr>
                <w:b/>
                <w:sz w:val="26"/>
              </w:rPr>
              <w:t>Mã quy tắc</w:t>
            </w:r>
          </w:p>
        </w:tc>
        <w:tc>
          <w:tcPr>
            <w:tcW w:type="dxa" w:w="1800"/>
          </w:tcPr>
          <w:p>
            <w:r>
              <w:rPr>
                <w:b/>
                <w:sz w:val="26"/>
              </w:rPr>
              <w:t>Tên quy tắc</w:t>
            </w:r>
          </w:p>
        </w:tc>
        <w:tc>
          <w:tcPr>
            <w:tcW w:type="dxa" w:w="3744"/>
          </w:tcPr>
          <w:p>
            <w:r>
              <w:rPr>
                <w:b/>
                <w:sz w:val="26"/>
              </w:rPr>
              <w:t>Mô tả</w:t>
            </w:r>
          </w:p>
        </w:tc>
        <w:tc>
          <w:tcPr>
            <w:tcW w:type="dxa" w:w="1584"/>
          </w:tcPr>
          <w:p>
            <w:r>
              <w:rPr>
                <w:b/>
                <w:sz w:val="26"/>
              </w:rPr>
              <w:t>Phạm vi áp dụng</w:t>
            </w:r>
          </w:p>
        </w:tc>
      </w:tr>
      <w:tr>
        <w:tc>
          <w:tcPr>
            <w:tcW w:type="dxa" w:w="504"/>
          </w:tcPr>
          <w:p>
            <w:r>
              <w:rPr>
                <w:sz w:val="26"/>
              </w:rPr>
              <w:t>1</w:t>
            </w:r>
          </w:p>
        </w:tc>
        <w:tc>
          <w:tcPr>
            <w:tcW w:type="dxa" w:w="1008"/>
          </w:tcPr>
          <w:p>
            <w:r>
              <w:rPr>
                <w:sz w:val="26"/>
              </w:rPr>
              <w:t>BR-01</w:t>
            </w:r>
          </w:p>
        </w:tc>
        <w:tc>
          <w:tcPr>
            <w:tcW w:type="dxa" w:w="1800"/>
          </w:tcPr>
          <w:p>
            <w:r>
              <w:rPr>
                <w:sz w:val="26"/>
              </w:rPr>
              <w:t>Chỉ xét khách hàng tổ chức</w:t>
            </w:r>
          </w:p>
        </w:tc>
        <w:tc>
          <w:tcPr>
            <w:tcW w:type="dxa" w:w="3744"/>
          </w:tcPr>
          <w:p>
            <w:r>
              <w:rPr>
                <w:sz w:val="26"/>
              </w:rPr>
              <w:t>– Khối Phát triển KH mới chỉ xét khách hàng loại Tổ chức.</w:t>
            </w:r>
          </w:p>
        </w:tc>
        <w:tc>
          <w:tcPr>
            <w:tcW w:type="dxa" w:w="1584"/>
          </w:tcPr>
          <w:p>
            <w:r>
              <w:rPr>
                <w:sz w:val="26"/>
              </w:rPr>
              <w:t>Khối Phát triển KH mới</w:t>
            </w:r>
          </w:p>
        </w:tc>
      </w:tr>
      <w:tr>
        <w:tc>
          <w:tcPr>
            <w:tcW w:type="dxa" w:w="504"/>
          </w:tcPr>
          <w:p>
            <w:r>
              <w:rPr>
                <w:sz w:val="26"/>
              </w:rPr>
              <w:t>2</w:t>
            </w:r>
          </w:p>
        </w:tc>
        <w:tc>
          <w:tcPr>
            <w:tcW w:type="dxa" w:w="1008"/>
          </w:tcPr>
          <w:p>
            <w:r>
              <w:rPr>
                <w:sz w:val="26"/>
              </w:rPr>
              <w:t>BR-02</w:t>
            </w:r>
          </w:p>
        </w:tc>
        <w:tc>
          <w:tcPr>
            <w:tcW w:type="dxa" w:w="1800"/>
          </w:tcPr>
          <w:p>
            <w:r>
              <w:rPr>
                <w:sz w:val="26"/>
              </w:rPr>
              <w:t>Khối Phát triển KH mới</w:t>
            </w:r>
          </w:p>
        </w:tc>
        <w:tc>
          <w:tcPr>
            <w:tcW w:type="dxa" w:w="3744"/>
          </w:tcPr>
          <w:p>
            <w:r>
              <w:rPr>
                <w:sz w:val="26"/>
              </w:rPr>
              <w:t>– Khách hàng tổ chức có NGÀY TẠO trong kỳ.</w:t>
              <w:br/>
              <w:t>– Đã có dự án TKT (tạo trước hoặc trong ngày cuối kỳ): mỗi NVKD chính của các dự án đó là 1 dòng đếm.</w:t>
              <w:br/>
              <w:t>– Chưa có dự án TKT tính tới ngày cuối kỳ: đếm 1 lần cho NGƯỜI TẠO khách hàng, nhóm Chưa tiềm năng. Dự án tạo sau ngày cuối kỳ coi như chưa có.</w:t>
            </w:r>
          </w:p>
        </w:tc>
        <w:tc>
          <w:tcPr>
            <w:tcW w:type="dxa" w:w="1584"/>
          </w:tcPr>
          <w:p>
            <w:r>
              <w:rPr>
                <w:sz w:val="26"/>
              </w:rPr>
              <w:t>Khối Phát triển KH mới</w:t>
            </w:r>
          </w:p>
        </w:tc>
      </w:tr>
      <w:tr>
        <w:tc>
          <w:tcPr>
            <w:tcW w:type="dxa" w:w="504"/>
          </w:tcPr>
          <w:p>
            <w:r>
              <w:rPr>
                <w:sz w:val="26"/>
              </w:rPr>
              <w:t>3</w:t>
            </w:r>
          </w:p>
        </w:tc>
        <w:tc>
          <w:tcPr>
            <w:tcW w:type="dxa" w:w="1008"/>
          </w:tcPr>
          <w:p>
            <w:r>
              <w:rPr>
                <w:sz w:val="26"/>
              </w:rPr>
              <w:t>BR-03</w:t>
            </w:r>
          </w:p>
        </w:tc>
        <w:tc>
          <w:tcPr>
            <w:tcW w:type="dxa" w:w="1800"/>
          </w:tcPr>
          <w:p>
            <w:r>
              <w:rPr>
                <w:sz w:val="26"/>
              </w:rPr>
              <w:t>Khối Kết quả chăm sóc trong kỳ</w:t>
            </w:r>
          </w:p>
        </w:tc>
        <w:tc>
          <w:tcPr>
            <w:tcW w:type="dxa" w:w="3744"/>
          </w:tcPr>
          <w:p>
            <w:r>
              <w:rPr>
                <w:sz w:val="26"/>
              </w:rPr>
              <w:t>– Dự án TKT có NGÀY TẠO trong kỳ, của khách hàng cũ hay mới đều được tính.</w:t>
              <w:br/>
              <w:t>– Mỗi cặp (khách hàng, NVKD chính) là 1 dòng đếm.</w:t>
              <w:br/>
              <w:t>– Nhóm Chưa tiềm năng của khối này luôn bằng 0.</w:t>
            </w:r>
          </w:p>
        </w:tc>
        <w:tc>
          <w:tcPr>
            <w:tcW w:type="dxa" w:w="1584"/>
          </w:tcPr>
          <w:p>
            <w:r>
              <w:rPr>
                <w:sz w:val="26"/>
              </w:rPr>
              <w:t>Khối Kết quả chăm sóc</w:t>
            </w:r>
          </w:p>
        </w:tc>
      </w:tr>
      <w:tr>
        <w:tc>
          <w:tcPr>
            <w:tcW w:type="dxa" w:w="504"/>
          </w:tcPr>
          <w:p>
            <w:r>
              <w:rPr>
                <w:sz w:val="26"/>
              </w:rPr>
              <w:t>4</w:t>
            </w:r>
          </w:p>
        </w:tc>
        <w:tc>
          <w:tcPr>
            <w:tcW w:type="dxa" w:w="1008"/>
          </w:tcPr>
          <w:p>
            <w:r>
              <w:rPr>
                <w:sz w:val="26"/>
              </w:rPr>
              <w:t>BR-04</w:t>
            </w:r>
          </w:p>
        </w:tc>
        <w:tc>
          <w:tcPr>
            <w:tcW w:type="dxa" w:w="1800"/>
          </w:tcPr>
          <w:p>
            <w:r>
              <w:rPr>
                <w:sz w:val="26"/>
              </w:rPr>
              <w:t>Một khách hàng — nhiều NVKD</w:t>
            </w:r>
          </w:p>
        </w:tc>
        <w:tc>
          <w:tcPr>
            <w:tcW w:type="dxa" w:w="3744"/>
          </w:tcPr>
          <w:p>
            <w:r>
              <w:rPr>
                <w:sz w:val="26"/>
              </w:rPr>
              <w:t>– Một khách hàng có thể xuất hiện ở nhiều NVKD và ở cả 2 khối, nhưng không lặp ở cùng 1 NVKD trong cùng 1 khối.</w:t>
            </w:r>
          </w:p>
        </w:tc>
        <w:tc>
          <w:tcPr>
            <w:tcW w:type="dxa" w:w="1584"/>
          </w:tcPr>
          <w:p>
            <w:r>
              <w:rPr>
                <w:sz w:val="26"/>
              </w:rPr>
              <w:t>Bảng tổng hợp</w:t>
            </w:r>
          </w:p>
        </w:tc>
      </w:tr>
      <w:tr>
        <w:tc>
          <w:tcPr>
            <w:tcW w:type="dxa" w:w="504"/>
          </w:tcPr>
          <w:p>
            <w:r>
              <w:rPr>
                <w:sz w:val="26"/>
              </w:rPr>
              <w:t>5</w:t>
            </w:r>
          </w:p>
        </w:tc>
        <w:tc>
          <w:tcPr>
            <w:tcW w:type="dxa" w:w="1008"/>
          </w:tcPr>
          <w:p>
            <w:r>
              <w:rPr>
                <w:sz w:val="26"/>
              </w:rPr>
              <w:t>BR-05</w:t>
            </w:r>
          </w:p>
        </w:tc>
        <w:tc>
          <w:tcPr>
            <w:tcW w:type="dxa" w:w="1800"/>
          </w:tcPr>
          <w:p>
            <w:r>
              <w:rPr>
                <w:sz w:val="26"/>
              </w:rPr>
              <w:t>Xếp nhóm trạng thái</w:t>
            </w:r>
          </w:p>
        </w:tc>
        <w:tc>
          <w:tcPr>
            <w:tcW w:type="dxa" w:w="3744"/>
          </w:tcPr>
          <w:p>
            <w:r>
              <w:rPr>
                <w:sz w:val="26"/>
              </w:rPr>
              <w:t>– Lấy trạng thái của dự án TKT tại NGÀY CUỐI KỲ (theo lịch sử đổi trạng thái).</w:t>
              <w:br/>
              <w:t>– Thu thập thông tin dự án → Đang trao đổi; Chờ tiếp nhận làm GP / Đang làm GP / Đã duyệt GP / Dự toán → Đang làm GP; Thương thảo giá / Thương thảo dự án – hợp đồng → Đang thương thảo; Thực hiện HĐ / Nghiệm thu và thanh lý HĐ → Đang thực hiện HĐ.</w:t>
              <w:br/>
              <w:t>– Dự án Đang tạo, Đóng, Kết thúc và lưu trữ không được tính.</w:t>
              <w:br/>
              <w:t>– Cặp khách hàng – NVKD có nhiều dự án: lấy trạng thái CAO NHẤT.</w:t>
            </w:r>
          </w:p>
        </w:tc>
        <w:tc>
          <w:tcPr>
            <w:tcW w:type="dxa" w:w="1584"/>
          </w:tcPr>
          <w:p>
            <w:r>
              <w:rPr>
                <w:sz w:val="26"/>
              </w:rPr>
              <w:t>Toàn màn hình</w:t>
            </w:r>
          </w:p>
        </w:tc>
      </w:tr>
      <w:tr>
        <w:tc>
          <w:tcPr>
            <w:tcW w:type="dxa" w:w="504"/>
          </w:tcPr>
          <w:p>
            <w:r>
              <w:rPr>
                <w:sz w:val="26"/>
              </w:rPr>
              <w:t>6</w:t>
            </w:r>
          </w:p>
        </w:tc>
        <w:tc>
          <w:tcPr>
            <w:tcW w:type="dxa" w:w="1008"/>
          </w:tcPr>
          <w:p>
            <w:r>
              <w:rPr>
                <w:sz w:val="26"/>
              </w:rPr>
              <w:t>BR-06</w:t>
            </w:r>
          </w:p>
        </w:tc>
        <w:tc>
          <w:tcPr>
            <w:tcW w:type="dxa" w:w="1800"/>
          </w:tcPr>
          <w:p>
            <w:r>
              <w:rPr>
                <w:sz w:val="26"/>
              </w:rPr>
              <w:t>Kỳ báo cáo</w:t>
            </w:r>
          </w:p>
        </w:tc>
        <w:tc>
          <w:tcPr>
            <w:tcW w:type="dxa" w:w="3744"/>
          </w:tcPr>
          <w:p>
            <w:r>
              <w:rPr>
                <w:sz w:val="26"/>
              </w:rPr>
              <w:t>– Mặc định: tháng hiện tại.</w:t>
              <w:br/>
              <w:t>– Tuỳ chỉnh phải chọn đủ 2 mốc; thiếu mốc thì hệ thống lấy năm hiện tại.</w:t>
            </w:r>
          </w:p>
        </w:tc>
        <w:tc>
          <w:tcPr>
            <w:tcW w:type="dxa" w:w="1584"/>
          </w:tcPr>
          <w:p>
            <w:r>
              <w:rPr>
                <w:sz w:val="26"/>
              </w:rPr>
              <w:t>Bộ lọc</w:t>
            </w:r>
          </w:p>
        </w:tc>
      </w:tr>
      <w:tr>
        <w:tc>
          <w:tcPr>
            <w:tcW w:type="dxa" w:w="504"/>
          </w:tcPr>
          <w:p>
            <w:r>
              <w:rPr>
                <w:sz w:val="26"/>
              </w:rPr>
              <w:t>7</w:t>
            </w:r>
          </w:p>
        </w:tc>
        <w:tc>
          <w:tcPr>
            <w:tcW w:type="dxa" w:w="1008"/>
          </w:tcPr>
          <w:p>
            <w:r>
              <w:rPr>
                <w:sz w:val="26"/>
              </w:rPr>
              <w:t>BR-07</w:t>
            </w:r>
          </w:p>
        </w:tc>
        <w:tc>
          <w:tcPr>
            <w:tcW w:type="dxa" w:w="1800"/>
          </w:tcPr>
          <w:p>
            <w:r>
              <w:rPr>
                <w:sz w:val="26"/>
              </w:rPr>
              <w:t>Lọc theo phân loại dự án</w:t>
            </w:r>
          </w:p>
        </w:tc>
        <w:tc>
          <w:tcPr>
            <w:tcW w:type="dxa" w:w="3744"/>
          </w:tcPr>
          <w:p>
            <w:r>
              <w:rPr>
                <w:sz w:val="26"/>
              </w:rPr>
              <w:t>– Chọn Lĩnh vực / Ngành hàng / Ứng dụng: chỉ giữ dự án khớp phân loại; khách hàng chưa có dự án (Chưa tiềm năng) bị loại khỏi khối Phát triển KH mới.</w:t>
            </w:r>
          </w:p>
        </w:tc>
        <w:tc>
          <w:tcPr>
            <w:tcW w:type="dxa" w:w="1584"/>
          </w:tcPr>
          <w:p>
            <w:r>
              <w:rPr>
                <w:sz w:val="26"/>
              </w:rPr>
              <w:t>Bộ lọc</w:t>
            </w:r>
          </w:p>
        </w:tc>
      </w:tr>
      <w:tr>
        <w:tc>
          <w:tcPr>
            <w:tcW w:type="dxa" w:w="504"/>
          </w:tcPr>
          <w:p>
            <w:r>
              <w:rPr>
                <w:sz w:val="26"/>
              </w:rPr>
              <w:t>8</w:t>
            </w:r>
          </w:p>
        </w:tc>
        <w:tc>
          <w:tcPr>
            <w:tcW w:type="dxa" w:w="1008"/>
          </w:tcPr>
          <w:p>
            <w:r>
              <w:rPr>
                <w:sz w:val="26"/>
              </w:rPr>
              <w:t>BR-08</w:t>
            </w:r>
          </w:p>
        </w:tc>
        <w:tc>
          <w:tcPr>
            <w:tcW w:type="dxa" w:w="1800"/>
          </w:tcPr>
          <w:p>
            <w:r>
              <w:rPr>
                <w:sz w:val="26"/>
              </w:rPr>
              <w:t>Lọc Nhóm khách hàng</w:t>
            </w:r>
          </w:p>
        </w:tc>
        <w:tc>
          <w:tcPr>
            <w:tcW w:type="dxa" w:w="3744"/>
          </w:tcPr>
          <w:p>
            <w:r>
              <w:rPr>
                <w:sz w:val="26"/>
              </w:rPr>
              <w:t>– Giữ NVKD có số &gt; 0 ở nhóm đã chọn, ở khối bất kỳ; không ẩn các cột khác.</w:t>
              <w:br/>
              <w:t>– “KH mới nhập ERP (chưa có hoạt động)” và “KH chưa tiềm năng” cùng lọc theo nhóm Chưa tiềm năng.</w:t>
            </w:r>
          </w:p>
        </w:tc>
        <w:tc>
          <w:tcPr>
            <w:tcW w:type="dxa" w:w="1584"/>
          </w:tcPr>
          <w:p>
            <w:r>
              <w:rPr>
                <w:sz w:val="26"/>
              </w:rPr>
              <w:t>Bộ lọc Nhóm khách hàng</w:t>
            </w:r>
          </w:p>
        </w:tc>
      </w:tr>
      <w:tr>
        <w:tc>
          <w:tcPr>
            <w:tcW w:type="dxa" w:w="504"/>
          </w:tcPr>
          <w:p>
            <w:r>
              <w:rPr>
                <w:sz w:val="26"/>
              </w:rPr>
              <w:t>9</w:t>
            </w:r>
          </w:p>
        </w:tc>
        <w:tc>
          <w:tcPr>
            <w:tcW w:type="dxa" w:w="1008"/>
          </w:tcPr>
          <w:p>
            <w:r>
              <w:rPr>
                <w:sz w:val="26"/>
              </w:rPr>
              <w:t>BR-09</w:t>
            </w:r>
          </w:p>
        </w:tc>
        <w:tc>
          <w:tcPr>
            <w:tcW w:type="dxa" w:w="1800"/>
          </w:tcPr>
          <w:p>
            <w:r>
              <w:rPr>
                <w:sz w:val="26"/>
              </w:rPr>
              <w:t>Phạm vi dữ liệu theo quyền</w:t>
            </w:r>
          </w:p>
        </w:tc>
        <w:tc>
          <w:tcPr>
            <w:tcW w:type="dxa" w:w="3744"/>
          </w:tcPr>
          <w:p>
            <w:r>
              <w:rPr>
                <w:sz w:val="26"/>
              </w:rPr>
              <w:t>– Xét theo thứ tự V1 → V2 → V3 → không có quyền (xem Phần 2), áp cho CẢ dự án TKT lẫn khách hàng chưa có dự án.</w:t>
              <w:br/>
              <w:t>– Ô lọc Công ty chỉ hiện với V1; Phòng ban / Bộ phận / Nhân viên hiện với V1, V2, V3.</w:t>
              <w:br/>
              <w:t>– Danh sách chi tiết, bản in, Excel dùng đúng phạm vi của màn hình.</w:t>
            </w:r>
          </w:p>
        </w:tc>
        <w:tc>
          <w:tcPr>
            <w:tcW w:type="dxa" w:w="1584"/>
          </w:tcPr>
          <w:p>
            <w:r>
              <w:rPr>
                <w:sz w:val="26"/>
              </w:rPr>
              <w:t>Toàn màn hình</w:t>
            </w:r>
          </w:p>
        </w:tc>
      </w:tr>
      <w:tr>
        <w:tc>
          <w:tcPr>
            <w:tcW w:type="dxa" w:w="504"/>
          </w:tcPr>
          <w:p>
            <w:r>
              <w:rPr>
                <w:sz w:val="26"/>
              </w:rPr>
              <w:t>10</w:t>
            </w:r>
          </w:p>
        </w:tc>
        <w:tc>
          <w:tcPr>
            <w:tcW w:type="dxa" w:w="1008"/>
          </w:tcPr>
          <w:p>
            <w:r>
              <w:rPr>
                <w:sz w:val="26"/>
              </w:rPr>
              <w:t>BR-10</w:t>
            </w:r>
          </w:p>
        </w:tc>
        <w:tc>
          <w:tcPr>
            <w:tcW w:type="dxa" w:w="1800"/>
          </w:tcPr>
          <w:p>
            <w:r>
              <w:rPr>
                <w:sz w:val="26"/>
              </w:rPr>
              <w:t>Cấu trúc bảng</w:t>
            </w:r>
          </w:p>
        </w:tc>
        <w:tc>
          <w:tcPr>
            <w:tcW w:type="dxa" w:w="3744"/>
          </w:tcPr>
          <w:p>
            <w:r>
              <w:rPr>
                <w:sz w:val="26"/>
              </w:rPr>
              <w:t>– Công ty ▸ Phòng ban ▸ Nhân viên theo hồ sơ của NVKD. Số dòng cha là tổng các dòng con.</w:t>
              <w:br/>
              <w:t>– Chỉ hiện NVKD có ít nhất 1 dòng đếm trong kỳ.</w:t>
            </w:r>
          </w:p>
        </w:tc>
        <w:tc>
          <w:tcPr>
            <w:tcW w:type="dxa" w:w="1584"/>
          </w:tcPr>
          <w:p>
            <w:r>
              <w:rPr>
                <w:sz w:val="26"/>
              </w:rPr>
              <w:t>Bảng tổng hợp</w:t>
              <w:br/>
              <w:t>Bản in</w:t>
              <w:br/>
              <w:t>Excel</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0"/>
      <w:jc w:val="center"/>
      <w:outlineLvl w:val="0"/>
    </w:pPr>
    <w:rPr>
      <w:rFonts w:ascii="Times New Roman" w:hAnsi="Times New Roman" w:eastAsia="Times New Roman" w:cs="Times New Roman"/>
      <w:b/>
      <w:bCs/>
      <w:color w:val="2F549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2F549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center"/>
    </w:pPr>
    <w:rPr>
      <w:rFonts w:ascii="Times New Roman" w:hAnsi="Times New Roman" w:eastAsia="Times New Roman" w:cs="Times New Roman"/>
      <w:b/>
      <w:bCs/>
      <w:color w:val="4F81BD" w:themeColor="accent1"/>
      <w:sz w:val="2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docs.google.com/document/d/1AiqvNZAg9K4qef45vdbo9oC6o9RS_hbDHCi-ZrKgD7s/edit?tab=t.0" TargetMode="External"/><Relationship Id="rId11" Type="http://schemas.openxmlformats.org/officeDocument/2006/relationships/hyperlink" Target="https://docs.google.com/document/d/1AiqvNZAg9K4qef45vdbo9oC6o9RS_hbDHCi-ZrKgD7s/edit?tab=t.0" TargetMode="External"/><Relationship Id="rId12" Type="http://schemas.openxmlformats.org/officeDocument/2006/relationships/image" Target="media/image2.png"/><Relationship Id="rId13" Type="http://schemas.openxmlformats.org/officeDocument/2006/relationships/hyperlink" Target="https://docs.google.com/document/d/1AiqvNZAg9K4qef45vdbo9oC6o9RS_hbDHCi-ZrKgD7s/edit?tab=t.0#heading=h.uqrjgqo79fuq" TargetMode="External"/><Relationship Id="rId14" Type="http://schemas.openxmlformats.org/officeDocument/2006/relationships/hyperlink" Target="https://docs.google.com/document/d/1AiqvNZAg9K4qef45vdbo9oC6o9RS_hbDHCi-ZrKgD7s/edit?tab=t.0#heading=h.uqrjgqo79fuq" TargetMode="External"/><Relationship Id="rId15" Type="http://schemas.openxmlformats.org/officeDocument/2006/relationships/image" Target="media/image3.png"/><Relationship Id="rId16" Type="http://schemas.openxmlformats.org/officeDocument/2006/relationships/hyperlink" Target="https://docs.google.com/document/d/1AiqvNZAg9K4qef45vdbo9oC6o9RS_hbDHCi-ZrKgD7s/edit?tab=t.0#heading=h.uqrjgqo79fuq" TargetMode="External"/><Relationship Id="rId17" Type="http://schemas.openxmlformats.org/officeDocument/2006/relationships/image" Target="media/image4.png"/><Relationship Id="rId18" Type="http://schemas.openxmlformats.org/officeDocument/2006/relationships/hyperlink" Target="https://docs.google.com/document/d/1AiqvNZAg9K4qef45vdbo9oC6o9RS_hbDHCi-ZrKgD7s/edit?tab=t.0" TargetMode="External"/><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hyperlink" Target="https://docs.google.com/document/d/1AiqvNZAg9K4qef45vdbo9oC6o9RS_hbDHCi-ZrKgD7s/edit?tab=t.0#heading=h.x6yi3popnswy" TargetMode="External"/><Relationship Id="rId22" Type="http://schemas.openxmlformats.org/officeDocument/2006/relationships/hyperlink" Target="https://docs.google.com/document/d/1AiqvNZAg9K4qef45vdbo9oC6o9RS_hbDHCi-ZrKgD7s/edit?tab=t.0#heading=h.x6yi3popnswy" TargetMode="External"/><Relationship Id="rId23" Type="http://schemas.openxmlformats.org/officeDocument/2006/relationships/image" Target="media/image7.png"/><Relationship Id="rId24" Type="http://schemas.openxmlformats.org/officeDocument/2006/relationships/hyperlink" Target="https://docs.google.com/document/d/1AiqvNZAg9K4qef45vdbo9oC6o9RS_hbDHCi-ZrKgD7s/edit?tab=t.0#heading=h.x6yi3popnswy" TargetMode="External"/><Relationship Id="rId25" Type="http://schemas.openxmlformats.org/officeDocument/2006/relationships/image" Target="media/image8.png"/><Relationship Id="rId26" Type="http://schemas.openxmlformats.org/officeDocument/2006/relationships/hyperlink" Target="https://docs.google.com/document/d/1AiqvNZAg9K4qef45vdbo9oC6o9RS_hbDHCi-ZrKgD7s/edit?tab=t.0" TargetMode="External"/><Relationship Id="rId27" Type="http://schemas.openxmlformats.org/officeDocument/2006/relationships/image" Target="media/image9.png"/><Relationship Id="rId28" Type="http://schemas.openxmlformats.org/officeDocument/2006/relationships/hyperlink" Target="https://docs.google.com/document/d/1AiqvNZAg9K4qef45vdbo9oC6o9RS_hbDHCi-ZrKgD7s/edit?tab=t.0#heading=h.uqrjgqo79fuq" TargetMode="External"/><Relationship Id="rId29" Type="http://schemas.openxmlformats.org/officeDocument/2006/relationships/hyperlink" Target="https://docs.google.com/document/d/1AiqvNZAg9K4qef45vdbo9oC6o9RS_hbDHCi-ZrKgD7s/edit?tab=t.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