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AWS Profile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Login: (See sensitive_data.txt)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Password: (See sensitive_data.txt)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Account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Sign-in URL for IAM users in this account: https://(See sensitive_data.txt).signin.aws.amazon.com/console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Account Details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ARN: (See sensitive_data.txt)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Security Credentials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Account Name: dnsxt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Account ID: (See sensitive_data.txt)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Email Address: (See sensitive_data.txt)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Canonical User ID: (See sensitive_data.txt)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Access Key: (See sensitive_data.txt)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Secret Access Key: (See sensitive_data.txt)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S3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Bucket: (See sensitive_data.txt)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ECR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Repository URI: (See sensitive_data.txt)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