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— V3R SESSION MARCH 18,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Infrastructure Audit Response + Groq Path Fix + Full Verification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ACTIVITY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1 (lambda_router.py)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type:          Handler-only cached layers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actual:   Fast (handler-only — consistent with prior cached builds)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0 violations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added:       FP-019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changes:   4 update-item (path field) + 1 delete-item (SOURCE_TAG)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config:      1 console change (rag-orchestrator memory + timeout)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changes:        ECR Public repo deleted. 21 untagged private images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deleted by operator pre-session.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lambda_router.py — MODIFIED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MODIFIED — ~145 lines (was ~140)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C:\Users\Source-1\Desktop\rag-deploy\ecr-build\lambda_router.py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CHANGE: call_openai_compat() function — path handling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OLD (1 line — hardcoded):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conn.request('POST', '/v1/chat/completions', payload, headers)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(2 lines — dynamic from key_record):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path = key_record.get('path', '/v1/chat/completions')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conn.request('POST', path, payload, headers)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WHY: Groq requires /openai/v1/chat/completions not /v1/chat/completions.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Hardcoding a single path caused Groq to fail silently on every call since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ST-01 deployment on March 16. The except Exception block in route_llm()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swallowed the error with no logging, and Cerebras caught every call 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fallback_1. Groq requests_today remained 0 for 2 full days.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fix reads the path field from the key_record fetched from v3r-keys.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Each provider now specifies its own endpoint path in DynamoDB.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Fallback default '/v1/chat/completions' preserved for any future provider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 without a path field — but path field is now required by FP-019.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COMMENT ADDED (lines 1-6 header block updated):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path field in v3r-keys specifies provider-specific endpoint path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Groq: /openai/v1/chat/completions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Cerebras/Mistral: /v1/chat/completions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Fireworks: /inference/v1/chat/completions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NET CHANGE: +2 lines (1 comment line + path variable line replacing inline path)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ECONOMY: Rebuild required — lambda_router.py changed. No other pending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changes. Single-file change batched alone — acceptable given criticality of fix.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— ABBREVIATED REVIEW (single targeted fix, no new imports):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 is isolated to call_openai_compat() — no side effects on other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functions. No new imports introduced. No forbidden patterns. path variable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reads from existing key_record dict — cannot cause KeyError (get() with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default). CLEARED FOR DELIVERY.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PRE-FLIGHT: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IAM: No changes required.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path field already written to all 4 provider records before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code change was deployed. get_key() returns full Item — path field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present and readable immediately.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tag: ml-offline-torch26 unchanged.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compliant.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LOG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Groq path fix (lambda_router.py)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Date:     March 18, 2026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Layers:   Handler COPY steps only — all dependency layers cached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Files:    lambda_router.py (single file changed)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 Build FINISHED. Image pushed to private ECR successfully.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tag:  ml-offline-torch26 (unchanged)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    New image digest generated — same tag, updated image content.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UPDATE-FUNCTION-CODE (all 6 functions):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6 functions updated to new image: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rag-ingest-ultra-test ✓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rag-retrieve          ✓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              ✓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             ✓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      ✓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           ✓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returned StatusCode 200, no errors.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OPERATIONS LOG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 FIELD ADDITIONS — v3r-keys (4 update-item commands, March 18, 2026):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— path field set: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path_groq.json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UpdateExpression: SET #p = :p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ExpressionAttributeNames: {"#p": "path"}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Value: /openai/v1/chat/completions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Result: Success ✓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 — path field set: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path_cerebras.json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Value: /v1/chat/completions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Result: Success ✓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 — path field set: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path_mistral.json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Value: /v1/chat/completions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Result: Success ✓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 — path field set: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path_fireworks.json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Value: /inference/v1/chat/completions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Result: Success ✓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ExpressionAttributeNames used for 'path' attribute name because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'path' is a reserved word in DynamoDB expression syntax. #p alias required.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4 write operations used WriteAllText + --cli-input-json file:// pattern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 FP-006.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SOURCE_TAG RECORD DELETION — rag-chunks (March 18, 2026):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1 — Locate chunk_id: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find_source_tag.json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FilterExpression: #s = :val (source = SOURCE_TAG)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ProjectionExpression: chunk_id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Result: 96d3898b-8320-426c-9ee1-1f02638b4e77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2 — Delete by UUID: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File: delete_source_tag.json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Key: chunk_id = 96d3898b-8320-426c-9ee1-1f02638b4e77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Result: Success ✓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Initial delete attempt used "SOURCE_TAG" as the key value directly —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failed because SOURCE_TAG is the source field value, not the chunk_id PK.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Always scan with FilterExpression to retrieve UUID before deleting from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rag-chunks. See FP guidance in Project Report Section 12.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Post-deletion count: 24 (confirmed via scan --select COUNT)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CONFIGURATION CHANGE LOG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rag-orchestrator — configuration restored (March 18, 2026):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Method:  Lambda console → Configuration → General configuration → Edit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Memory: 512 MB | Timeout: 60 seconds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Now:     Memory: 1024 MB | Timeout: 300 seconds (5 min)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Rebuild: Not required — configuration change only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Effect:  Immediate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 of regression: Unknown — likely changed inadvertently during a prior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NEXUS console session. rag-orchestrator requires minimum 1024 MB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for model loading and 5 min for 4 sequential LLM calls.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Verified: statusCode 200, full pipeline response confirmed post-change.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 RESULTS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1: rag-orchestrator post-configuration fix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{"task":"What is the current phase of V3R and what are the next steps?"}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200, full plan/knowledge/output response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OPERATIONAL ✓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2: Groq routing verification (pre-path-fix diagnosis)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{"query":"test groq routing","session_id":"groq_debug_01","use_rag":false}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check: groq requests_today = 0 (confirmed Groq not receiving calls)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CONFIRMED BROKEN — path fix initiated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3: rag-chat post-path-fix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{"query":"test groq routing","session_id":"groq_debug_01","use_rag":false}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groq requests_today incremented to 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GROQ ROUTING CONFIRMED ✓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4: rag-chat full re-verification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{"query":"What are the V3R forbidden patterns?","session_id":"verify_01","use_rag":true}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200, rag_used: true, full forbidden patterns list returned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groq requests_today incremented to 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FULLY OPERATIONAL ✓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5: rag-ideagen re-verification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200, spec_id generated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OPERATIONAL ✓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POWERSHELL PATTERNS USED THIS SESSION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UPDATE-ITEM WITH RESERVED WORD ATTRIBUTE (path):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[System.IO.File]::WriteAllText("C:\...\update.json", '{"TableName":"v3r-keys","Key":{"key_id":{"S":"groq"}},"UpdateExpression":"SET #p = :p","ExpressionAttributeNames":{"#p":"path"},"ExpressionAttributeValues":{":p":{"S":"/openai/v1/chat/completions"}}}')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update-item --region us-east-1 --cli-input-json file://C:\...\update.json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SCAN WITH FILTER (find record by non-key field):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[System.IO.File]::WriteAllText("C:\...\filter.json", '{"TableName":"rag-chunks","FilterExpression":"#s = :val","ExpressionAttributeNames":{"#s":"source"},"ExpressionAttributeValues":{":val":{"S":"SOURCE_TAG"}},"ProjectionExpression":"chunk_id"}')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scan --region us-east-1 --cli-input-json file://C:\...\filter.json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DELETE-ITEM BY UUID PK: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[System.IO.File]::WriteAllText("C:\...\delete.json", '{"TableName":"rag-chunks","Key":{"chunk_id":{"S":"[UUID]"}}}')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delete-item --region us-east-1 --cli-input-json file://C:\...\delete.json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SCAN COUNT: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scan --region us-east-1 --table-name rag-chunks --select COUNT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INVOKE (FP-015 compliant):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[System.IO.File]::WriteAllText("C:\...\payload.json", '{"key":"value"}')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invoke --region us-east-1 --function-name [name] --cli-binary-format raw-in-base64-out --payload file://C:\...\payload.json C:\...\response.json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Get-Content C:\...\response.json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LOGIN: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ecr get-login-password --region us-east-1 | docker login --username AWS --password-stdin 236510207245.dkr.ecr.us-east-1.amazonaws.com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AND PUSH: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buildx build --platform linux/amd64 --provenance false --sbom false -f Dockerfile-ml-offline -t 236510207245.dkr.ecr.us-east-1.amazonaws.com/rag-ingest-container:ml-offline-torch26 --push 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UPDATE-FUNCTION-CODE: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[name] --image-uri 236510207245.dkr.ecr.us-east-1.amazonaws.com/rag-ingest-container:ml-offline-torch26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FORBIDDEN PATTERN — FP-019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Hardcoding a single API path in lambda_router for all providers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 produced: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 explicit error — silent failover. Groq fails on every call.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 catches as fallback_1. requests_today for Groq remains 0.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Root cause invisible without inspecting v3r-keys counters.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OpenAI-compatible providers do not all share the same API endpoint path.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Groq: /openai/v1/chat/completions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Cerebras: /v1/chat/completions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Mistral: /v1/chat/completions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Fireworks: /inference/v1/chat/completions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Hardcoding /v1/chat/completions causes Groq to return an error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(likely 404 or auth rejection) on every call.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Store path field in v3r-keys per provider.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lambda_router reads: path = key_record.get('path', '/v1/chat/completions')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Every provider record in v3r-keys must include a path field.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Never assume path for a new provider — verify against provider docs first.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Detection method: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Check requests_today in v3r-keys for each provider.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 provider showing 0 requests when it is primary on active routes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indicates silent failure. Investigate immediately.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Discovered: March 18, 2026.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SUMMARY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code delivered this session passed Debug Agent review: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syntax validity: confirmed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Imports: no new imports — path variable uses existing key_record dict ✓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 compatibility: confirmed — no forbidden patterns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Forbidden Patterns Registry: 0 violations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Push batching: single-file change — acceptable given fix criticality ✓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IAM: no new permissions required ✓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DynamoDB: path field present in all key records before code deployed ✓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Zero corrections required. One abbreviated review performed (single targeted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change, no new imports, no side effects).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14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March 18, 2026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14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lambda_router.py (path fix)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Pushes:         1 (handler-only cached)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ops:   5 (4 path updates + 1 SOURCE_TAG delete)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 changes: 1 (rag-orchestrator memory + timeout restored)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Tests passed:   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 added:       FP-019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resolved: 6 of 6 (full condition report cleared)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 FULLY OPERATIONAL — ZERO KNOWN ISSUES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       V3R/core/reports/coding/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