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V3R PROJECT NEXUS REPORT 3 - Claude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03/16/26 11:50:00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V3R — Cloud-Native GNN-Integrated Multi-Agent Multi-LLM Platform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PHASE: NEXUS Implementation — Active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Project Report 3 — Phase 8 Complete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16, 2026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SESSION OVERVIEW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 marks the first implementation session of Project NEXUS —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V3R's evolution from a single-provider Groq-only system into a distributed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multi-provider intelligence mesh with automatic failover, usage tracking,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tier-based routing. Three infrastructure projects were active this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CONDUIT (completed prior), NEXUS infrastructure (active), and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handler migration (active).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COMPLETED THIS SESSION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2.1 CONDUIT — CONFIRMED COMPLETE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CD-01 through CD-08 tasks confirmed complete prior to this session.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operational. conduit_sync.ps1 operational. Apps Script converter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(debug mode required for one file timeout — under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investigation). Session sync confirmed working. CONDUIT protocol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established: run conduit_sync.ps1 and Apps Script converter before any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requiring Drive file review.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2.2 v3r-keys TABLE — CONFIRMED COMPLETE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 v3r-keys created and populated with four provider records: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groq: model=llama-3.1-8b-instant, status=active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cerebras: model=llama3.1-8b, status=active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mistral: model=mistral-small-latest, status=active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fireworks: model=accounts/fireworks/models/llama-v3p3-70b-instruct,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status=active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base_url field missing from all four records at time of report.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 in progress — see Section 4.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2.3 v3r-routing TABLE — CONFIRMED COMPLETE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 v3r-routing created and populated with all 8 route items: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default: primary=groq, fb1=cerebras, fb2=fireworks, fb3=mistral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code: primary=cerebras, fb1=groq, fb2=mistral, fb3=fireworks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reasoning: primary=mistral, fb1=groq, fb2=cerebras, fb3=fireworks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orchestration: primary=groq, fb1=cerebras, fb2=fireworks, fb3=mistral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retrieval: primary=groq, fb1=cerebras, fb2=fireworks, fb3=mistral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documentation: primary=groq, fb1=cerebras, fb2=fireworks, fb3=mistral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infrastructure: primary=groq, fb1=cerebras, fb2=fireworks, fb3=mistral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batch: primary=mistral, fb1=groq, fb2=cerebras, fb3=fireworks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records: strategy=failover, status=active.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One correction applied: default route had fallback_2/fallback_3 inverted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(mistral before fireworks). Corrected via put-item overwrite.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2.4 lambda_router.py — DELIVERED, DEPLOYED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file. ~100 lines. Implements route_llm(route_id, system_prompt,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user_prompt, max_tokens=1024, temperature=0.3). Reads v3r-routing for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order, reads v3r-keys for key selection, executes via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call_openai_compat(), increments usage counter, handles failover chain.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Included in Push 1 of this session.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2.5 DOCKERFILE-ML-OFFLINE — UPDATED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added to COPY block. All handlers sorted alphabetically: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lambda_chat, lambda_graph, lambda_ideagen, lambda_ingest_v4,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lambda_orchestrator, lambda_retrieve, lambda_router.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Included in Push 1 of this session.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2.6 HANDLER MIGRATION — DELIVERED, PUSH PENDING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Three handlers updated to replace direct Groq HTTP calls with route_llm():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lambda_chat.py: route_llm('default', ..., max_tokens=1024, temp=0.7)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lambda_orchestrator.py: per-agent routing —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moderator→orchestration, kr→retrieval, coder→code, debug→reasoning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lambda_ideagen.py: all 5 passes → route_llm('default', ...,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max_tokens=1024, temp=0.3)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three files written to disk. Push 2 complete. All six Lambda functions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updated via update-function-code.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2.7 IAM VERIFICATION — CONFIRMED CLEAR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Role: rag-ingest-ultra-test-role-hi7s90re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Policies confirmed: AmazonDynamoDBFullAccess, AWSLambda_FullAccess,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AWSLambdaBasicExecutionRole (x2). All required permissions present.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PUSH LOG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March 16, 2026, ~06:46 AM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 Dockerfile-ml-offline (updated), lambda_router.py (new)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Duration: ~67 minutes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Handler files not batched into this push — push economy violation.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Remediated by batching all handler changes into Push 2.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2 — March 16, 2026, ~09:00 AM (estimated)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 Dockerfile-ml-offline, lambda_router.py, lambda_chat.py,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lambda_orchestrator.py, lambda_ideagen.py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Duration: ~67 minutes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six Lambda functions updated via update-function-code after push.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ACTIVE ISSUES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ISSUE-001 [CRITICAL] — base_url missing from v3r-keys records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four provider records in v3r-keys are missing the base_url field.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calls key_record['base_url'] — KeyError silently caught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failover loop — all providers fail — routing error returned.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base_url not included when records were originally populated.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DynamoDB update-item commands prepared to add base_url to all four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records. No push required. Status: IN PROGRESS as of 11:44 AM.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Correct values: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groq: api.groq.com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cerebras: api.cerebras.ai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mistral: api.mistral.ai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fireworks: api.fireworks.ai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ISSUE-002 [LOW] — Apps Script converter timeout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One file caused Apps Script converter to time out during post-CONDUIT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sync. File identity unknown. Debug mode running as of this session.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operational impact — all code files confirmed present in Drive.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PUSH ECONOMY VIOLATION — LOGGED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should have included lambda_router.py AND all three updated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handlers in a single build. Handler updates were ready at the time Push 1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was issued. This resulted in an unnecessary second push cycle (~67 min).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Violation acknowledged. Push economy assessment will be enforced on all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future build decisions — no build command issued until all known pending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are confirmed on disk and batched.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SYSTEM STATE AS OF THIS REPORT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(6): All updated to Push 2 image.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(6): rag-chunks, rag-memory, rag-graph, rag-specs,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v3r-keys, v3r-routing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Image: ml-offline-torch26 — Push 2 active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 Registry: 18 entries (FP-001 through FP-018)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Handlers using route_llm(): lambda_chat, lambda_orchestrator,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lambda_ideagen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Handlers not yet migrated: lambda_ingest_v4, lambda_retrieve,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lambda_graph (no LLM calls — no migration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needed for retrieve and graph)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NEXT ACTIONS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IMMEDIATE: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Complete base_url update-item commands on all four v3r-keys records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Re-run rag-chat test to confirm routing end-to-end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Run rag-orchestrator test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Run rag-ideagen test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SHORT TERM (NEXUS ST roadmap):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ST-01: ECR Private → ECR Public migration (confirmed billing exposure)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ST-02: DynamoDB provisioned capacity switch for rag-chunks, rag-graph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 daily_limit field to all v3r-keys records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MEDIUM TERM: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MT-01: EventBridge midnight key reset Lambda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MT-02: SQS agent coordination layer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MT-03: Step Functions pipeline orchestration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