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CODING REPORT — V3R SESSION MARCH 14-15, 2026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Number: 12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Phase: 8 — Automated Product Generation from Raw Ideas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CODING ACTIVITY SUMMARY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    2 (Dockerfile-ml-offline, app.py)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created:      1 (lambda_ideagen.py)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Pushes executed:    2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type:          Handler-only cached layer (both pushes)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time actual:   67 minutes per push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patterns: 2 violations caught (FP-015 syntax error, FP-016 new)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FP added:       FP-016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1: lambda_ideagen.py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CREATED — 58 lines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 C:\Users\Source-1\Desktop\rag-deploy\ecr-build\lambda_ideagen.py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PURPOSE: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 8 core handler. Accepts a raw product idea as input. Runs 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5-pass Groq pipeline to generate a fully structured product specification.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Stores completed spec to DynamoDB rag-specs table. Returns spec JSON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 caller.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1 — Idea analysis: intent, domain, constraints, title, summary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2 — Architecture design: layers, data flow, components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3 — Stack and API design: compute, storage, APIs, frameworks,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API contracts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4 — Deployment and cost: steps, time estimate, free-tier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compatibility, cost breakdown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5 — Risk assessment: risks, severity, mitigations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passes use groq_call(system_prompt, user_content, max_tokens=1024)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matching lambda_orchestrator.py signature exactly.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get_rag_context() and get_graph_context() called before Pass 1 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inject V3R self-knowledge into generation pipeline.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IMPORTS: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json, os, uuid, boto3, http.client, datetime/timezone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standard library except boto3 — confirmed present in container.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CONSTANTS: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GROQ_API_KEY    — reads from Lambda env var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GROQ_MODEL      — llama-3.1-8b-instant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RETRIEVE_FUNCTION — rag-retrieve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GRAPH_FUNCTION  — rag-graph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SPECS_TABLE     — rag-specs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REGION          — us-east-1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CLIENTS: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dynamodb resource — rag-specs table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lambda_client — invokes rag-retrieve and rag-graph internally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OPERATIONAL — tested and confirmed returning product specifications.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2: Dockerfile-ml-offline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MODIFIED — 43 lines (was 42 — net +1)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 C:\Users\Source-1\Desktop\rag-deploy\ecr-build\Dockerfile-ml-offline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 after line 40 (COPY lambda_orchestrator.py $(LAMBDA_TASK_ROOT)):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COPY lambda_ideagen.py $(LAMBDA_TASK_ROOT)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WHY: lambda_ideagen.py must be present in the container image at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/var/task/ for rag-ideagen Lambda to import it on cold start.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ISSUE ENCOUNTERED — FP-016: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 delivered Dockerfile with (LAMBDA_TASK_ROOT) instead of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$(LAMBDA_TASK_ROOT) — $ omitted. Variable expanded to literal string.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lambda_ideagen.py copied to wrong path. Lambda threw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Runtime.ImportModuleError: No module named 'lambda_ideagen'.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Operator identified and corrected the error manually.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Fixed, rebuilt, pushed, redeployed. Function operational.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3: app.py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MODIFIED — 163 lines (was 132 — net +31)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LOCATION: C:\Users\Source-1\Desktop\rag-deploy\hf-space\app.py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1 — Line 16: Added IDEAGEN_URL constant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 after INGEST_URL line: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IDEAGEN_URL = os.environ.get("IDEAGEN_LAMBDA_URL", "")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2 — Lines 95-107: Added generate_spec() function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 function added before UI section.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Calls IDEAGEN_URL with {"idea": idea} payload.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On success: formats all five spec passes into labeled output string.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Returns (status_message, spec_output) tuple.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3 — Lines 148-154: Added Product Generator tab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 gr.Tab added after Add to Knowledge Base tab.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Components: gen_status Textbox, idea_input Textbox (4 lines),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gen_btn Button, spec_output Textbox (30 lines).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gen_btn.click routes to generate_spec().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SYNTAX ERROR CAUGHT AND CORRECTED: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 31: rag = data.get("rag_used") else "🔵"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Invalid Python — bare else without if.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rag = "🟢" if data.get("rag_used") else "🔵"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Corrected, committed, pushed. Space recovered.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LOG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1 — Phase 8 handler-only cached push (lambda_ideagen.py missing)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Time:    ~67 minutes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Layers:  Handler only (cached)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 Deployed but failed — lambda_ideagen.py not in build directory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at time of push. FP-016 also present in Dockerfile.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Notes:   lambda_ideagen.py was created after push completed.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Dockerfile had (LAMBDA_TASK_ROOT) not $(LAMBDA_TASK_ROOT).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Both issues compounded. Required second push.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2 — Phase 8 fix push (lambda_ideagen.py present, FP-016 corrected)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Time:    ~67 minutes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Layers:  Handler only (cached)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 Deployed successfully. rag-ideagen operational.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Product specification returned on first test.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tag: ml-offline-torch26 (unchanged)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PUSHES THIS SESSION: 2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PUSH TIME THIS SESSION: ~134 minutes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FORBIDDEN PATTERN ADDED THIS SESSION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FP-016: Omitting $ from $(LAMBDA_TASK_ROOT) in Dockerfile COPY instructions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Error produced: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Runtime.ImportModuleError: No module named 'lambda_ideagen'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Root cause: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Without $ prefix, $(LAMBDA_TASK_ROOT) is treated as a literal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directory name not a variable. Handler is copied to wrong path.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Lambda cannot find the module on cold start.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All Dockerfile COPY handler lines must use $(LAMBDA_TASK_ROOT)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with $ prefix. Verify every COPY line in Dockerfile before push.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 pattern: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COPY lambda_ideagen.py $(LAMBDA_TASK_ROOT)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Discovered: March 14-15, 2026 — Phase 8 first push.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GATE SUMMARY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Two violations caught this session: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VIOLATION 1: app.py line 31 syntax error — rag ternary missing if.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at HF Space runtime. Fixed surgically. No push required.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VIOLATION 2: FP-016 — $(LAMBDA_TASK_ROOT) $ omitted in Dockerfile.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at Lambda cold start. Fixed by operator. Required second push.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other checks passed: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Python syntax validity: confirmed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imports available in container: confirmed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Platform compatibility: confirmed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No other forbidden patterns: confirmed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Push batching: both handler changes present in second push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CODING REPORT 12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  March 14-15, 2026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Dockerfile-ml-offline, app.py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Created:  lambda_ideagen.py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Pushes:         2 (both handler-only cached, ~67 min each)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Status:   Phase 8 ACTIVE — Product Generator operational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