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center" w:pos="0" w:leader="none"/>
        </w:tabs>
        <w:suppressAutoHyphens w:val="true"/>
        <w:jc w:val="center"/>
        <w:rPr>
          <w:rFonts w:ascii="Roboto" w:hAnsi="Roboto"/>
        </w:rPr>
      </w:pPr>
      <w:r>
        <w:rPr/>
        <w:drawing>
          <wp:inline distT="0" distB="0" distL="0" distR="0">
            <wp:extent cx="1724025" cy="695325"/>
            <wp:effectExtent l="0" t="0" r="0" b="0"/>
            <wp:docPr id="1" name="Picture 2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LOGOTIP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center" w:pos="0" w:leader="none"/>
        </w:tabs>
        <w:suppressAutoHyphens w:val="true"/>
        <w:jc w:val="center"/>
        <w:rPr>
          <w:rFonts w:ascii="Roboto" w:hAnsi="Roboto"/>
        </w:rPr>
      </w:pPr>
      <w:r>
        <w:rPr>
          <w:rFonts w:ascii="Roboto" w:hAnsi="Roboto"/>
          <w:b/>
          <w:spacing w:val="-3"/>
          <w:sz w:val="32"/>
          <w:szCs w:val="32"/>
          <w:lang w:val="es-ES_tradnl"/>
        </w:rPr>
        <w:t>Grado en Ingeniería Inform</w:t>
      </w:r>
      <w:r>
        <w:rPr>
          <w:rFonts w:eastAsia="Calibri" w:cs="" w:ascii="Roboto" w:hAnsi="Roboto" w:cstheme="minorBidi" w:eastAsiaTheme="minorHAnsi"/>
          <w:b/>
          <w:color w:val="auto"/>
          <w:spacing w:val="-3"/>
          <w:kern w:val="0"/>
          <w:sz w:val="32"/>
          <w:szCs w:val="32"/>
          <w:lang w:val="es-ES_tradnl" w:eastAsia="en-US" w:bidi="ar-SA"/>
        </w:rPr>
        <w:t>ática</w:t>
      </w:r>
    </w:p>
    <w:p>
      <w:pPr>
        <w:pStyle w:val="Normal"/>
        <w:tabs>
          <w:tab w:val="clear" w:pos="708"/>
          <w:tab w:val="center" w:pos="0" w:leader="none"/>
        </w:tabs>
        <w:suppressAutoHyphens w:val="true"/>
        <w:jc w:val="center"/>
        <w:rPr>
          <w:rFonts w:ascii="Roboto" w:hAnsi="Roboto"/>
        </w:rPr>
      </w:pPr>
      <w:r>
        <w:rPr>
          <w:rFonts w:ascii="Roboto" w:hAnsi="Roboto"/>
          <w:b/>
          <w:spacing w:val="-3"/>
          <w:sz w:val="32"/>
          <w:szCs w:val="32"/>
          <w:lang w:val="es-ES_tradnl"/>
        </w:rPr>
        <w:t>Sistemas Distribuidos</w:t>
      </w:r>
    </w:p>
    <w:p>
      <w:pPr>
        <w:pStyle w:val="Normal"/>
        <w:tabs>
          <w:tab w:val="clear" w:pos="708"/>
        </w:tabs>
        <w:suppressAutoHyphens w:val="true"/>
        <w:jc w:val="center"/>
        <w:rPr>
          <w:rFonts w:ascii="Roboto" w:hAnsi="Roboto"/>
          <w:sz w:val="28"/>
          <w:szCs w:val="32"/>
        </w:rPr>
      </w:pPr>
      <w:r>
        <w:rPr>
          <w:rFonts w:cs="Helvetica" w:ascii="Roboto" w:hAnsi="Roboto"/>
          <w:b/>
          <w:bCs/>
          <w:sz w:val="28"/>
          <w:szCs w:val="32"/>
          <w:lang w:eastAsia="es-ES"/>
        </w:rPr>
        <w:t>R</w:t>
      </w:r>
      <w:r>
        <w:rPr>
          <w:rFonts w:eastAsia="Calibri" w:cs="Helvetica" w:ascii="Roboto" w:hAnsi="Roboto" w:eastAsiaTheme="minorAscii"/>
          <w:b/>
          <w:bCs/>
          <w:color w:val="auto"/>
          <w:kern w:val="0"/>
          <w:sz w:val="28"/>
          <w:szCs w:val="32"/>
          <w:lang w:val="es-ES" w:eastAsia="es-ES" w:bidi="ar-SA"/>
        </w:rPr>
        <w:t>úbrica</w:t>
      </w:r>
      <w:r>
        <w:rPr>
          <w:rFonts w:cs="Helvetica" w:ascii="Roboto" w:hAnsi="Roboto"/>
          <w:b/>
          <w:bCs/>
          <w:sz w:val="28"/>
          <w:szCs w:val="32"/>
          <w:lang w:eastAsia="es-ES"/>
        </w:rPr>
        <w:t xml:space="preserve"> Fase III: </w:t>
      </w:r>
      <w:r>
        <w:rPr>
          <w:rFonts w:cs="Helvetica" w:ascii="Roboto" w:hAnsi="Roboto"/>
          <w:b/>
          <w:bCs/>
          <w:spacing w:val="-3"/>
          <w:sz w:val="28"/>
          <w:szCs w:val="32"/>
          <w:lang w:val="es-ES" w:eastAsia="es-ES"/>
        </w:rPr>
        <w:t>Empaquetado y despliegue de aplicaciones</w:t>
      </w:r>
    </w:p>
    <w:p>
      <w:pPr>
        <w:pStyle w:val="Normal"/>
        <w:rPr>
          <w:rFonts w:ascii="Roboto" w:hAnsi="Roboto"/>
          <w:lang w:val="es-ES_tradnl"/>
        </w:rPr>
      </w:pPr>
      <w:r>
        <w:rPr>
          <w:rFonts w:ascii="Roboto" w:hAnsi="Roboto"/>
          <w:lang w:val="es-ES_tradnl"/>
        </w:rPr>
      </w:r>
    </w:p>
    <w:p>
      <w:pPr>
        <w:pStyle w:val="Normal"/>
        <w:rPr>
          <w:rFonts w:ascii="Roboto" w:hAnsi="Roboto"/>
        </w:rPr>
      </w:pPr>
      <w:r>
        <w:rPr>
          <w:rFonts w:ascii="Roboto" w:hAnsi="Roboto"/>
        </w:rPr>
        <w:t>Grupo:</w:t>
      </w:r>
    </w:p>
    <w:p>
      <w:pPr>
        <w:pStyle w:val="Normal"/>
        <w:rPr>
          <w:rFonts w:ascii="Roboto" w:hAnsi="Roboto"/>
        </w:rPr>
      </w:pPr>
      <w:r>
        <w:rPr>
          <w:rFonts w:ascii="Roboto" w:hAnsi="Roboto"/>
        </w:rPr>
        <w:t>Nota:</w:t>
      </w:r>
    </w:p>
    <w:p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Se ha rellenado la r</w:t>
      </w:r>
      <w:r>
        <w:rPr>
          <w:rFonts w:eastAsia="Calibri" w:cs="" w:ascii="Roboto" w:hAnsi="Roboto" w:cstheme="minorBidi" w:eastAsiaTheme="minorAscii"/>
          <w:color w:val="auto"/>
          <w:kern w:val="0"/>
          <w:sz w:val="22"/>
          <w:szCs w:val="22"/>
          <w:lang w:val="es-ES" w:eastAsia="en-US" w:bidi="ar-SA"/>
        </w:rPr>
        <w:t>úbrica antes de la defensa</w:t>
      </w:r>
    </w:p>
    <w:p>
      <w:pPr>
        <w:pStyle w:val="ListParagraph"/>
        <w:ind w:hanging="0" w:left="720"/>
        <w:rPr>
          <w:rFonts w:ascii="Roboto" w:hAnsi="Roboto"/>
        </w:rPr>
      </w:pPr>
      <w:r>
        <w:rPr>
          <w:rFonts w:eastAsia="Calibri" w:cs="" w:ascii="Roboto" w:hAnsi="Roboto" w:cstheme="minorBidi" w:eastAsiaTheme="minorAsci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Ascii"/>
          <w:color w:val="auto"/>
          <w:kern w:val="0"/>
          <w:sz w:val="22"/>
          <w:szCs w:val="22"/>
          <w:lang w:val="es-ES" w:eastAsia="en-US" w:bidi="ar-SA"/>
        </w:rPr>
        <w:t xml:space="preserve"> | No (-1)</w:t>
      </w:r>
    </w:p>
    <w:p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>Se mantiene toda la funcionalidad exigida en la práctica anterior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/>
          <w:bCs/>
          <w:i w:val="false"/>
          <w:iCs w:val="false"/>
          <w:caps w:val="false"/>
          <w:smallCaps w:val="false"/>
          <w:color w:themeColor="text1" w:val="000000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kern w:val="0"/>
          <w:sz w:val="22"/>
          <w:szCs w:val="22"/>
          <w:lang w:val="es-ES" w:eastAsia="en-US" w:bidi="ar-SA"/>
        </w:rPr>
        <w:t xml:space="preserve"> | No (-0.5 a -10)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>La aplicación tiene errores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u w:val="single"/>
          <w:lang w:val="es-ES"/>
        </w:rPr>
        <w:t>No</w:t>
      </w: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 xml:space="preserve"> | Errores menores (-0.5) | Errores importantes (-2)</w:t>
      </w:r>
    </w:p>
    <w:p>
      <w:pPr>
        <w:pStyle w:val="Normal"/>
        <w:widowControl/>
        <w:spacing w:lineRule="auto" w:line="259" w:before="86" w:after="158"/>
        <w:ind w:hanging="0"/>
        <w:jc w:val="left"/>
        <w:rPr>
          <w:rFonts w:ascii="Roboto" w:hAnsi="Roboto"/>
        </w:rPr>
      </w:pPr>
      <w:r>
        <w:rPr>
          <w:rFonts w:eastAsia="Calibri" w:cs="Calibri" w:ascii="Roboto" w:hAnsi="Roboto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>Empaquetado con Docker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ascii="Roboto" w:hAnsi="Roboto"/>
          <w:lang w:val="es-ES"/>
        </w:rPr>
        <w:t>Se genera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la imagen Docker de la aplicación a través de un Dockerfile</w:t>
      </w:r>
    </w:p>
    <w:p>
      <w:pPr>
        <w:pStyle w:val="ListParagraph"/>
        <w:widowControl/>
        <w:numPr>
          <w:ilvl w:val="0"/>
          <w:numId w:val="0"/>
        </w:numPr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| No (-5)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>Se genera la imagen con multi-stage</w:t>
      </w:r>
    </w:p>
    <w:p>
      <w:pPr>
        <w:pStyle w:val="ListParagraph"/>
        <w:widowControl/>
        <w:numPr>
          <w:ilvl w:val="0"/>
          <w:numId w:val="0"/>
        </w:numPr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| No (-2)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>Se genera la imágen siguiendo buenas prácticas</w:t>
      </w:r>
    </w:p>
    <w:p>
      <w:pPr>
        <w:pStyle w:val="ListParagraph"/>
        <w:widowControl/>
        <w:numPr>
          <w:ilvl w:val="0"/>
          <w:numId w:val="0"/>
        </w:numPr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| No (-2)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>La imagen ha sido publicada en DockerHub</w:t>
      </w:r>
    </w:p>
    <w:p>
      <w:pPr>
        <w:pStyle w:val="ListParagraph"/>
        <w:widowControl/>
        <w:numPr>
          <w:ilvl w:val="0"/>
          <w:numId w:val="0"/>
        </w:numPr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| No (-2)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>Existen y funcionan correctamente los scripts createImage y publishImage</w:t>
      </w:r>
    </w:p>
    <w:p>
      <w:pPr>
        <w:pStyle w:val="ListParagraph"/>
        <w:widowControl/>
        <w:numPr>
          <w:ilvl w:val="0"/>
          <w:numId w:val="0"/>
        </w:numPr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| Falta alguno (-0.5) | No (-1)</w:t>
      </w:r>
    </w:p>
    <w:p>
      <w:pPr>
        <w:pStyle w:val="ListParagraph"/>
        <w:ind w:hanging="0" w:left="720"/>
        <w:rPr>
          <w:rFonts w:ascii="Roboto" w:hAnsi="Roboto"/>
          <w:lang w:val="es-ES"/>
        </w:rPr>
      </w:pPr>
      <w:r>
        <w:rPr>
          <w:rFonts w:ascii="Roboto" w:hAnsi="Roboto"/>
          <w:lang w:val="es-ES"/>
        </w:rPr>
      </w:r>
    </w:p>
    <w:p>
      <w:pPr>
        <w:pStyle w:val="Normal"/>
        <w:widowControl/>
        <w:spacing w:lineRule="auto" w:line="259" w:before="86" w:after="158"/>
        <w:ind w:hanging="0" w:left="0"/>
        <w:jc w:val="left"/>
        <w:rPr>
          <w:rFonts w:ascii="Roboto" w:hAnsi="Roboto"/>
        </w:rPr>
      </w:pPr>
      <w:r>
        <w:rPr>
          <w:rFonts w:eastAsia="Calibri" w:cs="Calibri" w:ascii="Roboto" w:hAnsi="Roboto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>Docker Compose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 xml:space="preserve">Se ha creado el fichero docker-compose.prod.yml </w:t>
      </w:r>
    </w:p>
    <w:p>
      <w:pPr>
        <w:pStyle w:val="ListParagraph"/>
        <w:widowControl/>
        <w:numPr>
          <w:ilvl w:val="0"/>
          <w:numId w:val="0"/>
        </w:numPr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u w:val="single"/>
          <w:lang w:val="es-ES"/>
        </w:rPr>
        <w:t>Si</w:t>
      </w: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 xml:space="preserve"> | Le faltan cosas menores (-0.5) | Le faltan cosas importantes (-3) | No (-5)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 xml:space="preserve">Se ha creado el fichero docker-compose.local.yml </w:t>
      </w:r>
    </w:p>
    <w:p>
      <w:pPr>
        <w:pStyle w:val="ListParagraph"/>
        <w:widowControl/>
        <w:numPr>
          <w:ilvl w:val="0"/>
          <w:numId w:val="0"/>
        </w:numPr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u w:val="single"/>
          <w:lang w:val="es-ES"/>
        </w:rPr>
        <w:t>Si</w:t>
      </w: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 xml:space="preserve"> | Le faltan cosas menores (-0.5) | Le faltan cosas importantes (-3) | No (-5)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>Se ha publicado el fichero docker-compose.prod.yml  en DockerHub como un artefacto OCI</w:t>
      </w:r>
    </w:p>
    <w:p>
      <w:pPr>
        <w:pStyle w:val="ListParagraph"/>
        <w:widowControl/>
        <w:numPr>
          <w:ilvl w:val="0"/>
          <w:numId w:val="0"/>
        </w:numPr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u w:val="single"/>
          <w:lang w:val="es-ES"/>
        </w:rPr>
        <w:t>Si</w:t>
      </w: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 xml:space="preserve"> | No (-1)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>Existe y funciona el script publish_compose</w:t>
      </w:r>
    </w:p>
    <w:p>
      <w:pPr>
        <w:pStyle w:val="ListParagraph"/>
        <w:widowControl/>
        <w:numPr>
          <w:ilvl w:val="0"/>
          <w:numId w:val="0"/>
        </w:numPr>
        <w:spacing w:lineRule="auto" w:line="259" w:before="0" w:after="160"/>
        <w:ind w:hanging="0" w:left="720"/>
        <w:contextualSpacing/>
        <w:jc w:val="left"/>
        <w:rPr>
          <w:rFonts w:ascii="Roboto" w:hAnsi="Roboto"/>
        </w:rPr>
      </w:pPr>
      <w:r>
        <w:rPr>
          <w:rFonts w:eastAsia="Calibri" w:cs="Calibri" w:ascii="Roboto" w:hAnsi="Roboto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u w:val="single"/>
          <w:lang w:val="es-ES"/>
        </w:rPr>
        <w:t>Si</w:t>
      </w:r>
      <w:r>
        <w:rPr>
          <w:rFonts w:eastAsia="Calibri" w:cs="Calibri" w:ascii="Roboto" w:hAnsi="Roboto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s-ES"/>
        </w:rPr>
        <w:t xml:space="preserve"> | No (-0.5)</w:t>
      </w:r>
    </w:p>
    <w:p>
      <w:pPr>
        <w:pStyle w:val="ListParagraph"/>
        <w:widowControl/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ListParagraph"/>
        <w:widowControl/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ListParagraph"/>
        <w:widowControl/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ListParagraph"/>
        <w:widowControl/>
        <w:spacing w:lineRule="auto" w:line="259" w:before="0" w:after="160"/>
        <w:contextualSpacing/>
        <w:jc w:val="lef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Roboto" w:hAnsi="Roboto"/>
        </w:rPr>
      </w:pPr>
      <w:r>
        <w:rPr>
          <w:rFonts w:ascii="Roboto" w:hAnsi="Roboto"/>
          <w:b/>
          <w:bCs/>
        </w:rPr>
        <w:t>Documentaci</w:t>
      </w: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lang w:val="es-ES" w:eastAsia="en-US" w:bidi="ar-SA"/>
        </w:rPr>
        <w:t>ón</w:t>
      </w:r>
    </w:p>
    <w:p>
      <w:pPr>
        <w:pStyle w:val="ListParagraph"/>
        <w:ind w:hanging="0" w:left="720"/>
        <w:rPr>
          <w:rFonts w:ascii="Roboto" w:hAnsi="Roboto" w:eastAsia="Calibri" w:cs="" w:cstheme="minorBidi" w:eastAsiaTheme="minorHAnsi"/>
          <w:color w:val="auto"/>
          <w:kern w:val="0"/>
          <w:sz w:val="22"/>
          <w:szCs w:val="22"/>
          <w:lang w:val="es-ES" w:eastAsia="en-US" w:bidi="ar-SA"/>
        </w:rPr>
      </w:pPr>
      <w:r>
        <w:rPr>
          <w:rFonts w:eastAsia="Calibri" w:cs="" w:cstheme="minorBidi" w:eastAsiaTheme="minorHAnsi" w:ascii="Roboto" w:hAnsi="Roboto"/>
          <w:color w:val="auto"/>
          <w:kern w:val="0"/>
          <w:sz w:val="22"/>
          <w:szCs w:val="22"/>
          <w:lang w:val="es-ES" w:eastAsia="en-US" w:bidi="ar-SA"/>
        </w:rPr>
      </w:r>
    </w:p>
    <w:p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La documentación contiene las instrucciones de ejecuci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>ón de la app con los distintos ficheros docker compose.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| No (-1)</w:t>
      </w:r>
    </w:p>
    <w:p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>La documentación contiene instrucciones para construir la imagen Docker en local con el Dockerfile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| No (-1)</w:t>
      </w:r>
    </w:p>
    <w:p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>La documentación contiene instrucciones para construir la imagen Docker en local con buildpacks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| No (-1)</w:t>
      </w:r>
    </w:p>
    <w:p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>La documtación contiene instrucciones para desplegar la aplicación en las máquinas virtuales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| No (-1)</w:t>
      </w:r>
    </w:p>
    <w:p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>La documentación contiene la URL de la aplicación desplegada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Roboto" w:hAnsi="Roboto"/>
        </w:rPr>
      </w:pPr>
      <w:r>
        <w:rPr>
          <w:rFonts w:eastAsia="Calibri" w:cs="" w:ascii="Roboto" w:hAnsi="Roboto" w:cstheme="minorBidi" w:eastAsiaTheme="minorHAns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 w:cs="" w:ascii="Roboto" w:hAnsi="Roboto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| No (-1)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Tareas de cada miembro del equipo (</w:t>
      </w:r>
      <w:r>
        <w:rPr>
          <w:rFonts w:ascii="Roboto" w:hAnsi="Roboto"/>
          <w:b/>
          <w:bCs/>
          <w:i/>
          <w:iCs/>
        </w:rPr>
        <w:t>solo para el profesor</w:t>
      </w:r>
      <w:r>
        <w:rPr>
          <w:rFonts w:ascii="Roboto" w:hAnsi="Roboto"/>
          <w:b/>
          <w:bCs/>
        </w:rPr>
        <w:t>):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Roboto" w:hAnsi="Roboto"/>
        </w:rPr>
      </w:pPr>
      <w:r>
        <w:rPr>
          <w:rFonts w:ascii="Roboto" w:hAnsi="Roboto"/>
        </w:rPr>
        <w:t>Correcto | Faltan cosas menores (-0.5) | Faltan cosas importantes (-1) | No sabe/No contesta (-3)</w:t>
      </w:r>
    </w:p>
    <w:p>
      <w:pPr>
        <w:pStyle w:val="ListParagraph"/>
        <w:spacing w:before="0" w:after="160"/>
        <w:ind w:hanging="0" w:left="720"/>
        <w:contextualSpacing/>
        <w:rPr>
          <w:rFonts w:ascii="Roboto" w:hAnsi="Roboto"/>
        </w:rPr>
      </w:pPr>
      <w:r>
        <w:rPr>
          <w:rFonts w:ascii="Roboto" w:hAnsi="Roboto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89"/>
        <w:gridCol w:w="1260"/>
        <w:gridCol w:w="1080"/>
        <w:gridCol w:w="4274"/>
      </w:tblGrid>
      <w:tr>
        <w:trPr/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spacing w:before="0" w:after="160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Alumno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spacing w:before="0" w:after="160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Tarea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spacing w:before="0" w:after="160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Nota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spacing w:before="0" w:after="160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Comentario</w:t>
            </w:r>
          </w:p>
        </w:tc>
      </w:tr>
      <w:tr>
        <w:trPr>
          <w:trHeight w:val="1584" w:hRule="atLeast"/>
        </w:trPr>
        <w:tc>
          <w:tcPr>
            <w:tcW w:w="18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4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</w:tr>
      <w:tr>
        <w:trPr>
          <w:trHeight w:val="1584" w:hRule="atLeast"/>
        </w:trPr>
        <w:tc>
          <w:tcPr>
            <w:tcW w:w="18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4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</w:tr>
      <w:tr>
        <w:trPr>
          <w:trHeight w:val="1584" w:hRule="atLeast"/>
        </w:trPr>
        <w:tc>
          <w:tcPr>
            <w:tcW w:w="18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4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</w:tr>
      <w:tr>
        <w:trPr>
          <w:trHeight w:val="1584" w:hRule="atLeast"/>
        </w:trPr>
        <w:tc>
          <w:tcPr>
            <w:tcW w:w="18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4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</w:tr>
    </w:tbl>
    <w:p>
      <w:pPr>
        <w:pStyle w:val="ListParagraph"/>
        <w:spacing w:before="0" w:after="160"/>
        <w:ind w:hanging="0" w:left="720"/>
        <w:contextualSpacing/>
        <w:rPr>
          <w:rFonts w:ascii="Roboto" w:hAnsi="Roboto"/>
        </w:rPr>
      </w:pPr>
      <w:r>
        <w:rPr>
          <w:rFonts w:ascii="Roboto" w:hAnsi="Roboto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Roboto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3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11f0b"/>
    <w:pPr>
      <w:spacing w:before="0" w:after="160"/>
      <w:ind w:hanging="0" w:left="720"/>
      <w:contextualSpacing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Application>LibreOffice/24.8.7.2$Windows_X86_64 LibreOffice_project/e07d0a63a46349d29051da79b1fde8160bab2a89</Application>
  <AppVersion>15.0000</AppVersion>
  <Pages>2</Pages>
  <Words>331</Words>
  <Characters>1617</Characters>
  <CharactersWithSpaces>1886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2020-03-25T17:55:00Z</dcterms:created>
  <dc:creator>Nicolás Rodríguez Uribe</dc:creator>
  <dc:description/>
  <dc:language>en-US</dc:language>
  <cp:lastModifiedBy/>
  <dcterms:modified xsi:type="dcterms:W3CDTF">2025-06-26T14:40:10Z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