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8512834"/>
        <w:docPartObj>
          <w:docPartGallery w:val="Cover Pages"/>
          <w:docPartUnique/>
        </w:docPartObj>
      </w:sdtPr>
      <w:sdtEndPr/>
      <w:sdtContent>
        <w:p w14:paraId="72476DA3" w14:textId="28F4201F" w:rsidR="00564B62" w:rsidRPr="00031DD0" w:rsidRDefault="00564B62">
          <w:pPr>
            <w:rPr>
              <w:rFonts w:ascii="Times New Roman" w:hAnsi="Times New Roman" w:cs="Times New Roman"/>
            </w:rPr>
          </w:pPr>
        </w:p>
        <w:p w14:paraId="018EDAB0" w14:textId="5E6EE9A0" w:rsidR="00564B62" w:rsidRPr="00031DD0" w:rsidRDefault="00564B62">
          <w:pPr>
            <w:rPr>
              <w:rFonts w:ascii="Times New Roman" w:hAnsi="Times New Roman" w:cs="Times New Roman"/>
            </w:rPr>
          </w:pPr>
          <w:r w:rsidRPr="00031DD0">
            <w:rPr>
              <w:rFonts w:ascii="Times New Roman" w:hAnsi="Times New Roman" w:cs="Times New Roman"/>
              <w:noProof/>
            </w:rPr>
            <mc:AlternateContent>
              <mc:Choice Requires="wpg">
                <w:drawing>
                  <wp:anchor distT="0" distB="0" distL="114300" distR="114300" simplePos="0" relativeHeight="251671552" behindDoc="1" locked="0" layoutInCell="1" allowOverlap="1" wp14:anchorId="4B99C969" wp14:editId="65D0AF4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684B8E" w14:textId="7B4DC615" w:rsidR="00564B62" w:rsidRDefault="009E34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773A4">
                                        <w:rPr>
                                          <w:color w:val="FFFFFF" w:themeColor="background1"/>
                                          <w:sz w:val="72"/>
                                          <w:szCs w:val="72"/>
                                        </w:rPr>
                                        <w:t>Enron</w:t>
                                      </w:r>
                                      <w:r w:rsidR="00564B62">
                                        <w:rPr>
                                          <w:color w:val="FFFFFF" w:themeColor="background1"/>
                                          <w:sz w:val="72"/>
                                          <w:szCs w:val="72"/>
                                        </w:rPr>
                                        <w:t xml:space="preserve"> Network Analysis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99C969" id="Group 125" o:spid="_x0000_s1026" style="position:absolute;margin-left:0;margin-top:0;width:540pt;height:556.55pt;z-index:-25164492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684B8E" w14:textId="7B4DC615" w:rsidR="00564B62" w:rsidRDefault="00564B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773A4">
                                  <w:rPr>
                                    <w:color w:val="FFFFFF" w:themeColor="background1"/>
                                    <w:sz w:val="72"/>
                                    <w:szCs w:val="72"/>
                                  </w:rPr>
                                  <w:t>Enron</w:t>
                                </w:r>
                                <w:r>
                                  <w:rPr>
                                    <w:color w:val="FFFFFF" w:themeColor="background1"/>
                                    <w:sz w:val="72"/>
                                    <w:szCs w:val="72"/>
                                  </w:rPr>
                                  <w:t xml:space="preserve"> Network Analysis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31DD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20978" wp14:editId="60058C1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196459A" w14:textId="40881A3B" w:rsidR="00564B62" w:rsidRDefault="009773A4">
                                    <w:pPr>
                                      <w:pStyle w:val="NoSpacing"/>
                                      <w:spacing w:before="40" w:after="40"/>
                                      <w:rPr>
                                        <w:caps/>
                                        <w:color w:val="4472C4" w:themeColor="accent1"/>
                                        <w:sz w:val="28"/>
                                        <w:szCs w:val="28"/>
                                      </w:rPr>
                                    </w:pPr>
                                    <w:r w:rsidRPr="009773A4">
                                      <w:rPr>
                                        <w:caps/>
                                        <w:color w:val="4472C4" w:themeColor="accent1"/>
                                        <w:sz w:val="40"/>
                                        <w:szCs w:val="40"/>
                                      </w:rPr>
                                      <w:t xml:space="preserve">INTRODUCTION TO NETWORK ANALYSIS </w:t>
                                    </w:r>
                                    <w:r w:rsidR="00564B62" w:rsidRPr="009773A4">
                                      <w:rPr>
                                        <w:caps/>
                                        <w:color w:val="4472C4" w:themeColor="accent1"/>
                                        <w:sz w:val="40"/>
                                        <w:szCs w:val="40"/>
                                      </w:rPr>
                                      <w:t>Final Project (PASS)</w:t>
                                    </w:r>
                                  </w:p>
                                </w:sdtContent>
                              </w:sdt>
                              <w:sdt>
                                <w:sdtPr>
                                  <w:rPr>
                                    <w:caps/>
                                    <w:color w:val="5B9BD5" w:themeColor="accent5"/>
                                    <w:sz w:val="36"/>
                                    <w:szCs w:val="36"/>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CF8E382" w14:textId="09BB7673" w:rsidR="00564B62" w:rsidRPr="009773A4" w:rsidRDefault="00564B62">
                                    <w:pPr>
                                      <w:pStyle w:val="NoSpacing"/>
                                      <w:spacing w:before="40" w:after="40"/>
                                      <w:rPr>
                                        <w:caps/>
                                        <w:color w:val="5B9BD5" w:themeColor="accent5"/>
                                        <w:sz w:val="36"/>
                                        <w:szCs w:val="36"/>
                                      </w:rPr>
                                    </w:pPr>
                                    <w:r w:rsidRPr="009773A4">
                                      <w:rPr>
                                        <w:caps/>
                                        <w:color w:val="5B9BD5" w:themeColor="accent5"/>
                                        <w:sz w:val="36"/>
                                        <w:szCs w:val="36"/>
                                      </w:rPr>
                                      <w:t>Dulari Narayanar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D20978" id="_x0000_t202" coordsize="21600,21600" o:spt="202" path="m,l,21600r21600,l21600,xe">
                    <v:stroke joinstyle="miter"/>
                    <v:path gradientshapeok="t" o:connecttype="rect"/>
                  </v:shapetype>
                  <v:shape id="Text Box 129" o:spid="_x0000_s1029" type="#_x0000_t202" style="position:absolute;margin-left:0;margin-top:0;width:453pt;height:38.15pt;z-index:25167360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196459A" w14:textId="40881A3B" w:rsidR="00564B62" w:rsidRDefault="009773A4">
                              <w:pPr>
                                <w:pStyle w:val="NoSpacing"/>
                                <w:spacing w:before="40" w:after="40"/>
                                <w:rPr>
                                  <w:caps/>
                                  <w:color w:val="4472C4" w:themeColor="accent1"/>
                                  <w:sz w:val="28"/>
                                  <w:szCs w:val="28"/>
                                </w:rPr>
                              </w:pPr>
                              <w:r w:rsidRPr="009773A4">
                                <w:rPr>
                                  <w:caps/>
                                  <w:color w:val="4472C4" w:themeColor="accent1"/>
                                  <w:sz w:val="40"/>
                                  <w:szCs w:val="40"/>
                                </w:rPr>
                                <w:t xml:space="preserve">INTRODUCTION TO NETWORK ANALYSIS </w:t>
                              </w:r>
                              <w:r w:rsidR="00564B62" w:rsidRPr="009773A4">
                                <w:rPr>
                                  <w:caps/>
                                  <w:color w:val="4472C4" w:themeColor="accent1"/>
                                  <w:sz w:val="40"/>
                                  <w:szCs w:val="40"/>
                                </w:rPr>
                                <w:t>Final Project (PASS)</w:t>
                              </w:r>
                            </w:p>
                          </w:sdtContent>
                        </w:sdt>
                        <w:sdt>
                          <w:sdtPr>
                            <w:rPr>
                              <w:caps/>
                              <w:color w:val="5B9BD5" w:themeColor="accent5"/>
                              <w:sz w:val="36"/>
                              <w:szCs w:val="36"/>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CF8E382" w14:textId="09BB7673" w:rsidR="00564B62" w:rsidRPr="009773A4" w:rsidRDefault="00564B62">
                              <w:pPr>
                                <w:pStyle w:val="NoSpacing"/>
                                <w:spacing w:before="40" w:after="40"/>
                                <w:rPr>
                                  <w:caps/>
                                  <w:color w:val="5B9BD5" w:themeColor="accent5"/>
                                  <w:sz w:val="36"/>
                                  <w:szCs w:val="36"/>
                                </w:rPr>
                              </w:pPr>
                              <w:r w:rsidRPr="009773A4">
                                <w:rPr>
                                  <w:caps/>
                                  <w:color w:val="5B9BD5" w:themeColor="accent5"/>
                                  <w:sz w:val="36"/>
                                  <w:szCs w:val="36"/>
                                </w:rPr>
                                <w:t>Dulari Narayanar</w:t>
                              </w:r>
                            </w:p>
                          </w:sdtContent>
                        </w:sdt>
                      </w:txbxContent>
                    </v:textbox>
                    <w10:wrap type="square" anchorx="page" anchory="page"/>
                  </v:shape>
                </w:pict>
              </mc:Fallback>
            </mc:AlternateContent>
          </w:r>
          <w:r w:rsidRPr="00031DD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8D553F2" wp14:editId="3B0254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10-01T00:00:00Z">
                                    <w:dateFormat w:val="yyyy"/>
                                    <w:lid w:val="en-US"/>
                                    <w:storeMappedDataAs w:val="dateTime"/>
                                    <w:calendar w:val="gregorian"/>
                                  </w:date>
                                </w:sdtPr>
                                <w:sdtEndPr/>
                                <w:sdtContent>
                                  <w:p w14:paraId="233CE5C5" w14:textId="39B661C5" w:rsidR="00564B62" w:rsidRDefault="00564B6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D553F2" id="Rectangle 130" o:spid="_x0000_s1030"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10-01T00:00:00Z">
                              <w:dateFormat w:val="yyyy"/>
                              <w:lid w:val="en-US"/>
                              <w:storeMappedDataAs w:val="dateTime"/>
                              <w:calendar w:val="gregorian"/>
                            </w:date>
                          </w:sdtPr>
                          <w:sdtContent>
                            <w:p w14:paraId="233CE5C5" w14:textId="39B661C5" w:rsidR="00564B62" w:rsidRDefault="00564B6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031DD0">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827247030"/>
        <w:docPartObj>
          <w:docPartGallery w:val="Table of Contents"/>
          <w:docPartUnique/>
        </w:docPartObj>
      </w:sdtPr>
      <w:sdtEndPr>
        <w:rPr>
          <w:b/>
          <w:bCs/>
          <w:noProof/>
        </w:rPr>
      </w:sdtEndPr>
      <w:sdtContent>
        <w:p w14:paraId="76A24979" w14:textId="53D11F36" w:rsidR="00D0403A" w:rsidRPr="00031DD0" w:rsidRDefault="00D0403A">
          <w:pPr>
            <w:pStyle w:val="TOCHeading"/>
            <w:rPr>
              <w:rFonts w:ascii="Times New Roman" w:hAnsi="Times New Roman" w:cs="Times New Roman"/>
            </w:rPr>
          </w:pPr>
          <w:r w:rsidRPr="00031DD0">
            <w:rPr>
              <w:rFonts w:ascii="Times New Roman" w:hAnsi="Times New Roman" w:cs="Times New Roman"/>
            </w:rPr>
            <w:t>Contents</w:t>
          </w:r>
        </w:p>
        <w:p w14:paraId="76C13035" w14:textId="77777777" w:rsidR="009E7CC1" w:rsidRPr="00031DD0" w:rsidRDefault="009E7CC1">
          <w:pPr>
            <w:pStyle w:val="TOC1"/>
            <w:tabs>
              <w:tab w:val="right" w:leader="dot" w:pos="10790"/>
            </w:tabs>
            <w:rPr>
              <w:rFonts w:ascii="Times New Roman" w:hAnsi="Times New Roman" w:cs="Times New Roman"/>
            </w:rPr>
          </w:pPr>
        </w:p>
        <w:p w14:paraId="43F68509" w14:textId="1218DA40" w:rsidR="00BE5765" w:rsidRDefault="00D0403A">
          <w:pPr>
            <w:pStyle w:val="TOC1"/>
            <w:tabs>
              <w:tab w:val="right" w:leader="dot" w:pos="10790"/>
            </w:tabs>
            <w:rPr>
              <w:rFonts w:eastAsiaTheme="minorEastAsia"/>
              <w:noProof/>
            </w:rPr>
          </w:pPr>
          <w:r w:rsidRPr="00031DD0">
            <w:rPr>
              <w:rFonts w:ascii="Times New Roman" w:hAnsi="Times New Roman" w:cs="Times New Roman"/>
            </w:rPr>
            <w:fldChar w:fldCharType="begin"/>
          </w:r>
          <w:r w:rsidRPr="00031DD0">
            <w:rPr>
              <w:rFonts w:ascii="Times New Roman" w:hAnsi="Times New Roman" w:cs="Times New Roman"/>
            </w:rPr>
            <w:instrText xml:space="preserve"> TOC \o "1-3" \h \z \u </w:instrText>
          </w:r>
          <w:r w:rsidRPr="00031DD0">
            <w:rPr>
              <w:rFonts w:ascii="Times New Roman" w:hAnsi="Times New Roman" w:cs="Times New Roman"/>
            </w:rPr>
            <w:fldChar w:fldCharType="separate"/>
          </w:r>
          <w:hyperlink w:anchor="_Toc84801029" w:history="1">
            <w:r w:rsidR="00BE5765" w:rsidRPr="008F28C6">
              <w:rPr>
                <w:rStyle w:val="Hyperlink"/>
                <w:rFonts w:ascii="Times New Roman" w:eastAsia="Times New Roman" w:hAnsi="Times New Roman" w:cs="Times New Roman"/>
                <w:b/>
                <w:bCs/>
                <w:noProof/>
              </w:rPr>
              <w:t>Project Summary</w:t>
            </w:r>
            <w:r w:rsidR="00BE5765">
              <w:rPr>
                <w:noProof/>
                <w:webHidden/>
              </w:rPr>
              <w:tab/>
            </w:r>
            <w:r w:rsidR="00BE5765">
              <w:rPr>
                <w:noProof/>
                <w:webHidden/>
              </w:rPr>
              <w:fldChar w:fldCharType="begin"/>
            </w:r>
            <w:r w:rsidR="00BE5765">
              <w:rPr>
                <w:noProof/>
                <w:webHidden/>
              </w:rPr>
              <w:instrText xml:space="preserve"> PAGEREF _Toc84801029 \h </w:instrText>
            </w:r>
            <w:r w:rsidR="00BE5765">
              <w:rPr>
                <w:noProof/>
                <w:webHidden/>
              </w:rPr>
            </w:r>
            <w:r w:rsidR="00BE5765">
              <w:rPr>
                <w:noProof/>
                <w:webHidden/>
              </w:rPr>
              <w:fldChar w:fldCharType="separate"/>
            </w:r>
            <w:r w:rsidR="00BE5765">
              <w:rPr>
                <w:noProof/>
                <w:webHidden/>
              </w:rPr>
              <w:t>2</w:t>
            </w:r>
            <w:r w:rsidR="00BE5765">
              <w:rPr>
                <w:noProof/>
                <w:webHidden/>
              </w:rPr>
              <w:fldChar w:fldCharType="end"/>
            </w:r>
          </w:hyperlink>
        </w:p>
        <w:p w14:paraId="635A8FF2" w14:textId="6DA2C7FF" w:rsidR="00BE5765" w:rsidRDefault="009E34B7">
          <w:pPr>
            <w:pStyle w:val="TOC2"/>
            <w:tabs>
              <w:tab w:val="right" w:leader="dot" w:pos="10790"/>
            </w:tabs>
            <w:rPr>
              <w:rFonts w:eastAsiaTheme="minorEastAsia"/>
              <w:noProof/>
            </w:rPr>
          </w:pPr>
          <w:hyperlink w:anchor="_Toc84801030" w:history="1">
            <w:r w:rsidR="00BE5765" w:rsidRPr="008F28C6">
              <w:rPr>
                <w:rStyle w:val="Hyperlink"/>
                <w:rFonts w:ascii="Times New Roman" w:eastAsia="Times New Roman" w:hAnsi="Times New Roman" w:cs="Times New Roman"/>
                <w:noProof/>
              </w:rPr>
              <w:t>Problem Description</w:t>
            </w:r>
            <w:r w:rsidR="00BE5765">
              <w:rPr>
                <w:noProof/>
                <w:webHidden/>
              </w:rPr>
              <w:tab/>
            </w:r>
            <w:r w:rsidR="00BE5765">
              <w:rPr>
                <w:noProof/>
                <w:webHidden/>
              </w:rPr>
              <w:fldChar w:fldCharType="begin"/>
            </w:r>
            <w:r w:rsidR="00BE5765">
              <w:rPr>
                <w:noProof/>
                <w:webHidden/>
              </w:rPr>
              <w:instrText xml:space="preserve"> PAGEREF _Toc84801030 \h </w:instrText>
            </w:r>
            <w:r w:rsidR="00BE5765">
              <w:rPr>
                <w:noProof/>
                <w:webHidden/>
              </w:rPr>
            </w:r>
            <w:r w:rsidR="00BE5765">
              <w:rPr>
                <w:noProof/>
                <w:webHidden/>
              </w:rPr>
              <w:fldChar w:fldCharType="separate"/>
            </w:r>
            <w:r w:rsidR="00BE5765">
              <w:rPr>
                <w:noProof/>
                <w:webHidden/>
              </w:rPr>
              <w:t>2</w:t>
            </w:r>
            <w:r w:rsidR="00BE5765">
              <w:rPr>
                <w:noProof/>
                <w:webHidden/>
              </w:rPr>
              <w:fldChar w:fldCharType="end"/>
            </w:r>
          </w:hyperlink>
        </w:p>
        <w:p w14:paraId="2451236A" w14:textId="441A75ED" w:rsidR="00BE5765" w:rsidRDefault="009E34B7">
          <w:pPr>
            <w:pStyle w:val="TOC2"/>
            <w:tabs>
              <w:tab w:val="right" w:leader="dot" w:pos="10790"/>
            </w:tabs>
            <w:rPr>
              <w:rFonts w:eastAsiaTheme="minorEastAsia"/>
              <w:noProof/>
            </w:rPr>
          </w:pPr>
          <w:hyperlink w:anchor="_Toc84801031" w:history="1">
            <w:r w:rsidR="00BE5765" w:rsidRPr="008F28C6">
              <w:rPr>
                <w:rStyle w:val="Hyperlink"/>
                <w:rFonts w:ascii="Times New Roman" w:eastAsia="Times New Roman" w:hAnsi="Times New Roman" w:cs="Times New Roman"/>
                <w:noProof/>
              </w:rPr>
              <w:t>Network Data</w:t>
            </w:r>
            <w:r w:rsidR="00BE5765">
              <w:rPr>
                <w:noProof/>
                <w:webHidden/>
              </w:rPr>
              <w:tab/>
            </w:r>
            <w:r w:rsidR="00BE5765">
              <w:rPr>
                <w:noProof/>
                <w:webHidden/>
              </w:rPr>
              <w:fldChar w:fldCharType="begin"/>
            </w:r>
            <w:r w:rsidR="00BE5765">
              <w:rPr>
                <w:noProof/>
                <w:webHidden/>
              </w:rPr>
              <w:instrText xml:space="preserve"> PAGEREF _Toc84801031 \h </w:instrText>
            </w:r>
            <w:r w:rsidR="00BE5765">
              <w:rPr>
                <w:noProof/>
                <w:webHidden/>
              </w:rPr>
            </w:r>
            <w:r w:rsidR="00BE5765">
              <w:rPr>
                <w:noProof/>
                <w:webHidden/>
              </w:rPr>
              <w:fldChar w:fldCharType="separate"/>
            </w:r>
            <w:r w:rsidR="00BE5765">
              <w:rPr>
                <w:noProof/>
                <w:webHidden/>
              </w:rPr>
              <w:t>2</w:t>
            </w:r>
            <w:r w:rsidR="00BE5765">
              <w:rPr>
                <w:noProof/>
                <w:webHidden/>
              </w:rPr>
              <w:fldChar w:fldCharType="end"/>
            </w:r>
          </w:hyperlink>
        </w:p>
        <w:p w14:paraId="57C84D95" w14:textId="4FDDC372" w:rsidR="00BE5765" w:rsidRDefault="009E34B7">
          <w:pPr>
            <w:pStyle w:val="TOC1"/>
            <w:tabs>
              <w:tab w:val="right" w:leader="dot" w:pos="10790"/>
            </w:tabs>
            <w:rPr>
              <w:rFonts w:eastAsiaTheme="minorEastAsia"/>
              <w:noProof/>
            </w:rPr>
          </w:pPr>
          <w:hyperlink w:anchor="_Toc84801032" w:history="1">
            <w:r w:rsidR="00BE5765" w:rsidRPr="008F28C6">
              <w:rPr>
                <w:rStyle w:val="Hyperlink"/>
                <w:rFonts w:ascii="Times New Roman" w:eastAsia="Times New Roman" w:hAnsi="Times New Roman" w:cs="Times New Roman"/>
                <w:b/>
                <w:bCs/>
                <w:noProof/>
              </w:rPr>
              <w:t>Analysis Summary</w:t>
            </w:r>
            <w:r w:rsidR="00BE5765">
              <w:rPr>
                <w:noProof/>
                <w:webHidden/>
              </w:rPr>
              <w:tab/>
            </w:r>
            <w:r w:rsidR="00BE5765">
              <w:rPr>
                <w:noProof/>
                <w:webHidden/>
              </w:rPr>
              <w:fldChar w:fldCharType="begin"/>
            </w:r>
            <w:r w:rsidR="00BE5765">
              <w:rPr>
                <w:noProof/>
                <w:webHidden/>
              </w:rPr>
              <w:instrText xml:space="preserve"> PAGEREF _Toc84801032 \h </w:instrText>
            </w:r>
            <w:r w:rsidR="00BE5765">
              <w:rPr>
                <w:noProof/>
                <w:webHidden/>
              </w:rPr>
            </w:r>
            <w:r w:rsidR="00BE5765">
              <w:rPr>
                <w:noProof/>
                <w:webHidden/>
              </w:rPr>
              <w:fldChar w:fldCharType="separate"/>
            </w:r>
            <w:r w:rsidR="00BE5765">
              <w:rPr>
                <w:noProof/>
                <w:webHidden/>
              </w:rPr>
              <w:t>3</w:t>
            </w:r>
            <w:r w:rsidR="00BE5765">
              <w:rPr>
                <w:noProof/>
                <w:webHidden/>
              </w:rPr>
              <w:fldChar w:fldCharType="end"/>
            </w:r>
          </w:hyperlink>
        </w:p>
        <w:p w14:paraId="3A55302F" w14:textId="561A3C14" w:rsidR="00BE5765" w:rsidRDefault="009E34B7">
          <w:pPr>
            <w:pStyle w:val="TOC2"/>
            <w:tabs>
              <w:tab w:val="right" w:leader="dot" w:pos="10790"/>
            </w:tabs>
            <w:rPr>
              <w:rFonts w:eastAsiaTheme="minorEastAsia"/>
              <w:noProof/>
            </w:rPr>
          </w:pPr>
          <w:hyperlink w:anchor="_Toc84801033" w:history="1">
            <w:r w:rsidR="00BE5765" w:rsidRPr="008F28C6">
              <w:rPr>
                <w:rStyle w:val="Hyperlink"/>
                <w:rFonts w:ascii="Times New Roman" w:eastAsia="Times New Roman" w:hAnsi="Times New Roman" w:cs="Times New Roman"/>
                <w:noProof/>
              </w:rPr>
              <w:t>Data Analyzed</w:t>
            </w:r>
            <w:r w:rsidR="00BE5765">
              <w:rPr>
                <w:noProof/>
                <w:webHidden/>
              </w:rPr>
              <w:tab/>
            </w:r>
            <w:r w:rsidR="00BE5765">
              <w:rPr>
                <w:noProof/>
                <w:webHidden/>
              </w:rPr>
              <w:fldChar w:fldCharType="begin"/>
            </w:r>
            <w:r w:rsidR="00BE5765">
              <w:rPr>
                <w:noProof/>
                <w:webHidden/>
              </w:rPr>
              <w:instrText xml:space="preserve"> PAGEREF _Toc84801033 \h </w:instrText>
            </w:r>
            <w:r w:rsidR="00BE5765">
              <w:rPr>
                <w:noProof/>
                <w:webHidden/>
              </w:rPr>
            </w:r>
            <w:r w:rsidR="00BE5765">
              <w:rPr>
                <w:noProof/>
                <w:webHidden/>
              </w:rPr>
              <w:fldChar w:fldCharType="separate"/>
            </w:r>
            <w:r w:rsidR="00BE5765">
              <w:rPr>
                <w:noProof/>
                <w:webHidden/>
              </w:rPr>
              <w:t>3</w:t>
            </w:r>
            <w:r w:rsidR="00BE5765">
              <w:rPr>
                <w:noProof/>
                <w:webHidden/>
              </w:rPr>
              <w:fldChar w:fldCharType="end"/>
            </w:r>
          </w:hyperlink>
        </w:p>
        <w:p w14:paraId="712659DB" w14:textId="42AEA5CD" w:rsidR="00BE5765" w:rsidRDefault="009E34B7">
          <w:pPr>
            <w:pStyle w:val="TOC2"/>
            <w:tabs>
              <w:tab w:val="right" w:leader="dot" w:pos="10790"/>
            </w:tabs>
            <w:rPr>
              <w:rFonts w:eastAsiaTheme="minorEastAsia"/>
              <w:noProof/>
            </w:rPr>
          </w:pPr>
          <w:hyperlink w:anchor="_Toc84801034" w:history="1">
            <w:r w:rsidR="00BE5765" w:rsidRPr="008F28C6">
              <w:rPr>
                <w:rStyle w:val="Hyperlink"/>
                <w:rFonts w:ascii="Times New Roman" w:eastAsia="Times New Roman" w:hAnsi="Times New Roman" w:cs="Times New Roman"/>
                <w:noProof/>
              </w:rPr>
              <w:t>Network Details</w:t>
            </w:r>
            <w:r w:rsidR="00BE5765">
              <w:rPr>
                <w:noProof/>
                <w:webHidden/>
              </w:rPr>
              <w:tab/>
            </w:r>
            <w:r w:rsidR="00BE5765">
              <w:rPr>
                <w:noProof/>
                <w:webHidden/>
              </w:rPr>
              <w:fldChar w:fldCharType="begin"/>
            </w:r>
            <w:r w:rsidR="00BE5765">
              <w:rPr>
                <w:noProof/>
                <w:webHidden/>
              </w:rPr>
              <w:instrText xml:space="preserve"> PAGEREF _Toc84801034 \h </w:instrText>
            </w:r>
            <w:r w:rsidR="00BE5765">
              <w:rPr>
                <w:noProof/>
                <w:webHidden/>
              </w:rPr>
            </w:r>
            <w:r w:rsidR="00BE5765">
              <w:rPr>
                <w:noProof/>
                <w:webHidden/>
              </w:rPr>
              <w:fldChar w:fldCharType="separate"/>
            </w:r>
            <w:r w:rsidR="00BE5765">
              <w:rPr>
                <w:noProof/>
                <w:webHidden/>
              </w:rPr>
              <w:t>3</w:t>
            </w:r>
            <w:r w:rsidR="00BE5765">
              <w:rPr>
                <w:noProof/>
                <w:webHidden/>
              </w:rPr>
              <w:fldChar w:fldCharType="end"/>
            </w:r>
          </w:hyperlink>
        </w:p>
        <w:p w14:paraId="67521E24" w14:textId="341828AB" w:rsidR="00BE5765" w:rsidRDefault="009E34B7">
          <w:pPr>
            <w:pStyle w:val="TOC3"/>
            <w:tabs>
              <w:tab w:val="left" w:pos="880"/>
              <w:tab w:val="right" w:leader="dot" w:pos="10790"/>
            </w:tabs>
            <w:rPr>
              <w:rFonts w:eastAsiaTheme="minorEastAsia"/>
              <w:noProof/>
            </w:rPr>
          </w:pPr>
          <w:hyperlink w:anchor="_Toc84801035" w:history="1">
            <w:r w:rsidR="00BE5765" w:rsidRPr="008F28C6">
              <w:rPr>
                <w:rStyle w:val="Hyperlink"/>
                <w:rFonts w:ascii="Times New Roman" w:eastAsia="Times New Roman" w:hAnsi="Times New Roman" w:cs="Times New Roman"/>
                <w:b/>
                <w:bCs/>
                <w:noProof/>
              </w:rPr>
              <w:t>a)</w:t>
            </w:r>
            <w:r w:rsidR="00BE5765">
              <w:rPr>
                <w:rFonts w:eastAsiaTheme="minorEastAsia"/>
                <w:noProof/>
              </w:rPr>
              <w:tab/>
            </w:r>
            <w:r w:rsidR="00BE5765" w:rsidRPr="008F28C6">
              <w:rPr>
                <w:rStyle w:val="Hyperlink"/>
                <w:rFonts w:ascii="Times New Roman" w:eastAsia="Times New Roman" w:hAnsi="Times New Roman" w:cs="Times New Roman"/>
                <w:b/>
                <w:bCs/>
                <w:noProof/>
              </w:rPr>
              <w:t>Network Structure</w:t>
            </w:r>
            <w:r w:rsidR="00BE5765">
              <w:rPr>
                <w:noProof/>
                <w:webHidden/>
              </w:rPr>
              <w:tab/>
            </w:r>
            <w:r w:rsidR="00BE5765">
              <w:rPr>
                <w:noProof/>
                <w:webHidden/>
              </w:rPr>
              <w:fldChar w:fldCharType="begin"/>
            </w:r>
            <w:r w:rsidR="00BE5765">
              <w:rPr>
                <w:noProof/>
                <w:webHidden/>
              </w:rPr>
              <w:instrText xml:space="preserve"> PAGEREF _Toc84801035 \h </w:instrText>
            </w:r>
            <w:r w:rsidR="00BE5765">
              <w:rPr>
                <w:noProof/>
                <w:webHidden/>
              </w:rPr>
            </w:r>
            <w:r w:rsidR="00BE5765">
              <w:rPr>
                <w:noProof/>
                <w:webHidden/>
              </w:rPr>
              <w:fldChar w:fldCharType="separate"/>
            </w:r>
            <w:r w:rsidR="00BE5765">
              <w:rPr>
                <w:noProof/>
                <w:webHidden/>
              </w:rPr>
              <w:t>3</w:t>
            </w:r>
            <w:r w:rsidR="00BE5765">
              <w:rPr>
                <w:noProof/>
                <w:webHidden/>
              </w:rPr>
              <w:fldChar w:fldCharType="end"/>
            </w:r>
          </w:hyperlink>
        </w:p>
        <w:p w14:paraId="545B4762" w14:textId="299A6865" w:rsidR="00BE5765" w:rsidRDefault="009E34B7">
          <w:pPr>
            <w:pStyle w:val="TOC3"/>
            <w:tabs>
              <w:tab w:val="left" w:pos="880"/>
              <w:tab w:val="right" w:leader="dot" w:pos="10790"/>
            </w:tabs>
            <w:rPr>
              <w:rFonts w:eastAsiaTheme="minorEastAsia"/>
              <w:noProof/>
            </w:rPr>
          </w:pPr>
          <w:hyperlink w:anchor="_Toc84801036" w:history="1">
            <w:r w:rsidR="00BE5765" w:rsidRPr="008F28C6">
              <w:rPr>
                <w:rStyle w:val="Hyperlink"/>
                <w:rFonts w:ascii="Times New Roman" w:eastAsia="Times New Roman" w:hAnsi="Times New Roman" w:cs="Times New Roman"/>
                <w:b/>
                <w:bCs/>
                <w:noProof/>
              </w:rPr>
              <w:t>b)</w:t>
            </w:r>
            <w:r w:rsidR="00BE5765">
              <w:rPr>
                <w:rFonts w:eastAsiaTheme="minorEastAsia"/>
                <w:noProof/>
              </w:rPr>
              <w:tab/>
            </w:r>
            <w:r w:rsidR="00BE5765" w:rsidRPr="008F28C6">
              <w:rPr>
                <w:rStyle w:val="Hyperlink"/>
                <w:rFonts w:ascii="Times New Roman" w:eastAsia="Times New Roman" w:hAnsi="Times New Roman" w:cs="Times New Roman"/>
                <w:b/>
                <w:bCs/>
                <w:noProof/>
              </w:rPr>
              <w:t>Network Metrics and Analysis</w:t>
            </w:r>
            <w:r w:rsidR="00BE5765">
              <w:rPr>
                <w:noProof/>
                <w:webHidden/>
              </w:rPr>
              <w:tab/>
            </w:r>
            <w:r w:rsidR="00BE5765">
              <w:rPr>
                <w:noProof/>
                <w:webHidden/>
              </w:rPr>
              <w:fldChar w:fldCharType="begin"/>
            </w:r>
            <w:r w:rsidR="00BE5765">
              <w:rPr>
                <w:noProof/>
                <w:webHidden/>
              </w:rPr>
              <w:instrText xml:space="preserve"> PAGEREF _Toc84801036 \h </w:instrText>
            </w:r>
            <w:r w:rsidR="00BE5765">
              <w:rPr>
                <w:noProof/>
                <w:webHidden/>
              </w:rPr>
            </w:r>
            <w:r w:rsidR="00BE5765">
              <w:rPr>
                <w:noProof/>
                <w:webHidden/>
              </w:rPr>
              <w:fldChar w:fldCharType="separate"/>
            </w:r>
            <w:r w:rsidR="00BE5765">
              <w:rPr>
                <w:noProof/>
                <w:webHidden/>
              </w:rPr>
              <w:t>5</w:t>
            </w:r>
            <w:r w:rsidR="00BE5765">
              <w:rPr>
                <w:noProof/>
                <w:webHidden/>
              </w:rPr>
              <w:fldChar w:fldCharType="end"/>
            </w:r>
          </w:hyperlink>
        </w:p>
        <w:p w14:paraId="4AE996E6" w14:textId="4CCE618D" w:rsidR="00D0403A" w:rsidRPr="00031DD0" w:rsidRDefault="00D0403A">
          <w:pPr>
            <w:rPr>
              <w:rFonts w:ascii="Times New Roman" w:hAnsi="Times New Roman" w:cs="Times New Roman"/>
            </w:rPr>
          </w:pPr>
          <w:r w:rsidRPr="00031DD0">
            <w:rPr>
              <w:rFonts w:ascii="Times New Roman" w:hAnsi="Times New Roman" w:cs="Times New Roman"/>
              <w:b/>
              <w:bCs/>
              <w:noProof/>
            </w:rPr>
            <w:fldChar w:fldCharType="end"/>
          </w:r>
        </w:p>
      </w:sdtContent>
    </w:sdt>
    <w:p w14:paraId="1E82829B" w14:textId="77777777" w:rsidR="00A1296A" w:rsidRPr="00031DD0" w:rsidRDefault="00A1296A">
      <w:pPr>
        <w:rPr>
          <w:rFonts w:ascii="Times New Roman" w:eastAsia="Times New Roman" w:hAnsi="Times New Roman" w:cs="Times New Roman"/>
          <w:b/>
          <w:bCs/>
          <w:color w:val="000000" w:themeColor="text1"/>
          <w:sz w:val="32"/>
          <w:szCs w:val="32"/>
        </w:rPr>
      </w:pPr>
      <w:r w:rsidRPr="00031DD0">
        <w:rPr>
          <w:rFonts w:ascii="Times New Roman" w:eastAsia="Times New Roman" w:hAnsi="Times New Roman" w:cs="Times New Roman"/>
          <w:b/>
          <w:bCs/>
          <w:color w:val="000000" w:themeColor="text1"/>
        </w:rPr>
        <w:br w:type="page"/>
      </w:r>
    </w:p>
    <w:p w14:paraId="78606350" w14:textId="32A8F178" w:rsidR="00860D2B" w:rsidRPr="00031DD0" w:rsidRDefault="005E4207" w:rsidP="00860D2B">
      <w:pPr>
        <w:pStyle w:val="Heading1"/>
        <w:rPr>
          <w:rFonts w:ascii="Times New Roman" w:eastAsia="Times New Roman" w:hAnsi="Times New Roman" w:cs="Times New Roman"/>
          <w:b/>
          <w:bCs/>
          <w:color w:val="000000" w:themeColor="text1"/>
        </w:rPr>
      </w:pPr>
      <w:bookmarkStart w:id="0" w:name="_Toc84801029"/>
      <w:r w:rsidRPr="00031DD0">
        <w:rPr>
          <w:rFonts w:ascii="Times New Roman" w:eastAsia="Times New Roman" w:hAnsi="Times New Roman" w:cs="Times New Roman"/>
          <w:b/>
          <w:bCs/>
          <w:color w:val="000000" w:themeColor="text1"/>
        </w:rPr>
        <w:lastRenderedPageBreak/>
        <w:t>Project</w:t>
      </w:r>
      <w:r w:rsidR="00860D2B" w:rsidRPr="00031DD0">
        <w:rPr>
          <w:rFonts w:ascii="Times New Roman" w:eastAsia="Times New Roman" w:hAnsi="Times New Roman" w:cs="Times New Roman"/>
          <w:b/>
          <w:bCs/>
          <w:color w:val="000000" w:themeColor="text1"/>
        </w:rPr>
        <w:t xml:space="preserve"> Summary</w:t>
      </w:r>
      <w:bookmarkEnd w:id="0"/>
    </w:p>
    <w:p w14:paraId="0EA22135" w14:textId="77777777" w:rsidR="004E65A8" w:rsidRPr="00031DD0" w:rsidRDefault="004E65A8" w:rsidP="00860D2B">
      <w:pPr>
        <w:pStyle w:val="Heading2"/>
        <w:rPr>
          <w:rFonts w:ascii="Times New Roman" w:eastAsia="Times New Roman" w:hAnsi="Times New Roman" w:cs="Times New Roman"/>
          <w:color w:val="000000" w:themeColor="text1"/>
          <w:sz w:val="16"/>
          <w:szCs w:val="16"/>
        </w:rPr>
      </w:pPr>
    </w:p>
    <w:p w14:paraId="63BF3F95" w14:textId="77777777" w:rsidR="004E65A8" w:rsidRPr="00031DD0" w:rsidRDefault="004E65A8" w:rsidP="004E65A8">
      <w:pPr>
        <w:pStyle w:val="Heading2"/>
        <w:rPr>
          <w:rFonts w:ascii="Times New Roman" w:eastAsia="Times New Roman" w:hAnsi="Times New Roman" w:cs="Times New Roman"/>
          <w:color w:val="000000" w:themeColor="text1"/>
        </w:rPr>
      </w:pPr>
      <w:bookmarkStart w:id="1" w:name="_Toc84801030"/>
      <w:r w:rsidRPr="00031DD0">
        <w:rPr>
          <w:rFonts w:ascii="Times New Roman" w:eastAsia="Times New Roman" w:hAnsi="Times New Roman" w:cs="Times New Roman"/>
          <w:color w:val="000000" w:themeColor="text1"/>
        </w:rPr>
        <w:t>Problem Description</w:t>
      </w:r>
      <w:bookmarkEnd w:id="1"/>
    </w:p>
    <w:p w14:paraId="33FF4402" w14:textId="77777777" w:rsidR="004E65A8" w:rsidRPr="00031DD0" w:rsidRDefault="004E65A8" w:rsidP="00407193">
      <w:pPr>
        <w:pStyle w:val="Heading2"/>
        <w:spacing w:before="0"/>
        <w:rPr>
          <w:rFonts w:ascii="Times New Roman" w:hAnsi="Times New Roman" w:cs="Times New Roman"/>
          <w:sz w:val="12"/>
          <w:szCs w:val="12"/>
        </w:rPr>
      </w:pPr>
    </w:p>
    <w:p w14:paraId="5E643752" w14:textId="2E8235A7" w:rsidR="004E65A8" w:rsidRPr="00031DD0" w:rsidRDefault="00FF2274" w:rsidP="00FF2274">
      <w:pPr>
        <w:spacing w:after="0"/>
        <w:rPr>
          <w:rFonts w:ascii="Times New Roman" w:hAnsi="Times New Roman" w:cs="Times New Roman"/>
          <w:sz w:val="24"/>
          <w:szCs w:val="24"/>
        </w:rPr>
      </w:pPr>
      <w:r w:rsidRPr="00031DD0">
        <w:rPr>
          <w:rFonts w:ascii="Times New Roman" w:hAnsi="Times New Roman" w:cs="Times New Roman"/>
          <w:sz w:val="24"/>
          <w:szCs w:val="24"/>
        </w:rPr>
        <w:t xml:space="preserve">Enron was a U.S. energy trading company that became embroiled in a major accounting and financial scandal in 2001.  </w:t>
      </w:r>
      <w:r w:rsidR="00DA7842" w:rsidRPr="00031DD0">
        <w:rPr>
          <w:rFonts w:ascii="Times New Roman" w:hAnsi="Times New Roman" w:cs="Times New Roman"/>
          <w:sz w:val="24"/>
          <w:szCs w:val="24"/>
        </w:rPr>
        <w:t xml:space="preserve">As per Wikipedia </w:t>
      </w:r>
      <w:r w:rsidR="00BE5765">
        <w:rPr>
          <w:rFonts w:ascii="Times New Roman" w:hAnsi="Times New Roman" w:cs="Times New Roman"/>
          <w:sz w:val="24"/>
          <w:szCs w:val="24"/>
        </w:rPr>
        <w:t>a</w:t>
      </w:r>
      <w:r w:rsidR="00DA7842" w:rsidRPr="00031DD0">
        <w:rPr>
          <w:rFonts w:ascii="Times New Roman" w:hAnsi="Times New Roman" w:cs="Times New Roman"/>
          <w:sz w:val="24"/>
          <w:szCs w:val="24"/>
        </w:rPr>
        <w:t>t the end of 2001, it was revealed that Enron's reported financial condition was sustained by an institutionalized, systematic, and creatively planned accounting fraud, known since as the Enron scandal. Enron has become synonymous of willful corporate fraud and corruption. The scandal also brought into question the accounting practices and activities of many corporations in the United States and was a factor in the enactment of the Sarbanes–Oxley Act of 2002. The scandal also affected the greater business world by causing the dissolution of the Arthur Andersen accounting firm, which had been Enron's main auditor for years.</w:t>
      </w:r>
    </w:p>
    <w:p w14:paraId="5D399A1E" w14:textId="05DA6857" w:rsidR="00DA7842" w:rsidRPr="00031DD0" w:rsidRDefault="00DA7842" w:rsidP="00FF2274">
      <w:pPr>
        <w:spacing w:after="0"/>
        <w:rPr>
          <w:rFonts w:ascii="Times New Roman" w:hAnsi="Times New Roman" w:cs="Times New Roman"/>
          <w:sz w:val="24"/>
          <w:szCs w:val="24"/>
        </w:rPr>
      </w:pPr>
    </w:p>
    <w:p w14:paraId="26E17340" w14:textId="4B9DAA8F" w:rsidR="00DA7842" w:rsidRPr="00031DD0" w:rsidRDefault="00DA7842" w:rsidP="00FF2274">
      <w:pPr>
        <w:spacing w:after="0"/>
        <w:rPr>
          <w:rFonts w:ascii="Times New Roman" w:hAnsi="Times New Roman" w:cs="Times New Roman"/>
          <w:sz w:val="24"/>
          <w:szCs w:val="24"/>
        </w:rPr>
      </w:pPr>
      <w:r w:rsidRPr="00031DD0">
        <w:rPr>
          <w:rFonts w:ascii="Times New Roman" w:hAnsi="Times New Roman" w:cs="Times New Roman"/>
          <w:sz w:val="24"/>
          <w:szCs w:val="24"/>
        </w:rPr>
        <w:t>The Enron case</w:t>
      </w:r>
      <w:r w:rsidR="00BE5765">
        <w:rPr>
          <w:rFonts w:ascii="Times New Roman" w:hAnsi="Times New Roman" w:cs="Times New Roman"/>
          <w:sz w:val="24"/>
          <w:szCs w:val="24"/>
        </w:rPr>
        <w:t xml:space="preserve"> data</w:t>
      </w:r>
      <w:r w:rsidRPr="00031DD0">
        <w:rPr>
          <w:rFonts w:ascii="Times New Roman" w:hAnsi="Times New Roman" w:cs="Times New Roman"/>
          <w:sz w:val="24"/>
          <w:szCs w:val="24"/>
        </w:rPr>
        <w:t xml:space="preserve"> has been taken in this project for studying further its network.</w:t>
      </w:r>
    </w:p>
    <w:p w14:paraId="798C5472" w14:textId="77777777" w:rsidR="00FF2274" w:rsidRPr="00031DD0" w:rsidRDefault="00FF2274" w:rsidP="00FF2274">
      <w:pPr>
        <w:spacing w:after="0"/>
        <w:rPr>
          <w:rFonts w:ascii="Times New Roman" w:hAnsi="Times New Roman" w:cs="Times New Roman"/>
          <w:sz w:val="24"/>
          <w:szCs w:val="24"/>
        </w:rPr>
      </w:pPr>
    </w:p>
    <w:p w14:paraId="2613C6B3" w14:textId="4F65044A" w:rsidR="00AA662D" w:rsidRPr="00031DD0" w:rsidRDefault="00FF2274" w:rsidP="00AA662D">
      <w:pPr>
        <w:pStyle w:val="Heading2"/>
        <w:rPr>
          <w:rFonts w:ascii="Times New Roman" w:eastAsia="Times New Roman" w:hAnsi="Times New Roman" w:cs="Times New Roman"/>
          <w:color w:val="000000" w:themeColor="text1"/>
        </w:rPr>
      </w:pPr>
      <w:bookmarkStart w:id="2" w:name="_Toc84801031"/>
      <w:r w:rsidRPr="00031DD0">
        <w:rPr>
          <w:rFonts w:ascii="Times New Roman" w:eastAsia="Times New Roman" w:hAnsi="Times New Roman" w:cs="Times New Roman"/>
          <w:color w:val="000000" w:themeColor="text1"/>
        </w:rPr>
        <w:t>Network</w:t>
      </w:r>
      <w:r w:rsidR="00AA662D" w:rsidRPr="00031DD0">
        <w:rPr>
          <w:rFonts w:ascii="Times New Roman" w:eastAsia="Times New Roman" w:hAnsi="Times New Roman" w:cs="Times New Roman"/>
          <w:color w:val="000000" w:themeColor="text1"/>
        </w:rPr>
        <w:t xml:space="preserve"> </w:t>
      </w:r>
      <w:r w:rsidR="00AC15FE" w:rsidRPr="00031DD0">
        <w:rPr>
          <w:rFonts w:ascii="Times New Roman" w:eastAsia="Times New Roman" w:hAnsi="Times New Roman" w:cs="Times New Roman"/>
          <w:color w:val="000000" w:themeColor="text1"/>
        </w:rPr>
        <w:t>Data</w:t>
      </w:r>
      <w:bookmarkEnd w:id="2"/>
    </w:p>
    <w:p w14:paraId="1255E509" w14:textId="04403775" w:rsidR="00AA662D" w:rsidRPr="00031DD0" w:rsidRDefault="00AA662D" w:rsidP="00AA662D">
      <w:pPr>
        <w:pStyle w:val="Heading2"/>
        <w:rPr>
          <w:rFonts w:ascii="Times New Roman" w:eastAsia="Times New Roman" w:hAnsi="Times New Roman" w:cs="Times New Roman"/>
          <w:color w:val="000000" w:themeColor="text1"/>
          <w:sz w:val="12"/>
          <w:szCs w:val="12"/>
        </w:rPr>
      </w:pPr>
    </w:p>
    <w:p w14:paraId="78116D19" w14:textId="6B12B60B" w:rsidR="003A1827" w:rsidRPr="00031DD0" w:rsidRDefault="00AA662D" w:rsidP="005E4207">
      <w:pPr>
        <w:spacing w:after="0"/>
        <w:rPr>
          <w:rFonts w:ascii="Times New Roman" w:hAnsi="Times New Roman" w:cs="Times New Roman"/>
          <w:sz w:val="24"/>
          <w:szCs w:val="24"/>
        </w:rPr>
      </w:pPr>
      <w:r w:rsidRPr="00031DD0">
        <w:rPr>
          <w:rFonts w:ascii="Times New Roman" w:hAnsi="Times New Roman" w:cs="Times New Roman"/>
          <w:sz w:val="24"/>
          <w:szCs w:val="24"/>
        </w:rPr>
        <w:t xml:space="preserve">The </w:t>
      </w:r>
      <w:r w:rsidR="00FF2274" w:rsidRPr="00031DD0">
        <w:rPr>
          <w:rFonts w:ascii="Times New Roman" w:hAnsi="Times New Roman" w:cs="Times New Roman"/>
          <w:sz w:val="24"/>
          <w:szCs w:val="24"/>
        </w:rPr>
        <w:t xml:space="preserve">adjacency list from the  </w:t>
      </w:r>
      <w:hyperlink r:id="rId9" w:history="1">
        <w:r w:rsidR="00FF2274" w:rsidRPr="00031DD0">
          <w:rPr>
            <w:rFonts w:ascii="Times New Roman" w:eastAsia="Times New Roman" w:hAnsi="Times New Roman" w:cs="Times New Roman"/>
            <w:color w:val="0000FF"/>
            <w:sz w:val="24"/>
            <w:szCs w:val="24"/>
            <w:u w:val="single"/>
          </w:rPr>
          <w:t>Data list</w:t>
        </w:r>
      </w:hyperlink>
      <w:r w:rsidR="00CC54A9" w:rsidRPr="00031DD0">
        <w:rPr>
          <w:rFonts w:ascii="Times New Roman" w:hAnsi="Times New Roman" w:cs="Times New Roman"/>
          <w:sz w:val="24"/>
          <w:szCs w:val="24"/>
        </w:rPr>
        <w:t xml:space="preserve"> </w:t>
      </w:r>
      <w:r w:rsidR="00FF2274" w:rsidRPr="00031DD0">
        <w:rPr>
          <w:rFonts w:ascii="Times New Roman" w:hAnsi="Times New Roman" w:cs="Times New Roman"/>
          <w:sz w:val="24"/>
          <w:szCs w:val="24"/>
        </w:rPr>
        <w:t xml:space="preserve"> as well as the </w:t>
      </w:r>
      <w:hyperlink r:id="rId10" w:history="1">
        <w:r w:rsidR="00FF2274" w:rsidRPr="00031DD0">
          <w:rPr>
            <w:rFonts w:ascii="Times New Roman" w:eastAsia="Times New Roman" w:hAnsi="Times New Roman" w:cs="Times New Roman"/>
            <w:color w:val="0000FF"/>
            <w:sz w:val="24"/>
            <w:szCs w:val="24"/>
            <w:u w:val="single"/>
          </w:rPr>
          <w:t xml:space="preserve">Enron email corpus </w:t>
        </w:r>
      </w:hyperlink>
      <w:r w:rsidR="00FF2274" w:rsidRPr="00031DD0">
        <w:rPr>
          <w:rFonts w:ascii="Times New Roman" w:hAnsi="Times New Roman" w:cs="Times New Roman"/>
          <w:sz w:val="24"/>
          <w:szCs w:val="24"/>
        </w:rPr>
        <w:t xml:space="preserve">  were used to build a network in </w:t>
      </w:r>
      <w:r w:rsidR="005E4207" w:rsidRPr="00031DD0">
        <w:rPr>
          <w:rFonts w:ascii="Times New Roman" w:hAnsi="Times New Roman" w:cs="Times New Roman"/>
          <w:sz w:val="24"/>
          <w:szCs w:val="24"/>
        </w:rPr>
        <w:t xml:space="preserve">Gephi and to </w:t>
      </w:r>
      <w:r w:rsidR="002A031D" w:rsidRPr="00031DD0">
        <w:rPr>
          <w:rFonts w:ascii="Times New Roman" w:hAnsi="Times New Roman" w:cs="Times New Roman"/>
          <w:sz w:val="24"/>
          <w:szCs w:val="24"/>
        </w:rPr>
        <w:t>analyze</w:t>
      </w:r>
      <w:r w:rsidR="005E4207" w:rsidRPr="00031DD0">
        <w:rPr>
          <w:rFonts w:ascii="Times New Roman" w:hAnsi="Times New Roman" w:cs="Times New Roman"/>
          <w:sz w:val="24"/>
          <w:szCs w:val="24"/>
        </w:rPr>
        <w:t xml:space="preserve"> it. </w:t>
      </w:r>
    </w:p>
    <w:p w14:paraId="1002D63A" w14:textId="77777777" w:rsidR="002B77B8" w:rsidRPr="00031DD0" w:rsidRDefault="002B77B8" w:rsidP="00407193">
      <w:pPr>
        <w:pStyle w:val="Heading2"/>
        <w:spacing w:before="0"/>
        <w:rPr>
          <w:rFonts w:ascii="Times New Roman" w:eastAsia="Times New Roman" w:hAnsi="Times New Roman" w:cs="Times New Roman"/>
          <w:color w:val="000000" w:themeColor="text1"/>
          <w:sz w:val="12"/>
          <w:szCs w:val="12"/>
        </w:rPr>
      </w:pPr>
    </w:p>
    <w:p w14:paraId="6CAC8AC9" w14:textId="77777777" w:rsidR="005E4207" w:rsidRPr="00031DD0" w:rsidRDefault="005E4207">
      <w:pPr>
        <w:rPr>
          <w:rFonts w:ascii="Times New Roman" w:eastAsia="Times New Roman" w:hAnsi="Times New Roman" w:cs="Times New Roman"/>
          <w:b/>
          <w:bCs/>
          <w:color w:val="000000" w:themeColor="text1"/>
          <w:sz w:val="32"/>
          <w:szCs w:val="32"/>
        </w:rPr>
      </w:pPr>
      <w:r w:rsidRPr="00031DD0">
        <w:rPr>
          <w:rFonts w:ascii="Times New Roman" w:eastAsia="Times New Roman" w:hAnsi="Times New Roman" w:cs="Times New Roman"/>
          <w:b/>
          <w:bCs/>
          <w:color w:val="000000" w:themeColor="text1"/>
        </w:rPr>
        <w:br w:type="page"/>
      </w:r>
    </w:p>
    <w:p w14:paraId="2E7B17BB" w14:textId="66ED2F49" w:rsidR="00860D2B" w:rsidRPr="00BE5765" w:rsidRDefault="005E4207" w:rsidP="00860D2B">
      <w:pPr>
        <w:pStyle w:val="Heading1"/>
        <w:rPr>
          <w:rFonts w:ascii="Times New Roman" w:eastAsia="Times New Roman" w:hAnsi="Times New Roman" w:cs="Times New Roman"/>
          <w:b/>
          <w:bCs/>
          <w:color w:val="000000" w:themeColor="text1"/>
        </w:rPr>
      </w:pPr>
      <w:bookmarkStart w:id="3" w:name="_Toc84801032"/>
      <w:r w:rsidRPr="00BE5765">
        <w:rPr>
          <w:rFonts w:ascii="Times New Roman" w:eastAsia="Times New Roman" w:hAnsi="Times New Roman" w:cs="Times New Roman"/>
          <w:b/>
          <w:bCs/>
          <w:color w:val="000000" w:themeColor="text1"/>
        </w:rPr>
        <w:lastRenderedPageBreak/>
        <w:t>Analysis</w:t>
      </w:r>
      <w:r w:rsidR="00860D2B" w:rsidRPr="00BE5765">
        <w:rPr>
          <w:rFonts w:ascii="Times New Roman" w:eastAsia="Times New Roman" w:hAnsi="Times New Roman" w:cs="Times New Roman"/>
          <w:b/>
          <w:bCs/>
          <w:color w:val="000000" w:themeColor="text1"/>
        </w:rPr>
        <w:t xml:space="preserve"> Summary</w:t>
      </w:r>
      <w:bookmarkEnd w:id="3"/>
    </w:p>
    <w:p w14:paraId="3A9334D7" w14:textId="77777777" w:rsidR="00ED120E" w:rsidRPr="00BE5765" w:rsidRDefault="00ED120E" w:rsidP="00D0403A">
      <w:pPr>
        <w:pStyle w:val="Heading2"/>
        <w:rPr>
          <w:rFonts w:ascii="Times New Roman" w:eastAsia="Times New Roman" w:hAnsi="Times New Roman" w:cs="Times New Roman"/>
          <w:color w:val="000000" w:themeColor="text1"/>
        </w:rPr>
      </w:pPr>
    </w:p>
    <w:p w14:paraId="434A22DF" w14:textId="1205A8D1" w:rsidR="00860D2B" w:rsidRPr="00BE5765" w:rsidRDefault="00860D2B" w:rsidP="00D0403A">
      <w:pPr>
        <w:pStyle w:val="Heading2"/>
        <w:rPr>
          <w:rFonts w:ascii="Times New Roman" w:eastAsia="Times New Roman" w:hAnsi="Times New Roman" w:cs="Times New Roman"/>
          <w:color w:val="000000" w:themeColor="text1"/>
        </w:rPr>
      </w:pPr>
      <w:bookmarkStart w:id="4" w:name="_Toc84801033"/>
      <w:r w:rsidRPr="00BE5765">
        <w:rPr>
          <w:rFonts w:ascii="Times New Roman" w:eastAsia="Times New Roman" w:hAnsi="Times New Roman" w:cs="Times New Roman"/>
          <w:color w:val="000000" w:themeColor="text1"/>
        </w:rPr>
        <w:t>Data</w:t>
      </w:r>
      <w:r w:rsidR="00ED120E" w:rsidRPr="00BE5765">
        <w:rPr>
          <w:rFonts w:ascii="Times New Roman" w:eastAsia="Times New Roman" w:hAnsi="Times New Roman" w:cs="Times New Roman"/>
          <w:color w:val="000000" w:themeColor="text1"/>
        </w:rPr>
        <w:t xml:space="preserve"> Analyzed</w:t>
      </w:r>
      <w:bookmarkEnd w:id="4"/>
      <w:r w:rsidRPr="00BE5765">
        <w:rPr>
          <w:rFonts w:ascii="Times New Roman" w:eastAsia="Times New Roman" w:hAnsi="Times New Roman" w:cs="Times New Roman"/>
          <w:color w:val="000000" w:themeColor="text1"/>
        </w:rPr>
        <w:t xml:space="preserve"> </w:t>
      </w:r>
    </w:p>
    <w:p w14:paraId="134F752E" w14:textId="7B4F86AD" w:rsidR="00C66A1D" w:rsidRPr="00BE5765" w:rsidRDefault="00C66A1D" w:rsidP="00D006BB">
      <w:pPr>
        <w:spacing w:before="240"/>
        <w:rPr>
          <w:rFonts w:ascii="Times New Roman" w:hAnsi="Times New Roman" w:cs="Times New Roman"/>
          <w:sz w:val="24"/>
          <w:szCs w:val="24"/>
        </w:rPr>
      </w:pPr>
      <w:r w:rsidRPr="00BE5765">
        <w:rPr>
          <w:rFonts w:ascii="Times New Roman" w:hAnsi="Times New Roman" w:cs="Times New Roman"/>
          <w:sz w:val="24"/>
          <w:szCs w:val="24"/>
        </w:rPr>
        <w:t xml:space="preserve">The data was imported as </w:t>
      </w:r>
      <w:r w:rsidR="00D20EDA" w:rsidRPr="00BE5765">
        <w:rPr>
          <w:rFonts w:ascii="Times New Roman" w:hAnsi="Times New Roman" w:cs="Times New Roman"/>
          <w:sz w:val="24"/>
          <w:szCs w:val="24"/>
        </w:rPr>
        <w:t xml:space="preserve">an </w:t>
      </w:r>
      <w:r w:rsidRPr="00BE5765">
        <w:rPr>
          <w:rFonts w:ascii="Times New Roman" w:hAnsi="Times New Roman" w:cs="Times New Roman"/>
          <w:sz w:val="24"/>
          <w:szCs w:val="24"/>
        </w:rPr>
        <w:t>adjacency list with undirected Graph type and with 1102 nodes and 1802 edges.</w:t>
      </w:r>
      <w:r w:rsidR="006507F7" w:rsidRPr="00BE5765">
        <w:rPr>
          <w:rFonts w:ascii="Times New Roman" w:hAnsi="Times New Roman" w:cs="Times New Roman"/>
          <w:sz w:val="24"/>
          <w:szCs w:val="24"/>
        </w:rPr>
        <w:t xml:space="preserve"> </w:t>
      </w:r>
      <w:r w:rsidR="00BE5765">
        <w:rPr>
          <w:rFonts w:ascii="Times New Roman" w:hAnsi="Times New Roman" w:cs="Times New Roman"/>
          <w:sz w:val="24"/>
          <w:szCs w:val="24"/>
        </w:rPr>
        <w:t xml:space="preserve">Undirected was selected as the interest was more on the connection between two people in the company rather than who sent who the email. </w:t>
      </w:r>
      <w:r w:rsidR="006507F7" w:rsidRPr="00BE5765">
        <w:rPr>
          <w:rFonts w:ascii="Times New Roman" w:hAnsi="Times New Roman" w:cs="Times New Roman"/>
          <w:sz w:val="24"/>
          <w:szCs w:val="24"/>
        </w:rPr>
        <w:t xml:space="preserve">The Yifan Hu </w:t>
      </w:r>
      <w:r w:rsidR="00D20EDA" w:rsidRPr="00BE5765">
        <w:rPr>
          <w:rFonts w:ascii="Times New Roman" w:hAnsi="Times New Roman" w:cs="Times New Roman"/>
          <w:sz w:val="24"/>
          <w:szCs w:val="24"/>
        </w:rPr>
        <w:t xml:space="preserve">Graph </w:t>
      </w:r>
      <w:r w:rsidR="006507F7" w:rsidRPr="00BE5765">
        <w:rPr>
          <w:rFonts w:ascii="Times New Roman" w:hAnsi="Times New Roman" w:cs="Times New Roman"/>
          <w:sz w:val="24"/>
          <w:szCs w:val="24"/>
        </w:rPr>
        <w:t xml:space="preserve">layout </w:t>
      </w:r>
      <w:r w:rsidR="00BE5765">
        <w:rPr>
          <w:rFonts w:ascii="Times New Roman" w:hAnsi="Times New Roman" w:cs="Times New Roman"/>
          <w:sz w:val="24"/>
          <w:szCs w:val="24"/>
        </w:rPr>
        <w:t>was</w:t>
      </w:r>
      <w:r w:rsidR="006507F7" w:rsidRPr="00BE5765">
        <w:rPr>
          <w:rFonts w:ascii="Times New Roman" w:hAnsi="Times New Roman" w:cs="Times New Roman"/>
          <w:sz w:val="24"/>
          <w:szCs w:val="24"/>
        </w:rPr>
        <w:t xml:space="preserve"> used.</w:t>
      </w:r>
    </w:p>
    <w:p w14:paraId="5D98680D" w14:textId="26C44057" w:rsidR="006507F7" w:rsidRPr="00BE5765" w:rsidRDefault="006507F7" w:rsidP="00ED120E">
      <w:pPr>
        <w:rPr>
          <w:rFonts w:ascii="Times New Roman" w:hAnsi="Times New Roman" w:cs="Times New Roman"/>
          <w:sz w:val="24"/>
          <w:szCs w:val="24"/>
        </w:rPr>
      </w:pPr>
      <w:r w:rsidRPr="00BE5765">
        <w:rPr>
          <w:rFonts w:ascii="Times New Roman" w:hAnsi="Times New Roman" w:cs="Times New Roman"/>
          <w:sz w:val="24"/>
          <w:szCs w:val="24"/>
        </w:rPr>
        <w:t xml:space="preserve">The nodes </w:t>
      </w:r>
      <w:r w:rsidR="00BE5765">
        <w:rPr>
          <w:rFonts w:ascii="Times New Roman" w:hAnsi="Times New Roman" w:cs="Times New Roman"/>
          <w:sz w:val="24"/>
          <w:szCs w:val="24"/>
        </w:rPr>
        <w:t>were</w:t>
      </w:r>
      <w:r w:rsidRPr="00BE5765">
        <w:rPr>
          <w:rFonts w:ascii="Times New Roman" w:hAnsi="Times New Roman" w:cs="Times New Roman"/>
          <w:sz w:val="24"/>
          <w:szCs w:val="24"/>
        </w:rPr>
        <w:t xml:space="preserve"> sized by betweenness </w:t>
      </w:r>
      <w:r w:rsidR="00557EE8" w:rsidRPr="00BE5765">
        <w:rPr>
          <w:rFonts w:ascii="Times New Roman" w:hAnsi="Times New Roman" w:cs="Times New Roman"/>
          <w:sz w:val="24"/>
          <w:szCs w:val="24"/>
        </w:rPr>
        <w:t>centrality,</w:t>
      </w:r>
      <w:r w:rsidRPr="00BE5765">
        <w:rPr>
          <w:rFonts w:ascii="Times New Roman" w:hAnsi="Times New Roman" w:cs="Times New Roman"/>
          <w:sz w:val="24"/>
          <w:szCs w:val="24"/>
        </w:rPr>
        <w:t xml:space="preserve"> and the color coding </w:t>
      </w:r>
      <w:r w:rsidR="00BE5765">
        <w:rPr>
          <w:rFonts w:ascii="Times New Roman" w:hAnsi="Times New Roman" w:cs="Times New Roman"/>
          <w:sz w:val="24"/>
          <w:szCs w:val="24"/>
        </w:rPr>
        <w:t>was</w:t>
      </w:r>
      <w:r w:rsidRPr="00BE5765">
        <w:rPr>
          <w:rFonts w:ascii="Times New Roman" w:hAnsi="Times New Roman" w:cs="Times New Roman"/>
          <w:sz w:val="24"/>
          <w:szCs w:val="24"/>
        </w:rPr>
        <w:t xml:space="preserve"> by modularity class (</w:t>
      </w:r>
      <w:r w:rsidR="0091689D" w:rsidRPr="00BE5765">
        <w:rPr>
          <w:rFonts w:ascii="Times New Roman" w:hAnsi="Times New Roman" w:cs="Times New Roman"/>
          <w:sz w:val="24"/>
          <w:szCs w:val="24"/>
        </w:rPr>
        <w:t>by</w:t>
      </w:r>
      <w:r w:rsidRPr="00BE5765">
        <w:rPr>
          <w:rFonts w:ascii="Times New Roman" w:hAnsi="Times New Roman" w:cs="Times New Roman"/>
          <w:sz w:val="24"/>
          <w:szCs w:val="24"/>
        </w:rPr>
        <w:t xml:space="preserve"> cluster)</w:t>
      </w:r>
    </w:p>
    <w:p w14:paraId="5CAADB7B" w14:textId="6EB2EC7F" w:rsidR="00860D2B" w:rsidRPr="00BE5765" w:rsidRDefault="009C4CD7" w:rsidP="00D0403A">
      <w:pPr>
        <w:pStyle w:val="Heading2"/>
        <w:rPr>
          <w:rFonts w:ascii="Times New Roman" w:eastAsia="Times New Roman" w:hAnsi="Times New Roman" w:cs="Times New Roman"/>
          <w:color w:val="000000" w:themeColor="text1"/>
        </w:rPr>
      </w:pPr>
      <w:bookmarkStart w:id="5" w:name="_Toc84801034"/>
      <w:r w:rsidRPr="00BE5765">
        <w:rPr>
          <w:rFonts w:ascii="Times New Roman" w:eastAsia="Times New Roman" w:hAnsi="Times New Roman" w:cs="Times New Roman"/>
          <w:color w:val="000000" w:themeColor="text1"/>
        </w:rPr>
        <w:t>Network Details</w:t>
      </w:r>
      <w:bookmarkEnd w:id="5"/>
    </w:p>
    <w:p w14:paraId="29BD3E62" w14:textId="77777777" w:rsidR="008322B7" w:rsidRPr="00BE5765" w:rsidRDefault="008322B7" w:rsidP="008322B7">
      <w:pPr>
        <w:rPr>
          <w:rFonts w:ascii="Times New Roman" w:hAnsi="Times New Roman" w:cs="Times New Roman"/>
        </w:rPr>
      </w:pPr>
    </w:p>
    <w:p w14:paraId="21B2DBA5" w14:textId="14CDBFA2" w:rsidR="00860D2B" w:rsidRPr="00BE5765" w:rsidRDefault="009C4CD7" w:rsidP="00310566">
      <w:pPr>
        <w:pStyle w:val="Heading3"/>
        <w:numPr>
          <w:ilvl w:val="0"/>
          <w:numId w:val="20"/>
        </w:numPr>
        <w:rPr>
          <w:rFonts w:ascii="Times New Roman" w:eastAsia="Times New Roman" w:hAnsi="Times New Roman" w:cs="Times New Roman"/>
          <w:b/>
          <w:bCs/>
          <w:color w:val="000000" w:themeColor="text1"/>
        </w:rPr>
      </w:pPr>
      <w:bookmarkStart w:id="6" w:name="_Toc84801035"/>
      <w:r w:rsidRPr="00BE5765">
        <w:rPr>
          <w:rFonts w:ascii="Times New Roman" w:eastAsia="Times New Roman" w:hAnsi="Times New Roman" w:cs="Times New Roman"/>
          <w:b/>
          <w:bCs/>
          <w:color w:val="000000" w:themeColor="text1"/>
        </w:rPr>
        <w:t>Network Structure</w:t>
      </w:r>
      <w:bookmarkEnd w:id="6"/>
    </w:p>
    <w:p w14:paraId="49FF6616" w14:textId="7E189FE4" w:rsidR="00CC57E2" w:rsidRPr="00BE5765" w:rsidRDefault="00CC57E2" w:rsidP="00CC57E2">
      <w:pPr>
        <w:rPr>
          <w:rFonts w:ascii="Times New Roman" w:hAnsi="Times New Roman" w:cs="Times New Roman"/>
        </w:rPr>
      </w:pPr>
    </w:p>
    <w:p w14:paraId="4AEBAA62" w14:textId="4B45227C" w:rsidR="00993330" w:rsidRPr="00BE5765" w:rsidRDefault="00993330" w:rsidP="00993330">
      <w:pPr>
        <w:ind w:left="360"/>
        <w:jc w:val="center"/>
        <w:rPr>
          <w:rFonts w:ascii="Times New Roman" w:eastAsia="Times New Roman" w:hAnsi="Times New Roman" w:cs="Times New Roman"/>
          <w:b/>
          <w:bCs/>
          <w:color w:val="000000" w:themeColor="text1"/>
          <w:sz w:val="24"/>
          <w:szCs w:val="24"/>
          <w:u w:val="single"/>
        </w:rPr>
      </w:pPr>
      <w:r w:rsidRPr="00BE5765">
        <w:rPr>
          <w:rFonts w:ascii="Times New Roman" w:eastAsia="Times New Roman" w:hAnsi="Times New Roman" w:cs="Times New Roman"/>
          <w:b/>
          <w:bCs/>
          <w:color w:val="000000" w:themeColor="text1"/>
          <w:sz w:val="24"/>
          <w:szCs w:val="24"/>
          <w:u w:val="single"/>
        </w:rPr>
        <w:t>Figure A: The Network Structure prior to Filtering</w:t>
      </w:r>
    </w:p>
    <w:p w14:paraId="11BAEB90" w14:textId="77777777" w:rsidR="00993330" w:rsidRPr="00BE5765" w:rsidRDefault="00993330" w:rsidP="00CC57E2">
      <w:pPr>
        <w:rPr>
          <w:rFonts w:ascii="Times New Roman" w:hAnsi="Times New Roman" w:cs="Times New Roman"/>
        </w:rPr>
      </w:pPr>
    </w:p>
    <w:p w14:paraId="0F2DD726" w14:textId="6CA387C5" w:rsidR="00993330" w:rsidRPr="00BE5765" w:rsidRDefault="00993330" w:rsidP="00CC57E2">
      <w:pPr>
        <w:rPr>
          <w:rFonts w:ascii="Times New Roman" w:hAnsi="Times New Roman" w:cs="Times New Roman"/>
        </w:rPr>
      </w:pPr>
    </w:p>
    <w:p w14:paraId="589C8EE5" w14:textId="4697D528" w:rsidR="00993330" w:rsidRPr="00BE5765" w:rsidRDefault="00993330" w:rsidP="00D006BB">
      <w:pPr>
        <w:jc w:val="center"/>
        <w:rPr>
          <w:rFonts w:ascii="Times New Roman" w:hAnsi="Times New Roman" w:cs="Times New Roman"/>
        </w:rPr>
      </w:pPr>
      <w:r w:rsidRPr="00BE5765">
        <w:rPr>
          <w:rFonts w:ascii="Times New Roman" w:hAnsi="Times New Roman" w:cs="Times New Roman"/>
          <w:noProof/>
        </w:rPr>
        <w:drawing>
          <wp:inline distT="0" distB="0" distL="0" distR="0" wp14:anchorId="0944CC05" wp14:editId="3E76A1FF">
            <wp:extent cx="6037340" cy="44005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6414" cy="4407164"/>
                    </a:xfrm>
                    <a:prstGeom prst="rect">
                      <a:avLst/>
                    </a:prstGeom>
                    <a:noFill/>
                    <a:ln>
                      <a:noFill/>
                    </a:ln>
                  </pic:spPr>
                </pic:pic>
              </a:graphicData>
            </a:graphic>
          </wp:inline>
        </w:drawing>
      </w:r>
    </w:p>
    <w:p w14:paraId="49D9296A" w14:textId="0EA50FBC" w:rsidR="00993330" w:rsidRPr="00BE5765" w:rsidRDefault="00993330" w:rsidP="00CC57E2">
      <w:pPr>
        <w:rPr>
          <w:rFonts w:ascii="Times New Roman" w:hAnsi="Times New Roman" w:cs="Times New Roman"/>
          <w:sz w:val="24"/>
          <w:szCs w:val="24"/>
        </w:rPr>
      </w:pPr>
      <w:r w:rsidRPr="00BE5765">
        <w:rPr>
          <w:rFonts w:ascii="Times New Roman" w:hAnsi="Times New Roman" w:cs="Times New Roman"/>
          <w:sz w:val="24"/>
          <w:szCs w:val="24"/>
        </w:rPr>
        <w:t xml:space="preserve">The whole network consists of 3 to 4 main clusters in the center and </w:t>
      </w:r>
      <w:r w:rsidR="00031DD0" w:rsidRPr="00BE5765">
        <w:rPr>
          <w:rFonts w:ascii="Times New Roman" w:hAnsi="Times New Roman" w:cs="Times New Roman"/>
          <w:sz w:val="24"/>
          <w:szCs w:val="24"/>
        </w:rPr>
        <w:t xml:space="preserve">has </w:t>
      </w:r>
      <w:r w:rsidRPr="00BE5765">
        <w:rPr>
          <w:rFonts w:ascii="Times New Roman" w:hAnsi="Times New Roman" w:cs="Times New Roman"/>
          <w:sz w:val="24"/>
          <w:szCs w:val="24"/>
        </w:rPr>
        <w:t xml:space="preserve">numerous fans towards the periphery of the network. Further analysis </w:t>
      </w:r>
      <w:r w:rsidR="00031DD0" w:rsidRPr="00BE5765">
        <w:rPr>
          <w:rFonts w:ascii="Times New Roman" w:hAnsi="Times New Roman" w:cs="Times New Roman"/>
          <w:sz w:val="24"/>
          <w:szCs w:val="24"/>
        </w:rPr>
        <w:t>of</w:t>
      </w:r>
      <w:r w:rsidRPr="00BE5765">
        <w:rPr>
          <w:rFonts w:ascii="Times New Roman" w:hAnsi="Times New Roman" w:cs="Times New Roman"/>
          <w:sz w:val="24"/>
          <w:szCs w:val="24"/>
        </w:rPr>
        <w:t xml:space="preserve"> the email </w:t>
      </w:r>
      <w:r w:rsidR="00031DD0" w:rsidRPr="00BE5765">
        <w:rPr>
          <w:rFonts w:ascii="Times New Roman" w:hAnsi="Times New Roman" w:cs="Times New Roman"/>
          <w:sz w:val="24"/>
          <w:szCs w:val="24"/>
        </w:rPr>
        <w:t xml:space="preserve">exchanges suggest that these are broadcast emails sent by regulatory departments like </w:t>
      </w:r>
      <w:r w:rsidR="0091689D">
        <w:rPr>
          <w:rFonts w:ascii="Times New Roman" w:hAnsi="Times New Roman" w:cs="Times New Roman"/>
          <w:sz w:val="24"/>
          <w:szCs w:val="24"/>
        </w:rPr>
        <w:t>L</w:t>
      </w:r>
      <w:r w:rsidR="0091689D" w:rsidRPr="00BE5765">
        <w:rPr>
          <w:rFonts w:ascii="Times New Roman" w:hAnsi="Times New Roman" w:cs="Times New Roman"/>
          <w:sz w:val="24"/>
          <w:szCs w:val="24"/>
        </w:rPr>
        <w:t>egal,</w:t>
      </w:r>
      <w:r w:rsidR="00031DD0" w:rsidRPr="00BE5765">
        <w:rPr>
          <w:rFonts w:ascii="Times New Roman" w:hAnsi="Times New Roman" w:cs="Times New Roman"/>
          <w:sz w:val="24"/>
          <w:szCs w:val="24"/>
        </w:rPr>
        <w:t xml:space="preserve"> Quality</w:t>
      </w:r>
      <w:r w:rsidR="00BE5765">
        <w:rPr>
          <w:rFonts w:ascii="Times New Roman" w:hAnsi="Times New Roman" w:cs="Times New Roman"/>
          <w:sz w:val="24"/>
          <w:szCs w:val="24"/>
        </w:rPr>
        <w:t>, regulatory and other Departments</w:t>
      </w:r>
      <w:r w:rsidR="00031DD0" w:rsidRPr="00BE5765">
        <w:rPr>
          <w:rFonts w:ascii="Times New Roman" w:hAnsi="Times New Roman" w:cs="Times New Roman"/>
          <w:sz w:val="24"/>
          <w:szCs w:val="24"/>
        </w:rPr>
        <w:t xml:space="preserve"> to address matters regarding certain policies.</w:t>
      </w:r>
    </w:p>
    <w:p w14:paraId="2973F5E6" w14:textId="164ACD4B" w:rsidR="00A42ED4" w:rsidRPr="00BE5765" w:rsidRDefault="00A42ED4" w:rsidP="00CC57E2">
      <w:pPr>
        <w:rPr>
          <w:rFonts w:ascii="Times New Roman" w:hAnsi="Times New Roman" w:cs="Times New Roman"/>
          <w:sz w:val="24"/>
          <w:szCs w:val="24"/>
        </w:rPr>
      </w:pPr>
      <w:r w:rsidRPr="00BE5765">
        <w:rPr>
          <w:rFonts w:ascii="Times New Roman" w:hAnsi="Times New Roman" w:cs="Times New Roman"/>
          <w:sz w:val="24"/>
          <w:szCs w:val="24"/>
        </w:rPr>
        <w:lastRenderedPageBreak/>
        <w:t xml:space="preserve">The network looks like emails flow in one direction from the </w:t>
      </w:r>
      <w:r w:rsidR="0091689D" w:rsidRPr="00BE5765">
        <w:rPr>
          <w:rFonts w:ascii="Times New Roman" w:hAnsi="Times New Roman" w:cs="Times New Roman"/>
          <w:sz w:val="24"/>
          <w:szCs w:val="24"/>
        </w:rPr>
        <w:t>center</w:t>
      </w:r>
      <w:r w:rsidRPr="00BE5765">
        <w:rPr>
          <w:rFonts w:ascii="Times New Roman" w:hAnsi="Times New Roman" w:cs="Times New Roman"/>
          <w:sz w:val="24"/>
          <w:szCs w:val="24"/>
        </w:rPr>
        <w:t xml:space="preserve"> outwards, with the </w:t>
      </w:r>
      <w:r w:rsidR="0091689D" w:rsidRPr="00BE5765">
        <w:rPr>
          <w:rFonts w:ascii="Times New Roman" w:hAnsi="Times New Roman" w:cs="Times New Roman"/>
          <w:sz w:val="24"/>
          <w:szCs w:val="24"/>
        </w:rPr>
        <w:t>well-connected</w:t>
      </w:r>
      <w:r w:rsidRPr="00BE5765">
        <w:rPr>
          <w:rFonts w:ascii="Times New Roman" w:hAnsi="Times New Roman" w:cs="Times New Roman"/>
          <w:sz w:val="24"/>
          <w:szCs w:val="24"/>
        </w:rPr>
        <w:t xml:space="preserve"> </w:t>
      </w:r>
      <w:r w:rsidR="00BE5765">
        <w:rPr>
          <w:rFonts w:ascii="Times New Roman" w:hAnsi="Times New Roman" w:cs="Times New Roman"/>
          <w:sz w:val="24"/>
          <w:szCs w:val="24"/>
        </w:rPr>
        <w:t xml:space="preserve">nodes </w:t>
      </w:r>
      <w:r w:rsidRPr="00BE5765">
        <w:rPr>
          <w:rFonts w:ascii="Times New Roman" w:hAnsi="Times New Roman" w:cs="Times New Roman"/>
          <w:sz w:val="24"/>
          <w:szCs w:val="24"/>
        </w:rPr>
        <w:t>at the center.</w:t>
      </w:r>
    </w:p>
    <w:p w14:paraId="14F6712B" w14:textId="77777777" w:rsidR="00993330" w:rsidRPr="00BE5765" w:rsidRDefault="00993330" w:rsidP="00CC57E2">
      <w:pPr>
        <w:rPr>
          <w:rFonts w:ascii="Times New Roman" w:hAnsi="Times New Roman" w:cs="Times New Roman"/>
        </w:rPr>
      </w:pPr>
    </w:p>
    <w:p w14:paraId="6CAD30E2" w14:textId="5A81A523" w:rsidR="00686017" w:rsidRPr="00BE5765" w:rsidRDefault="008C4513" w:rsidP="00B436BE">
      <w:pPr>
        <w:ind w:left="360"/>
        <w:jc w:val="center"/>
        <w:rPr>
          <w:rFonts w:ascii="Times New Roman" w:eastAsia="Times New Roman" w:hAnsi="Times New Roman" w:cs="Times New Roman"/>
          <w:b/>
          <w:bCs/>
          <w:color w:val="000000" w:themeColor="text1"/>
          <w:sz w:val="24"/>
          <w:szCs w:val="24"/>
          <w:u w:val="single"/>
        </w:rPr>
      </w:pPr>
      <w:r w:rsidRPr="00BE5765">
        <w:rPr>
          <w:rFonts w:ascii="Times New Roman" w:eastAsia="Times New Roman" w:hAnsi="Times New Roman" w:cs="Times New Roman"/>
          <w:b/>
          <w:bCs/>
          <w:color w:val="000000" w:themeColor="text1"/>
          <w:sz w:val="24"/>
          <w:szCs w:val="24"/>
          <w:u w:val="single"/>
        </w:rPr>
        <w:t xml:space="preserve">Figure </w:t>
      </w:r>
      <w:r w:rsidR="00993330" w:rsidRPr="00BE5765">
        <w:rPr>
          <w:rFonts w:ascii="Times New Roman" w:eastAsia="Times New Roman" w:hAnsi="Times New Roman" w:cs="Times New Roman"/>
          <w:b/>
          <w:bCs/>
          <w:color w:val="000000" w:themeColor="text1"/>
          <w:sz w:val="24"/>
          <w:szCs w:val="24"/>
          <w:u w:val="single"/>
        </w:rPr>
        <w:t>B</w:t>
      </w:r>
      <w:r w:rsidR="00ED120E" w:rsidRPr="00BE5765">
        <w:rPr>
          <w:rFonts w:ascii="Times New Roman" w:eastAsia="Times New Roman" w:hAnsi="Times New Roman" w:cs="Times New Roman"/>
          <w:b/>
          <w:bCs/>
          <w:color w:val="000000" w:themeColor="text1"/>
          <w:sz w:val="24"/>
          <w:szCs w:val="24"/>
          <w:u w:val="single"/>
        </w:rPr>
        <w:t>:</w:t>
      </w:r>
      <w:r w:rsidRPr="00BE5765">
        <w:rPr>
          <w:rFonts w:ascii="Times New Roman" w:eastAsia="Times New Roman" w:hAnsi="Times New Roman" w:cs="Times New Roman"/>
          <w:b/>
          <w:bCs/>
          <w:color w:val="000000" w:themeColor="text1"/>
          <w:sz w:val="24"/>
          <w:szCs w:val="24"/>
          <w:u w:val="single"/>
        </w:rPr>
        <w:t xml:space="preserve"> </w:t>
      </w:r>
      <w:r w:rsidR="00686017" w:rsidRPr="00BE5765">
        <w:rPr>
          <w:rFonts w:ascii="Times New Roman" w:eastAsia="Times New Roman" w:hAnsi="Times New Roman" w:cs="Times New Roman"/>
          <w:b/>
          <w:bCs/>
          <w:color w:val="000000" w:themeColor="text1"/>
          <w:sz w:val="24"/>
          <w:szCs w:val="24"/>
          <w:u w:val="single"/>
        </w:rPr>
        <w:t xml:space="preserve">The </w:t>
      </w:r>
      <w:r w:rsidR="00B436BE" w:rsidRPr="00BE5765">
        <w:rPr>
          <w:rFonts w:ascii="Times New Roman" w:eastAsia="Times New Roman" w:hAnsi="Times New Roman" w:cs="Times New Roman"/>
          <w:b/>
          <w:bCs/>
          <w:color w:val="000000" w:themeColor="text1"/>
          <w:sz w:val="24"/>
          <w:szCs w:val="24"/>
          <w:u w:val="single"/>
        </w:rPr>
        <w:t>Network Structure based on a threshold of 9 and above emails</w:t>
      </w:r>
    </w:p>
    <w:p w14:paraId="7CA2BBE7" w14:textId="3DC74E30" w:rsidR="00686017" w:rsidRDefault="00B436BE" w:rsidP="008C4513">
      <w:pPr>
        <w:jc w:val="center"/>
        <w:rPr>
          <w:rFonts w:ascii="Times New Roman" w:hAnsi="Times New Roman" w:cs="Times New Roman"/>
        </w:rPr>
      </w:pPr>
      <w:r w:rsidRPr="00BE5765">
        <w:rPr>
          <w:rFonts w:ascii="Times New Roman" w:hAnsi="Times New Roman" w:cs="Times New Roman"/>
          <w:noProof/>
        </w:rPr>
        <w:drawing>
          <wp:inline distT="0" distB="0" distL="0" distR="0" wp14:anchorId="25FBFA74" wp14:editId="4EC403CA">
            <wp:extent cx="6848475" cy="4162425"/>
            <wp:effectExtent l="0" t="0" r="9525"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14:paraId="220F55BD" w14:textId="09A13635" w:rsidR="00BE5765" w:rsidRPr="00BE5765" w:rsidRDefault="00BE5765" w:rsidP="00BE5765">
      <w:pPr>
        <w:rPr>
          <w:rFonts w:ascii="Times New Roman" w:hAnsi="Times New Roman" w:cs="Times New Roman"/>
        </w:rPr>
      </w:pPr>
      <w:r>
        <w:rPr>
          <w:rFonts w:ascii="Times New Roman" w:hAnsi="Times New Roman" w:cs="Times New Roman"/>
        </w:rPr>
        <w:t>To Simplify the network and observe attributes and patterns the network was filtered to above 9 emails.</w:t>
      </w:r>
    </w:p>
    <w:p w14:paraId="5F71EFE3" w14:textId="310CD220" w:rsidR="00B436BE" w:rsidRPr="00BE5765" w:rsidRDefault="00B436BE" w:rsidP="008C4513">
      <w:pPr>
        <w:jc w:val="center"/>
        <w:rPr>
          <w:rFonts w:ascii="Times New Roman" w:hAnsi="Times New Roman" w:cs="Times New Roman"/>
        </w:rPr>
      </w:pPr>
    </w:p>
    <w:p w14:paraId="53E5D65D" w14:textId="17172F5E" w:rsidR="00B436BE" w:rsidRPr="00BE5765" w:rsidRDefault="00B436BE" w:rsidP="008C4513">
      <w:pPr>
        <w:jc w:val="center"/>
        <w:rPr>
          <w:rFonts w:ascii="Times New Roman" w:hAnsi="Times New Roman" w:cs="Times New Roman"/>
        </w:rPr>
      </w:pPr>
    </w:p>
    <w:p w14:paraId="6F80F44D" w14:textId="1A274A8B" w:rsidR="00D20EDA" w:rsidRPr="00BE5765" w:rsidRDefault="00D20EDA" w:rsidP="008C4513">
      <w:pPr>
        <w:jc w:val="center"/>
        <w:rPr>
          <w:rFonts w:ascii="Times New Roman" w:hAnsi="Times New Roman" w:cs="Times New Roman"/>
        </w:rPr>
      </w:pPr>
    </w:p>
    <w:p w14:paraId="706379B4" w14:textId="3340EBF9" w:rsidR="00D20EDA" w:rsidRPr="00BE5765" w:rsidRDefault="00D20EDA" w:rsidP="008C4513">
      <w:pPr>
        <w:jc w:val="center"/>
        <w:rPr>
          <w:rFonts w:ascii="Times New Roman" w:hAnsi="Times New Roman" w:cs="Times New Roman"/>
        </w:rPr>
      </w:pPr>
    </w:p>
    <w:p w14:paraId="5CA9736A" w14:textId="6BBDA00B" w:rsidR="00D20EDA" w:rsidRPr="00BE5765" w:rsidRDefault="00D20EDA" w:rsidP="008C4513">
      <w:pPr>
        <w:jc w:val="center"/>
        <w:rPr>
          <w:rFonts w:ascii="Times New Roman" w:hAnsi="Times New Roman" w:cs="Times New Roman"/>
        </w:rPr>
      </w:pPr>
    </w:p>
    <w:p w14:paraId="64B1AD78" w14:textId="0F58CEF4" w:rsidR="00D20EDA" w:rsidRPr="00BE5765" w:rsidRDefault="00D20EDA" w:rsidP="008C4513">
      <w:pPr>
        <w:jc w:val="center"/>
        <w:rPr>
          <w:rFonts w:ascii="Times New Roman" w:hAnsi="Times New Roman" w:cs="Times New Roman"/>
        </w:rPr>
      </w:pPr>
    </w:p>
    <w:p w14:paraId="5D0831DE" w14:textId="1E6DF994" w:rsidR="00D20EDA" w:rsidRPr="00BE5765" w:rsidRDefault="00D20EDA" w:rsidP="008C4513">
      <w:pPr>
        <w:jc w:val="center"/>
        <w:rPr>
          <w:rFonts w:ascii="Times New Roman" w:hAnsi="Times New Roman" w:cs="Times New Roman"/>
        </w:rPr>
      </w:pPr>
    </w:p>
    <w:p w14:paraId="7C0C53C4" w14:textId="7FF67E76" w:rsidR="00D20EDA" w:rsidRPr="00BE5765" w:rsidRDefault="00D20EDA" w:rsidP="008C4513">
      <w:pPr>
        <w:jc w:val="center"/>
        <w:rPr>
          <w:rFonts w:ascii="Times New Roman" w:hAnsi="Times New Roman" w:cs="Times New Roman"/>
        </w:rPr>
      </w:pPr>
    </w:p>
    <w:p w14:paraId="2E5E633D" w14:textId="7611E410" w:rsidR="00D20EDA" w:rsidRPr="00BE5765" w:rsidRDefault="00D20EDA" w:rsidP="008C4513">
      <w:pPr>
        <w:jc w:val="center"/>
        <w:rPr>
          <w:rFonts w:ascii="Times New Roman" w:hAnsi="Times New Roman" w:cs="Times New Roman"/>
        </w:rPr>
      </w:pPr>
    </w:p>
    <w:p w14:paraId="27672FE7" w14:textId="3CA56E96" w:rsidR="00D20EDA" w:rsidRPr="00BE5765" w:rsidRDefault="00D20EDA" w:rsidP="008C4513">
      <w:pPr>
        <w:jc w:val="center"/>
        <w:rPr>
          <w:rFonts w:ascii="Times New Roman" w:hAnsi="Times New Roman" w:cs="Times New Roman"/>
        </w:rPr>
      </w:pPr>
    </w:p>
    <w:p w14:paraId="319036C7" w14:textId="77777777" w:rsidR="00D20EDA" w:rsidRPr="00BE5765" w:rsidRDefault="00D20EDA" w:rsidP="008C4513">
      <w:pPr>
        <w:jc w:val="center"/>
        <w:rPr>
          <w:rFonts w:ascii="Times New Roman" w:hAnsi="Times New Roman" w:cs="Times New Roman"/>
        </w:rPr>
      </w:pPr>
    </w:p>
    <w:p w14:paraId="484BDB3D" w14:textId="77777777" w:rsidR="00B436BE" w:rsidRPr="00BE5765" w:rsidRDefault="00B436BE" w:rsidP="008C4513">
      <w:pPr>
        <w:jc w:val="center"/>
        <w:rPr>
          <w:rFonts w:ascii="Times New Roman" w:hAnsi="Times New Roman" w:cs="Times New Roman"/>
        </w:rPr>
      </w:pPr>
    </w:p>
    <w:p w14:paraId="6F8C75D1" w14:textId="761C14FF" w:rsidR="00860D2B" w:rsidRPr="00BE5765" w:rsidRDefault="009C4CD7" w:rsidP="00310566">
      <w:pPr>
        <w:pStyle w:val="Heading3"/>
        <w:numPr>
          <w:ilvl w:val="0"/>
          <w:numId w:val="20"/>
        </w:numPr>
        <w:rPr>
          <w:rFonts w:ascii="Times New Roman" w:eastAsia="Times New Roman" w:hAnsi="Times New Roman" w:cs="Times New Roman"/>
          <w:b/>
          <w:bCs/>
          <w:color w:val="000000" w:themeColor="text1"/>
        </w:rPr>
      </w:pPr>
      <w:bookmarkStart w:id="7" w:name="_Toc84801036"/>
      <w:r w:rsidRPr="00BE5765">
        <w:rPr>
          <w:rFonts w:ascii="Times New Roman" w:eastAsia="Times New Roman" w:hAnsi="Times New Roman" w:cs="Times New Roman"/>
          <w:b/>
          <w:bCs/>
          <w:color w:val="000000" w:themeColor="text1"/>
        </w:rPr>
        <w:lastRenderedPageBreak/>
        <w:t>Network Metrics</w:t>
      </w:r>
      <w:r w:rsidR="00D20EDA" w:rsidRPr="00BE5765">
        <w:rPr>
          <w:rFonts w:ascii="Times New Roman" w:eastAsia="Times New Roman" w:hAnsi="Times New Roman" w:cs="Times New Roman"/>
          <w:b/>
          <w:bCs/>
          <w:color w:val="000000" w:themeColor="text1"/>
        </w:rPr>
        <w:t xml:space="preserve"> and Analysis</w:t>
      </w:r>
      <w:bookmarkEnd w:id="7"/>
    </w:p>
    <w:p w14:paraId="4ED52DC1" w14:textId="6349118A" w:rsidR="00283A1F" w:rsidRPr="00BE5765" w:rsidRDefault="00283A1F" w:rsidP="00283A1F">
      <w:pPr>
        <w:rPr>
          <w:rFonts w:ascii="Times New Roman" w:hAnsi="Times New Roman" w:cs="Times New Roman"/>
        </w:rPr>
      </w:pPr>
    </w:p>
    <w:p w14:paraId="7C9B0E32" w14:textId="1274828B" w:rsidR="00283A1F" w:rsidRPr="00BE5765" w:rsidRDefault="009C4CD7" w:rsidP="00F87693">
      <w:pPr>
        <w:spacing w:after="0" w:line="240" w:lineRule="auto"/>
        <w:ind w:left="720"/>
        <w:rPr>
          <w:rFonts w:ascii="Times New Roman" w:eastAsia="Times New Roman" w:hAnsi="Times New Roman" w:cs="Times New Roman"/>
          <w:sz w:val="24"/>
          <w:szCs w:val="24"/>
          <w:u w:val="single"/>
        </w:rPr>
      </w:pPr>
      <w:r w:rsidRPr="00BE5765">
        <w:rPr>
          <w:rFonts w:ascii="Times New Roman" w:eastAsia="Times New Roman" w:hAnsi="Times New Roman" w:cs="Times New Roman"/>
          <w:sz w:val="24"/>
          <w:szCs w:val="24"/>
          <w:u w:val="single"/>
        </w:rPr>
        <w:t>Centrality</w:t>
      </w:r>
    </w:p>
    <w:p w14:paraId="7241CF5F" w14:textId="3789A15A" w:rsidR="00283A1F" w:rsidRPr="00BE5765" w:rsidRDefault="00283A1F" w:rsidP="00E726EC">
      <w:pPr>
        <w:ind w:left="720"/>
        <w:rPr>
          <w:rFonts w:ascii="Times New Roman" w:hAnsi="Times New Roman" w:cs="Times New Roman"/>
          <w:sz w:val="24"/>
          <w:szCs w:val="24"/>
        </w:rPr>
      </w:pPr>
    </w:p>
    <w:p w14:paraId="35FFC3E0" w14:textId="3057446A" w:rsidR="00847FBB" w:rsidRPr="00BE5765" w:rsidRDefault="00847FBB" w:rsidP="00E726EC">
      <w:pPr>
        <w:ind w:left="720"/>
        <w:rPr>
          <w:rFonts w:ascii="Times New Roman" w:hAnsi="Times New Roman" w:cs="Times New Roman"/>
          <w:sz w:val="24"/>
          <w:szCs w:val="24"/>
        </w:rPr>
      </w:pPr>
      <w:r w:rsidRPr="00BE5765">
        <w:rPr>
          <w:rFonts w:ascii="Times New Roman" w:hAnsi="Times New Roman" w:cs="Times New Roman"/>
          <w:sz w:val="24"/>
          <w:szCs w:val="24"/>
        </w:rPr>
        <w:t xml:space="preserve">The centrality measure used was Betweenness centrality with Steve Kean showing the highest centrality. Steven Kean also was the </w:t>
      </w:r>
      <w:r w:rsidR="0091689D" w:rsidRPr="00BE5765">
        <w:rPr>
          <w:rFonts w:ascii="Times New Roman" w:hAnsi="Times New Roman" w:cs="Times New Roman"/>
          <w:sz w:val="24"/>
          <w:szCs w:val="24"/>
        </w:rPr>
        <w:t>center</w:t>
      </w:r>
      <w:r w:rsidRPr="00BE5765">
        <w:rPr>
          <w:rFonts w:ascii="Times New Roman" w:hAnsi="Times New Roman" w:cs="Times New Roman"/>
          <w:sz w:val="24"/>
          <w:szCs w:val="24"/>
        </w:rPr>
        <w:t xml:space="preserve"> of one cluster </w:t>
      </w:r>
      <w:r w:rsidR="00BE5765" w:rsidRPr="00BE5765">
        <w:rPr>
          <w:rFonts w:ascii="Times New Roman" w:hAnsi="Times New Roman" w:cs="Times New Roman"/>
          <w:sz w:val="24"/>
          <w:szCs w:val="24"/>
        </w:rPr>
        <w:t xml:space="preserve">(purple) </w:t>
      </w:r>
      <w:r w:rsidR="0091689D" w:rsidRPr="00BE5765">
        <w:rPr>
          <w:rFonts w:ascii="Times New Roman" w:hAnsi="Times New Roman" w:cs="Times New Roman"/>
          <w:sz w:val="24"/>
          <w:szCs w:val="24"/>
        </w:rPr>
        <w:t>and more</w:t>
      </w:r>
      <w:r w:rsidR="00BE5765" w:rsidRPr="00BE5765">
        <w:rPr>
          <w:rFonts w:ascii="Times New Roman" w:hAnsi="Times New Roman" w:cs="Times New Roman"/>
          <w:sz w:val="24"/>
          <w:szCs w:val="24"/>
        </w:rPr>
        <w:t xml:space="preserve"> </w:t>
      </w:r>
      <w:r w:rsidR="00BE5765">
        <w:rPr>
          <w:rFonts w:ascii="Times New Roman" w:hAnsi="Times New Roman" w:cs="Times New Roman"/>
          <w:sz w:val="24"/>
          <w:szCs w:val="24"/>
        </w:rPr>
        <w:t xml:space="preserve">details </w:t>
      </w:r>
      <w:r w:rsidR="00BE5765" w:rsidRPr="00BE5765">
        <w:rPr>
          <w:rFonts w:ascii="Times New Roman" w:hAnsi="Times New Roman" w:cs="Times New Roman"/>
          <w:sz w:val="24"/>
          <w:szCs w:val="24"/>
        </w:rPr>
        <w:t xml:space="preserve">about the cluster </w:t>
      </w:r>
      <w:r w:rsidRPr="00BE5765">
        <w:rPr>
          <w:rFonts w:ascii="Times New Roman" w:hAnsi="Times New Roman" w:cs="Times New Roman"/>
          <w:sz w:val="24"/>
          <w:szCs w:val="24"/>
        </w:rPr>
        <w:t xml:space="preserve">is explained in the cluster section. This makes him the </w:t>
      </w:r>
      <w:r w:rsidR="00BE5765" w:rsidRPr="00BE5765">
        <w:rPr>
          <w:rFonts w:ascii="Times New Roman" w:hAnsi="Times New Roman" w:cs="Times New Roman"/>
          <w:sz w:val="24"/>
          <w:szCs w:val="24"/>
        </w:rPr>
        <w:t xml:space="preserve">most important person in the network </w:t>
      </w:r>
      <w:r w:rsidR="00BE5765">
        <w:rPr>
          <w:rFonts w:ascii="Times New Roman" w:hAnsi="Times New Roman" w:cs="Times New Roman"/>
          <w:sz w:val="24"/>
          <w:szCs w:val="24"/>
        </w:rPr>
        <w:t xml:space="preserve">as </w:t>
      </w:r>
      <w:r w:rsidR="00BE5765" w:rsidRPr="00BE5765">
        <w:rPr>
          <w:rFonts w:ascii="Times New Roman" w:hAnsi="Times New Roman" w:cs="Times New Roman"/>
          <w:sz w:val="24"/>
          <w:szCs w:val="24"/>
        </w:rPr>
        <w:t xml:space="preserve">he formed the main </w:t>
      </w:r>
      <w:r w:rsidR="00BE5765" w:rsidRPr="00BE5765">
        <w:rPr>
          <w:rStyle w:val="hgkelc"/>
          <w:rFonts w:ascii="Times New Roman" w:hAnsi="Times New Roman" w:cs="Times New Roman"/>
          <w:sz w:val="24"/>
          <w:szCs w:val="24"/>
        </w:rPr>
        <w:t xml:space="preserve">bridge between many other cluster </w:t>
      </w:r>
      <w:r w:rsidR="0091689D" w:rsidRPr="00BE5765">
        <w:rPr>
          <w:rStyle w:val="hgkelc"/>
          <w:rFonts w:ascii="Times New Roman" w:hAnsi="Times New Roman" w:cs="Times New Roman"/>
          <w:sz w:val="24"/>
          <w:szCs w:val="24"/>
        </w:rPr>
        <w:t>centers</w:t>
      </w:r>
      <w:r w:rsidR="00BE5765" w:rsidRPr="00BE5765">
        <w:rPr>
          <w:rStyle w:val="hgkelc"/>
          <w:rFonts w:ascii="Times New Roman" w:hAnsi="Times New Roman" w:cs="Times New Roman"/>
          <w:sz w:val="24"/>
          <w:szCs w:val="24"/>
        </w:rPr>
        <w:t xml:space="preserve"> as well.</w:t>
      </w:r>
    </w:p>
    <w:p w14:paraId="0803FA74" w14:textId="4B92CA6F" w:rsidR="0057325C" w:rsidRPr="00BE5765" w:rsidRDefault="0057325C" w:rsidP="0057325C">
      <w:pPr>
        <w:rPr>
          <w:rFonts w:ascii="Times New Roman" w:hAnsi="Times New Roman" w:cs="Times New Roman"/>
        </w:rPr>
      </w:pPr>
    </w:p>
    <w:p w14:paraId="2287B674" w14:textId="7BBE7B07" w:rsidR="0057325C" w:rsidRPr="00BE5765" w:rsidRDefault="009C4CD7" w:rsidP="0057325C">
      <w:pPr>
        <w:spacing w:after="0" w:line="240" w:lineRule="auto"/>
        <w:ind w:left="720"/>
        <w:rPr>
          <w:rFonts w:ascii="Times New Roman" w:eastAsia="Times New Roman" w:hAnsi="Times New Roman" w:cs="Times New Roman"/>
          <w:sz w:val="24"/>
          <w:szCs w:val="24"/>
          <w:u w:val="single"/>
        </w:rPr>
      </w:pPr>
      <w:r w:rsidRPr="00BE5765">
        <w:rPr>
          <w:rFonts w:ascii="Times New Roman" w:eastAsia="Times New Roman" w:hAnsi="Times New Roman" w:cs="Times New Roman"/>
          <w:sz w:val="24"/>
          <w:szCs w:val="24"/>
          <w:u w:val="single"/>
        </w:rPr>
        <w:t>Tie Strength</w:t>
      </w:r>
    </w:p>
    <w:p w14:paraId="4B6F3BC8" w14:textId="77777777" w:rsidR="0057325C" w:rsidRPr="00BE5765" w:rsidRDefault="0057325C" w:rsidP="0057325C">
      <w:pPr>
        <w:spacing w:after="0" w:line="240" w:lineRule="auto"/>
        <w:rPr>
          <w:rFonts w:ascii="Times New Roman" w:eastAsia="Times New Roman" w:hAnsi="Times New Roman" w:cs="Times New Roman"/>
          <w:sz w:val="16"/>
          <w:szCs w:val="16"/>
          <w:u w:val="single"/>
        </w:rPr>
      </w:pPr>
    </w:p>
    <w:p w14:paraId="361CD003" w14:textId="3165D7C9" w:rsidR="0057325C" w:rsidRPr="00BE5765" w:rsidRDefault="0057325C" w:rsidP="0057325C">
      <w:pPr>
        <w:spacing w:after="0" w:line="240" w:lineRule="auto"/>
        <w:rPr>
          <w:rFonts w:ascii="Times New Roman" w:eastAsia="Times New Roman" w:hAnsi="Times New Roman" w:cs="Times New Roman"/>
          <w:sz w:val="16"/>
          <w:szCs w:val="16"/>
          <w:u w:val="single"/>
        </w:rPr>
      </w:pPr>
    </w:p>
    <w:p w14:paraId="053AF533" w14:textId="6ACFB3A5" w:rsidR="00220B56" w:rsidRPr="00BE5765" w:rsidRDefault="00220B56" w:rsidP="00220B56">
      <w:pPr>
        <w:ind w:left="360"/>
        <w:jc w:val="center"/>
        <w:rPr>
          <w:rFonts w:ascii="Times New Roman" w:eastAsia="Times New Roman" w:hAnsi="Times New Roman" w:cs="Times New Roman"/>
          <w:b/>
          <w:bCs/>
          <w:color w:val="000000" w:themeColor="text1"/>
          <w:sz w:val="24"/>
          <w:szCs w:val="24"/>
          <w:u w:val="single"/>
        </w:rPr>
      </w:pPr>
      <w:r w:rsidRPr="00BE5765">
        <w:rPr>
          <w:rFonts w:ascii="Times New Roman" w:eastAsia="Times New Roman" w:hAnsi="Times New Roman" w:cs="Times New Roman"/>
          <w:b/>
          <w:bCs/>
          <w:color w:val="000000" w:themeColor="text1"/>
          <w:sz w:val="24"/>
          <w:szCs w:val="24"/>
          <w:u w:val="single"/>
        </w:rPr>
        <w:t>Figure C: Tie Strength in the Network Structure based on a threshold of 9 and above emails</w:t>
      </w:r>
    </w:p>
    <w:p w14:paraId="2B13FFDB" w14:textId="02028588" w:rsidR="00B436BE" w:rsidRPr="00BE5765" w:rsidRDefault="00B436BE" w:rsidP="0057325C">
      <w:pPr>
        <w:spacing w:after="0" w:line="240" w:lineRule="auto"/>
        <w:rPr>
          <w:rFonts w:ascii="Times New Roman" w:eastAsia="Times New Roman" w:hAnsi="Times New Roman" w:cs="Times New Roman"/>
          <w:sz w:val="16"/>
          <w:szCs w:val="16"/>
          <w:u w:val="single"/>
        </w:rPr>
      </w:pPr>
    </w:p>
    <w:p w14:paraId="35C96FB3" w14:textId="0BCEEFD6" w:rsidR="00220B56" w:rsidRPr="00BE5765" w:rsidRDefault="00220B56" w:rsidP="0057325C">
      <w:pPr>
        <w:spacing w:after="0" w:line="240" w:lineRule="auto"/>
        <w:rPr>
          <w:rFonts w:ascii="Times New Roman" w:eastAsia="Times New Roman" w:hAnsi="Times New Roman" w:cs="Times New Roman"/>
          <w:sz w:val="16"/>
          <w:szCs w:val="16"/>
          <w:u w:val="single"/>
        </w:rPr>
      </w:pPr>
    </w:p>
    <w:p w14:paraId="1CD3AC00" w14:textId="3D2B9FBA" w:rsidR="00220B56" w:rsidRPr="00BE5765" w:rsidRDefault="00220B56" w:rsidP="00220B56">
      <w:pPr>
        <w:spacing w:after="0" w:line="240" w:lineRule="auto"/>
        <w:jc w:val="center"/>
        <w:rPr>
          <w:rFonts w:ascii="Times New Roman" w:eastAsia="Times New Roman" w:hAnsi="Times New Roman" w:cs="Times New Roman"/>
          <w:sz w:val="16"/>
          <w:szCs w:val="16"/>
          <w:u w:val="single"/>
        </w:rPr>
      </w:pPr>
      <w:r w:rsidRPr="00BE5765">
        <w:rPr>
          <w:rFonts w:ascii="Times New Roman" w:eastAsia="Times New Roman" w:hAnsi="Times New Roman" w:cs="Times New Roman"/>
          <w:noProof/>
          <w:sz w:val="16"/>
          <w:szCs w:val="16"/>
        </w:rPr>
        <w:drawing>
          <wp:inline distT="0" distB="0" distL="0" distR="0" wp14:anchorId="2DBDD5A4" wp14:editId="6246A884">
            <wp:extent cx="6260987" cy="389572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5043" cy="3898249"/>
                    </a:xfrm>
                    <a:prstGeom prst="rect">
                      <a:avLst/>
                    </a:prstGeom>
                    <a:noFill/>
                    <a:ln>
                      <a:noFill/>
                    </a:ln>
                  </pic:spPr>
                </pic:pic>
              </a:graphicData>
            </a:graphic>
          </wp:inline>
        </w:drawing>
      </w:r>
    </w:p>
    <w:p w14:paraId="4D9B73DE" w14:textId="3153375B" w:rsidR="00220B56" w:rsidRPr="00BE5765" w:rsidRDefault="00220B56" w:rsidP="00220B56">
      <w:pPr>
        <w:spacing w:after="0" w:line="240" w:lineRule="auto"/>
        <w:jc w:val="center"/>
        <w:rPr>
          <w:rFonts w:ascii="Times New Roman" w:eastAsia="Times New Roman" w:hAnsi="Times New Roman" w:cs="Times New Roman"/>
          <w:sz w:val="16"/>
          <w:szCs w:val="16"/>
          <w:u w:val="single"/>
        </w:rPr>
      </w:pPr>
    </w:p>
    <w:p w14:paraId="0E659669" w14:textId="77777777" w:rsidR="00220B56" w:rsidRPr="00BE5765" w:rsidRDefault="00220B56" w:rsidP="00220B56">
      <w:pPr>
        <w:spacing w:after="0" w:line="240" w:lineRule="auto"/>
        <w:ind w:left="720"/>
        <w:rPr>
          <w:rFonts w:ascii="Times New Roman" w:hAnsi="Times New Roman" w:cs="Times New Roman"/>
          <w:sz w:val="24"/>
          <w:szCs w:val="24"/>
        </w:rPr>
      </w:pPr>
    </w:p>
    <w:p w14:paraId="607F72E0" w14:textId="5CF585CD" w:rsidR="00220B56" w:rsidRPr="00BE5765" w:rsidRDefault="00220B56" w:rsidP="00220B56">
      <w:pPr>
        <w:spacing w:after="0" w:line="240" w:lineRule="auto"/>
        <w:ind w:left="720"/>
        <w:rPr>
          <w:rFonts w:ascii="Times New Roman" w:hAnsi="Times New Roman" w:cs="Times New Roman"/>
          <w:sz w:val="24"/>
          <w:szCs w:val="24"/>
        </w:rPr>
      </w:pPr>
      <w:r w:rsidRPr="00BE5765">
        <w:rPr>
          <w:rFonts w:ascii="Times New Roman" w:hAnsi="Times New Roman" w:cs="Times New Roman"/>
          <w:sz w:val="24"/>
          <w:szCs w:val="24"/>
        </w:rPr>
        <w:t xml:space="preserve">The thickness of the lines </w:t>
      </w:r>
      <w:r w:rsidR="00BE5765" w:rsidRPr="00BE5765">
        <w:rPr>
          <w:rFonts w:ascii="Times New Roman" w:hAnsi="Times New Roman" w:cs="Times New Roman"/>
          <w:sz w:val="24"/>
          <w:szCs w:val="24"/>
        </w:rPr>
        <w:t>shows</w:t>
      </w:r>
      <w:r w:rsidRPr="00BE5765">
        <w:rPr>
          <w:rFonts w:ascii="Times New Roman" w:hAnsi="Times New Roman" w:cs="Times New Roman"/>
          <w:sz w:val="24"/>
          <w:szCs w:val="24"/>
        </w:rPr>
        <w:t xml:space="preserve"> the number of email</w:t>
      </w:r>
      <w:r w:rsidR="00BE5765">
        <w:rPr>
          <w:rFonts w:ascii="Times New Roman" w:hAnsi="Times New Roman" w:cs="Times New Roman"/>
          <w:sz w:val="24"/>
          <w:szCs w:val="24"/>
        </w:rPr>
        <w:t>s</w:t>
      </w:r>
      <w:r w:rsidRPr="00BE5765">
        <w:rPr>
          <w:rFonts w:ascii="Times New Roman" w:hAnsi="Times New Roman" w:cs="Times New Roman"/>
          <w:sz w:val="24"/>
          <w:szCs w:val="24"/>
        </w:rPr>
        <w:t xml:space="preserve"> in which 2 people are connected. It </w:t>
      </w:r>
      <w:r w:rsidR="0091689D">
        <w:rPr>
          <w:rFonts w:ascii="Times New Roman" w:hAnsi="Times New Roman" w:cs="Times New Roman"/>
          <w:sz w:val="24"/>
          <w:szCs w:val="24"/>
        </w:rPr>
        <w:t>was</w:t>
      </w:r>
      <w:r w:rsidRPr="00BE5765">
        <w:rPr>
          <w:rFonts w:ascii="Times New Roman" w:hAnsi="Times New Roman" w:cs="Times New Roman"/>
          <w:sz w:val="24"/>
          <w:szCs w:val="24"/>
        </w:rPr>
        <w:t xml:space="preserve"> observed in the purple cluster</w:t>
      </w:r>
      <w:r w:rsidR="00BE5765">
        <w:rPr>
          <w:rFonts w:ascii="Times New Roman" w:hAnsi="Times New Roman" w:cs="Times New Roman"/>
          <w:sz w:val="24"/>
          <w:szCs w:val="24"/>
        </w:rPr>
        <w:t xml:space="preserve">, that </w:t>
      </w:r>
      <w:r w:rsidRPr="00BE5765">
        <w:rPr>
          <w:rFonts w:ascii="Times New Roman" w:hAnsi="Times New Roman" w:cs="Times New Roman"/>
          <w:sz w:val="24"/>
          <w:szCs w:val="24"/>
        </w:rPr>
        <w:t xml:space="preserve">Steven Kean and Miyung Buster have a strong tie strength. </w:t>
      </w:r>
      <w:r w:rsidR="00BE5765" w:rsidRPr="00BE5765">
        <w:rPr>
          <w:rFonts w:ascii="Times New Roman" w:hAnsi="Times New Roman" w:cs="Times New Roman"/>
          <w:sz w:val="24"/>
          <w:szCs w:val="24"/>
        </w:rPr>
        <w:t>Analyzing</w:t>
      </w:r>
      <w:r w:rsidRPr="00BE5765">
        <w:rPr>
          <w:rFonts w:ascii="Times New Roman" w:hAnsi="Times New Roman" w:cs="Times New Roman"/>
          <w:sz w:val="24"/>
          <w:szCs w:val="24"/>
        </w:rPr>
        <w:t xml:space="preserve"> the emails show that Miyung Buster </w:t>
      </w:r>
      <w:r w:rsidR="00A21527">
        <w:rPr>
          <w:rFonts w:ascii="Times New Roman" w:hAnsi="Times New Roman" w:cs="Times New Roman"/>
          <w:sz w:val="24"/>
          <w:szCs w:val="24"/>
        </w:rPr>
        <w:t xml:space="preserve">although </w:t>
      </w:r>
      <w:r w:rsidRPr="00BE5765">
        <w:rPr>
          <w:rFonts w:ascii="Times New Roman" w:hAnsi="Times New Roman" w:cs="Times New Roman"/>
          <w:sz w:val="24"/>
          <w:szCs w:val="24"/>
        </w:rPr>
        <w:t>sent emails to many recipients who d</w:t>
      </w:r>
      <w:r w:rsidR="00BE5765">
        <w:rPr>
          <w:rFonts w:ascii="Times New Roman" w:hAnsi="Times New Roman" w:cs="Times New Roman"/>
          <w:sz w:val="24"/>
          <w:szCs w:val="24"/>
        </w:rPr>
        <w:t>id</w:t>
      </w:r>
      <w:r w:rsidRPr="00BE5765">
        <w:rPr>
          <w:rFonts w:ascii="Times New Roman" w:hAnsi="Times New Roman" w:cs="Times New Roman"/>
          <w:sz w:val="24"/>
          <w:szCs w:val="24"/>
        </w:rPr>
        <w:t xml:space="preserve"> not correspond with other E</w:t>
      </w:r>
      <w:r w:rsidR="00BE5765">
        <w:rPr>
          <w:rFonts w:ascii="Times New Roman" w:hAnsi="Times New Roman" w:cs="Times New Roman"/>
          <w:sz w:val="24"/>
          <w:szCs w:val="24"/>
        </w:rPr>
        <w:t>nron</w:t>
      </w:r>
      <w:r w:rsidRPr="00BE5765">
        <w:rPr>
          <w:rFonts w:ascii="Times New Roman" w:hAnsi="Times New Roman" w:cs="Times New Roman"/>
          <w:sz w:val="24"/>
          <w:szCs w:val="24"/>
        </w:rPr>
        <w:t xml:space="preserve"> </w:t>
      </w:r>
      <w:r w:rsidR="00A21527" w:rsidRPr="00BE5765">
        <w:rPr>
          <w:rFonts w:ascii="Times New Roman" w:hAnsi="Times New Roman" w:cs="Times New Roman"/>
          <w:sz w:val="24"/>
          <w:szCs w:val="24"/>
        </w:rPr>
        <w:t>personnel</w:t>
      </w:r>
      <w:r w:rsidRPr="00BE5765">
        <w:rPr>
          <w:rFonts w:ascii="Times New Roman" w:hAnsi="Times New Roman" w:cs="Times New Roman"/>
          <w:sz w:val="24"/>
          <w:szCs w:val="24"/>
        </w:rPr>
        <w:t xml:space="preserve">, there were </w:t>
      </w:r>
      <w:r w:rsidR="00A21527">
        <w:rPr>
          <w:rFonts w:ascii="Times New Roman" w:hAnsi="Times New Roman" w:cs="Times New Roman"/>
          <w:sz w:val="24"/>
          <w:szCs w:val="24"/>
        </w:rPr>
        <w:t xml:space="preserve">a </w:t>
      </w:r>
      <w:r w:rsidRPr="00BE5765">
        <w:rPr>
          <w:rFonts w:ascii="Times New Roman" w:hAnsi="Times New Roman" w:cs="Times New Roman"/>
          <w:sz w:val="24"/>
          <w:szCs w:val="24"/>
        </w:rPr>
        <w:t>significant</w:t>
      </w:r>
      <w:r w:rsidR="00A21527">
        <w:rPr>
          <w:rFonts w:ascii="Times New Roman" w:hAnsi="Times New Roman" w:cs="Times New Roman"/>
          <w:sz w:val="24"/>
          <w:szCs w:val="24"/>
        </w:rPr>
        <w:t xml:space="preserve"> number </w:t>
      </w:r>
      <w:r w:rsidR="0091689D">
        <w:rPr>
          <w:rFonts w:ascii="Times New Roman" w:hAnsi="Times New Roman" w:cs="Times New Roman"/>
          <w:sz w:val="24"/>
          <w:szCs w:val="24"/>
        </w:rPr>
        <w:t xml:space="preserve">of </w:t>
      </w:r>
      <w:r w:rsidR="0091689D" w:rsidRPr="00BE5765">
        <w:rPr>
          <w:rFonts w:ascii="Times New Roman" w:hAnsi="Times New Roman" w:cs="Times New Roman"/>
          <w:sz w:val="24"/>
          <w:szCs w:val="24"/>
        </w:rPr>
        <w:t>emails</w:t>
      </w:r>
      <w:r w:rsidRPr="00BE5765">
        <w:rPr>
          <w:rFonts w:ascii="Times New Roman" w:hAnsi="Times New Roman" w:cs="Times New Roman"/>
          <w:sz w:val="24"/>
          <w:szCs w:val="24"/>
        </w:rPr>
        <w:t xml:space="preserve"> between Steven and Miyung with regards to the California Power issue.</w:t>
      </w:r>
      <w:r w:rsidR="00E811BD" w:rsidRPr="00BE5765">
        <w:rPr>
          <w:rFonts w:ascii="Times New Roman" w:hAnsi="Times New Roman" w:cs="Times New Roman"/>
          <w:sz w:val="24"/>
          <w:szCs w:val="24"/>
        </w:rPr>
        <w:t xml:space="preserve"> The same goes for the tie strength between Mona Petrochko and Steven Kean, whose emails also correspond to the same California matter.</w:t>
      </w:r>
      <w:r w:rsidR="00847FBB" w:rsidRPr="00BE5765">
        <w:rPr>
          <w:rFonts w:ascii="Times New Roman" w:hAnsi="Times New Roman" w:cs="Times New Roman"/>
          <w:sz w:val="24"/>
          <w:szCs w:val="24"/>
        </w:rPr>
        <w:t xml:space="preserve"> Steven Kean also had strong tie strength</w:t>
      </w:r>
      <w:r w:rsidR="00A21527">
        <w:rPr>
          <w:rFonts w:ascii="Times New Roman" w:hAnsi="Times New Roman" w:cs="Times New Roman"/>
          <w:sz w:val="24"/>
          <w:szCs w:val="24"/>
        </w:rPr>
        <w:t>s</w:t>
      </w:r>
      <w:r w:rsidR="00847FBB" w:rsidRPr="00BE5765">
        <w:rPr>
          <w:rFonts w:ascii="Times New Roman" w:hAnsi="Times New Roman" w:cs="Times New Roman"/>
          <w:sz w:val="24"/>
          <w:szCs w:val="24"/>
        </w:rPr>
        <w:t xml:space="preserve"> with some of the </w:t>
      </w:r>
      <w:r w:rsidR="00A21527">
        <w:rPr>
          <w:rFonts w:ascii="Times New Roman" w:hAnsi="Times New Roman" w:cs="Times New Roman"/>
          <w:sz w:val="24"/>
          <w:szCs w:val="24"/>
        </w:rPr>
        <w:t xml:space="preserve">Enron </w:t>
      </w:r>
      <w:r w:rsidR="00847FBB" w:rsidRPr="00BE5765">
        <w:rPr>
          <w:rFonts w:ascii="Times New Roman" w:hAnsi="Times New Roman" w:cs="Times New Roman"/>
          <w:sz w:val="24"/>
          <w:szCs w:val="24"/>
        </w:rPr>
        <w:t xml:space="preserve">government relations employees (green cluster) in which John Sheik, Susan Mara, Mary Hain, Alan Comnes, James Steffes and Richard Shapiro were always on the cc list on the same above matter. </w:t>
      </w:r>
    </w:p>
    <w:p w14:paraId="11BD9BFB" w14:textId="3215AA4D" w:rsidR="00220B56" w:rsidRPr="00BE5765" w:rsidRDefault="00220B56" w:rsidP="00220B56">
      <w:pPr>
        <w:spacing w:after="0" w:line="240" w:lineRule="auto"/>
        <w:ind w:left="720"/>
        <w:rPr>
          <w:rFonts w:ascii="Times New Roman" w:hAnsi="Times New Roman" w:cs="Times New Roman"/>
          <w:sz w:val="24"/>
          <w:szCs w:val="24"/>
        </w:rPr>
      </w:pPr>
    </w:p>
    <w:p w14:paraId="043315B5" w14:textId="7720E59A" w:rsidR="00220B56" w:rsidRPr="00BE5765" w:rsidRDefault="00A21527" w:rsidP="00E811B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Steven Kean also had </w:t>
      </w:r>
      <w:r w:rsidR="0091689D" w:rsidRPr="00BE5765">
        <w:rPr>
          <w:rFonts w:ascii="Times New Roman" w:hAnsi="Times New Roman" w:cs="Times New Roman"/>
          <w:sz w:val="24"/>
          <w:szCs w:val="24"/>
        </w:rPr>
        <w:t>very</w:t>
      </w:r>
      <w:r w:rsidR="00E811BD" w:rsidRPr="00BE5765">
        <w:rPr>
          <w:rFonts w:ascii="Times New Roman" w:hAnsi="Times New Roman" w:cs="Times New Roman"/>
          <w:sz w:val="24"/>
          <w:szCs w:val="24"/>
        </w:rPr>
        <w:t xml:space="preserve"> strong tie strengths between </w:t>
      </w:r>
      <w:r>
        <w:rPr>
          <w:rFonts w:ascii="Times New Roman" w:hAnsi="Times New Roman" w:cs="Times New Roman"/>
          <w:sz w:val="24"/>
          <w:szCs w:val="24"/>
        </w:rPr>
        <w:t xml:space="preserve">some of </w:t>
      </w:r>
      <w:r w:rsidR="00E811BD" w:rsidRPr="00BE5765">
        <w:rPr>
          <w:rFonts w:ascii="Times New Roman" w:hAnsi="Times New Roman" w:cs="Times New Roman"/>
          <w:sz w:val="24"/>
          <w:szCs w:val="24"/>
        </w:rPr>
        <w:t xml:space="preserve">the </w:t>
      </w:r>
      <w:r>
        <w:rPr>
          <w:rFonts w:ascii="Times New Roman" w:hAnsi="Times New Roman" w:cs="Times New Roman"/>
          <w:sz w:val="24"/>
          <w:szCs w:val="24"/>
        </w:rPr>
        <w:t xml:space="preserve">nodes in the </w:t>
      </w:r>
      <w:r w:rsidR="00E811BD" w:rsidRPr="00BE5765">
        <w:rPr>
          <w:rFonts w:ascii="Times New Roman" w:hAnsi="Times New Roman" w:cs="Times New Roman"/>
          <w:sz w:val="24"/>
          <w:szCs w:val="24"/>
        </w:rPr>
        <w:t>green cluster</w:t>
      </w:r>
      <w:r w:rsidR="00847FBB" w:rsidRPr="00BE5765">
        <w:rPr>
          <w:rFonts w:ascii="Times New Roman" w:hAnsi="Times New Roman" w:cs="Times New Roman"/>
          <w:sz w:val="24"/>
          <w:szCs w:val="24"/>
        </w:rPr>
        <w:t xml:space="preserve">. A closer analysis of the emails of the green cluster nodes </w:t>
      </w:r>
      <w:r w:rsidR="0091689D" w:rsidRPr="00BE5765">
        <w:rPr>
          <w:rFonts w:ascii="Times New Roman" w:hAnsi="Times New Roman" w:cs="Times New Roman"/>
          <w:sz w:val="24"/>
          <w:szCs w:val="24"/>
        </w:rPr>
        <w:t>shows</w:t>
      </w:r>
      <w:r w:rsidR="00847FBB" w:rsidRPr="00BE5765">
        <w:rPr>
          <w:rFonts w:ascii="Times New Roman" w:hAnsi="Times New Roman" w:cs="Times New Roman"/>
          <w:sz w:val="24"/>
          <w:szCs w:val="24"/>
        </w:rPr>
        <w:t xml:space="preserve"> that all of them </w:t>
      </w:r>
      <w:r w:rsidR="0091689D">
        <w:rPr>
          <w:rFonts w:ascii="Times New Roman" w:hAnsi="Times New Roman" w:cs="Times New Roman"/>
          <w:sz w:val="24"/>
          <w:szCs w:val="24"/>
        </w:rPr>
        <w:t xml:space="preserve">were </w:t>
      </w:r>
      <w:r w:rsidR="0091689D" w:rsidRPr="00BE5765">
        <w:rPr>
          <w:rFonts w:ascii="Times New Roman" w:hAnsi="Times New Roman" w:cs="Times New Roman"/>
          <w:sz w:val="24"/>
          <w:szCs w:val="24"/>
        </w:rPr>
        <w:t>related</w:t>
      </w:r>
      <w:r w:rsidR="00847FBB" w:rsidRPr="00BE5765">
        <w:rPr>
          <w:rFonts w:ascii="Times New Roman" w:hAnsi="Times New Roman" w:cs="Times New Roman"/>
          <w:sz w:val="24"/>
          <w:szCs w:val="24"/>
        </w:rPr>
        <w:t xml:space="preserve"> in some ways to government relations. </w:t>
      </w:r>
    </w:p>
    <w:p w14:paraId="62F31308" w14:textId="222DF52C" w:rsidR="00BE5765" w:rsidRPr="00BE5765" w:rsidRDefault="00BE5765" w:rsidP="00E811BD">
      <w:pPr>
        <w:spacing w:after="0" w:line="240" w:lineRule="auto"/>
        <w:ind w:left="720"/>
        <w:rPr>
          <w:rFonts w:ascii="Times New Roman" w:hAnsi="Times New Roman" w:cs="Times New Roman"/>
          <w:sz w:val="24"/>
          <w:szCs w:val="24"/>
        </w:rPr>
      </w:pPr>
    </w:p>
    <w:p w14:paraId="5823559A" w14:textId="1139F689" w:rsidR="00BE5765" w:rsidRPr="00BE5765" w:rsidRDefault="0091689D" w:rsidP="00E811B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Thus,</w:t>
      </w:r>
      <w:r w:rsidR="00A21527">
        <w:rPr>
          <w:rFonts w:ascii="Times New Roman" w:hAnsi="Times New Roman" w:cs="Times New Roman"/>
          <w:sz w:val="24"/>
          <w:szCs w:val="24"/>
        </w:rPr>
        <w:t xml:space="preserve"> t</w:t>
      </w:r>
      <w:r w:rsidR="00BE5765" w:rsidRPr="00BE5765">
        <w:rPr>
          <w:rFonts w:ascii="Times New Roman" w:hAnsi="Times New Roman" w:cs="Times New Roman"/>
          <w:sz w:val="24"/>
          <w:szCs w:val="24"/>
        </w:rPr>
        <w:t xml:space="preserve">hese </w:t>
      </w:r>
      <w:r w:rsidR="00A21527">
        <w:rPr>
          <w:rFonts w:ascii="Times New Roman" w:hAnsi="Times New Roman" w:cs="Times New Roman"/>
          <w:sz w:val="24"/>
          <w:szCs w:val="24"/>
        </w:rPr>
        <w:t>were</w:t>
      </w:r>
      <w:r w:rsidR="00BE5765" w:rsidRPr="00BE5765">
        <w:rPr>
          <w:rFonts w:ascii="Times New Roman" w:hAnsi="Times New Roman" w:cs="Times New Roman"/>
          <w:sz w:val="24"/>
          <w:szCs w:val="24"/>
        </w:rPr>
        <w:t xml:space="preserve"> the strongest relationship</w:t>
      </w:r>
      <w:r w:rsidR="00A21527">
        <w:rPr>
          <w:rFonts w:ascii="Times New Roman" w:hAnsi="Times New Roman" w:cs="Times New Roman"/>
          <w:sz w:val="24"/>
          <w:szCs w:val="24"/>
        </w:rPr>
        <w:t>s</w:t>
      </w:r>
      <w:r w:rsidR="00BE5765" w:rsidRPr="00BE5765">
        <w:rPr>
          <w:rFonts w:ascii="Times New Roman" w:hAnsi="Times New Roman" w:cs="Times New Roman"/>
          <w:sz w:val="24"/>
          <w:szCs w:val="24"/>
        </w:rPr>
        <w:t xml:space="preserve"> in the Enron network during the time the email data were collected.</w:t>
      </w:r>
    </w:p>
    <w:p w14:paraId="4D46D539" w14:textId="77777777" w:rsidR="00847FBB" w:rsidRPr="00BE5765" w:rsidRDefault="00847FBB" w:rsidP="00E811BD">
      <w:pPr>
        <w:spacing w:after="0" w:line="240" w:lineRule="auto"/>
        <w:ind w:left="720"/>
        <w:rPr>
          <w:rFonts w:ascii="Times New Roman" w:hAnsi="Times New Roman" w:cs="Times New Roman"/>
          <w:sz w:val="24"/>
          <w:szCs w:val="24"/>
        </w:rPr>
      </w:pPr>
    </w:p>
    <w:p w14:paraId="5771C6D2" w14:textId="3A4451F1" w:rsidR="009C4CD7" w:rsidRPr="00BE5765" w:rsidRDefault="009C4CD7" w:rsidP="009C4CD7">
      <w:pPr>
        <w:spacing w:after="0" w:line="240" w:lineRule="auto"/>
        <w:ind w:left="720"/>
        <w:rPr>
          <w:rFonts w:ascii="Times New Roman" w:eastAsia="Times New Roman" w:hAnsi="Times New Roman" w:cs="Times New Roman"/>
          <w:sz w:val="24"/>
          <w:szCs w:val="24"/>
          <w:u w:val="single"/>
        </w:rPr>
      </w:pPr>
      <w:r w:rsidRPr="00BE5765">
        <w:rPr>
          <w:rFonts w:ascii="Times New Roman" w:eastAsia="Times New Roman" w:hAnsi="Times New Roman" w:cs="Times New Roman"/>
          <w:sz w:val="24"/>
          <w:szCs w:val="24"/>
          <w:u w:val="single"/>
        </w:rPr>
        <w:t>Clusters, Cliques and Communities</w:t>
      </w:r>
    </w:p>
    <w:p w14:paraId="4D7E4097" w14:textId="4FC1AD4B" w:rsidR="00B436BE" w:rsidRPr="00BE5765" w:rsidRDefault="00B436BE" w:rsidP="009C4CD7">
      <w:pPr>
        <w:spacing w:after="0" w:line="240" w:lineRule="auto"/>
        <w:ind w:left="720"/>
        <w:rPr>
          <w:rFonts w:ascii="Times New Roman" w:eastAsia="Times New Roman" w:hAnsi="Times New Roman" w:cs="Times New Roman"/>
          <w:sz w:val="24"/>
          <w:szCs w:val="24"/>
          <w:u w:val="single"/>
        </w:rPr>
      </w:pPr>
    </w:p>
    <w:p w14:paraId="5421EB37" w14:textId="34497612" w:rsidR="00B436BE" w:rsidRPr="00BE5765" w:rsidRDefault="00B436BE" w:rsidP="009C4CD7">
      <w:pPr>
        <w:spacing w:after="0" w:line="240" w:lineRule="auto"/>
        <w:ind w:left="720"/>
        <w:rPr>
          <w:rFonts w:ascii="Times New Roman" w:eastAsia="Times New Roman" w:hAnsi="Times New Roman" w:cs="Times New Roman"/>
          <w:sz w:val="24"/>
          <w:szCs w:val="24"/>
          <w:u w:val="single"/>
        </w:rPr>
      </w:pPr>
    </w:p>
    <w:p w14:paraId="01436942" w14:textId="1E69A02B" w:rsidR="00B436BE" w:rsidRPr="00BE5765" w:rsidRDefault="00B436BE" w:rsidP="009C4CD7">
      <w:pPr>
        <w:spacing w:after="0" w:line="240" w:lineRule="auto"/>
        <w:ind w:left="720"/>
        <w:rPr>
          <w:rFonts w:ascii="Times New Roman" w:hAnsi="Times New Roman" w:cs="Times New Roman"/>
          <w:sz w:val="24"/>
          <w:szCs w:val="24"/>
        </w:rPr>
      </w:pPr>
      <w:r w:rsidRPr="00BE5765">
        <w:rPr>
          <w:rFonts w:ascii="Times New Roman" w:hAnsi="Times New Roman" w:cs="Times New Roman"/>
          <w:sz w:val="24"/>
          <w:szCs w:val="24"/>
        </w:rPr>
        <w:t xml:space="preserve">When the threshold was set </w:t>
      </w:r>
      <w:r w:rsidR="0091689D" w:rsidRPr="00BE5765">
        <w:rPr>
          <w:rFonts w:ascii="Times New Roman" w:hAnsi="Times New Roman" w:cs="Times New Roman"/>
          <w:sz w:val="24"/>
          <w:szCs w:val="24"/>
        </w:rPr>
        <w:t>to 9</w:t>
      </w:r>
      <w:r w:rsidRPr="00BE5765">
        <w:rPr>
          <w:rFonts w:ascii="Times New Roman" w:hAnsi="Times New Roman" w:cs="Times New Roman"/>
          <w:sz w:val="24"/>
          <w:szCs w:val="24"/>
        </w:rPr>
        <w:t xml:space="preserve"> emails and </w:t>
      </w:r>
      <w:r w:rsidR="0091689D" w:rsidRPr="00BE5765">
        <w:rPr>
          <w:rFonts w:ascii="Times New Roman" w:hAnsi="Times New Roman" w:cs="Times New Roman"/>
          <w:sz w:val="24"/>
          <w:szCs w:val="24"/>
        </w:rPr>
        <w:t>higher,</w:t>
      </w:r>
      <w:r w:rsidRPr="00BE5765">
        <w:rPr>
          <w:rFonts w:ascii="Times New Roman" w:hAnsi="Times New Roman" w:cs="Times New Roman"/>
          <w:sz w:val="24"/>
          <w:szCs w:val="24"/>
        </w:rPr>
        <w:t xml:space="preserve"> </w:t>
      </w:r>
      <w:r w:rsidR="00993330" w:rsidRPr="00BE5765">
        <w:rPr>
          <w:rFonts w:ascii="Times New Roman" w:hAnsi="Times New Roman" w:cs="Times New Roman"/>
          <w:sz w:val="24"/>
          <w:szCs w:val="24"/>
        </w:rPr>
        <w:t>4</w:t>
      </w:r>
      <w:r w:rsidRPr="00BE5765">
        <w:rPr>
          <w:rFonts w:ascii="Times New Roman" w:hAnsi="Times New Roman" w:cs="Times New Roman"/>
          <w:sz w:val="24"/>
          <w:szCs w:val="24"/>
        </w:rPr>
        <w:t xml:space="preserve"> main communities</w:t>
      </w:r>
      <w:r w:rsidR="00993330" w:rsidRPr="00BE5765">
        <w:rPr>
          <w:rFonts w:ascii="Times New Roman" w:hAnsi="Times New Roman" w:cs="Times New Roman"/>
          <w:sz w:val="24"/>
          <w:szCs w:val="24"/>
        </w:rPr>
        <w:t xml:space="preserve"> (clusters)</w:t>
      </w:r>
      <w:r w:rsidRPr="00BE5765">
        <w:rPr>
          <w:rFonts w:ascii="Times New Roman" w:hAnsi="Times New Roman" w:cs="Times New Roman"/>
          <w:sz w:val="24"/>
          <w:szCs w:val="24"/>
        </w:rPr>
        <w:t xml:space="preserve"> emerged </w:t>
      </w:r>
      <w:r w:rsidR="00FC6064" w:rsidRPr="00BE5765">
        <w:rPr>
          <w:rFonts w:ascii="Times New Roman" w:hAnsi="Times New Roman" w:cs="Times New Roman"/>
          <w:sz w:val="24"/>
          <w:szCs w:val="24"/>
        </w:rPr>
        <w:t>centering</w:t>
      </w:r>
      <w:r w:rsidRPr="00BE5765">
        <w:rPr>
          <w:rFonts w:ascii="Times New Roman" w:hAnsi="Times New Roman" w:cs="Times New Roman"/>
          <w:sz w:val="24"/>
          <w:szCs w:val="24"/>
        </w:rPr>
        <w:t xml:space="preserve"> around Steven </w:t>
      </w:r>
      <w:r w:rsidR="00FC6064" w:rsidRPr="00BE5765">
        <w:rPr>
          <w:rFonts w:ascii="Times New Roman" w:hAnsi="Times New Roman" w:cs="Times New Roman"/>
          <w:sz w:val="24"/>
          <w:szCs w:val="24"/>
        </w:rPr>
        <w:t>Kean,</w:t>
      </w:r>
      <w:r w:rsidRPr="00BE5765">
        <w:rPr>
          <w:rFonts w:ascii="Times New Roman" w:hAnsi="Times New Roman" w:cs="Times New Roman"/>
          <w:sz w:val="24"/>
          <w:szCs w:val="24"/>
        </w:rPr>
        <w:t xml:space="preserve"> Jeff Dasovich and R Carol and David Oxley</w:t>
      </w:r>
      <w:r w:rsidR="00D006BB" w:rsidRPr="00BE5765">
        <w:rPr>
          <w:rFonts w:ascii="Times New Roman" w:hAnsi="Times New Roman" w:cs="Times New Roman"/>
          <w:sz w:val="24"/>
          <w:szCs w:val="24"/>
        </w:rPr>
        <w:t>.</w:t>
      </w:r>
      <w:r w:rsidR="0011502F">
        <w:rPr>
          <w:rFonts w:ascii="Times New Roman" w:hAnsi="Times New Roman" w:cs="Times New Roman"/>
          <w:sz w:val="24"/>
          <w:szCs w:val="24"/>
        </w:rPr>
        <w:t xml:space="preserve"> The purple cluster seem to main correspondents to Steven Kean on California matter while the green cluster represented Government relations staff and the orange cluster represented the top management of Enron.</w:t>
      </w:r>
    </w:p>
    <w:p w14:paraId="4B39BAB8" w14:textId="77777777" w:rsidR="003D31DF" w:rsidRPr="00BE5765" w:rsidRDefault="003D31DF" w:rsidP="009C4CD7">
      <w:pPr>
        <w:spacing w:after="0" w:line="240" w:lineRule="auto"/>
        <w:ind w:left="720"/>
        <w:rPr>
          <w:rFonts w:ascii="Times New Roman" w:hAnsi="Times New Roman" w:cs="Times New Roman"/>
          <w:sz w:val="24"/>
          <w:szCs w:val="24"/>
        </w:rPr>
      </w:pPr>
    </w:p>
    <w:p w14:paraId="7C8F30F4" w14:textId="5C9694B7" w:rsidR="00D006BB" w:rsidRPr="00BE5765" w:rsidRDefault="00D006BB" w:rsidP="009C4CD7">
      <w:pPr>
        <w:spacing w:after="0" w:line="240" w:lineRule="auto"/>
        <w:ind w:left="720"/>
        <w:rPr>
          <w:rFonts w:ascii="Times New Roman" w:hAnsi="Times New Roman" w:cs="Times New Roman"/>
          <w:sz w:val="24"/>
          <w:szCs w:val="24"/>
        </w:rPr>
      </w:pPr>
      <w:r w:rsidRPr="00BE5765">
        <w:rPr>
          <w:rFonts w:ascii="Times New Roman" w:hAnsi="Times New Roman" w:cs="Times New Roman"/>
          <w:sz w:val="24"/>
          <w:szCs w:val="24"/>
        </w:rPr>
        <w:t xml:space="preserve">Analyzing the email database online shows that Steven Kean has had 7452 email exchanges with many employees and </w:t>
      </w:r>
      <w:r w:rsidR="003D31DF" w:rsidRPr="00BE5765">
        <w:rPr>
          <w:rFonts w:ascii="Times New Roman" w:hAnsi="Times New Roman" w:cs="Times New Roman"/>
          <w:sz w:val="24"/>
          <w:szCs w:val="24"/>
        </w:rPr>
        <w:t xml:space="preserve">the topic of discussion were </w:t>
      </w:r>
      <w:r w:rsidR="0091689D" w:rsidRPr="00BE5765">
        <w:rPr>
          <w:rFonts w:ascii="Times New Roman" w:hAnsi="Times New Roman" w:cs="Times New Roman"/>
          <w:sz w:val="24"/>
          <w:szCs w:val="24"/>
        </w:rPr>
        <w:t>on</w:t>
      </w:r>
      <w:r w:rsidR="003D31DF" w:rsidRPr="00BE5765">
        <w:rPr>
          <w:rFonts w:ascii="Times New Roman" w:hAnsi="Times New Roman" w:cs="Times New Roman"/>
          <w:sz w:val="24"/>
          <w:szCs w:val="24"/>
        </w:rPr>
        <w:t xml:space="preserve"> staff and human resources </w:t>
      </w:r>
      <w:r w:rsidR="0091689D" w:rsidRPr="00BE5765">
        <w:rPr>
          <w:rFonts w:ascii="Times New Roman" w:hAnsi="Times New Roman" w:cs="Times New Roman"/>
          <w:sz w:val="24"/>
          <w:szCs w:val="24"/>
        </w:rPr>
        <w:t>related,</w:t>
      </w:r>
      <w:r w:rsidR="003D31DF" w:rsidRPr="00BE5765">
        <w:rPr>
          <w:rFonts w:ascii="Times New Roman" w:hAnsi="Times New Roman" w:cs="Times New Roman"/>
          <w:sz w:val="24"/>
          <w:szCs w:val="24"/>
        </w:rPr>
        <w:t xml:space="preserve"> and thus was </w:t>
      </w:r>
      <w:r w:rsidR="0091689D" w:rsidRPr="00BE5765">
        <w:rPr>
          <w:rFonts w:ascii="Times New Roman" w:hAnsi="Times New Roman" w:cs="Times New Roman"/>
          <w:sz w:val="24"/>
          <w:szCs w:val="24"/>
        </w:rPr>
        <w:t>a</w:t>
      </w:r>
      <w:r w:rsidRPr="00BE5765">
        <w:rPr>
          <w:rFonts w:ascii="Times New Roman" w:hAnsi="Times New Roman" w:cs="Times New Roman"/>
          <w:sz w:val="24"/>
          <w:szCs w:val="24"/>
        </w:rPr>
        <w:t xml:space="preserve"> top executive who did a lot of broadcast emails</w:t>
      </w:r>
      <w:r w:rsidR="003D31DF" w:rsidRPr="00BE5765">
        <w:rPr>
          <w:rFonts w:ascii="Times New Roman" w:hAnsi="Times New Roman" w:cs="Times New Roman"/>
          <w:sz w:val="24"/>
          <w:szCs w:val="24"/>
        </w:rPr>
        <w:t xml:space="preserve"> to employees</w:t>
      </w:r>
      <w:r w:rsidR="00A21527">
        <w:rPr>
          <w:rFonts w:ascii="Times New Roman" w:hAnsi="Times New Roman" w:cs="Times New Roman"/>
          <w:sz w:val="24"/>
          <w:szCs w:val="24"/>
        </w:rPr>
        <w:t xml:space="preserve"> or part of the email chain</w:t>
      </w:r>
      <w:r w:rsidRPr="00BE5765">
        <w:rPr>
          <w:rFonts w:ascii="Times New Roman" w:hAnsi="Times New Roman" w:cs="Times New Roman"/>
          <w:sz w:val="24"/>
          <w:szCs w:val="24"/>
        </w:rPr>
        <w:t xml:space="preserve">. </w:t>
      </w:r>
      <w:r w:rsidR="00A42ED4" w:rsidRPr="00BE5765">
        <w:rPr>
          <w:rFonts w:ascii="Times New Roman" w:hAnsi="Times New Roman" w:cs="Times New Roman"/>
          <w:sz w:val="24"/>
          <w:szCs w:val="24"/>
        </w:rPr>
        <w:t xml:space="preserve"> </w:t>
      </w:r>
      <w:r w:rsidR="00A21527">
        <w:rPr>
          <w:rFonts w:ascii="Times New Roman" w:hAnsi="Times New Roman" w:cs="Times New Roman"/>
          <w:sz w:val="24"/>
          <w:szCs w:val="24"/>
        </w:rPr>
        <w:t xml:space="preserve">Many of </w:t>
      </w:r>
      <w:r w:rsidR="00A42ED4" w:rsidRPr="00BE5765">
        <w:rPr>
          <w:rFonts w:ascii="Times New Roman" w:hAnsi="Times New Roman" w:cs="Times New Roman"/>
          <w:sz w:val="24"/>
          <w:szCs w:val="24"/>
        </w:rPr>
        <w:t xml:space="preserve">the emails though he is in the copy list rather than the sender or </w:t>
      </w:r>
      <w:r w:rsidR="0091689D" w:rsidRPr="00BE5765">
        <w:rPr>
          <w:rFonts w:ascii="Times New Roman" w:hAnsi="Times New Roman" w:cs="Times New Roman"/>
          <w:sz w:val="24"/>
          <w:szCs w:val="24"/>
        </w:rPr>
        <w:t>sent.</w:t>
      </w:r>
      <w:r w:rsidR="00A42ED4" w:rsidRPr="00BE5765">
        <w:rPr>
          <w:rFonts w:ascii="Times New Roman" w:hAnsi="Times New Roman" w:cs="Times New Roman"/>
          <w:sz w:val="24"/>
          <w:szCs w:val="24"/>
        </w:rPr>
        <w:t xml:space="preserve"> </w:t>
      </w:r>
      <w:r w:rsidRPr="00BE5765">
        <w:rPr>
          <w:rFonts w:ascii="Times New Roman" w:hAnsi="Times New Roman" w:cs="Times New Roman"/>
          <w:sz w:val="24"/>
          <w:szCs w:val="24"/>
        </w:rPr>
        <w:t xml:space="preserve">A google search shows he was the </w:t>
      </w:r>
      <w:r w:rsidR="00A21527">
        <w:rPr>
          <w:rFonts w:ascii="Times New Roman" w:hAnsi="Times New Roman" w:cs="Times New Roman"/>
          <w:sz w:val="24"/>
          <w:szCs w:val="24"/>
        </w:rPr>
        <w:t>H</w:t>
      </w:r>
      <w:r w:rsidRPr="00BE5765">
        <w:rPr>
          <w:rFonts w:ascii="Times New Roman" w:hAnsi="Times New Roman" w:cs="Times New Roman"/>
          <w:sz w:val="24"/>
          <w:szCs w:val="24"/>
        </w:rPr>
        <w:t xml:space="preserve">ead of </w:t>
      </w:r>
      <w:r w:rsidRPr="00A21527">
        <w:rPr>
          <w:rStyle w:val="Emphasis"/>
          <w:rFonts w:ascii="Times New Roman" w:hAnsi="Times New Roman" w:cs="Times New Roman"/>
          <w:i w:val="0"/>
          <w:iCs w:val="0"/>
          <w:sz w:val="24"/>
          <w:szCs w:val="24"/>
        </w:rPr>
        <w:t>Enron</w:t>
      </w:r>
      <w:r w:rsidRPr="00BE5765">
        <w:rPr>
          <w:rStyle w:val="Emphasis"/>
          <w:rFonts w:ascii="Times New Roman" w:hAnsi="Times New Roman" w:cs="Times New Roman"/>
          <w:sz w:val="24"/>
          <w:szCs w:val="24"/>
        </w:rPr>
        <w:t>'</w:t>
      </w:r>
      <w:r w:rsidRPr="00A21527">
        <w:rPr>
          <w:rStyle w:val="Emphasis"/>
          <w:rFonts w:ascii="Times New Roman" w:hAnsi="Times New Roman" w:cs="Times New Roman"/>
          <w:i w:val="0"/>
          <w:iCs w:val="0"/>
          <w:sz w:val="24"/>
          <w:szCs w:val="24"/>
        </w:rPr>
        <w:t>s</w:t>
      </w:r>
      <w:r w:rsidRPr="00BE5765">
        <w:rPr>
          <w:rFonts w:ascii="Times New Roman" w:hAnsi="Times New Roman" w:cs="Times New Roman"/>
          <w:sz w:val="24"/>
          <w:szCs w:val="24"/>
        </w:rPr>
        <w:t xml:space="preserve"> </w:t>
      </w:r>
      <w:r w:rsidR="00A21527">
        <w:rPr>
          <w:rFonts w:ascii="Times New Roman" w:hAnsi="Times New Roman" w:cs="Times New Roman"/>
          <w:sz w:val="24"/>
          <w:szCs w:val="24"/>
        </w:rPr>
        <w:t>C</w:t>
      </w:r>
      <w:r w:rsidRPr="00BE5765">
        <w:rPr>
          <w:rFonts w:ascii="Times New Roman" w:hAnsi="Times New Roman" w:cs="Times New Roman"/>
          <w:sz w:val="24"/>
          <w:szCs w:val="24"/>
        </w:rPr>
        <w:t>hief of staff</w:t>
      </w:r>
      <w:r w:rsidR="003D31DF" w:rsidRPr="00BE5765">
        <w:rPr>
          <w:rFonts w:ascii="Times New Roman" w:hAnsi="Times New Roman" w:cs="Times New Roman"/>
          <w:sz w:val="24"/>
          <w:szCs w:val="24"/>
        </w:rPr>
        <w:t>, which tallies why he had so many email exchanges.</w:t>
      </w:r>
    </w:p>
    <w:p w14:paraId="3C7B791A" w14:textId="67E19BB5" w:rsidR="003D31DF" w:rsidRPr="00BE5765" w:rsidRDefault="003D31DF" w:rsidP="009C4CD7">
      <w:pPr>
        <w:spacing w:after="0" w:line="240" w:lineRule="auto"/>
        <w:ind w:left="720"/>
        <w:rPr>
          <w:rFonts w:ascii="Times New Roman" w:hAnsi="Times New Roman" w:cs="Times New Roman"/>
          <w:sz w:val="24"/>
          <w:szCs w:val="24"/>
        </w:rPr>
      </w:pPr>
    </w:p>
    <w:p w14:paraId="551F509C" w14:textId="2D64530E" w:rsidR="003D31DF" w:rsidRPr="00BE5765" w:rsidRDefault="003D31DF" w:rsidP="009C4CD7">
      <w:pPr>
        <w:spacing w:after="0" w:line="240" w:lineRule="auto"/>
        <w:ind w:left="720"/>
        <w:rPr>
          <w:rFonts w:ascii="Times New Roman" w:hAnsi="Times New Roman" w:cs="Times New Roman"/>
          <w:sz w:val="24"/>
          <w:szCs w:val="24"/>
        </w:rPr>
      </w:pPr>
    </w:p>
    <w:p w14:paraId="46ADEC44" w14:textId="41232958" w:rsidR="003D31DF" w:rsidRPr="00BE5765" w:rsidRDefault="00A21527" w:rsidP="003D31DF">
      <w:pPr>
        <w:spacing w:after="0" w:line="240" w:lineRule="auto"/>
        <w:ind w:left="720"/>
        <w:rPr>
          <w:rFonts w:ascii="Times New Roman" w:eastAsia="Times New Roman" w:hAnsi="Times New Roman" w:cs="Times New Roman"/>
          <w:sz w:val="24"/>
          <w:szCs w:val="24"/>
          <w:u w:val="single"/>
        </w:rPr>
      </w:pPr>
      <w:r>
        <w:rPr>
          <w:rFonts w:ascii="Times New Roman" w:hAnsi="Times New Roman" w:cs="Times New Roman"/>
          <w:sz w:val="24"/>
          <w:szCs w:val="24"/>
        </w:rPr>
        <w:t>The</w:t>
      </w:r>
      <w:r w:rsidR="003D31DF" w:rsidRPr="00BE5765">
        <w:rPr>
          <w:rFonts w:ascii="Times New Roman" w:hAnsi="Times New Roman" w:cs="Times New Roman"/>
          <w:sz w:val="24"/>
          <w:szCs w:val="24"/>
        </w:rPr>
        <w:t xml:space="preserve"> email database </w:t>
      </w:r>
      <w:r>
        <w:rPr>
          <w:rFonts w:ascii="Times New Roman" w:hAnsi="Times New Roman" w:cs="Times New Roman"/>
          <w:sz w:val="24"/>
          <w:szCs w:val="24"/>
        </w:rPr>
        <w:t>also</w:t>
      </w:r>
      <w:r w:rsidR="003D31DF" w:rsidRPr="00BE5765">
        <w:rPr>
          <w:rFonts w:ascii="Times New Roman" w:hAnsi="Times New Roman" w:cs="Times New Roman"/>
          <w:sz w:val="24"/>
          <w:szCs w:val="24"/>
        </w:rPr>
        <w:t xml:space="preserve"> shows that </w:t>
      </w:r>
      <w:r w:rsidR="00847FBB" w:rsidRPr="00BE5765">
        <w:rPr>
          <w:rFonts w:ascii="Times New Roman" w:hAnsi="Times New Roman" w:cs="Times New Roman"/>
          <w:sz w:val="24"/>
          <w:szCs w:val="24"/>
        </w:rPr>
        <w:t>Jeff Dasovich</w:t>
      </w:r>
      <w:r w:rsidR="003D31DF" w:rsidRPr="00BE5765">
        <w:rPr>
          <w:rFonts w:ascii="Times New Roman" w:hAnsi="Times New Roman" w:cs="Times New Roman"/>
          <w:sz w:val="24"/>
          <w:szCs w:val="24"/>
        </w:rPr>
        <w:t xml:space="preserve"> has had 18208 email exchanges with many employees and the topic of discussion were </w:t>
      </w:r>
      <w:r w:rsidR="0091689D" w:rsidRPr="00BE5765">
        <w:rPr>
          <w:rFonts w:ascii="Times New Roman" w:hAnsi="Times New Roman" w:cs="Times New Roman"/>
          <w:sz w:val="24"/>
          <w:szCs w:val="24"/>
        </w:rPr>
        <w:t>on</w:t>
      </w:r>
      <w:r w:rsidR="003D31DF" w:rsidRPr="00BE5765">
        <w:rPr>
          <w:rFonts w:ascii="Times New Roman" w:hAnsi="Times New Roman" w:cs="Times New Roman"/>
          <w:sz w:val="24"/>
          <w:szCs w:val="24"/>
        </w:rPr>
        <w:t xml:space="preserve"> </w:t>
      </w:r>
      <w:r w:rsidR="0091689D" w:rsidRPr="00BE5765">
        <w:rPr>
          <w:rFonts w:ascii="Times New Roman" w:hAnsi="Times New Roman" w:cs="Times New Roman"/>
          <w:sz w:val="24"/>
          <w:szCs w:val="24"/>
        </w:rPr>
        <w:t>regulations,</w:t>
      </w:r>
      <w:r w:rsidR="003D31DF" w:rsidRPr="00BE5765">
        <w:rPr>
          <w:rFonts w:ascii="Times New Roman" w:hAnsi="Times New Roman" w:cs="Times New Roman"/>
          <w:sz w:val="24"/>
          <w:szCs w:val="24"/>
        </w:rPr>
        <w:t xml:space="preserve"> and thus was </w:t>
      </w:r>
      <w:r w:rsidR="0091689D" w:rsidRPr="00BE5765">
        <w:rPr>
          <w:rFonts w:ascii="Times New Roman" w:hAnsi="Times New Roman" w:cs="Times New Roman"/>
          <w:sz w:val="24"/>
          <w:szCs w:val="24"/>
        </w:rPr>
        <w:t>a</w:t>
      </w:r>
      <w:r w:rsidR="003D31DF" w:rsidRPr="00BE5765">
        <w:rPr>
          <w:rFonts w:ascii="Times New Roman" w:hAnsi="Times New Roman" w:cs="Times New Roman"/>
          <w:sz w:val="24"/>
          <w:szCs w:val="24"/>
        </w:rPr>
        <w:t xml:space="preserve"> top executive who corresponded with the teams who deal</w:t>
      </w:r>
      <w:r>
        <w:rPr>
          <w:rFonts w:ascii="Times New Roman" w:hAnsi="Times New Roman" w:cs="Times New Roman"/>
          <w:sz w:val="24"/>
          <w:szCs w:val="24"/>
        </w:rPr>
        <w:t>t</w:t>
      </w:r>
      <w:r w:rsidR="003D31DF" w:rsidRPr="00BE5765">
        <w:rPr>
          <w:rFonts w:ascii="Times New Roman" w:hAnsi="Times New Roman" w:cs="Times New Roman"/>
          <w:sz w:val="24"/>
          <w:szCs w:val="24"/>
        </w:rPr>
        <w:t xml:space="preserve"> with policies. A google search shows he was a government relations executive for </w:t>
      </w:r>
      <w:r w:rsidR="003D31DF" w:rsidRPr="00A21527">
        <w:rPr>
          <w:rStyle w:val="Emphasis"/>
          <w:rFonts w:ascii="Times New Roman" w:hAnsi="Times New Roman" w:cs="Times New Roman"/>
          <w:i w:val="0"/>
          <w:iCs w:val="0"/>
          <w:sz w:val="24"/>
          <w:szCs w:val="24"/>
        </w:rPr>
        <w:t>Enron</w:t>
      </w:r>
      <w:r w:rsidR="003D31DF" w:rsidRPr="00BE5765">
        <w:rPr>
          <w:rStyle w:val="Emphasis"/>
          <w:rFonts w:ascii="Times New Roman" w:hAnsi="Times New Roman" w:cs="Times New Roman"/>
          <w:sz w:val="24"/>
          <w:szCs w:val="24"/>
        </w:rPr>
        <w:t>.</w:t>
      </w:r>
    </w:p>
    <w:p w14:paraId="7CD30684" w14:textId="77777777" w:rsidR="003D31DF" w:rsidRPr="00BE5765" w:rsidRDefault="003D31DF" w:rsidP="009C4CD7">
      <w:pPr>
        <w:spacing w:after="0" w:line="240" w:lineRule="auto"/>
        <w:ind w:left="720"/>
        <w:rPr>
          <w:rFonts w:ascii="Times New Roman" w:eastAsia="Times New Roman" w:hAnsi="Times New Roman" w:cs="Times New Roman"/>
          <w:sz w:val="24"/>
          <w:szCs w:val="24"/>
          <w:u w:val="single"/>
        </w:rPr>
      </w:pPr>
    </w:p>
    <w:p w14:paraId="31125B2E" w14:textId="43ABFF24" w:rsidR="00932AB9" w:rsidRPr="00BE5765" w:rsidRDefault="00872A96" w:rsidP="0083466B">
      <w:pPr>
        <w:spacing w:after="0" w:line="240" w:lineRule="auto"/>
        <w:ind w:left="720"/>
        <w:rPr>
          <w:rFonts w:ascii="Times New Roman" w:hAnsi="Times New Roman" w:cs="Times New Roman"/>
          <w:sz w:val="24"/>
          <w:szCs w:val="24"/>
        </w:rPr>
      </w:pPr>
      <w:r w:rsidRPr="00BE5765">
        <w:rPr>
          <w:rFonts w:ascii="Times New Roman" w:hAnsi="Times New Roman" w:cs="Times New Roman"/>
          <w:sz w:val="24"/>
          <w:szCs w:val="24"/>
        </w:rPr>
        <w:t xml:space="preserve">In similar fashion both David Oxley and </w:t>
      </w:r>
      <w:r w:rsidR="0083466B" w:rsidRPr="00BE5765">
        <w:rPr>
          <w:rFonts w:ascii="Times New Roman" w:hAnsi="Times New Roman" w:cs="Times New Roman"/>
          <w:sz w:val="24"/>
          <w:szCs w:val="24"/>
        </w:rPr>
        <w:t xml:space="preserve">R </w:t>
      </w:r>
      <w:r w:rsidR="00847FBB" w:rsidRPr="00BE5765">
        <w:rPr>
          <w:rFonts w:ascii="Times New Roman" w:hAnsi="Times New Roman" w:cs="Times New Roman"/>
          <w:sz w:val="24"/>
          <w:szCs w:val="24"/>
        </w:rPr>
        <w:t>C</w:t>
      </w:r>
      <w:r w:rsidR="0083466B" w:rsidRPr="00BE5765">
        <w:rPr>
          <w:rFonts w:ascii="Times New Roman" w:hAnsi="Times New Roman" w:cs="Times New Roman"/>
          <w:sz w:val="24"/>
          <w:szCs w:val="24"/>
        </w:rPr>
        <w:t>arroll (who is an external associate</w:t>
      </w:r>
      <w:r w:rsidR="00A21527">
        <w:rPr>
          <w:rFonts w:ascii="Times New Roman" w:hAnsi="Times New Roman" w:cs="Times New Roman"/>
          <w:sz w:val="24"/>
          <w:szCs w:val="24"/>
        </w:rPr>
        <w:t xml:space="preserve"> since he has a </w:t>
      </w:r>
      <w:r w:rsidR="0091689D">
        <w:rPr>
          <w:rFonts w:ascii="Times New Roman" w:hAnsi="Times New Roman" w:cs="Times New Roman"/>
          <w:sz w:val="24"/>
          <w:szCs w:val="24"/>
        </w:rPr>
        <w:t>non-Enron</w:t>
      </w:r>
      <w:r w:rsidR="00A21527">
        <w:rPr>
          <w:rFonts w:ascii="Times New Roman" w:hAnsi="Times New Roman" w:cs="Times New Roman"/>
          <w:sz w:val="24"/>
          <w:szCs w:val="24"/>
        </w:rPr>
        <w:t xml:space="preserve"> email address</w:t>
      </w:r>
      <w:r w:rsidR="0083466B" w:rsidRPr="00BE5765">
        <w:rPr>
          <w:rFonts w:ascii="Times New Roman" w:hAnsi="Times New Roman" w:cs="Times New Roman"/>
          <w:sz w:val="24"/>
          <w:szCs w:val="24"/>
        </w:rPr>
        <w:t xml:space="preserve">) had multiple email exchanges. David Oxley email contents were Human resources related while R Carroll seemed to have been liaising with Enron’s litigation team </w:t>
      </w:r>
      <w:r w:rsidR="00A21527">
        <w:rPr>
          <w:rFonts w:ascii="Times New Roman" w:hAnsi="Times New Roman" w:cs="Times New Roman"/>
          <w:sz w:val="24"/>
          <w:szCs w:val="24"/>
        </w:rPr>
        <w:t>mainly</w:t>
      </w:r>
      <w:r w:rsidR="0083466B" w:rsidRPr="00BE5765">
        <w:rPr>
          <w:rFonts w:ascii="Times New Roman" w:hAnsi="Times New Roman" w:cs="Times New Roman"/>
          <w:sz w:val="24"/>
          <w:szCs w:val="24"/>
        </w:rPr>
        <w:t>.</w:t>
      </w:r>
    </w:p>
    <w:p w14:paraId="4981E31A" w14:textId="16F23DEE" w:rsidR="0083466B" w:rsidRPr="00BE5765" w:rsidRDefault="0083466B" w:rsidP="0083466B">
      <w:pPr>
        <w:spacing w:after="0" w:line="240" w:lineRule="auto"/>
        <w:ind w:left="720"/>
        <w:rPr>
          <w:rFonts w:ascii="Times New Roman" w:hAnsi="Times New Roman" w:cs="Times New Roman"/>
          <w:sz w:val="24"/>
          <w:szCs w:val="24"/>
        </w:rPr>
      </w:pPr>
    </w:p>
    <w:p w14:paraId="663E9300" w14:textId="417BCEC5" w:rsidR="0083466B" w:rsidRPr="00BE5765" w:rsidRDefault="0083466B" w:rsidP="0083466B">
      <w:pPr>
        <w:spacing w:after="0" w:line="240" w:lineRule="auto"/>
        <w:ind w:left="720"/>
        <w:rPr>
          <w:rFonts w:ascii="Times New Roman" w:hAnsi="Times New Roman" w:cs="Times New Roman"/>
          <w:sz w:val="24"/>
          <w:szCs w:val="24"/>
        </w:rPr>
      </w:pPr>
      <w:r w:rsidRPr="00BE5765">
        <w:rPr>
          <w:rFonts w:ascii="Times New Roman" w:hAnsi="Times New Roman" w:cs="Times New Roman"/>
          <w:sz w:val="24"/>
          <w:szCs w:val="24"/>
        </w:rPr>
        <w:t xml:space="preserve">From the clusters it can be observed that most of the email content during the period this database </w:t>
      </w:r>
      <w:r w:rsidR="00A21527">
        <w:rPr>
          <w:rFonts w:ascii="Times New Roman" w:hAnsi="Times New Roman" w:cs="Times New Roman"/>
          <w:sz w:val="24"/>
          <w:szCs w:val="24"/>
        </w:rPr>
        <w:t xml:space="preserve">was taken </w:t>
      </w:r>
      <w:r w:rsidRPr="00BE5765">
        <w:rPr>
          <w:rFonts w:ascii="Times New Roman" w:hAnsi="Times New Roman" w:cs="Times New Roman"/>
          <w:sz w:val="24"/>
          <w:szCs w:val="24"/>
        </w:rPr>
        <w:t>where on matters relating to staff, litigation</w:t>
      </w:r>
      <w:r w:rsidR="00A42ED4" w:rsidRPr="00BE5765">
        <w:rPr>
          <w:rFonts w:ascii="Times New Roman" w:hAnsi="Times New Roman" w:cs="Times New Roman"/>
          <w:sz w:val="24"/>
          <w:szCs w:val="24"/>
        </w:rPr>
        <w:t>, California scandal</w:t>
      </w:r>
      <w:r w:rsidRPr="00BE5765">
        <w:rPr>
          <w:rFonts w:ascii="Times New Roman" w:hAnsi="Times New Roman" w:cs="Times New Roman"/>
          <w:sz w:val="24"/>
          <w:szCs w:val="24"/>
        </w:rPr>
        <w:t xml:space="preserve"> and government legislation and policy matters. This email database </w:t>
      </w:r>
      <w:r w:rsidR="00A21527">
        <w:rPr>
          <w:rFonts w:ascii="Times New Roman" w:hAnsi="Times New Roman" w:cs="Times New Roman"/>
          <w:sz w:val="24"/>
          <w:szCs w:val="24"/>
        </w:rPr>
        <w:t xml:space="preserve">is thus mainly </w:t>
      </w:r>
      <w:r w:rsidRPr="00BE5765">
        <w:rPr>
          <w:rFonts w:ascii="Times New Roman" w:hAnsi="Times New Roman" w:cs="Times New Roman"/>
          <w:sz w:val="24"/>
          <w:szCs w:val="24"/>
        </w:rPr>
        <w:t>from the period when the trials were taking place.</w:t>
      </w:r>
    </w:p>
    <w:p w14:paraId="0B9C2A6A" w14:textId="0113DC2F" w:rsidR="0083466B" w:rsidRPr="00BE5765" w:rsidRDefault="0083466B" w:rsidP="0083466B">
      <w:pPr>
        <w:spacing w:after="0" w:line="240" w:lineRule="auto"/>
        <w:ind w:left="720"/>
        <w:rPr>
          <w:rFonts w:ascii="Times New Roman" w:hAnsi="Times New Roman" w:cs="Times New Roman"/>
          <w:sz w:val="24"/>
          <w:szCs w:val="24"/>
        </w:rPr>
      </w:pPr>
    </w:p>
    <w:p w14:paraId="503CF1B7" w14:textId="5978EF92" w:rsidR="00A42ED4" w:rsidRPr="00BE5765" w:rsidRDefault="0083466B" w:rsidP="0083466B">
      <w:pPr>
        <w:spacing w:after="0" w:line="240" w:lineRule="auto"/>
        <w:ind w:left="720"/>
        <w:rPr>
          <w:rFonts w:ascii="Times New Roman" w:hAnsi="Times New Roman" w:cs="Times New Roman"/>
          <w:sz w:val="24"/>
          <w:szCs w:val="24"/>
        </w:rPr>
      </w:pPr>
      <w:r w:rsidRPr="00BE5765">
        <w:rPr>
          <w:rFonts w:ascii="Times New Roman" w:hAnsi="Times New Roman" w:cs="Times New Roman"/>
          <w:sz w:val="24"/>
          <w:szCs w:val="24"/>
        </w:rPr>
        <w:t>No cliques could be observed in the network</w:t>
      </w:r>
      <w:r w:rsidR="00A42ED4" w:rsidRPr="00BE5765">
        <w:rPr>
          <w:rFonts w:ascii="Times New Roman" w:hAnsi="Times New Roman" w:cs="Times New Roman"/>
          <w:sz w:val="24"/>
          <w:szCs w:val="24"/>
        </w:rPr>
        <w:t xml:space="preserve">. There does not seem to be email connections between people in any one of the </w:t>
      </w:r>
      <w:r w:rsidR="0091689D" w:rsidRPr="00BE5765">
        <w:rPr>
          <w:rFonts w:ascii="Times New Roman" w:hAnsi="Times New Roman" w:cs="Times New Roman"/>
          <w:sz w:val="24"/>
          <w:szCs w:val="24"/>
        </w:rPr>
        <w:t>clusters,</w:t>
      </w:r>
      <w:r w:rsidR="00A42ED4" w:rsidRPr="00BE5765">
        <w:rPr>
          <w:rFonts w:ascii="Times New Roman" w:hAnsi="Times New Roman" w:cs="Times New Roman"/>
          <w:sz w:val="24"/>
          <w:szCs w:val="24"/>
        </w:rPr>
        <w:t xml:space="preserve"> but </w:t>
      </w:r>
      <w:r w:rsidR="0091689D" w:rsidRPr="00BE5765">
        <w:rPr>
          <w:rFonts w:ascii="Times New Roman" w:hAnsi="Times New Roman" w:cs="Times New Roman"/>
          <w:sz w:val="24"/>
          <w:szCs w:val="24"/>
        </w:rPr>
        <w:t>the</w:t>
      </w:r>
      <w:r w:rsidR="00A42ED4" w:rsidRPr="00BE5765">
        <w:rPr>
          <w:rFonts w:ascii="Times New Roman" w:hAnsi="Times New Roman" w:cs="Times New Roman"/>
          <w:sz w:val="24"/>
          <w:szCs w:val="24"/>
        </w:rPr>
        <w:t xml:space="preserve"> flow of email seems to be more going from higher management to mid management to employees.</w:t>
      </w:r>
    </w:p>
    <w:p w14:paraId="66E4F90C" w14:textId="77777777" w:rsidR="003D31DF" w:rsidRPr="00BE5765" w:rsidRDefault="003D31DF" w:rsidP="00831657">
      <w:pPr>
        <w:spacing w:after="0" w:line="240" w:lineRule="auto"/>
        <w:ind w:left="1080"/>
        <w:rPr>
          <w:rFonts w:ascii="Times New Roman" w:hAnsi="Times New Roman" w:cs="Times New Roman"/>
          <w:sz w:val="24"/>
          <w:szCs w:val="24"/>
        </w:rPr>
      </w:pPr>
    </w:p>
    <w:p w14:paraId="5A5FCE4E" w14:textId="4E1999A1" w:rsidR="00932AB9" w:rsidRPr="00BE5765" w:rsidRDefault="00932AB9" w:rsidP="00932AB9">
      <w:pPr>
        <w:spacing w:after="0" w:line="240" w:lineRule="auto"/>
        <w:ind w:left="720"/>
        <w:rPr>
          <w:rFonts w:ascii="Times New Roman" w:eastAsia="Times New Roman" w:hAnsi="Times New Roman" w:cs="Times New Roman"/>
          <w:sz w:val="24"/>
          <w:szCs w:val="24"/>
          <w:u w:val="single"/>
        </w:rPr>
      </w:pPr>
      <w:r w:rsidRPr="00BE5765">
        <w:rPr>
          <w:rFonts w:ascii="Times New Roman" w:eastAsia="Times New Roman" w:hAnsi="Times New Roman" w:cs="Times New Roman"/>
          <w:sz w:val="24"/>
          <w:szCs w:val="24"/>
          <w:u w:val="single"/>
        </w:rPr>
        <w:t>Density</w:t>
      </w:r>
    </w:p>
    <w:p w14:paraId="55F2B03C" w14:textId="287A5E61" w:rsidR="00932AB9" w:rsidRPr="00BE5765" w:rsidRDefault="00932AB9" w:rsidP="00831657">
      <w:pPr>
        <w:spacing w:after="0" w:line="240" w:lineRule="auto"/>
        <w:ind w:left="1080"/>
        <w:rPr>
          <w:rFonts w:ascii="Times New Roman" w:eastAsia="Times New Roman" w:hAnsi="Times New Roman" w:cs="Times New Roman"/>
          <w:sz w:val="24"/>
          <w:szCs w:val="24"/>
        </w:rPr>
      </w:pPr>
    </w:p>
    <w:p w14:paraId="7983731F" w14:textId="04B1A1C7" w:rsidR="00932AB9" w:rsidRPr="00BE5765" w:rsidRDefault="0083466B" w:rsidP="00D20EDA">
      <w:pPr>
        <w:spacing w:after="0" w:line="240" w:lineRule="auto"/>
        <w:ind w:left="720"/>
        <w:rPr>
          <w:rFonts w:ascii="Times New Roman" w:eastAsia="Times New Roman" w:hAnsi="Times New Roman" w:cs="Times New Roman"/>
          <w:sz w:val="24"/>
          <w:szCs w:val="24"/>
        </w:rPr>
      </w:pPr>
      <w:r w:rsidRPr="00BE5765">
        <w:rPr>
          <w:rFonts w:ascii="Times New Roman" w:eastAsia="Times New Roman" w:hAnsi="Times New Roman" w:cs="Times New Roman"/>
          <w:sz w:val="24"/>
          <w:szCs w:val="24"/>
        </w:rPr>
        <w:t xml:space="preserve">The highest density of emails </w:t>
      </w:r>
      <w:r w:rsidR="0091689D" w:rsidRPr="00BE5765">
        <w:rPr>
          <w:rFonts w:ascii="Times New Roman" w:eastAsia="Times New Roman" w:hAnsi="Times New Roman" w:cs="Times New Roman"/>
          <w:sz w:val="24"/>
          <w:szCs w:val="24"/>
        </w:rPr>
        <w:t>was</w:t>
      </w:r>
      <w:r w:rsidRPr="00BE5765">
        <w:rPr>
          <w:rFonts w:ascii="Times New Roman" w:eastAsia="Times New Roman" w:hAnsi="Times New Roman" w:cs="Times New Roman"/>
          <w:sz w:val="24"/>
          <w:szCs w:val="24"/>
        </w:rPr>
        <w:t xml:space="preserve"> between </w:t>
      </w:r>
      <w:r w:rsidR="00A42ED4" w:rsidRPr="00BE5765">
        <w:rPr>
          <w:rFonts w:ascii="Times New Roman" w:eastAsia="Times New Roman" w:hAnsi="Times New Roman" w:cs="Times New Roman"/>
          <w:sz w:val="24"/>
          <w:szCs w:val="24"/>
        </w:rPr>
        <w:t>Alan Comnes and Steven Kean</w:t>
      </w:r>
      <w:r w:rsidR="00D20EDA" w:rsidRPr="00BE5765">
        <w:rPr>
          <w:rFonts w:ascii="Times New Roman" w:eastAsia="Times New Roman" w:hAnsi="Times New Roman" w:cs="Times New Roman"/>
          <w:sz w:val="24"/>
          <w:szCs w:val="24"/>
        </w:rPr>
        <w:t xml:space="preserve"> and the email correspondence seemed to be on matters regarding regulatory affairs</w:t>
      </w:r>
      <w:r w:rsidR="00E811BD" w:rsidRPr="00BE5765">
        <w:rPr>
          <w:rFonts w:ascii="Times New Roman" w:eastAsia="Times New Roman" w:hAnsi="Times New Roman" w:cs="Times New Roman"/>
          <w:sz w:val="24"/>
          <w:szCs w:val="24"/>
        </w:rPr>
        <w:t xml:space="preserve"> with over 35 emails</w:t>
      </w:r>
      <w:r w:rsidR="00D20EDA" w:rsidRPr="00BE5765">
        <w:rPr>
          <w:rFonts w:ascii="Times New Roman" w:eastAsia="Times New Roman" w:hAnsi="Times New Roman" w:cs="Times New Roman"/>
          <w:sz w:val="24"/>
          <w:szCs w:val="24"/>
        </w:rPr>
        <w:t xml:space="preserve">. </w:t>
      </w:r>
      <w:r w:rsidRPr="00BE5765">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1E26D151" wp14:editId="565FF7A9">
            <wp:simplePos x="0" y="0"/>
            <wp:positionH relativeFrom="column">
              <wp:posOffset>1077595</wp:posOffset>
            </wp:positionH>
            <wp:positionV relativeFrom="paragraph">
              <wp:posOffset>172085</wp:posOffset>
            </wp:positionV>
            <wp:extent cx="5076825" cy="168529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685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3BFB0" w14:textId="1DFD9D74" w:rsidR="00932AB9" w:rsidRPr="00BE5765" w:rsidRDefault="00932AB9" w:rsidP="00831657">
      <w:pPr>
        <w:spacing w:after="0" w:line="240" w:lineRule="auto"/>
        <w:ind w:left="1080"/>
        <w:rPr>
          <w:rFonts w:ascii="Times New Roman" w:eastAsia="Times New Roman" w:hAnsi="Times New Roman" w:cs="Times New Roman"/>
          <w:sz w:val="24"/>
          <w:szCs w:val="24"/>
        </w:rPr>
      </w:pPr>
    </w:p>
    <w:p w14:paraId="1564A256" w14:textId="77777777" w:rsidR="00D20EDA" w:rsidRPr="00BE5765" w:rsidRDefault="00D20EDA" w:rsidP="00932AB9">
      <w:pPr>
        <w:spacing w:after="0" w:line="240" w:lineRule="auto"/>
        <w:ind w:left="720"/>
        <w:rPr>
          <w:rFonts w:ascii="Times New Roman" w:eastAsia="Times New Roman" w:hAnsi="Times New Roman" w:cs="Times New Roman"/>
          <w:sz w:val="24"/>
          <w:szCs w:val="24"/>
          <w:u w:val="single"/>
        </w:rPr>
      </w:pPr>
    </w:p>
    <w:p w14:paraId="356653BE" w14:textId="77777777" w:rsidR="00D20EDA" w:rsidRPr="00BE5765" w:rsidRDefault="00D20EDA" w:rsidP="00932AB9">
      <w:pPr>
        <w:spacing w:after="0" w:line="240" w:lineRule="auto"/>
        <w:ind w:left="720"/>
        <w:rPr>
          <w:rFonts w:ascii="Times New Roman" w:eastAsia="Times New Roman" w:hAnsi="Times New Roman" w:cs="Times New Roman"/>
          <w:sz w:val="24"/>
          <w:szCs w:val="24"/>
          <w:u w:val="single"/>
        </w:rPr>
      </w:pPr>
    </w:p>
    <w:p w14:paraId="7D351068" w14:textId="77777777" w:rsidR="00D20EDA" w:rsidRPr="00BE5765" w:rsidRDefault="00D20EDA" w:rsidP="00932AB9">
      <w:pPr>
        <w:spacing w:after="0" w:line="240" w:lineRule="auto"/>
        <w:ind w:left="720"/>
        <w:rPr>
          <w:rFonts w:ascii="Times New Roman" w:eastAsia="Times New Roman" w:hAnsi="Times New Roman" w:cs="Times New Roman"/>
          <w:sz w:val="24"/>
          <w:szCs w:val="24"/>
          <w:u w:val="single"/>
        </w:rPr>
      </w:pPr>
    </w:p>
    <w:p w14:paraId="1EA500DD" w14:textId="77777777" w:rsidR="00D20EDA" w:rsidRPr="00BE5765" w:rsidRDefault="00D20EDA" w:rsidP="00932AB9">
      <w:pPr>
        <w:spacing w:after="0" w:line="240" w:lineRule="auto"/>
        <w:ind w:left="720"/>
        <w:rPr>
          <w:rFonts w:ascii="Times New Roman" w:eastAsia="Times New Roman" w:hAnsi="Times New Roman" w:cs="Times New Roman"/>
          <w:sz w:val="24"/>
          <w:szCs w:val="24"/>
          <w:u w:val="single"/>
        </w:rPr>
      </w:pPr>
    </w:p>
    <w:p w14:paraId="2C2D8BCD" w14:textId="77777777" w:rsidR="00D20EDA" w:rsidRPr="00BE5765" w:rsidRDefault="00D20EDA" w:rsidP="00932AB9">
      <w:pPr>
        <w:spacing w:after="0" w:line="240" w:lineRule="auto"/>
        <w:ind w:left="720"/>
        <w:rPr>
          <w:rFonts w:ascii="Times New Roman" w:eastAsia="Times New Roman" w:hAnsi="Times New Roman" w:cs="Times New Roman"/>
          <w:sz w:val="24"/>
          <w:szCs w:val="24"/>
          <w:u w:val="single"/>
        </w:rPr>
      </w:pPr>
    </w:p>
    <w:p w14:paraId="742290F1" w14:textId="77777777" w:rsidR="00D20EDA" w:rsidRPr="00BE5765" w:rsidRDefault="00D20EDA" w:rsidP="00932AB9">
      <w:pPr>
        <w:spacing w:after="0" w:line="240" w:lineRule="auto"/>
        <w:ind w:left="720"/>
        <w:rPr>
          <w:rFonts w:ascii="Times New Roman" w:eastAsia="Times New Roman" w:hAnsi="Times New Roman" w:cs="Times New Roman"/>
          <w:sz w:val="24"/>
          <w:szCs w:val="24"/>
          <w:u w:val="single"/>
        </w:rPr>
      </w:pPr>
    </w:p>
    <w:p w14:paraId="677DB0FB" w14:textId="77777777" w:rsidR="00D20EDA" w:rsidRPr="00BE5765" w:rsidRDefault="00D20EDA" w:rsidP="00932AB9">
      <w:pPr>
        <w:spacing w:after="0" w:line="240" w:lineRule="auto"/>
        <w:ind w:left="720"/>
        <w:rPr>
          <w:rFonts w:ascii="Times New Roman" w:eastAsia="Times New Roman" w:hAnsi="Times New Roman" w:cs="Times New Roman"/>
          <w:sz w:val="24"/>
          <w:szCs w:val="24"/>
          <w:u w:val="single"/>
        </w:rPr>
      </w:pPr>
    </w:p>
    <w:p w14:paraId="5AA64922" w14:textId="5BFB8870" w:rsidR="00932AB9" w:rsidRPr="00BE5765" w:rsidRDefault="00932AB9" w:rsidP="00932AB9">
      <w:pPr>
        <w:spacing w:after="0" w:line="240" w:lineRule="auto"/>
        <w:ind w:left="720"/>
        <w:rPr>
          <w:rFonts w:ascii="Times New Roman" w:eastAsia="Times New Roman" w:hAnsi="Times New Roman" w:cs="Times New Roman"/>
          <w:sz w:val="24"/>
          <w:szCs w:val="24"/>
          <w:u w:val="single"/>
        </w:rPr>
      </w:pPr>
      <w:r w:rsidRPr="00BE5765">
        <w:rPr>
          <w:rFonts w:ascii="Times New Roman" w:eastAsia="Times New Roman" w:hAnsi="Times New Roman" w:cs="Times New Roman"/>
          <w:sz w:val="24"/>
          <w:szCs w:val="24"/>
          <w:u w:val="single"/>
        </w:rPr>
        <w:t>Egocentric Networks</w:t>
      </w:r>
    </w:p>
    <w:p w14:paraId="37196BBA" w14:textId="77777777" w:rsidR="0083466B" w:rsidRPr="00BE5765" w:rsidRDefault="0083466B" w:rsidP="00831657">
      <w:pPr>
        <w:spacing w:after="0" w:line="240" w:lineRule="auto"/>
        <w:ind w:left="1080"/>
        <w:rPr>
          <w:rFonts w:ascii="Times New Roman" w:eastAsia="Times New Roman" w:hAnsi="Times New Roman" w:cs="Times New Roman"/>
          <w:sz w:val="24"/>
          <w:szCs w:val="24"/>
        </w:rPr>
      </w:pPr>
    </w:p>
    <w:p w14:paraId="7420DD20" w14:textId="2C75A02E" w:rsidR="00D20EDA" w:rsidRPr="00BE5765" w:rsidRDefault="0083466B" w:rsidP="0083466B">
      <w:pPr>
        <w:spacing w:after="0" w:line="240" w:lineRule="auto"/>
        <w:ind w:left="720"/>
        <w:rPr>
          <w:rFonts w:ascii="Times New Roman" w:eastAsia="Times New Roman" w:hAnsi="Times New Roman" w:cs="Times New Roman"/>
          <w:sz w:val="24"/>
          <w:szCs w:val="24"/>
        </w:rPr>
      </w:pPr>
      <w:r w:rsidRPr="00BE5765">
        <w:rPr>
          <w:rFonts w:ascii="Times New Roman" w:eastAsia="Times New Roman" w:hAnsi="Times New Roman" w:cs="Times New Roman"/>
          <w:sz w:val="24"/>
          <w:szCs w:val="24"/>
        </w:rPr>
        <w:t xml:space="preserve">It is interesting to notice that there </w:t>
      </w:r>
      <w:r w:rsidR="0091689D" w:rsidRPr="00BE5765">
        <w:rPr>
          <w:rFonts w:ascii="Times New Roman" w:eastAsia="Times New Roman" w:hAnsi="Times New Roman" w:cs="Times New Roman"/>
          <w:sz w:val="24"/>
          <w:szCs w:val="24"/>
        </w:rPr>
        <w:t>were not</w:t>
      </w:r>
      <w:r w:rsidRPr="00BE5765">
        <w:rPr>
          <w:rFonts w:ascii="Times New Roman" w:eastAsia="Times New Roman" w:hAnsi="Times New Roman" w:cs="Times New Roman"/>
          <w:sz w:val="24"/>
          <w:szCs w:val="24"/>
        </w:rPr>
        <w:t xml:space="preserve"> any egocentric networks for the high centrality characters. </w:t>
      </w:r>
      <w:r w:rsidR="0091689D" w:rsidRPr="00BE5765">
        <w:rPr>
          <w:rFonts w:ascii="Times New Roman" w:eastAsia="Times New Roman" w:hAnsi="Times New Roman" w:cs="Times New Roman"/>
          <w:sz w:val="24"/>
          <w:szCs w:val="24"/>
        </w:rPr>
        <w:t>The</w:t>
      </w:r>
      <w:r w:rsidRPr="00BE5765">
        <w:rPr>
          <w:rFonts w:ascii="Times New Roman" w:eastAsia="Times New Roman" w:hAnsi="Times New Roman" w:cs="Times New Roman"/>
          <w:sz w:val="24"/>
          <w:szCs w:val="24"/>
        </w:rPr>
        <w:t xml:space="preserve"> company may have been </w:t>
      </w:r>
      <w:r w:rsidR="0091689D" w:rsidRPr="00BE5765">
        <w:rPr>
          <w:rFonts w:ascii="Times New Roman" w:eastAsia="Times New Roman" w:hAnsi="Times New Roman" w:cs="Times New Roman"/>
          <w:sz w:val="24"/>
          <w:szCs w:val="24"/>
        </w:rPr>
        <w:t>closing</w:t>
      </w:r>
      <w:r w:rsidRPr="00BE5765">
        <w:rPr>
          <w:rFonts w:ascii="Times New Roman" w:eastAsia="Times New Roman" w:hAnsi="Times New Roman" w:cs="Times New Roman"/>
          <w:sz w:val="24"/>
          <w:szCs w:val="24"/>
        </w:rPr>
        <w:t xml:space="preserve"> and email activity was </w:t>
      </w:r>
      <w:r w:rsidR="00D20EDA" w:rsidRPr="00BE5765">
        <w:rPr>
          <w:rFonts w:ascii="Times New Roman" w:eastAsia="Times New Roman" w:hAnsi="Times New Roman" w:cs="Times New Roman"/>
          <w:sz w:val="24"/>
          <w:szCs w:val="24"/>
        </w:rPr>
        <w:t>winding,</w:t>
      </w:r>
      <w:r w:rsidRPr="00BE5765">
        <w:rPr>
          <w:rFonts w:ascii="Times New Roman" w:eastAsia="Times New Roman" w:hAnsi="Times New Roman" w:cs="Times New Roman"/>
          <w:sz w:val="24"/>
          <w:szCs w:val="24"/>
        </w:rPr>
        <w:t xml:space="preserve"> and thus mostly broadcast emails were being sent to employees</w:t>
      </w:r>
      <w:r w:rsidR="00A21527">
        <w:rPr>
          <w:rFonts w:ascii="Times New Roman" w:eastAsia="Times New Roman" w:hAnsi="Times New Roman" w:cs="Times New Roman"/>
          <w:sz w:val="24"/>
          <w:szCs w:val="24"/>
        </w:rPr>
        <w:t xml:space="preserve"> or important email to only relevant staff</w:t>
      </w:r>
      <w:r w:rsidRPr="00BE5765">
        <w:rPr>
          <w:rFonts w:ascii="Times New Roman" w:eastAsia="Times New Roman" w:hAnsi="Times New Roman" w:cs="Times New Roman"/>
          <w:sz w:val="24"/>
          <w:szCs w:val="24"/>
        </w:rPr>
        <w:t>.</w:t>
      </w:r>
      <w:r w:rsidR="00D20EDA" w:rsidRPr="00BE5765">
        <w:rPr>
          <w:rFonts w:ascii="Times New Roman" w:eastAsia="Times New Roman" w:hAnsi="Times New Roman" w:cs="Times New Roman"/>
          <w:sz w:val="24"/>
          <w:szCs w:val="24"/>
        </w:rPr>
        <w:t xml:space="preserve"> </w:t>
      </w:r>
    </w:p>
    <w:p w14:paraId="6699B355" w14:textId="77777777" w:rsidR="00D20EDA" w:rsidRPr="00BE5765" w:rsidRDefault="00D20EDA" w:rsidP="0083466B">
      <w:pPr>
        <w:spacing w:after="0" w:line="240" w:lineRule="auto"/>
        <w:ind w:left="720"/>
        <w:rPr>
          <w:rFonts w:ascii="Times New Roman" w:eastAsia="Times New Roman" w:hAnsi="Times New Roman" w:cs="Times New Roman"/>
          <w:sz w:val="24"/>
          <w:szCs w:val="24"/>
        </w:rPr>
      </w:pPr>
    </w:p>
    <w:p w14:paraId="04B70538" w14:textId="2EF0AC45" w:rsidR="00932AB9" w:rsidRPr="00BE5765" w:rsidRDefault="00D20EDA" w:rsidP="00E811BD">
      <w:pPr>
        <w:spacing w:after="0" w:line="240" w:lineRule="auto"/>
        <w:ind w:left="720"/>
        <w:rPr>
          <w:rFonts w:ascii="Times New Roman" w:eastAsia="Times New Roman" w:hAnsi="Times New Roman" w:cs="Times New Roman"/>
          <w:b/>
          <w:bCs/>
          <w:color w:val="000000" w:themeColor="text1"/>
          <w:sz w:val="32"/>
          <w:szCs w:val="32"/>
        </w:rPr>
      </w:pPr>
      <w:r w:rsidRPr="00BE5765">
        <w:rPr>
          <w:rFonts w:ascii="Times New Roman" w:eastAsia="Times New Roman" w:hAnsi="Times New Roman" w:cs="Times New Roman"/>
          <w:sz w:val="24"/>
          <w:szCs w:val="24"/>
        </w:rPr>
        <w:t>It may also represent the culture of the company, whereby communications were one way as described earlier</w:t>
      </w:r>
      <w:r w:rsidR="00A21527">
        <w:rPr>
          <w:rFonts w:ascii="Times New Roman" w:eastAsia="Times New Roman" w:hAnsi="Times New Roman" w:cs="Times New Roman"/>
          <w:sz w:val="24"/>
          <w:szCs w:val="24"/>
        </w:rPr>
        <w:t xml:space="preserve"> in a top to down manner</w:t>
      </w:r>
      <w:r w:rsidRPr="00BE5765">
        <w:rPr>
          <w:rFonts w:ascii="Times New Roman" w:eastAsia="Times New Roman" w:hAnsi="Times New Roman" w:cs="Times New Roman"/>
          <w:sz w:val="24"/>
          <w:szCs w:val="24"/>
        </w:rPr>
        <w:t>.</w:t>
      </w:r>
    </w:p>
    <w:sectPr w:rsidR="00932AB9" w:rsidRPr="00BE5765" w:rsidSect="00860D2B">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42C5" w14:textId="77777777" w:rsidR="009E34B7" w:rsidRDefault="009E34B7" w:rsidP="000D0820">
      <w:pPr>
        <w:spacing w:after="0" w:line="240" w:lineRule="auto"/>
      </w:pPr>
      <w:r>
        <w:separator/>
      </w:r>
    </w:p>
  </w:endnote>
  <w:endnote w:type="continuationSeparator" w:id="0">
    <w:p w14:paraId="298B7D2D" w14:textId="77777777" w:rsidR="009E34B7" w:rsidRDefault="009E34B7" w:rsidP="000D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503715"/>
      <w:docPartObj>
        <w:docPartGallery w:val="Page Numbers (Bottom of Page)"/>
        <w:docPartUnique/>
      </w:docPartObj>
    </w:sdtPr>
    <w:sdtEndPr>
      <w:rPr>
        <w:noProof/>
      </w:rPr>
    </w:sdtEndPr>
    <w:sdtContent>
      <w:p w14:paraId="053CEB95" w14:textId="1751D8EC" w:rsidR="000D0820" w:rsidRDefault="000D08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695E3" w14:textId="77777777" w:rsidR="000D0820" w:rsidRDefault="000D0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0F8AA" w14:textId="77777777" w:rsidR="009E34B7" w:rsidRDefault="009E34B7" w:rsidP="000D0820">
      <w:pPr>
        <w:spacing w:after="0" w:line="240" w:lineRule="auto"/>
      </w:pPr>
      <w:r>
        <w:separator/>
      </w:r>
    </w:p>
  </w:footnote>
  <w:footnote w:type="continuationSeparator" w:id="0">
    <w:p w14:paraId="2D37EDFA" w14:textId="77777777" w:rsidR="009E34B7" w:rsidRDefault="009E34B7" w:rsidP="000D0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5D8"/>
    <w:multiLevelType w:val="hybridMultilevel"/>
    <w:tmpl w:val="5D281E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56F5D"/>
    <w:multiLevelType w:val="hybridMultilevel"/>
    <w:tmpl w:val="285A6896"/>
    <w:lvl w:ilvl="0" w:tplc="63065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6B25"/>
    <w:multiLevelType w:val="hybridMultilevel"/>
    <w:tmpl w:val="5A1AF5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4766FA"/>
    <w:multiLevelType w:val="hybridMultilevel"/>
    <w:tmpl w:val="BF304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B4F02"/>
    <w:multiLevelType w:val="hybridMultilevel"/>
    <w:tmpl w:val="6D1896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641ED"/>
    <w:multiLevelType w:val="hybridMultilevel"/>
    <w:tmpl w:val="1ABC09D2"/>
    <w:lvl w:ilvl="0" w:tplc="BA8CF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80914"/>
    <w:multiLevelType w:val="hybridMultilevel"/>
    <w:tmpl w:val="DFE87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3093"/>
    <w:multiLevelType w:val="hybridMultilevel"/>
    <w:tmpl w:val="563CD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26EC7"/>
    <w:multiLevelType w:val="multilevel"/>
    <w:tmpl w:val="531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A3B26"/>
    <w:multiLevelType w:val="multilevel"/>
    <w:tmpl w:val="6016AD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8F348C5"/>
    <w:multiLevelType w:val="hybridMultilevel"/>
    <w:tmpl w:val="DB90B55E"/>
    <w:lvl w:ilvl="0" w:tplc="18527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E5A18"/>
    <w:multiLevelType w:val="hybridMultilevel"/>
    <w:tmpl w:val="42EE1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D807EC"/>
    <w:multiLevelType w:val="hybridMultilevel"/>
    <w:tmpl w:val="CDD4B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C2599"/>
    <w:multiLevelType w:val="hybridMultilevel"/>
    <w:tmpl w:val="1ABC09D2"/>
    <w:lvl w:ilvl="0" w:tplc="BA8CF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A214B"/>
    <w:multiLevelType w:val="hybridMultilevel"/>
    <w:tmpl w:val="E7FE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A772F"/>
    <w:multiLevelType w:val="hybridMultilevel"/>
    <w:tmpl w:val="1E9C87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56090"/>
    <w:multiLevelType w:val="hybridMultilevel"/>
    <w:tmpl w:val="6E40F2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E56CF"/>
    <w:multiLevelType w:val="hybridMultilevel"/>
    <w:tmpl w:val="20F6E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74F9E"/>
    <w:multiLevelType w:val="hybridMultilevel"/>
    <w:tmpl w:val="1D8AB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80886"/>
    <w:multiLevelType w:val="multilevel"/>
    <w:tmpl w:val="52F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6"/>
  </w:num>
  <w:num w:numId="4">
    <w:abstractNumId w:val="12"/>
  </w:num>
  <w:num w:numId="5">
    <w:abstractNumId w:val="5"/>
  </w:num>
  <w:num w:numId="6">
    <w:abstractNumId w:val="10"/>
  </w:num>
  <w:num w:numId="7">
    <w:abstractNumId w:val="3"/>
  </w:num>
  <w:num w:numId="8">
    <w:abstractNumId w:val="1"/>
  </w:num>
  <w:num w:numId="9">
    <w:abstractNumId w:val="11"/>
  </w:num>
  <w:num w:numId="10">
    <w:abstractNumId w:val="4"/>
  </w:num>
  <w:num w:numId="11">
    <w:abstractNumId w:val="17"/>
  </w:num>
  <w:num w:numId="12">
    <w:abstractNumId w:val="18"/>
  </w:num>
  <w:num w:numId="13">
    <w:abstractNumId w:val="0"/>
  </w:num>
  <w:num w:numId="14">
    <w:abstractNumId w:val="9"/>
  </w:num>
  <w:num w:numId="15">
    <w:abstractNumId w:val="2"/>
  </w:num>
  <w:num w:numId="16">
    <w:abstractNumId w:val="14"/>
  </w:num>
  <w:num w:numId="17">
    <w:abstractNumId w:val="15"/>
  </w:num>
  <w:num w:numId="18">
    <w:abstractNumId w:val="7"/>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3C"/>
    <w:rsid w:val="000024DE"/>
    <w:rsid w:val="000069C7"/>
    <w:rsid w:val="00024DF2"/>
    <w:rsid w:val="00031DD0"/>
    <w:rsid w:val="0004668B"/>
    <w:rsid w:val="000862C8"/>
    <w:rsid w:val="00093218"/>
    <w:rsid w:val="000935A0"/>
    <w:rsid w:val="00096482"/>
    <w:rsid w:val="000B1A7C"/>
    <w:rsid w:val="000B3B6F"/>
    <w:rsid w:val="000D0820"/>
    <w:rsid w:val="000E4A8A"/>
    <w:rsid w:val="0011502F"/>
    <w:rsid w:val="001168A2"/>
    <w:rsid w:val="0017174E"/>
    <w:rsid w:val="0017540A"/>
    <w:rsid w:val="00197691"/>
    <w:rsid w:val="001C4FBA"/>
    <w:rsid w:val="00220B56"/>
    <w:rsid w:val="00253D6D"/>
    <w:rsid w:val="00257666"/>
    <w:rsid w:val="00270E82"/>
    <w:rsid w:val="00283A1F"/>
    <w:rsid w:val="002A031D"/>
    <w:rsid w:val="002B77B8"/>
    <w:rsid w:val="002D531A"/>
    <w:rsid w:val="002D6179"/>
    <w:rsid w:val="002E0564"/>
    <w:rsid w:val="002F61F1"/>
    <w:rsid w:val="00300BD9"/>
    <w:rsid w:val="00310566"/>
    <w:rsid w:val="00332544"/>
    <w:rsid w:val="0034057D"/>
    <w:rsid w:val="0034321E"/>
    <w:rsid w:val="003461B8"/>
    <w:rsid w:val="003A1827"/>
    <w:rsid w:val="003A3D4D"/>
    <w:rsid w:val="003A4781"/>
    <w:rsid w:val="003B5823"/>
    <w:rsid w:val="003C4C59"/>
    <w:rsid w:val="003D31DF"/>
    <w:rsid w:val="003E08C9"/>
    <w:rsid w:val="00407193"/>
    <w:rsid w:val="00453E66"/>
    <w:rsid w:val="00466248"/>
    <w:rsid w:val="004729A5"/>
    <w:rsid w:val="00473130"/>
    <w:rsid w:val="00476E5F"/>
    <w:rsid w:val="00485FB8"/>
    <w:rsid w:val="004943CC"/>
    <w:rsid w:val="004A6B14"/>
    <w:rsid w:val="004B2346"/>
    <w:rsid w:val="004C09CF"/>
    <w:rsid w:val="004E65A8"/>
    <w:rsid w:val="004F6E1A"/>
    <w:rsid w:val="004F7513"/>
    <w:rsid w:val="00541375"/>
    <w:rsid w:val="00557EE8"/>
    <w:rsid w:val="00564B62"/>
    <w:rsid w:val="0057325C"/>
    <w:rsid w:val="00582086"/>
    <w:rsid w:val="00584E55"/>
    <w:rsid w:val="005E4207"/>
    <w:rsid w:val="0061382E"/>
    <w:rsid w:val="006274E0"/>
    <w:rsid w:val="00632749"/>
    <w:rsid w:val="00637F7D"/>
    <w:rsid w:val="006507F7"/>
    <w:rsid w:val="0066035D"/>
    <w:rsid w:val="00686017"/>
    <w:rsid w:val="00686888"/>
    <w:rsid w:val="006928C6"/>
    <w:rsid w:val="006A2839"/>
    <w:rsid w:val="00706E9A"/>
    <w:rsid w:val="007315DC"/>
    <w:rsid w:val="007804F2"/>
    <w:rsid w:val="007B368B"/>
    <w:rsid w:val="007E178B"/>
    <w:rsid w:val="0082016C"/>
    <w:rsid w:val="00831657"/>
    <w:rsid w:val="008322B7"/>
    <w:rsid w:val="0083466B"/>
    <w:rsid w:val="008414C6"/>
    <w:rsid w:val="00847FBB"/>
    <w:rsid w:val="00855602"/>
    <w:rsid w:val="00860D2B"/>
    <w:rsid w:val="00872A96"/>
    <w:rsid w:val="0089530B"/>
    <w:rsid w:val="008A01EF"/>
    <w:rsid w:val="008C4513"/>
    <w:rsid w:val="008D72D1"/>
    <w:rsid w:val="009164B0"/>
    <w:rsid w:val="0091689D"/>
    <w:rsid w:val="0092738E"/>
    <w:rsid w:val="00932AB9"/>
    <w:rsid w:val="0093505D"/>
    <w:rsid w:val="00942668"/>
    <w:rsid w:val="00953C32"/>
    <w:rsid w:val="0097007D"/>
    <w:rsid w:val="00974523"/>
    <w:rsid w:val="009773A4"/>
    <w:rsid w:val="009773BF"/>
    <w:rsid w:val="00993330"/>
    <w:rsid w:val="009A32F9"/>
    <w:rsid w:val="009B39EE"/>
    <w:rsid w:val="009C1540"/>
    <w:rsid w:val="009C4CD7"/>
    <w:rsid w:val="009D0BA7"/>
    <w:rsid w:val="009E34B7"/>
    <w:rsid w:val="009E7CC1"/>
    <w:rsid w:val="009F14F8"/>
    <w:rsid w:val="00A1296A"/>
    <w:rsid w:val="00A21527"/>
    <w:rsid w:val="00A22D2B"/>
    <w:rsid w:val="00A22FD6"/>
    <w:rsid w:val="00A37397"/>
    <w:rsid w:val="00A42ED4"/>
    <w:rsid w:val="00A67C5B"/>
    <w:rsid w:val="00A67E33"/>
    <w:rsid w:val="00A74A84"/>
    <w:rsid w:val="00A77951"/>
    <w:rsid w:val="00AA662D"/>
    <w:rsid w:val="00AB51F2"/>
    <w:rsid w:val="00AC15FE"/>
    <w:rsid w:val="00AD72B7"/>
    <w:rsid w:val="00B307BD"/>
    <w:rsid w:val="00B354C9"/>
    <w:rsid w:val="00B436BE"/>
    <w:rsid w:val="00B7472A"/>
    <w:rsid w:val="00BA6429"/>
    <w:rsid w:val="00BB4F57"/>
    <w:rsid w:val="00BE5182"/>
    <w:rsid w:val="00BE5765"/>
    <w:rsid w:val="00BF217A"/>
    <w:rsid w:val="00BF345B"/>
    <w:rsid w:val="00C03939"/>
    <w:rsid w:val="00C22EDF"/>
    <w:rsid w:val="00C66A1D"/>
    <w:rsid w:val="00C71F78"/>
    <w:rsid w:val="00C75009"/>
    <w:rsid w:val="00C8708E"/>
    <w:rsid w:val="00C924CE"/>
    <w:rsid w:val="00C94A80"/>
    <w:rsid w:val="00CC49E3"/>
    <w:rsid w:val="00CC54A9"/>
    <w:rsid w:val="00CC57E2"/>
    <w:rsid w:val="00CD7DA5"/>
    <w:rsid w:val="00CE4BAD"/>
    <w:rsid w:val="00D006BB"/>
    <w:rsid w:val="00D0403A"/>
    <w:rsid w:val="00D07E6A"/>
    <w:rsid w:val="00D20EDA"/>
    <w:rsid w:val="00D83995"/>
    <w:rsid w:val="00DA166F"/>
    <w:rsid w:val="00DA7842"/>
    <w:rsid w:val="00DC0BC1"/>
    <w:rsid w:val="00DC1CA4"/>
    <w:rsid w:val="00DC3A9F"/>
    <w:rsid w:val="00DC3C18"/>
    <w:rsid w:val="00DE7A30"/>
    <w:rsid w:val="00DF3812"/>
    <w:rsid w:val="00E02BA9"/>
    <w:rsid w:val="00E32A3B"/>
    <w:rsid w:val="00E43132"/>
    <w:rsid w:val="00E620B0"/>
    <w:rsid w:val="00E6228F"/>
    <w:rsid w:val="00E726EC"/>
    <w:rsid w:val="00E811BD"/>
    <w:rsid w:val="00E94466"/>
    <w:rsid w:val="00EA3171"/>
    <w:rsid w:val="00ED120E"/>
    <w:rsid w:val="00EE16D2"/>
    <w:rsid w:val="00F020E2"/>
    <w:rsid w:val="00F15160"/>
    <w:rsid w:val="00F16C6F"/>
    <w:rsid w:val="00F2183C"/>
    <w:rsid w:val="00F277DE"/>
    <w:rsid w:val="00F80D4F"/>
    <w:rsid w:val="00F87693"/>
    <w:rsid w:val="00FB3157"/>
    <w:rsid w:val="00FB5365"/>
    <w:rsid w:val="00FC6064"/>
    <w:rsid w:val="00FD471F"/>
    <w:rsid w:val="00FF2274"/>
    <w:rsid w:val="00FF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F322"/>
  <w15:chartTrackingRefBased/>
  <w15:docId w15:val="{36596724-B9CA-4DC6-ADD2-0ADA595E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0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D2B"/>
    <w:pPr>
      <w:spacing w:after="0" w:line="240" w:lineRule="auto"/>
    </w:pPr>
    <w:rPr>
      <w:rFonts w:eastAsiaTheme="minorEastAsia"/>
    </w:rPr>
  </w:style>
  <w:style w:type="character" w:customStyle="1" w:styleId="NoSpacingChar">
    <w:name w:val="No Spacing Char"/>
    <w:basedOn w:val="DefaultParagraphFont"/>
    <w:link w:val="NoSpacing"/>
    <w:uiPriority w:val="1"/>
    <w:rsid w:val="00860D2B"/>
    <w:rPr>
      <w:rFonts w:eastAsiaTheme="minorEastAsia"/>
    </w:rPr>
  </w:style>
  <w:style w:type="paragraph" w:styleId="ListParagraph">
    <w:name w:val="List Paragraph"/>
    <w:basedOn w:val="Normal"/>
    <w:uiPriority w:val="34"/>
    <w:qFormat/>
    <w:rsid w:val="00860D2B"/>
    <w:pPr>
      <w:ind w:left="720"/>
      <w:contextualSpacing/>
    </w:pPr>
  </w:style>
  <w:style w:type="character" w:customStyle="1" w:styleId="Heading1Char">
    <w:name w:val="Heading 1 Char"/>
    <w:basedOn w:val="DefaultParagraphFont"/>
    <w:link w:val="Heading1"/>
    <w:uiPriority w:val="9"/>
    <w:rsid w:val="00860D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D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03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0403A"/>
    <w:pPr>
      <w:outlineLvl w:val="9"/>
    </w:pPr>
  </w:style>
  <w:style w:type="paragraph" w:styleId="TOC1">
    <w:name w:val="toc 1"/>
    <w:basedOn w:val="Normal"/>
    <w:next w:val="Normal"/>
    <w:autoRedefine/>
    <w:uiPriority w:val="39"/>
    <w:unhideWhenUsed/>
    <w:rsid w:val="00D0403A"/>
    <w:pPr>
      <w:spacing w:after="100"/>
    </w:pPr>
  </w:style>
  <w:style w:type="paragraph" w:styleId="TOC2">
    <w:name w:val="toc 2"/>
    <w:basedOn w:val="Normal"/>
    <w:next w:val="Normal"/>
    <w:autoRedefine/>
    <w:uiPriority w:val="39"/>
    <w:unhideWhenUsed/>
    <w:rsid w:val="00D0403A"/>
    <w:pPr>
      <w:spacing w:after="100"/>
      <w:ind w:left="220"/>
    </w:pPr>
  </w:style>
  <w:style w:type="paragraph" w:styleId="TOC3">
    <w:name w:val="toc 3"/>
    <w:basedOn w:val="Normal"/>
    <w:next w:val="Normal"/>
    <w:autoRedefine/>
    <w:uiPriority w:val="39"/>
    <w:unhideWhenUsed/>
    <w:rsid w:val="00D0403A"/>
    <w:pPr>
      <w:spacing w:after="100"/>
      <w:ind w:left="440"/>
    </w:pPr>
  </w:style>
  <w:style w:type="character" w:styleId="Hyperlink">
    <w:name w:val="Hyperlink"/>
    <w:basedOn w:val="DefaultParagraphFont"/>
    <w:uiPriority w:val="99"/>
    <w:unhideWhenUsed/>
    <w:rsid w:val="00D0403A"/>
    <w:rPr>
      <w:color w:val="0563C1" w:themeColor="hyperlink"/>
      <w:u w:val="single"/>
    </w:rPr>
  </w:style>
  <w:style w:type="character" w:styleId="PlaceholderText">
    <w:name w:val="Placeholder Text"/>
    <w:basedOn w:val="DefaultParagraphFont"/>
    <w:uiPriority w:val="99"/>
    <w:semiHidden/>
    <w:rsid w:val="00F16C6F"/>
    <w:rPr>
      <w:color w:val="808080"/>
    </w:rPr>
  </w:style>
  <w:style w:type="paragraph" w:styleId="NormalWeb">
    <w:name w:val="Normal (Web)"/>
    <w:basedOn w:val="Normal"/>
    <w:uiPriority w:val="99"/>
    <w:semiHidden/>
    <w:unhideWhenUsed/>
    <w:rsid w:val="003A47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820"/>
  </w:style>
  <w:style w:type="paragraph" w:styleId="Footer">
    <w:name w:val="footer"/>
    <w:basedOn w:val="Normal"/>
    <w:link w:val="FooterChar"/>
    <w:uiPriority w:val="99"/>
    <w:unhideWhenUsed/>
    <w:rsid w:val="000D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820"/>
  </w:style>
  <w:style w:type="character" w:customStyle="1" w:styleId="hgkelc">
    <w:name w:val="hgkelc"/>
    <w:basedOn w:val="DefaultParagraphFont"/>
    <w:rsid w:val="003A1827"/>
  </w:style>
  <w:style w:type="character" w:styleId="Emphasis">
    <w:name w:val="Emphasis"/>
    <w:basedOn w:val="DefaultParagraphFont"/>
    <w:uiPriority w:val="20"/>
    <w:qFormat/>
    <w:rsid w:val="00D00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68408">
      <w:bodyDiv w:val="1"/>
      <w:marLeft w:val="0"/>
      <w:marRight w:val="0"/>
      <w:marTop w:val="0"/>
      <w:marBottom w:val="0"/>
      <w:divBdr>
        <w:top w:val="none" w:sz="0" w:space="0" w:color="auto"/>
        <w:left w:val="none" w:sz="0" w:space="0" w:color="auto"/>
        <w:bottom w:val="none" w:sz="0" w:space="0" w:color="auto"/>
        <w:right w:val="none" w:sz="0" w:space="0" w:color="auto"/>
      </w:divBdr>
    </w:div>
    <w:div w:id="820653797">
      <w:bodyDiv w:val="1"/>
      <w:marLeft w:val="0"/>
      <w:marRight w:val="0"/>
      <w:marTop w:val="0"/>
      <w:marBottom w:val="0"/>
      <w:divBdr>
        <w:top w:val="none" w:sz="0" w:space="0" w:color="auto"/>
        <w:left w:val="none" w:sz="0" w:space="0" w:color="auto"/>
        <w:bottom w:val="none" w:sz="0" w:space="0" w:color="auto"/>
        <w:right w:val="none" w:sz="0" w:space="0" w:color="auto"/>
      </w:divBdr>
    </w:div>
    <w:div w:id="92152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dropbox.com/s/inlwq7czntel8j0/enron_mail_20150507.tar.gz?dl=1" TargetMode="External"/><Relationship Id="rId4" Type="http://schemas.openxmlformats.org/officeDocument/2006/relationships/styles" Target="styles.xml"/><Relationship Id="rId9" Type="http://schemas.openxmlformats.org/officeDocument/2006/relationships/hyperlink" Target="https://www.dropbox.com/s/u7kc0wyad0n7z9v/enron-all.csv?dl=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Enron Network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0C09C-557E-4421-BB97-AEB6AC78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8</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Forecast Report</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Enron Network Analysis</dc:title>
  <dc:subject>INTRODUCTION TO NETWORK ANALYSIS Final Project (PASS)</dc:subject>
  <dc:creator>Dulari Narayanar</dc:creator>
  <cp:keywords/>
  <dc:description/>
  <cp:lastModifiedBy>Dulari Narayanar</cp:lastModifiedBy>
  <cp:revision>146</cp:revision>
  <dcterms:created xsi:type="dcterms:W3CDTF">2021-08-10T09:44:00Z</dcterms:created>
  <dcterms:modified xsi:type="dcterms:W3CDTF">2021-10-10T15:53:00Z</dcterms:modified>
</cp:coreProperties>
</file>