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DE0AAC" w14:textId="77777777" w:rsidR="00CD43A5" w:rsidRPr="00CD43A5" w:rsidRDefault="00CD43A5" w:rsidP="00CD43A5">
      <w:pPr>
        <w:pBdr>
          <w:bottom w:val="double" w:sz="6" w:space="1" w:color="auto"/>
        </w:pBdr>
        <w:wordWrap/>
        <w:spacing w:after="0" w:line="240" w:lineRule="auto"/>
        <w:jc w:val="center"/>
        <w:rPr>
          <w:rFonts w:asciiTheme="minorEastAsia" w:hAnsiTheme="minorEastAsia"/>
          <w:b/>
          <w:color w:val="0000CC"/>
          <w:spacing w:val="-32"/>
          <w:sz w:val="34"/>
          <w:szCs w:val="34"/>
        </w:rPr>
      </w:pPr>
      <w:r w:rsidRPr="00CD43A5">
        <w:rPr>
          <w:rFonts w:asciiTheme="minorEastAsia" w:hAnsiTheme="minorEastAsia"/>
          <w:b/>
          <w:color w:val="0000CC"/>
          <w:spacing w:val="-32"/>
          <w:sz w:val="34"/>
          <w:szCs w:val="34"/>
        </w:rPr>
        <w:t xml:space="preserve">'AX, beyond DX' 슬로건 </w:t>
      </w:r>
      <w:proofErr w:type="gramStart"/>
      <w:r w:rsidRPr="00CD43A5">
        <w:rPr>
          <w:rFonts w:asciiTheme="minorEastAsia" w:hAnsiTheme="minorEastAsia"/>
          <w:b/>
          <w:color w:val="0000CC"/>
          <w:spacing w:val="-32"/>
          <w:sz w:val="34"/>
          <w:szCs w:val="34"/>
        </w:rPr>
        <w:t>공개…</w:t>
      </w:r>
      <w:proofErr w:type="gramEnd"/>
      <w:r w:rsidRPr="00CD43A5">
        <w:rPr>
          <w:rFonts w:asciiTheme="minorEastAsia" w:hAnsiTheme="minorEastAsia"/>
          <w:b/>
          <w:color w:val="0000CC"/>
          <w:spacing w:val="-32"/>
          <w:sz w:val="34"/>
          <w:szCs w:val="34"/>
        </w:rPr>
        <w:t xml:space="preserve"> </w:t>
      </w:r>
      <w:r w:rsidRPr="00CD43A5">
        <w:rPr>
          <w:rFonts w:asciiTheme="minorEastAsia" w:hAnsiTheme="minorEastAsia" w:hint="eastAsia"/>
          <w:b/>
          <w:color w:val="0000CC"/>
          <w:spacing w:val="-32"/>
          <w:sz w:val="34"/>
          <w:szCs w:val="34"/>
        </w:rPr>
        <w:t xml:space="preserve">신규 </w:t>
      </w:r>
      <w:r w:rsidRPr="00CD43A5">
        <w:rPr>
          <w:rFonts w:asciiTheme="minorEastAsia" w:hAnsiTheme="minorEastAsia"/>
          <w:b/>
          <w:color w:val="0000CC"/>
          <w:spacing w:val="-32"/>
          <w:sz w:val="34"/>
          <w:szCs w:val="34"/>
        </w:rPr>
        <w:t xml:space="preserve">AI </w:t>
      </w:r>
      <w:r w:rsidRPr="00CD43A5">
        <w:rPr>
          <w:rFonts w:asciiTheme="minorEastAsia" w:hAnsiTheme="minorEastAsia" w:hint="eastAsia"/>
          <w:b/>
          <w:color w:val="0000CC"/>
          <w:spacing w:val="-32"/>
          <w:sz w:val="34"/>
          <w:szCs w:val="34"/>
        </w:rPr>
        <w:t>서비스 출시 예고</w:t>
      </w:r>
    </w:p>
    <w:p w14:paraId="3E7151C2" w14:textId="703CBA55" w:rsidR="00CD43A5" w:rsidRPr="00CD43A5" w:rsidRDefault="00CD43A5" w:rsidP="00CD43A5">
      <w:pPr>
        <w:pBdr>
          <w:bottom w:val="double" w:sz="6" w:space="1" w:color="auto"/>
        </w:pBdr>
        <w:wordWrap/>
        <w:spacing w:after="0" w:line="240" w:lineRule="auto"/>
        <w:jc w:val="center"/>
        <w:rPr>
          <w:rFonts w:asciiTheme="minorEastAsia" w:hAnsiTheme="minorEastAsia"/>
          <w:b/>
          <w:color w:val="0000CC"/>
          <w:spacing w:val="-32"/>
          <w:sz w:val="44"/>
          <w:szCs w:val="40"/>
        </w:rPr>
      </w:pPr>
      <w:proofErr w:type="spellStart"/>
      <w:r w:rsidRPr="00CD43A5">
        <w:rPr>
          <w:rFonts w:asciiTheme="minorEastAsia" w:hAnsiTheme="minorEastAsia"/>
          <w:b/>
          <w:color w:val="0000CC"/>
          <w:spacing w:val="-32"/>
          <w:sz w:val="44"/>
          <w:szCs w:val="40"/>
        </w:rPr>
        <w:t>더존비즈온</w:t>
      </w:r>
      <w:proofErr w:type="spellEnd"/>
      <w:r w:rsidRPr="00CD43A5">
        <w:rPr>
          <w:rFonts w:asciiTheme="minorEastAsia" w:hAnsiTheme="minorEastAsia"/>
          <w:b/>
          <w:color w:val="0000CC"/>
          <w:spacing w:val="-32"/>
          <w:sz w:val="44"/>
          <w:szCs w:val="40"/>
        </w:rPr>
        <w:t>, AI 전환</w:t>
      </w:r>
      <w:r w:rsidRPr="00CD43A5">
        <w:rPr>
          <w:rFonts w:asciiTheme="minorEastAsia" w:hAnsiTheme="minorEastAsia" w:hint="eastAsia"/>
          <w:b/>
          <w:color w:val="0000CC"/>
          <w:spacing w:val="-32"/>
          <w:sz w:val="44"/>
          <w:szCs w:val="40"/>
        </w:rPr>
        <w:t>(</w:t>
      </w:r>
      <w:r w:rsidRPr="00CD43A5">
        <w:rPr>
          <w:rFonts w:asciiTheme="minorEastAsia" w:hAnsiTheme="minorEastAsia"/>
          <w:b/>
          <w:color w:val="0000CC"/>
          <w:spacing w:val="-32"/>
          <w:sz w:val="44"/>
          <w:szCs w:val="40"/>
        </w:rPr>
        <w:t xml:space="preserve">AX) </w:t>
      </w:r>
      <w:r>
        <w:rPr>
          <w:rFonts w:asciiTheme="minorEastAsia" w:hAnsiTheme="minorEastAsia" w:hint="eastAsia"/>
          <w:b/>
          <w:color w:val="0000CC"/>
          <w:spacing w:val="-32"/>
          <w:sz w:val="44"/>
          <w:szCs w:val="40"/>
        </w:rPr>
        <w:t>선도</w:t>
      </w:r>
      <w:r>
        <w:rPr>
          <w:rFonts w:asciiTheme="minorEastAsia" w:hAnsiTheme="minorEastAsia"/>
          <w:b/>
          <w:color w:val="0000CC"/>
          <w:spacing w:val="-32"/>
          <w:sz w:val="44"/>
          <w:szCs w:val="40"/>
        </w:rPr>
        <w:t>기업</w:t>
      </w:r>
      <w:r>
        <w:rPr>
          <w:rFonts w:asciiTheme="minorEastAsia" w:hAnsiTheme="minorEastAsia" w:hint="eastAsia"/>
          <w:b/>
          <w:color w:val="0000CC"/>
          <w:spacing w:val="-32"/>
          <w:sz w:val="44"/>
          <w:szCs w:val="40"/>
        </w:rPr>
        <w:t>으로</w:t>
      </w:r>
      <w:r>
        <w:rPr>
          <w:rFonts w:asciiTheme="minorEastAsia" w:hAnsiTheme="minorEastAsia"/>
          <w:b/>
          <w:color w:val="0000CC"/>
          <w:spacing w:val="-32"/>
          <w:sz w:val="44"/>
          <w:szCs w:val="40"/>
        </w:rPr>
        <w:t xml:space="preserve"> </w:t>
      </w:r>
      <w:r>
        <w:rPr>
          <w:rFonts w:asciiTheme="minorEastAsia" w:hAnsiTheme="minorEastAsia" w:hint="eastAsia"/>
          <w:b/>
          <w:color w:val="0000CC"/>
          <w:spacing w:val="-32"/>
          <w:sz w:val="44"/>
          <w:szCs w:val="40"/>
        </w:rPr>
        <w:t>진화</w:t>
      </w:r>
    </w:p>
    <w:p w14:paraId="30989F93" w14:textId="1CB81ED1" w:rsidR="00D04980" w:rsidRPr="00AA0790" w:rsidRDefault="00A65333" w:rsidP="00CD43A5">
      <w:pPr>
        <w:pBdr>
          <w:bottom w:val="double" w:sz="6" w:space="1" w:color="auto"/>
        </w:pBdr>
        <w:wordWrap/>
        <w:spacing w:after="0" w:line="240" w:lineRule="auto"/>
        <w:rPr>
          <w:b/>
          <w:spacing w:val="-22"/>
          <w:sz w:val="24"/>
        </w:rPr>
      </w:pPr>
      <w:r w:rsidRPr="00AA0790">
        <w:rPr>
          <w:rFonts w:hint="eastAsia"/>
          <w:b/>
          <w:spacing w:val="-22"/>
          <w:sz w:val="24"/>
        </w:rPr>
        <w:t>-</w:t>
      </w:r>
      <w:r w:rsidR="00195A23" w:rsidRPr="00AA0790">
        <w:rPr>
          <w:b/>
          <w:spacing w:val="-22"/>
          <w:sz w:val="24"/>
        </w:rPr>
        <w:t xml:space="preserve"> </w:t>
      </w:r>
      <w:r w:rsidR="00F645C5">
        <w:rPr>
          <w:b/>
          <w:spacing w:val="-22"/>
          <w:sz w:val="24"/>
        </w:rPr>
        <w:t>2024</w:t>
      </w:r>
      <w:r w:rsidR="00F645C5">
        <w:rPr>
          <w:rFonts w:hint="eastAsia"/>
          <w:b/>
          <w:spacing w:val="-22"/>
          <w:sz w:val="24"/>
        </w:rPr>
        <w:t xml:space="preserve">년 신규 슬로건 </w:t>
      </w:r>
      <w:proofErr w:type="gramStart"/>
      <w:r w:rsidR="00F645C5">
        <w:rPr>
          <w:rFonts w:hint="eastAsia"/>
          <w:b/>
          <w:spacing w:val="-22"/>
          <w:sz w:val="24"/>
        </w:rPr>
        <w:t>공개</w:t>
      </w:r>
      <w:r w:rsidR="00F645C5">
        <w:rPr>
          <w:b/>
          <w:spacing w:val="-22"/>
          <w:sz w:val="24"/>
        </w:rPr>
        <w:t>…</w:t>
      </w:r>
      <w:proofErr w:type="gramEnd"/>
      <w:r w:rsidR="00F645C5">
        <w:rPr>
          <w:b/>
          <w:spacing w:val="-22"/>
          <w:sz w:val="24"/>
        </w:rPr>
        <w:t xml:space="preserve"> </w:t>
      </w:r>
      <w:r w:rsidR="00CD43A5">
        <w:rPr>
          <w:rFonts w:hint="eastAsia"/>
          <w:b/>
          <w:spacing w:val="-22"/>
          <w:sz w:val="24"/>
        </w:rPr>
        <w:t>디지털 전환(</w:t>
      </w:r>
      <w:r w:rsidR="00CD43A5">
        <w:rPr>
          <w:b/>
          <w:spacing w:val="-22"/>
          <w:sz w:val="24"/>
        </w:rPr>
        <w:t>DX)</w:t>
      </w:r>
      <w:r w:rsidR="00CD43A5">
        <w:rPr>
          <w:rFonts w:hint="eastAsia"/>
          <w:b/>
          <w:spacing w:val="-22"/>
          <w:sz w:val="24"/>
        </w:rPr>
        <w:t xml:space="preserve">을 넘어 </w:t>
      </w:r>
      <w:r w:rsidR="00CD43A5">
        <w:rPr>
          <w:b/>
          <w:spacing w:val="-22"/>
          <w:sz w:val="24"/>
        </w:rPr>
        <w:t xml:space="preserve">AI </w:t>
      </w:r>
      <w:r w:rsidR="00CD43A5">
        <w:rPr>
          <w:rFonts w:hint="eastAsia"/>
          <w:b/>
          <w:spacing w:val="-22"/>
          <w:sz w:val="24"/>
        </w:rPr>
        <w:t>전환(</w:t>
      </w:r>
      <w:r w:rsidR="00E26F7D" w:rsidRPr="00AA0790">
        <w:rPr>
          <w:b/>
          <w:spacing w:val="-22"/>
          <w:sz w:val="24"/>
        </w:rPr>
        <w:t>AX</w:t>
      </w:r>
      <w:r w:rsidR="00CD43A5">
        <w:rPr>
          <w:b/>
          <w:spacing w:val="-22"/>
          <w:sz w:val="24"/>
        </w:rPr>
        <w:t xml:space="preserve">) </w:t>
      </w:r>
      <w:r w:rsidR="00CD43A5">
        <w:rPr>
          <w:rFonts w:hint="eastAsia"/>
          <w:b/>
          <w:spacing w:val="-22"/>
          <w:sz w:val="24"/>
        </w:rPr>
        <w:t>시대</w:t>
      </w:r>
      <w:r w:rsidR="00E26F7D" w:rsidRPr="00AA0790">
        <w:rPr>
          <w:b/>
          <w:spacing w:val="-22"/>
          <w:sz w:val="24"/>
        </w:rPr>
        <w:t xml:space="preserve"> </w:t>
      </w:r>
      <w:proofErr w:type="spellStart"/>
      <w:r w:rsidR="00CD43A5">
        <w:rPr>
          <w:rFonts w:hint="eastAsia"/>
          <w:b/>
          <w:spacing w:val="-22"/>
          <w:sz w:val="24"/>
        </w:rPr>
        <w:t>선순환</w:t>
      </w:r>
      <w:proofErr w:type="spellEnd"/>
      <w:r w:rsidR="00E26F7D" w:rsidRPr="00AA0790">
        <w:rPr>
          <w:rFonts w:hint="eastAsia"/>
          <w:b/>
          <w:spacing w:val="-22"/>
          <w:sz w:val="24"/>
        </w:rPr>
        <w:t xml:space="preserve"> 생태계 </w:t>
      </w:r>
      <w:r w:rsidR="00CD43A5">
        <w:rPr>
          <w:rFonts w:hint="eastAsia"/>
          <w:b/>
          <w:spacing w:val="-22"/>
          <w:sz w:val="24"/>
        </w:rPr>
        <w:t>구축</w:t>
      </w:r>
    </w:p>
    <w:p w14:paraId="2887FAE1" w14:textId="44D43CE1" w:rsidR="00D171F1" w:rsidRPr="00CF7A1F" w:rsidRDefault="00D04980" w:rsidP="00CD43A5">
      <w:pPr>
        <w:pBdr>
          <w:bottom w:val="double" w:sz="6" w:space="1" w:color="auto"/>
        </w:pBdr>
        <w:wordWrap/>
        <w:spacing w:after="0" w:line="240" w:lineRule="auto"/>
        <w:rPr>
          <w:b/>
          <w:spacing w:val="-26"/>
          <w:sz w:val="24"/>
        </w:rPr>
      </w:pPr>
      <w:r w:rsidRPr="00CF7A1F">
        <w:rPr>
          <w:rFonts w:hint="eastAsia"/>
          <w:b/>
          <w:spacing w:val="-26"/>
          <w:sz w:val="24"/>
        </w:rPr>
        <w:t>-</w:t>
      </w:r>
      <w:r w:rsidR="00D44DB1" w:rsidRPr="00CF7A1F">
        <w:rPr>
          <w:b/>
          <w:spacing w:val="-26"/>
          <w:sz w:val="24"/>
        </w:rPr>
        <w:t xml:space="preserve"> </w:t>
      </w:r>
      <w:r w:rsidR="00CF7A1F" w:rsidRPr="00CF7A1F">
        <w:rPr>
          <w:rFonts w:hint="eastAsia"/>
          <w:b/>
          <w:spacing w:val="-26"/>
          <w:sz w:val="24"/>
        </w:rPr>
        <w:t>데이터</w:t>
      </w:r>
      <w:r w:rsidR="00AA0790" w:rsidRPr="00CF7A1F">
        <w:rPr>
          <w:rFonts w:asciiTheme="minorEastAsia" w:hAnsiTheme="minorEastAsia" w:hint="eastAsia"/>
          <w:b/>
          <w:spacing w:val="-26"/>
          <w:sz w:val="24"/>
        </w:rPr>
        <w:t>·</w:t>
      </w:r>
      <w:r w:rsidR="00CD43A5">
        <w:rPr>
          <w:rFonts w:hint="eastAsia"/>
          <w:b/>
          <w:spacing w:val="-26"/>
          <w:sz w:val="24"/>
        </w:rPr>
        <w:t>플랫폼</w:t>
      </w:r>
      <w:r w:rsidR="00AA0790" w:rsidRPr="00CF7A1F">
        <w:rPr>
          <w:rFonts w:asciiTheme="minorEastAsia" w:hAnsiTheme="minorEastAsia" w:hint="eastAsia"/>
          <w:b/>
          <w:spacing w:val="-26"/>
          <w:sz w:val="24"/>
        </w:rPr>
        <w:t>·</w:t>
      </w:r>
      <w:r w:rsidR="00CD43A5">
        <w:rPr>
          <w:rFonts w:hint="eastAsia"/>
          <w:b/>
          <w:spacing w:val="-26"/>
          <w:sz w:val="24"/>
        </w:rPr>
        <w:t>기술</w:t>
      </w:r>
      <w:r w:rsidR="00CF7A1F" w:rsidRPr="00CF7A1F">
        <w:rPr>
          <w:rFonts w:hint="eastAsia"/>
          <w:b/>
          <w:spacing w:val="-26"/>
          <w:sz w:val="24"/>
        </w:rPr>
        <w:t xml:space="preserve"> 경쟁력</w:t>
      </w:r>
      <w:r w:rsidR="00E26F7D" w:rsidRPr="00CF7A1F">
        <w:rPr>
          <w:rFonts w:hint="eastAsia"/>
          <w:b/>
          <w:spacing w:val="-26"/>
          <w:sz w:val="24"/>
        </w:rPr>
        <w:t xml:space="preserve"> </w:t>
      </w:r>
      <w:r w:rsidR="00CD43A5">
        <w:rPr>
          <w:rFonts w:hint="eastAsia"/>
          <w:b/>
          <w:spacing w:val="-26"/>
          <w:sz w:val="24"/>
        </w:rPr>
        <w:t xml:space="preserve">기반 </w:t>
      </w:r>
      <w:r w:rsidR="00CD43A5">
        <w:rPr>
          <w:b/>
          <w:spacing w:val="-26"/>
          <w:sz w:val="24"/>
        </w:rPr>
        <w:t xml:space="preserve">AI </w:t>
      </w:r>
      <w:r w:rsidR="00CD43A5">
        <w:rPr>
          <w:rFonts w:hint="eastAsia"/>
          <w:b/>
          <w:spacing w:val="-26"/>
          <w:sz w:val="24"/>
        </w:rPr>
        <w:t xml:space="preserve">신규 서비스 출시 </w:t>
      </w:r>
      <w:proofErr w:type="gramStart"/>
      <w:r w:rsidR="00CD43A5">
        <w:rPr>
          <w:rFonts w:hint="eastAsia"/>
          <w:b/>
          <w:spacing w:val="-26"/>
          <w:sz w:val="24"/>
        </w:rPr>
        <w:t>예고</w:t>
      </w:r>
      <w:r w:rsidR="00CD43A5">
        <w:rPr>
          <w:b/>
          <w:spacing w:val="-26"/>
          <w:sz w:val="24"/>
        </w:rPr>
        <w:t>…</w:t>
      </w:r>
      <w:proofErr w:type="gramEnd"/>
      <w:r w:rsidR="00CF7A1F" w:rsidRPr="00CF7A1F">
        <w:rPr>
          <w:rFonts w:hint="eastAsia"/>
          <w:b/>
          <w:spacing w:val="-26"/>
          <w:sz w:val="24"/>
        </w:rPr>
        <w:t xml:space="preserve"> </w:t>
      </w:r>
      <w:r w:rsidR="00AA0790" w:rsidRPr="00CF7A1F">
        <w:rPr>
          <w:rFonts w:hint="eastAsia"/>
          <w:b/>
          <w:spacing w:val="-26"/>
          <w:sz w:val="24"/>
        </w:rPr>
        <w:t xml:space="preserve">글로벌 </w:t>
      </w:r>
      <w:r w:rsidR="00CD43A5">
        <w:rPr>
          <w:rFonts w:hint="eastAsia"/>
          <w:b/>
          <w:spacing w:val="-26"/>
          <w:sz w:val="24"/>
        </w:rPr>
        <w:t xml:space="preserve">시장 </w:t>
      </w:r>
      <w:r w:rsidR="00AA0790" w:rsidRPr="00CF7A1F">
        <w:rPr>
          <w:rFonts w:hint="eastAsia"/>
          <w:b/>
          <w:spacing w:val="-26"/>
          <w:sz w:val="24"/>
        </w:rPr>
        <w:t>진출</w:t>
      </w:r>
      <w:r w:rsidR="00CF7A1F" w:rsidRPr="00CF7A1F">
        <w:rPr>
          <w:rFonts w:hint="eastAsia"/>
          <w:b/>
          <w:spacing w:val="-26"/>
          <w:sz w:val="24"/>
        </w:rPr>
        <w:t xml:space="preserve"> </w:t>
      </w:r>
      <w:r w:rsidR="00AA0790" w:rsidRPr="00CF7A1F">
        <w:rPr>
          <w:rFonts w:hint="eastAsia"/>
          <w:b/>
          <w:spacing w:val="-26"/>
          <w:sz w:val="24"/>
        </w:rPr>
        <w:t xml:space="preserve">전략도 </w:t>
      </w:r>
      <w:r w:rsidR="00F645C5">
        <w:rPr>
          <w:rFonts w:hint="eastAsia"/>
          <w:b/>
          <w:spacing w:val="-26"/>
          <w:sz w:val="24"/>
        </w:rPr>
        <w:t>가속</w:t>
      </w:r>
      <w:r w:rsidR="00AA0790" w:rsidRPr="00CF7A1F">
        <w:rPr>
          <w:rFonts w:hint="eastAsia"/>
          <w:b/>
          <w:spacing w:val="-26"/>
          <w:sz w:val="24"/>
        </w:rPr>
        <w:t>화</w:t>
      </w:r>
    </w:p>
    <w:p w14:paraId="7D9EAA4C" w14:textId="77777777" w:rsidR="00611200" w:rsidRPr="00AA0790" w:rsidRDefault="00611200" w:rsidP="00D44DB1">
      <w:pPr>
        <w:pBdr>
          <w:bottom w:val="double" w:sz="6" w:space="1" w:color="auto"/>
        </w:pBdr>
        <w:wordWrap/>
        <w:spacing w:after="0" w:line="240" w:lineRule="auto"/>
        <w:ind w:firstLineChars="100" w:firstLine="20"/>
        <w:rPr>
          <w:b/>
          <w:spacing w:val="-30"/>
          <w:sz w:val="8"/>
          <w:szCs w:val="8"/>
        </w:rPr>
      </w:pPr>
    </w:p>
    <w:p w14:paraId="0353C36A" w14:textId="77777777" w:rsidR="00C77928" w:rsidRPr="00C77928" w:rsidRDefault="00C77928" w:rsidP="00963B33">
      <w:pPr>
        <w:spacing w:after="0" w:line="240" w:lineRule="auto"/>
        <w:rPr>
          <w:sz w:val="8"/>
          <w:szCs w:val="8"/>
        </w:rPr>
      </w:pPr>
    </w:p>
    <w:p w14:paraId="4A699F3F" w14:textId="6BEF42F6" w:rsidR="009857C1" w:rsidRDefault="00EC49C7" w:rsidP="0031133D">
      <w:pPr>
        <w:spacing w:after="0" w:line="240" w:lineRule="auto"/>
        <w:rPr>
          <w:sz w:val="22"/>
        </w:rPr>
      </w:pPr>
      <w:r w:rsidRPr="00BD1819">
        <w:rPr>
          <w:rFonts w:hint="eastAsia"/>
          <w:sz w:val="22"/>
        </w:rPr>
        <w:t>(202</w:t>
      </w:r>
      <w:r w:rsidR="003C3D0B">
        <w:rPr>
          <w:sz w:val="22"/>
        </w:rPr>
        <w:t>4</w:t>
      </w:r>
      <w:r w:rsidRPr="00BD1819">
        <w:rPr>
          <w:rFonts w:hint="eastAsia"/>
          <w:sz w:val="22"/>
        </w:rPr>
        <w:t>-0</w:t>
      </w:r>
      <w:r w:rsidR="003C3D0B">
        <w:rPr>
          <w:sz w:val="22"/>
        </w:rPr>
        <w:t>1</w:t>
      </w:r>
      <w:r w:rsidRPr="00BD1819">
        <w:rPr>
          <w:rFonts w:hint="eastAsia"/>
          <w:sz w:val="22"/>
        </w:rPr>
        <w:t>-</w:t>
      </w:r>
      <w:r w:rsidR="000065B8">
        <w:rPr>
          <w:rFonts w:hint="eastAsia"/>
          <w:sz w:val="22"/>
        </w:rPr>
        <w:t>2</w:t>
      </w:r>
      <w:r w:rsidR="0031133D">
        <w:rPr>
          <w:sz w:val="22"/>
        </w:rPr>
        <w:t>4</w:t>
      </w:r>
      <w:r w:rsidRPr="00BD1819">
        <w:rPr>
          <w:rFonts w:hint="eastAsia"/>
          <w:sz w:val="22"/>
        </w:rPr>
        <w:t>)</w:t>
      </w:r>
      <w:r w:rsidR="00AA174C">
        <w:rPr>
          <w:sz w:val="22"/>
        </w:rPr>
        <w:t xml:space="preserve"> </w:t>
      </w:r>
      <w:r w:rsidR="00B57A0A">
        <w:rPr>
          <w:sz w:val="22"/>
        </w:rPr>
        <w:t>㈜</w:t>
      </w:r>
      <w:proofErr w:type="spellStart"/>
      <w:r w:rsidR="00B57A0A">
        <w:rPr>
          <w:rFonts w:hint="eastAsia"/>
          <w:sz w:val="22"/>
        </w:rPr>
        <w:t>더존비즈온</w:t>
      </w:r>
      <w:proofErr w:type="spellEnd"/>
      <w:r w:rsidR="00B57A0A">
        <w:rPr>
          <w:rFonts w:hint="eastAsia"/>
          <w:sz w:val="22"/>
        </w:rPr>
        <w:t>(대표 김용우)</w:t>
      </w:r>
      <w:r w:rsidR="000821EC">
        <w:rPr>
          <w:rFonts w:hint="eastAsia"/>
          <w:sz w:val="22"/>
        </w:rPr>
        <w:t>이</w:t>
      </w:r>
      <w:r w:rsidR="00B57A0A">
        <w:rPr>
          <w:rFonts w:hint="eastAsia"/>
          <w:sz w:val="22"/>
        </w:rPr>
        <w:t xml:space="preserve"> </w:t>
      </w:r>
      <w:r w:rsidR="00F0486A">
        <w:rPr>
          <w:rFonts w:hint="eastAsia"/>
          <w:sz w:val="22"/>
        </w:rPr>
        <w:t>A</w:t>
      </w:r>
      <w:r w:rsidR="00F0486A">
        <w:rPr>
          <w:sz w:val="22"/>
        </w:rPr>
        <w:t>I</w:t>
      </w:r>
      <w:r w:rsidR="00B57A0A">
        <w:rPr>
          <w:sz w:val="22"/>
        </w:rPr>
        <w:t xml:space="preserve"> </w:t>
      </w:r>
      <w:r w:rsidR="00B57A0A">
        <w:rPr>
          <w:rFonts w:hint="eastAsia"/>
          <w:sz w:val="22"/>
        </w:rPr>
        <w:t>전환(</w:t>
      </w:r>
      <w:proofErr w:type="gramStart"/>
      <w:r w:rsidR="00B57A0A">
        <w:rPr>
          <w:sz w:val="22"/>
        </w:rPr>
        <w:t>AX :</w:t>
      </w:r>
      <w:proofErr w:type="gramEnd"/>
      <w:r w:rsidR="00B57A0A">
        <w:rPr>
          <w:sz w:val="22"/>
        </w:rPr>
        <w:t xml:space="preserve"> </w:t>
      </w:r>
      <w:r w:rsidR="00B57A0A" w:rsidRPr="0068016A">
        <w:rPr>
          <w:sz w:val="22"/>
        </w:rPr>
        <w:t>AI Transformation</w:t>
      </w:r>
      <w:r w:rsidR="00B57A0A">
        <w:rPr>
          <w:sz w:val="22"/>
        </w:rPr>
        <w:t>)</w:t>
      </w:r>
      <w:r w:rsidR="00B57A0A">
        <w:rPr>
          <w:rFonts w:hint="eastAsia"/>
          <w:sz w:val="22"/>
        </w:rPr>
        <w:t xml:space="preserve"> 선도기업으로서 본격적인 행보를 시작했다.</w:t>
      </w:r>
      <w:r w:rsidR="00B57A0A">
        <w:rPr>
          <w:sz w:val="22"/>
        </w:rPr>
        <w:t xml:space="preserve"> </w:t>
      </w:r>
      <w:r w:rsidR="007452DF">
        <w:rPr>
          <w:sz w:val="22"/>
        </w:rPr>
        <w:t>2024</w:t>
      </w:r>
      <w:r w:rsidR="007452DF">
        <w:rPr>
          <w:rFonts w:hint="eastAsia"/>
          <w:sz w:val="22"/>
        </w:rPr>
        <w:t xml:space="preserve">년 </w:t>
      </w:r>
      <w:r w:rsidR="000027A8">
        <w:rPr>
          <w:rFonts w:hint="eastAsia"/>
          <w:sz w:val="22"/>
        </w:rPr>
        <w:t xml:space="preserve">새해를 맞아 </w:t>
      </w:r>
      <w:r w:rsidR="00B57A0A">
        <w:rPr>
          <w:sz w:val="22"/>
        </w:rPr>
        <w:t xml:space="preserve">AI </w:t>
      </w:r>
      <w:r w:rsidR="00B57A0A">
        <w:rPr>
          <w:rFonts w:hint="eastAsia"/>
          <w:sz w:val="22"/>
        </w:rPr>
        <w:t>기업</w:t>
      </w:r>
      <w:r w:rsidR="009857C1">
        <w:rPr>
          <w:rFonts w:hint="eastAsia"/>
          <w:sz w:val="22"/>
        </w:rPr>
        <w:t>의 정체성</w:t>
      </w:r>
      <w:r w:rsidR="00B57A0A">
        <w:rPr>
          <w:rFonts w:hint="eastAsia"/>
          <w:sz w:val="22"/>
        </w:rPr>
        <w:t>을</w:t>
      </w:r>
      <w:r w:rsidR="009857C1">
        <w:rPr>
          <w:rFonts w:hint="eastAsia"/>
          <w:sz w:val="22"/>
        </w:rPr>
        <w:t xml:space="preserve"> 담은</w:t>
      </w:r>
      <w:r w:rsidR="00B57A0A">
        <w:rPr>
          <w:rFonts w:hint="eastAsia"/>
          <w:sz w:val="22"/>
        </w:rPr>
        <w:t xml:space="preserve"> </w:t>
      </w:r>
      <w:r w:rsidR="00B57A0A" w:rsidRPr="00E40DCA">
        <w:rPr>
          <w:sz w:val="22"/>
        </w:rPr>
        <w:t>‘</w:t>
      </w:r>
      <w:r w:rsidR="00B57A0A" w:rsidRPr="00E40DCA">
        <w:rPr>
          <w:rFonts w:hint="eastAsia"/>
          <w:sz w:val="22"/>
        </w:rPr>
        <w:t>A</w:t>
      </w:r>
      <w:r w:rsidR="00B57A0A" w:rsidRPr="00E40DCA">
        <w:rPr>
          <w:sz w:val="22"/>
        </w:rPr>
        <w:t xml:space="preserve">X, </w:t>
      </w:r>
      <w:r w:rsidR="009857C1">
        <w:rPr>
          <w:sz w:val="22"/>
        </w:rPr>
        <w:t>b</w:t>
      </w:r>
      <w:r w:rsidR="00B57A0A" w:rsidRPr="00E40DCA">
        <w:rPr>
          <w:sz w:val="22"/>
        </w:rPr>
        <w:t>eyond D</w:t>
      </w:r>
      <w:r w:rsidR="00B57A0A" w:rsidRPr="00E40DCA">
        <w:rPr>
          <w:rFonts w:hint="eastAsia"/>
          <w:sz w:val="22"/>
        </w:rPr>
        <w:t>X</w:t>
      </w:r>
      <w:r w:rsidR="00B57A0A" w:rsidRPr="00E40DCA">
        <w:rPr>
          <w:sz w:val="22"/>
        </w:rPr>
        <w:t>’</w:t>
      </w:r>
      <w:r w:rsidR="00B57A0A">
        <w:rPr>
          <w:rFonts w:hint="eastAsia"/>
          <w:sz w:val="22"/>
        </w:rPr>
        <w:t xml:space="preserve"> </w:t>
      </w:r>
      <w:r w:rsidR="000027A8">
        <w:rPr>
          <w:rFonts w:hint="eastAsia"/>
          <w:sz w:val="22"/>
        </w:rPr>
        <w:t xml:space="preserve">브랜드 </w:t>
      </w:r>
      <w:r w:rsidR="00B57A0A">
        <w:rPr>
          <w:rFonts w:hint="eastAsia"/>
          <w:sz w:val="22"/>
        </w:rPr>
        <w:t xml:space="preserve">슬로건을 </w:t>
      </w:r>
      <w:r w:rsidR="000027A8">
        <w:rPr>
          <w:rFonts w:hint="eastAsia"/>
          <w:sz w:val="22"/>
        </w:rPr>
        <w:t xml:space="preserve">전격 </w:t>
      </w:r>
      <w:r w:rsidR="00B57A0A">
        <w:rPr>
          <w:rFonts w:hint="eastAsia"/>
          <w:sz w:val="22"/>
        </w:rPr>
        <w:t>공개하고</w:t>
      </w:r>
      <w:r w:rsidR="009857C1">
        <w:rPr>
          <w:rFonts w:hint="eastAsia"/>
          <w:sz w:val="22"/>
        </w:rPr>
        <w:t xml:space="preserve">, 신규 </w:t>
      </w:r>
      <w:r w:rsidR="009857C1">
        <w:rPr>
          <w:sz w:val="22"/>
        </w:rPr>
        <w:t xml:space="preserve">AI </w:t>
      </w:r>
      <w:r w:rsidR="009857C1">
        <w:rPr>
          <w:rFonts w:hint="eastAsia"/>
          <w:sz w:val="22"/>
        </w:rPr>
        <w:t xml:space="preserve">서비스도 </w:t>
      </w:r>
      <w:r w:rsidR="007452DF">
        <w:rPr>
          <w:rFonts w:hint="eastAsia"/>
          <w:sz w:val="22"/>
        </w:rPr>
        <w:t>연내 순차적으로</w:t>
      </w:r>
      <w:r w:rsidR="009857C1">
        <w:rPr>
          <w:rFonts w:hint="eastAsia"/>
          <w:sz w:val="22"/>
        </w:rPr>
        <w:t xml:space="preserve"> 출시할 것임을 예고했다.</w:t>
      </w:r>
    </w:p>
    <w:p w14:paraId="56C8141C" w14:textId="77777777" w:rsidR="00B57A0A" w:rsidRPr="007452DF" w:rsidRDefault="00B57A0A" w:rsidP="0031133D">
      <w:pPr>
        <w:spacing w:after="0" w:line="240" w:lineRule="auto"/>
        <w:rPr>
          <w:sz w:val="22"/>
        </w:rPr>
      </w:pPr>
    </w:p>
    <w:p w14:paraId="33AC56E2" w14:textId="1DC9EB92" w:rsidR="000C6BDD" w:rsidRDefault="00F0486A" w:rsidP="00F145B1">
      <w:pPr>
        <w:spacing w:after="0" w:line="240" w:lineRule="auto"/>
        <w:rPr>
          <w:sz w:val="22"/>
        </w:rPr>
      </w:pPr>
      <w:proofErr w:type="spellStart"/>
      <w:r>
        <w:rPr>
          <w:rFonts w:hint="eastAsia"/>
          <w:sz w:val="22"/>
        </w:rPr>
        <w:t>더존비즈온</w:t>
      </w:r>
      <w:r w:rsidR="009F092F">
        <w:rPr>
          <w:rFonts w:hint="eastAsia"/>
          <w:sz w:val="22"/>
        </w:rPr>
        <w:t>은</w:t>
      </w:r>
      <w:proofErr w:type="spellEnd"/>
      <w:r w:rsidR="000821EC">
        <w:rPr>
          <w:rFonts w:hint="eastAsia"/>
          <w:sz w:val="22"/>
        </w:rPr>
        <w:t xml:space="preserve"> 새 </w:t>
      </w:r>
      <w:r>
        <w:rPr>
          <w:rFonts w:hint="eastAsia"/>
          <w:sz w:val="22"/>
        </w:rPr>
        <w:t>브랜드</w:t>
      </w:r>
      <w:r w:rsidR="0000279E">
        <w:rPr>
          <w:rFonts w:hint="eastAsia"/>
          <w:sz w:val="22"/>
        </w:rPr>
        <w:t xml:space="preserve"> 슬로건</w:t>
      </w:r>
      <w:r w:rsidR="009F092F">
        <w:rPr>
          <w:rFonts w:hint="eastAsia"/>
          <w:sz w:val="22"/>
        </w:rPr>
        <w:t>인</w:t>
      </w:r>
      <w:r w:rsidR="0000279E">
        <w:rPr>
          <w:rFonts w:hint="eastAsia"/>
          <w:sz w:val="22"/>
        </w:rPr>
        <w:t xml:space="preserve"> </w:t>
      </w:r>
      <w:r w:rsidR="0000279E" w:rsidRPr="00E40DCA">
        <w:rPr>
          <w:sz w:val="22"/>
        </w:rPr>
        <w:t>‘</w:t>
      </w:r>
      <w:r w:rsidR="0000279E" w:rsidRPr="00E40DCA">
        <w:rPr>
          <w:rFonts w:hint="eastAsia"/>
          <w:sz w:val="22"/>
        </w:rPr>
        <w:t>A</w:t>
      </w:r>
      <w:r w:rsidR="0000279E">
        <w:rPr>
          <w:sz w:val="22"/>
        </w:rPr>
        <w:t xml:space="preserve">X, </w:t>
      </w:r>
      <w:r w:rsidR="0000279E">
        <w:rPr>
          <w:rFonts w:hint="eastAsia"/>
          <w:sz w:val="22"/>
        </w:rPr>
        <w:t>b</w:t>
      </w:r>
      <w:r w:rsidR="0000279E" w:rsidRPr="00E40DCA">
        <w:rPr>
          <w:sz w:val="22"/>
        </w:rPr>
        <w:t>eyond D</w:t>
      </w:r>
      <w:r w:rsidR="0000279E" w:rsidRPr="00E40DCA">
        <w:rPr>
          <w:rFonts w:hint="eastAsia"/>
          <w:sz w:val="22"/>
        </w:rPr>
        <w:t>X</w:t>
      </w:r>
      <w:r>
        <w:rPr>
          <w:sz w:val="22"/>
        </w:rPr>
        <w:t>’</w:t>
      </w:r>
      <w:r w:rsidR="000821EC">
        <w:rPr>
          <w:rFonts w:hint="eastAsia"/>
          <w:sz w:val="22"/>
        </w:rPr>
        <w:t xml:space="preserve">를 </w:t>
      </w:r>
      <w:r w:rsidR="009F092F">
        <w:rPr>
          <w:rFonts w:hint="eastAsia"/>
          <w:sz w:val="22"/>
        </w:rPr>
        <w:t>통해</w:t>
      </w:r>
      <w:r w:rsidR="008E6E71">
        <w:rPr>
          <w:rFonts w:hint="eastAsia"/>
          <w:sz w:val="22"/>
        </w:rPr>
        <w:t xml:space="preserve"> </w:t>
      </w:r>
      <w:r w:rsidR="000027A8">
        <w:rPr>
          <w:sz w:val="22"/>
        </w:rPr>
        <w:t xml:space="preserve">AI </w:t>
      </w:r>
      <w:r w:rsidR="000027A8">
        <w:rPr>
          <w:rFonts w:hint="eastAsia"/>
          <w:sz w:val="22"/>
        </w:rPr>
        <w:t>기업으로</w:t>
      </w:r>
      <w:r w:rsidR="008E6E71">
        <w:rPr>
          <w:rFonts w:hint="eastAsia"/>
          <w:sz w:val="22"/>
        </w:rPr>
        <w:t>의</w:t>
      </w:r>
      <w:r w:rsidR="000027A8">
        <w:rPr>
          <w:rFonts w:hint="eastAsia"/>
          <w:sz w:val="22"/>
        </w:rPr>
        <w:t xml:space="preserve"> 진화를 표명하고 있다</w:t>
      </w:r>
      <w:r w:rsidR="0035346E">
        <w:rPr>
          <w:sz w:val="22"/>
        </w:rPr>
        <w:t xml:space="preserve">. </w:t>
      </w:r>
      <w:r w:rsidR="000027A8">
        <w:rPr>
          <w:rFonts w:hint="eastAsia"/>
          <w:sz w:val="22"/>
        </w:rPr>
        <w:t xml:space="preserve">단순히 </w:t>
      </w:r>
      <w:r w:rsidRPr="004F634A">
        <w:rPr>
          <w:rFonts w:hint="eastAsia"/>
          <w:color w:val="000000" w:themeColor="text1"/>
          <w:sz w:val="22"/>
        </w:rPr>
        <w:t>기업</w:t>
      </w:r>
      <w:r w:rsidR="0035346E">
        <w:rPr>
          <w:rFonts w:hint="eastAsia"/>
          <w:color w:val="000000" w:themeColor="text1"/>
          <w:sz w:val="22"/>
        </w:rPr>
        <w:t>에</w:t>
      </w:r>
      <w:r w:rsidRPr="004F634A">
        <w:rPr>
          <w:rFonts w:hint="eastAsia"/>
          <w:color w:val="000000" w:themeColor="text1"/>
          <w:sz w:val="22"/>
        </w:rPr>
        <w:t xml:space="preserve"> </w:t>
      </w:r>
      <w:r w:rsidR="0035346E">
        <w:rPr>
          <w:rFonts w:hint="eastAsia"/>
          <w:color w:val="000000" w:themeColor="text1"/>
          <w:sz w:val="22"/>
        </w:rPr>
        <w:t xml:space="preserve">필요한 </w:t>
      </w:r>
      <w:r w:rsidRPr="004F634A">
        <w:rPr>
          <w:rFonts w:hint="eastAsia"/>
          <w:color w:val="000000" w:themeColor="text1"/>
          <w:sz w:val="22"/>
        </w:rPr>
        <w:t>디지털 전환 서비스를 제공</w:t>
      </w:r>
      <w:r w:rsidR="000027A8">
        <w:rPr>
          <w:rFonts w:hint="eastAsia"/>
          <w:color w:val="000000" w:themeColor="text1"/>
          <w:sz w:val="22"/>
        </w:rPr>
        <w:t>하는 것을 넘어</w:t>
      </w:r>
      <w:r w:rsidR="00276CEE">
        <w:rPr>
          <w:rFonts w:hint="eastAsia"/>
          <w:color w:val="000000" w:themeColor="text1"/>
          <w:sz w:val="22"/>
        </w:rPr>
        <w:t>,</w:t>
      </w:r>
      <w:r>
        <w:rPr>
          <w:rFonts w:hint="eastAsia"/>
          <w:color w:val="000000" w:themeColor="text1"/>
          <w:sz w:val="22"/>
        </w:rPr>
        <w:t xml:space="preserve"> 이제는 </w:t>
      </w:r>
      <w:r w:rsidR="000C6BDD">
        <w:rPr>
          <w:rFonts w:hint="eastAsia"/>
          <w:sz w:val="22"/>
        </w:rPr>
        <w:t>A</w:t>
      </w:r>
      <w:r w:rsidR="000C6BDD">
        <w:rPr>
          <w:sz w:val="22"/>
        </w:rPr>
        <w:t>I</w:t>
      </w:r>
      <w:r w:rsidR="000C6BDD">
        <w:rPr>
          <w:rFonts w:hint="eastAsia"/>
          <w:sz w:val="22"/>
        </w:rPr>
        <w:t xml:space="preserve"> 전환</w:t>
      </w:r>
      <w:r>
        <w:rPr>
          <w:rFonts w:hint="eastAsia"/>
          <w:sz w:val="22"/>
        </w:rPr>
        <w:t>(</w:t>
      </w:r>
      <w:r>
        <w:rPr>
          <w:sz w:val="22"/>
        </w:rPr>
        <w:t>AX)</w:t>
      </w:r>
      <w:r w:rsidR="000C6BDD" w:rsidRPr="00094F69">
        <w:rPr>
          <w:sz w:val="22"/>
        </w:rPr>
        <w:t xml:space="preserve"> 시대를 </w:t>
      </w:r>
      <w:r w:rsidR="003D051E">
        <w:rPr>
          <w:rFonts w:hint="eastAsia"/>
          <w:sz w:val="22"/>
        </w:rPr>
        <w:t xml:space="preserve">가장 앞에서 </w:t>
      </w:r>
      <w:r w:rsidR="000C6BDD">
        <w:rPr>
          <w:rFonts w:hint="eastAsia"/>
          <w:sz w:val="22"/>
        </w:rPr>
        <w:t xml:space="preserve">이끌겠다는 </w:t>
      </w:r>
      <w:r w:rsidR="000821EC">
        <w:rPr>
          <w:rFonts w:hint="eastAsia"/>
          <w:sz w:val="22"/>
        </w:rPr>
        <w:t>의지를 담</w:t>
      </w:r>
      <w:r w:rsidR="008E6E71">
        <w:rPr>
          <w:rFonts w:hint="eastAsia"/>
          <w:sz w:val="22"/>
        </w:rPr>
        <w:t>았</w:t>
      </w:r>
      <w:r w:rsidR="000821EC">
        <w:rPr>
          <w:rFonts w:hint="eastAsia"/>
          <w:sz w:val="22"/>
        </w:rPr>
        <w:t>다.</w:t>
      </w:r>
      <w:r w:rsidR="000C6BDD">
        <w:rPr>
          <w:sz w:val="22"/>
        </w:rPr>
        <w:t xml:space="preserve"> </w:t>
      </w:r>
      <w:r w:rsidR="007452DF">
        <w:rPr>
          <w:rFonts w:hint="eastAsia"/>
          <w:sz w:val="22"/>
        </w:rPr>
        <w:t xml:space="preserve">혁신적인 </w:t>
      </w:r>
      <w:r w:rsidR="00925B62">
        <w:rPr>
          <w:sz w:val="22"/>
        </w:rPr>
        <w:t xml:space="preserve">AI </w:t>
      </w:r>
      <w:r w:rsidR="00925B62">
        <w:rPr>
          <w:rFonts w:hint="eastAsia"/>
          <w:sz w:val="22"/>
        </w:rPr>
        <w:t>서비스</w:t>
      </w:r>
      <w:r w:rsidR="003D051E">
        <w:rPr>
          <w:rFonts w:hint="eastAsia"/>
          <w:sz w:val="22"/>
        </w:rPr>
        <w:t xml:space="preserve"> 사업모델을</w:t>
      </w:r>
      <w:r w:rsidR="00925B62">
        <w:rPr>
          <w:rFonts w:hint="eastAsia"/>
          <w:sz w:val="22"/>
        </w:rPr>
        <w:t xml:space="preserve"> </w:t>
      </w:r>
      <w:r w:rsidR="0035346E">
        <w:rPr>
          <w:rFonts w:hint="eastAsia"/>
          <w:sz w:val="22"/>
        </w:rPr>
        <w:t>통해</w:t>
      </w:r>
      <w:r w:rsidR="00925B62">
        <w:rPr>
          <w:rFonts w:hint="eastAsia"/>
          <w:sz w:val="22"/>
        </w:rPr>
        <w:t xml:space="preserve"> 기업</w:t>
      </w:r>
      <w:r w:rsidR="0035346E">
        <w:rPr>
          <w:rFonts w:hint="eastAsia"/>
          <w:sz w:val="22"/>
        </w:rPr>
        <w:t>의</w:t>
      </w:r>
      <w:r w:rsidR="00925B62">
        <w:rPr>
          <w:rFonts w:hint="eastAsia"/>
          <w:sz w:val="22"/>
        </w:rPr>
        <w:t xml:space="preserve"> 성장</w:t>
      </w:r>
      <w:r w:rsidR="0035346E">
        <w:rPr>
          <w:rFonts w:hint="eastAsia"/>
          <w:sz w:val="22"/>
        </w:rPr>
        <w:t xml:space="preserve">을 지원하고 </w:t>
      </w:r>
      <w:r w:rsidR="00925B62">
        <w:rPr>
          <w:rFonts w:hint="eastAsia"/>
          <w:sz w:val="22"/>
        </w:rPr>
        <w:t xml:space="preserve">산업을 발전시키는 </w:t>
      </w:r>
      <w:proofErr w:type="spellStart"/>
      <w:r w:rsidR="00925B62">
        <w:rPr>
          <w:rFonts w:hint="eastAsia"/>
          <w:sz w:val="22"/>
        </w:rPr>
        <w:t>선순환</w:t>
      </w:r>
      <w:proofErr w:type="spellEnd"/>
      <w:r w:rsidR="00925B62">
        <w:rPr>
          <w:rFonts w:hint="eastAsia"/>
          <w:sz w:val="22"/>
        </w:rPr>
        <w:t xml:space="preserve"> </w:t>
      </w:r>
      <w:r w:rsidR="000345D0">
        <w:rPr>
          <w:rFonts w:hint="eastAsia"/>
          <w:sz w:val="22"/>
        </w:rPr>
        <w:t>생태계</w:t>
      </w:r>
      <w:r w:rsidR="00925B62">
        <w:rPr>
          <w:rFonts w:hint="eastAsia"/>
          <w:sz w:val="22"/>
        </w:rPr>
        <w:t xml:space="preserve">를 만들겠다는 </w:t>
      </w:r>
      <w:r w:rsidR="000821EC">
        <w:rPr>
          <w:rFonts w:hint="eastAsia"/>
          <w:sz w:val="22"/>
        </w:rPr>
        <w:t>메시지</w:t>
      </w:r>
      <w:r>
        <w:rPr>
          <w:rFonts w:hint="eastAsia"/>
          <w:sz w:val="22"/>
        </w:rPr>
        <w:t>이기도 하</w:t>
      </w:r>
      <w:r w:rsidR="000C6BDD">
        <w:rPr>
          <w:rFonts w:hint="eastAsia"/>
          <w:sz w:val="22"/>
        </w:rPr>
        <w:t>다.</w:t>
      </w:r>
    </w:p>
    <w:p w14:paraId="0DC8486F" w14:textId="77777777" w:rsidR="0035346E" w:rsidRDefault="0035346E" w:rsidP="00F145B1">
      <w:pPr>
        <w:spacing w:after="0" w:line="240" w:lineRule="auto"/>
        <w:rPr>
          <w:sz w:val="22"/>
        </w:rPr>
      </w:pPr>
    </w:p>
    <w:p w14:paraId="69B1DEE8" w14:textId="55DF9ED0" w:rsidR="00D55C9E" w:rsidRDefault="00702A4D" w:rsidP="009F092F">
      <w:pPr>
        <w:spacing w:after="0" w:line="240" w:lineRule="auto"/>
        <w:rPr>
          <w:color w:val="000000" w:themeColor="text1"/>
          <w:sz w:val="22"/>
        </w:rPr>
      </w:pPr>
      <w:r w:rsidRPr="00E768C3">
        <w:rPr>
          <w:rFonts w:hint="eastAsia"/>
          <w:color w:val="000000" w:themeColor="text1"/>
          <w:sz w:val="22"/>
        </w:rPr>
        <w:t xml:space="preserve">실제로 </w:t>
      </w:r>
      <w:proofErr w:type="spellStart"/>
      <w:r w:rsidRPr="00E768C3">
        <w:rPr>
          <w:rFonts w:hint="eastAsia"/>
          <w:color w:val="000000" w:themeColor="text1"/>
          <w:sz w:val="22"/>
        </w:rPr>
        <w:t>더존비즈온은</w:t>
      </w:r>
      <w:proofErr w:type="spellEnd"/>
      <w:r w:rsidRPr="00E768C3">
        <w:rPr>
          <w:color w:val="000000" w:themeColor="text1"/>
          <w:sz w:val="22"/>
        </w:rPr>
        <w:t xml:space="preserve"> AX </w:t>
      </w:r>
      <w:r w:rsidRPr="00E768C3">
        <w:rPr>
          <w:rFonts w:hint="eastAsia"/>
          <w:color w:val="000000" w:themeColor="text1"/>
          <w:sz w:val="22"/>
        </w:rPr>
        <w:t>생태계를 주도하</w:t>
      </w:r>
      <w:r>
        <w:rPr>
          <w:rFonts w:hint="eastAsia"/>
          <w:color w:val="000000" w:themeColor="text1"/>
          <w:sz w:val="22"/>
        </w:rPr>
        <w:t>는 데</w:t>
      </w:r>
      <w:r w:rsidRPr="00E768C3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필요한 </w:t>
      </w:r>
      <w:r w:rsidRPr="00E768C3">
        <w:rPr>
          <w:rFonts w:hint="eastAsia"/>
          <w:color w:val="000000" w:themeColor="text1"/>
          <w:sz w:val="22"/>
        </w:rPr>
        <w:t xml:space="preserve">최적의 조건을 </w:t>
      </w:r>
      <w:r>
        <w:rPr>
          <w:rFonts w:hint="eastAsia"/>
          <w:color w:val="000000" w:themeColor="text1"/>
          <w:sz w:val="22"/>
        </w:rPr>
        <w:t xml:space="preserve">모두 </w:t>
      </w:r>
      <w:r w:rsidRPr="00E768C3">
        <w:rPr>
          <w:rFonts w:hint="eastAsia"/>
          <w:color w:val="000000" w:themeColor="text1"/>
          <w:sz w:val="22"/>
        </w:rPr>
        <w:t>갖췄다</w:t>
      </w:r>
      <w:r w:rsidR="008E6E71">
        <w:rPr>
          <w:rFonts w:hint="eastAsia"/>
          <w:color w:val="000000" w:themeColor="text1"/>
          <w:sz w:val="22"/>
        </w:rPr>
        <w:t>는 평가를 받는다</w:t>
      </w:r>
      <w:r w:rsidRPr="00E768C3">
        <w:rPr>
          <w:rFonts w:hint="eastAsia"/>
          <w:color w:val="000000" w:themeColor="text1"/>
          <w:sz w:val="22"/>
        </w:rPr>
        <w:t>.</w:t>
      </w:r>
      <w:r w:rsidRPr="00E768C3">
        <w:rPr>
          <w:color w:val="000000" w:themeColor="text1"/>
          <w:sz w:val="22"/>
        </w:rPr>
        <w:t xml:space="preserve"> </w:t>
      </w:r>
      <w:r w:rsidR="00D55C9E">
        <w:rPr>
          <w:rFonts w:hint="eastAsia"/>
          <w:color w:val="000000" w:themeColor="text1"/>
          <w:sz w:val="22"/>
        </w:rPr>
        <w:t xml:space="preserve">지난 </w:t>
      </w:r>
      <w:r w:rsidR="00D55C9E">
        <w:rPr>
          <w:color w:val="000000" w:themeColor="text1"/>
          <w:sz w:val="22"/>
        </w:rPr>
        <w:t>20</w:t>
      </w:r>
      <w:r w:rsidR="00D55C9E">
        <w:rPr>
          <w:rFonts w:hint="eastAsia"/>
          <w:color w:val="000000" w:themeColor="text1"/>
          <w:sz w:val="22"/>
        </w:rPr>
        <w:t>여</w:t>
      </w:r>
      <w:r w:rsidR="00561E93">
        <w:rPr>
          <w:rFonts w:hint="eastAsia"/>
          <w:color w:val="000000" w:themeColor="text1"/>
          <w:sz w:val="22"/>
        </w:rPr>
        <w:t xml:space="preserve"> </w:t>
      </w:r>
      <w:r w:rsidR="00D55C9E">
        <w:rPr>
          <w:rFonts w:hint="eastAsia"/>
          <w:color w:val="000000" w:themeColor="text1"/>
          <w:sz w:val="22"/>
        </w:rPr>
        <w:t>년 동안 기업용 솔루션을 개발하고 서비스하는 과정에서 혁신을 통한 성공을 끊임없이 증명해</w:t>
      </w:r>
      <w:r w:rsidR="00561E93">
        <w:rPr>
          <w:rFonts w:hint="eastAsia"/>
          <w:color w:val="000000" w:themeColor="text1"/>
          <w:sz w:val="22"/>
        </w:rPr>
        <w:t xml:space="preserve"> </w:t>
      </w:r>
      <w:r w:rsidR="00D55C9E">
        <w:rPr>
          <w:rFonts w:hint="eastAsia"/>
          <w:color w:val="000000" w:themeColor="text1"/>
          <w:sz w:val="22"/>
        </w:rPr>
        <w:t>왔기 때문이다.</w:t>
      </w:r>
      <w:r w:rsidR="00D55C9E">
        <w:rPr>
          <w:color w:val="000000" w:themeColor="text1"/>
          <w:sz w:val="22"/>
        </w:rPr>
        <w:t xml:space="preserve"> </w:t>
      </w:r>
      <w:proofErr w:type="spellStart"/>
      <w:r w:rsidR="00D55C9E">
        <w:rPr>
          <w:rFonts w:hint="eastAsia"/>
          <w:color w:val="000000" w:themeColor="text1"/>
          <w:sz w:val="22"/>
        </w:rPr>
        <w:t>외산이</w:t>
      </w:r>
      <w:proofErr w:type="spellEnd"/>
      <w:r w:rsidR="00D55C9E">
        <w:rPr>
          <w:rFonts w:hint="eastAsia"/>
          <w:color w:val="000000" w:themeColor="text1"/>
          <w:sz w:val="22"/>
        </w:rPr>
        <w:t xml:space="preserve"> 장악한 </w:t>
      </w:r>
      <w:r w:rsidR="00D55C9E">
        <w:rPr>
          <w:color w:val="000000" w:themeColor="text1"/>
          <w:sz w:val="22"/>
        </w:rPr>
        <w:t>국내</w:t>
      </w:r>
      <w:r w:rsidR="00D55C9E">
        <w:rPr>
          <w:rFonts w:hint="eastAsia"/>
          <w:color w:val="000000" w:themeColor="text1"/>
          <w:sz w:val="22"/>
        </w:rPr>
        <w:t xml:space="preserve"> </w:t>
      </w:r>
      <w:r w:rsidR="00D55C9E">
        <w:rPr>
          <w:color w:val="000000" w:themeColor="text1"/>
          <w:sz w:val="22"/>
        </w:rPr>
        <w:t xml:space="preserve">ERP </w:t>
      </w:r>
      <w:r w:rsidR="00D55C9E">
        <w:rPr>
          <w:rFonts w:hint="eastAsia"/>
          <w:color w:val="000000" w:themeColor="text1"/>
          <w:sz w:val="22"/>
        </w:rPr>
        <w:t>시장에서 기술 국산화를 통</w:t>
      </w:r>
      <w:r w:rsidR="00F563E1">
        <w:rPr>
          <w:rFonts w:hint="eastAsia"/>
          <w:color w:val="000000" w:themeColor="text1"/>
          <w:sz w:val="22"/>
        </w:rPr>
        <w:t>해</w:t>
      </w:r>
      <w:r w:rsidR="00D55C9E">
        <w:rPr>
          <w:rFonts w:hint="eastAsia"/>
          <w:color w:val="000000" w:themeColor="text1"/>
          <w:sz w:val="22"/>
        </w:rPr>
        <w:t xml:space="preserve"> 국산 </w:t>
      </w:r>
      <w:r w:rsidR="00D55C9E">
        <w:rPr>
          <w:color w:val="000000" w:themeColor="text1"/>
          <w:sz w:val="22"/>
        </w:rPr>
        <w:t xml:space="preserve">ERP </w:t>
      </w:r>
      <w:r w:rsidR="00D55C9E">
        <w:rPr>
          <w:rFonts w:hint="eastAsia"/>
          <w:color w:val="000000" w:themeColor="text1"/>
          <w:sz w:val="22"/>
        </w:rPr>
        <w:t>시대를 열었다.</w:t>
      </w:r>
      <w:r w:rsidR="00D55C9E">
        <w:rPr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>2011</w:t>
      </w:r>
      <w:r>
        <w:rPr>
          <w:rFonts w:hint="eastAsia"/>
          <w:color w:val="000000" w:themeColor="text1"/>
          <w:sz w:val="22"/>
        </w:rPr>
        <w:t>년</w:t>
      </w:r>
      <w:r w:rsidR="00D55C9E">
        <w:rPr>
          <w:rFonts w:hint="eastAsia"/>
          <w:color w:val="000000" w:themeColor="text1"/>
          <w:sz w:val="22"/>
        </w:rPr>
        <w:t>에는</w:t>
      </w:r>
      <w:r>
        <w:rPr>
          <w:rFonts w:hint="eastAsia"/>
          <w:color w:val="000000" w:themeColor="text1"/>
          <w:sz w:val="22"/>
        </w:rPr>
        <w:t xml:space="preserve"> SW기업 최초로 자체 데이터센터를 구축</w:t>
      </w:r>
      <w:r w:rsidR="00D55C9E">
        <w:rPr>
          <w:rFonts w:hint="eastAsia"/>
          <w:color w:val="000000" w:themeColor="text1"/>
          <w:sz w:val="22"/>
        </w:rPr>
        <w:t>하</w:t>
      </w:r>
      <w:r w:rsidR="00F563E1">
        <w:rPr>
          <w:rFonts w:hint="eastAsia"/>
          <w:color w:val="000000" w:themeColor="text1"/>
          <w:sz w:val="22"/>
        </w:rPr>
        <w:t>고</w:t>
      </w:r>
      <w:r w:rsidR="00D55C9E">
        <w:rPr>
          <w:rFonts w:hint="eastAsia"/>
          <w:color w:val="000000" w:themeColor="text1"/>
          <w:sz w:val="22"/>
        </w:rPr>
        <w:t xml:space="preserve"> </w:t>
      </w:r>
      <w:r w:rsidR="00F563E1">
        <w:rPr>
          <w:rFonts w:hint="eastAsia"/>
          <w:color w:val="000000" w:themeColor="text1"/>
          <w:sz w:val="22"/>
        </w:rPr>
        <w:t xml:space="preserve">기업용 </w:t>
      </w:r>
      <w:proofErr w:type="spellStart"/>
      <w:r w:rsidR="00F563E1">
        <w:rPr>
          <w:rFonts w:hint="eastAsia"/>
          <w:color w:val="000000" w:themeColor="text1"/>
          <w:sz w:val="22"/>
        </w:rPr>
        <w:t>클라우드</w:t>
      </w:r>
      <w:proofErr w:type="spellEnd"/>
      <w:r w:rsidR="00F563E1">
        <w:rPr>
          <w:rFonts w:hint="eastAsia"/>
          <w:color w:val="000000" w:themeColor="text1"/>
          <w:sz w:val="22"/>
        </w:rPr>
        <w:t xml:space="preserve"> 솔루션을 출시해 고객의 </w:t>
      </w:r>
      <w:proofErr w:type="spellStart"/>
      <w:r w:rsidR="00F563E1">
        <w:rPr>
          <w:rFonts w:hint="eastAsia"/>
          <w:color w:val="000000" w:themeColor="text1"/>
          <w:sz w:val="22"/>
        </w:rPr>
        <w:t>클라우드</w:t>
      </w:r>
      <w:proofErr w:type="spellEnd"/>
      <w:r w:rsidR="00F563E1">
        <w:rPr>
          <w:rFonts w:hint="eastAsia"/>
          <w:color w:val="000000" w:themeColor="text1"/>
          <w:sz w:val="22"/>
        </w:rPr>
        <w:t xml:space="preserve"> 전환은 물론,</w:t>
      </w:r>
      <w:r w:rsidR="00F563E1">
        <w:rPr>
          <w:color w:val="000000" w:themeColor="text1"/>
          <w:sz w:val="22"/>
        </w:rPr>
        <w:t xml:space="preserve"> </w:t>
      </w:r>
      <w:proofErr w:type="spellStart"/>
      <w:r w:rsidR="00D55C9E">
        <w:rPr>
          <w:rFonts w:hint="eastAsia"/>
          <w:color w:val="000000" w:themeColor="text1"/>
          <w:sz w:val="22"/>
        </w:rPr>
        <w:t>클라우드</w:t>
      </w:r>
      <w:proofErr w:type="spellEnd"/>
      <w:r w:rsidR="00D55C9E">
        <w:rPr>
          <w:rFonts w:hint="eastAsia"/>
          <w:color w:val="000000" w:themeColor="text1"/>
          <w:sz w:val="22"/>
        </w:rPr>
        <w:t xml:space="preserve"> 시장 확산에도 기여했다.</w:t>
      </w:r>
    </w:p>
    <w:p w14:paraId="01BD2D1F" w14:textId="77777777" w:rsidR="00D55C9E" w:rsidRPr="00F563E1" w:rsidRDefault="00D55C9E" w:rsidP="009F092F">
      <w:pPr>
        <w:spacing w:after="0" w:line="240" w:lineRule="auto"/>
        <w:rPr>
          <w:color w:val="000000" w:themeColor="text1"/>
          <w:sz w:val="22"/>
        </w:rPr>
      </w:pPr>
    </w:p>
    <w:p w14:paraId="0B3F344A" w14:textId="4C5E3139" w:rsidR="00F563E1" w:rsidRDefault="00F563E1" w:rsidP="008E6E71">
      <w:pPr>
        <w:spacing w:after="0" w:line="240" w:lineRule="auto"/>
        <w:rPr>
          <w:color w:val="000000" w:themeColor="text1"/>
          <w:sz w:val="22"/>
        </w:rPr>
      </w:pPr>
      <w:proofErr w:type="spellStart"/>
      <w:r>
        <w:rPr>
          <w:rFonts w:hint="eastAsia"/>
          <w:color w:val="000000" w:themeColor="text1"/>
          <w:sz w:val="22"/>
        </w:rPr>
        <w:t>더존비즈온의</w:t>
      </w:r>
      <w:proofErr w:type="spellEnd"/>
      <w:r w:rsidR="009F092F">
        <w:rPr>
          <w:rFonts w:hint="eastAsia"/>
          <w:color w:val="000000" w:themeColor="text1"/>
          <w:sz w:val="22"/>
        </w:rPr>
        <w:t xml:space="preserve"> </w:t>
      </w:r>
      <w:r w:rsidR="00865CC5">
        <w:rPr>
          <w:rFonts w:hint="eastAsia"/>
          <w:color w:val="000000" w:themeColor="text1"/>
          <w:sz w:val="22"/>
        </w:rPr>
        <w:t>성장의 역사는</w:t>
      </w:r>
      <w:r w:rsidR="009F092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이제</w:t>
      </w:r>
      <w:r w:rsidR="009F092F">
        <w:rPr>
          <w:rFonts w:hint="eastAsia"/>
          <w:color w:val="000000" w:themeColor="text1"/>
          <w:sz w:val="22"/>
        </w:rPr>
        <w:t xml:space="preserve"> </w:t>
      </w:r>
      <w:r w:rsidR="008E6E71" w:rsidRPr="00E768C3">
        <w:rPr>
          <w:color w:val="000000" w:themeColor="text1"/>
          <w:sz w:val="22"/>
        </w:rPr>
        <w:t xml:space="preserve">기업, 금융, </w:t>
      </w:r>
      <w:proofErr w:type="spellStart"/>
      <w:r w:rsidR="008E6E71" w:rsidRPr="00E768C3">
        <w:rPr>
          <w:color w:val="000000" w:themeColor="text1"/>
          <w:sz w:val="22"/>
        </w:rPr>
        <w:t>커머스</w:t>
      </w:r>
      <w:proofErr w:type="spellEnd"/>
      <w:r w:rsidR="008E6E71" w:rsidRPr="00E768C3">
        <w:rPr>
          <w:color w:val="000000" w:themeColor="text1"/>
          <w:sz w:val="22"/>
        </w:rPr>
        <w:t xml:space="preserve">, </w:t>
      </w:r>
      <w:proofErr w:type="spellStart"/>
      <w:r w:rsidR="008E6E71" w:rsidRPr="00E768C3">
        <w:rPr>
          <w:color w:val="000000" w:themeColor="text1"/>
          <w:sz w:val="22"/>
        </w:rPr>
        <w:t>헬스케어</w:t>
      </w:r>
      <w:proofErr w:type="spellEnd"/>
      <w:r w:rsidR="008E6E71" w:rsidRPr="00E768C3">
        <w:rPr>
          <w:color w:val="000000" w:themeColor="text1"/>
          <w:sz w:val="22"/>
        </w:rPr>
        <w:t>, 공공</w:t>
      </w:r>
      <w:r w:rsidR="008E6E71" w:rsidRPr="00E768C3">
        <w:rPr>
          <w:rFonts w:hint="eastAsia"/>
          <w:color w:val="000000" w:themeColor="text1"/>
          <w:sz w:val="22"/>
        </w:rPr>
        <w:t>, 정보</w:t>
      </w:r>
      <w:r w:rsidR="008E6E71" w:rsidRPr="00E768C3">
        <w:rPr>
          <w:color w:val="000000" w:themeColor="text1"/>
          <w:sz w:val="22"/>
        </w:rPr>
        <w:t xml:space="preserve"> </w:t>
      </w:r>
      <w:r w:rsidR="008E6E71" w:rsidRPr="00E768C3">
        <w:rPr>
          <w:rFonts w:hint="eastAsia"/>
          <w:color w:val="000000" w:themeColor="text1"/>
          <w:sz w:val="22"/>
        </w:rPr>
        <w:t xml:space="preserve">등 </w:t>
      </w:r>
      <w:r w:rsidR="008E6E71" w:rsidRPr="00E768C3">
        <w:rPr>
          <w:color w:val="000000" w:themeColor="text1"/>
          <w:sz w:val="22"/>
        </w:rPr>
        <w:t>분야</w:t>
      </w:r>
      <w:r w:rsidR="008E6E71" w:rsidRPr="00E768C3">
        <w:rPr>
          <w:rFonts w:hint="eastAsia"/>
          <w:color w:val="000000" w:themeColor="text1"/>
          <w:sz w:val="22"/>
        </w:rPr>
        <w:t>에서 A</w:t>
      </w:r>
      <w:r w:rsidR="008E6E71" w:rsidRPr="00E768C3">
        <w:rPr>
          <w:color w:val="000000" w:themeColor="text1"/>
          <w:sz w:val="22"/>
        </w:rPr>
        <w:t>I</w:t>
      </w:r>
      <w:r w:rsidR="008E6E71" w:rsidRPr="00E768C3">
        <w:rPr>
          <w:rFonts w:hint="eastAsia"/>
          <w:color w:val="000000" w:themeColor="text1"/>
          <w:sz w:val="22"/>
        </w:rPr>
        <w:t xml:space="preserve"> 활용의 가치를 높이는 </w:t>
      </w:r>
      <w:r w:rsidR="008E6E71" w:rsidRPr="00E768C3">
        <w:rPr>
          <w:color w:val="000000" w:themeColor="text1"/>
          <w:sz w:val="22"/>
        </w:rPr>
        <w:t xml:space="preserve">SaaS </w:t>
      </w:r>
      <w:r w:rsidR="008E6E71" w:rsidRPr="00E768C3">
        <w:rPr>
          <w:rFonts w:hint="eastAsia"/>
          <w:color w:val="000000" w:themeColor="text1"/>
          <w:sz w:val="22"/>
        </w:rPr>
        <w:t>통합 플랫폼(</w:t>
      </w:r>
      <w:r w:rsidR="008E6E71" w:rsidRPr="00E768C3">
        <w:rPr>
          <w:color w:val="000000" w:themeColor="text1"/>
          <w:sz w:val="22"/>
        </w:rPr>
        <w:t>SaaS Integration Platform)</w:t>
      </w:r>
      <w:r w:rsidR="009F092F">
        <w:rPr>
          <w:rFonts w:hint="eastAsia"/>
          <w:color w:val="000000" w:themeColor="text1"/>
          <w:sz w:val="22"/>
        </w:rPr>
        <w:t>으로 완성됐다.</w:t>
      </w:r>
      <w:r w:rsidR="009F092F"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여기에 </w:t>
      </w:r>
      <w:r w:rsidR="009F092F">
        <w:rPr>
          <w:rFonts w:hint="eastAsia"/>
          <w:color w:val="000000" w:themeColor="text1"/>
          <w:sz w:val="22"/>
        </w:rPr>
        <w:t>축적</w:t>
      </w:r>
      <w:r w:rsidR="00E278E8">
        <w:rPr>
          <w:rFonts w:hint="eastAsia"/>
          <w:color w:val="000000" w:themeColor="text1"/>
          <w:sz w:val="22"/>
        </w:rPr>
        <w:t>된</w:t>
      </w:r>
      <w:r w:rsidR="009F092F">
        <w:rPr>
          <w:rFonts w:hint="eastAsia"/>
          <w:color w:val="000000" w:themeColor="text1"/>
          <w:sz w:val="22"/>
        </w:rPr>
        <w:t xml:space="preserve"> 양질의 기업 데이터</w:t>
      </w:r>
      <w:r>
        <w:rPr>
          <w:rFonts w:hint="eastAsia"/>
          <w:color w:val="000000" w:themeColor="text1"/>
          <w:sz w:val="22"/>
        </w:rPr>
        <w:t xml:space="preserve">는 </w:t>
      </w:r>
      <w:proofErr w:type="spellStart"/>
      <w:r>
        <w:rPr>
          <w:rFonts w:hint="eastAsia"/>
          <w:color w:val="000000" w:themeColor="text1"/>
          <w:sz w:val="22"/>
        </w:rPr>
        <w:t>더존비즈온의</w:t>
      </w:r>
      <w:proofErr w:type="spellEnd"/>
      <w:r w:rsidR="009F092F">
        <w:rPr>
          <w:rFonts w:hint="eastAsia"/>
          <w:color w:val="000000" w:themeColor="text1"/>
          <w:sz w:val="22"/>
        </w:rPr>
        <w:t xml:space="preserve"> </w:t>
      </w:r>
      <w:r>
        <w:rPr>
          <w:color w:val="000000" w:themeColor="text1"/>
          <w:sz w:val="22"/>
        </w:rPr>
        <w:t xml:space="preserve">AI </w:t>
      </w:r>
      <w:r w:rsidR="009F092F">
        <w:rPr>
          <w:rFonts w:hint="eastAsia"/>
          <w:color w:val="000000" w:themeColor="text1"/>
          <w:sz w:val="22"/>
        </w:rPr>
        <w:t>기술력</w:t>
      </w:r>
      <w:r>
        <w:rPr>
          <w:rFonts w:hint="eastAsia"/>
          <w:color w:val="000000" w:themeColor="text1"/>
          <w:sz w:val="22"/>
        </w:rPr>
        <w:t>,</w:t>
      </w:r>
      <w:r w:rsidR="009F092F">
        <w:rPr>
          <w:color w:val="000000" w:themeColor="text1"/>
          <w:sz w:val="22"/>
        </w:rPr>
        <w:t xml:space="preserve"> </w:t>
      </w:r>
      <w:r w:rsidR="009F092F">
        <w:rPr>
          <w:rFonts w:hint="eastAsia"/>
          <w:color w:val="000000" w:themeColor="text1"/>
          <w:sz w:val="22"/>
        </w:rPr>
        <w:t>노하우</w:t>
      </w:r>
      <w:r>
        <w:rPr>
          <w:rFonts w:hint="eastAsia"/>
          <w:color w:val="000000" w:themeColor="text1"/>
          <w:sz w:val="22"/>
        </w:rPr>
        <w:t>와 만나</w:t>
      </w:r>
      <w:r w:rsidR="009F092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A</w:t>
      </w:r>
      <w:r>
        <w:rPr>
          <w:color w:val="000000" w:themeColor="text1"/>
          <w:sz w:val="22"/>
        </w:rPr>
        <w:t xml:space="preserve">X </w:t>
      </w:r>
      <w:r>
        <w:rPr>
          <w:rFonts w:hint="eastAsia"/>
          <w:color w:val="000000" w:themeColor="text1"/>
          <w:sz w:val="22"/>
        </w:rPr>
        <w:t>시대에 필요한</w:t>
      </w:r>
      <w:r w:rsidR="009F092F">
        <w:rPr>
          <w:rFonts w:hint="eastAsia"/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혁신적인 </w:t>
      </w:r>
      <w:r w:rsidR="009F092F">
        <w:rPr>
          <w:color w:val="000000" w:themeColor="text1"/>
          <w:sz w:val="22"/>
        </w:rPr>
        <w:t xml:space="preserve">AI </w:t>
      </w:r>
      <w:r w:rsidR="009F092F">
        <w:rPr>
          <w:rFonts w:hint="eastAsia"/>
          <w:color w:val="000000" w:themeColor="text1"/>
          <w:sz w:val="22"/>
        </w:rPr>
        <w:t>서비스 탄생</w:t>
      </w:r>
      <w:r w:rsidR="00E278E8">
        <w:rPr>
          <w:rFonts w:hint="eastAsia"/>
          <w:color w:val="000000" w:themeColor="text1"/>
          <w:sz w:val="22"/>
        </w:rPr>
        <w:t>의</w:t>
      </w:r>
      <w:r w:rsidR="009F092F">
        <w:rPr>
          <w:rFonts w:hint="eastAsia"/>
          <w:color w:val="000000" w:themeColor="text1"/>
          <w:sz w:val="22"/>
        </w:rPr>
        <w:t xml:space="preserve"> 기반이 되고 있다.</w:t>
      </w:r>
      <w:r w:rsidR="00E278E8">
        <w:rPr>
          <w:color w:val="000000" w:themeColor="text1"/>
          <w:sz w:val="22"/>
        </w:rPr>
        <w:t xml:space="preserve"> </w:t>
      </w:r>
    </w:p>
    <w:p w14:paraId="46769D4F" w14:textId="77777777" w:rsidR="00F563E1" w:rsidRPr="00F563E1" w:rsidRDefault="00F563E1" w:rsidP="008E6E71">
      <w:pPr>
        <w:spacing w:after="0" w:line="240" w:lineRule="auto"/>
        <w:rPr>
          <w:color w:val="000000" w:themeColor="text1"/>
          <w:sz w:val="22"/>
        </w:rPr>
      </w:pPr>
    </w:p>
    <w:p w14:paraId="1281AF7F" w14:textId="64F9FDDB" w:rsidR="00562F63" w:rsidRDefault="00E278E8" w:rsidP="008E6E71">
      <w:pPr>
        <w:spacing w:after="0" w:line="240" w:lineRule="auto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당장 </w:t>
      </w:r>
      <w:r w:rsidRPr="00E768C3">
        <w:rPr>
          <w:color w:val="000000" w:themeColor="text1"/>
          <w:sz w:val="22"/>
        </w:rPr>
        <w:t>1</w:t>
      </w:r>
      <w:r w:rsidRPr="00E768C3">
        <w:rPr>
          <w:rFonts w:hint="eastAsia"/>
          <w:color w:val="000000" w:themeColor="text1"/>
          <w:sz w:val="22"/>
        </w:rPr>
        <w:t>분기</w:t>
      </w:r>
      <w:r>
        <w:rPr>
          <w:rFonts w:hint="eastAsia"/>
          <w:color w:val="000000" w:themeColor="text1"/>
          <w:sz w:val="22"/>
        </w:rPr>
        <w:t xml:space="preserve">부터 신규 </w:t>
      </w:r>
      <w:r>
        <w:rPr>
          <w:color w:val="000000" w:themeColor="text1"/>
          <w:sz w:val="22"/>
        </w:rPr>
        <w:t>A</w:t>
      </w:r>
      <w:r>
        <w:rPr>
          <w:rFonts w:hint="eastAsia"/>
          <w:color w:val="000000" w:themeColor="text1"/>
          <w:sz w:val="22"/>
        </w:rPr>
        <w:t>I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서비스 출시를 시작으로 연중 순차적으로 </w:t>
      </w:r>
      <w:r>
        <w:rPr>
          <w:color w:val="000000" w:themeColor="text1"/>
          <w:sz w:val="22"/>
        </w:rPr>
        <w:t xml:space="preserve">AI </w:t>
      </w:r>
      <w:r>
        <w:rPr>
          <w:rFonts w:hint="eastAsia"/>
          <w:color w:val="000000" w:themeColor="text1"/>
          <w:sz w:val="22"/>
        </w:rPr>
        <w:t>서비스</w:t>
      </w:r>
      <w:r w:rsidR="00F563E1">
        <w:rPr>
          <w:rFonts w:hint="eastAsia"/>
          <w:color w:val="000000" w:themeColor="text1"/>
          <w:sz w:val="22"/>
        </w:rPr>
        <w:t>가</w:t>
      </w:r>
      <w:r>
        <w:rPr>
          <w:rFonts w:hint="eastAsia"/>
          <w:color w:val="000000" w:themeColor="text1"/>
          <w:sz w:val="22"/>
        </w:rPr>
        <w:t xml:space="preserve"> 출시</w:t>
      </w:r>
      <w:r w:rsidR="00F563E1">
        <w:rPr>
          <w:rFonts w:hint="eastAsia"/>
          <w:color w:val="000000" w:themeColor="text1"/>
          <w:sz w:val="22"/>
        </w:rPr>
        <w:t>된</w:t>
      </w:r>
      <w:r>
        <w:rPr>
          <w:rFonts w:hint="eastAsia"/>
          <w:color w:val="000000" w:themeColor="text1"/>
          <w:sz w:val="22"/>
        </w:rPr>
        <w:t>다.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기</w:t>
      </w:r>
      <w:r w:rsidR="00562F63">
        <w:rPr>
          <w:rFonts w:hint="eastAsia"/>
          <w:color w:val="000000" w:themeColor="text1"/>
          <w:sz w:val="22"/>
        </w:rPr>
        <w:t xml:space="preserve">업이 </w:t>
      </w:r>
      <w:r w:rsidR="00562F63" w:rsidRPr="00E768C3">
        <w:rPr>
          <w:rFonts w:hint="eastAsia"/>
          <w:color w:val="000000" w:themeColor="text1"/>
          <w:sz w:val="22"/>
        </w:rPr>
        <w:t xml:space="preserve">스스로 </w:t>
      </w:r>
      <w:r w:rsidR="00562F63" w:rsidRPr="00E768C3">
        <w:rPr>
          <w:color w:val="000000" w:themeColor="text1"/>
          <w:sz w:val="22"/>
        </w:rPr>
        <w:t xml:space="preserve">AI </w:t>
      </w:r>
      <w:r w:rsidR="00562F63" w:rsidRPr="00E768C3">
        <w:rPr>
          <w:rFonts w:hint="eastAsia"/>
          <w:color w:val="000000" w:themeColor="text1"/>
          <w:sz w:val="22"/>
        </w:rPr>
        <w:t>환경 변화를 받아들이고 대응하는 것이 쉽지 않</w:t>
      </w:r>
      <w:r w:rsidR="00562F63" w:rsidRPr="00E768C3">
        <w:rPr>
          <w:color w:val="000000" w:themeColor="text1"/>
          <w:sz w:val="22"/>
        </w:rPr>
        <w:t xml:space="preserve">은 </w:t>
      </w:r>
      <w:r w:rsidR="00562F63" w:rsidRPr="00E768C3">
        <w:rPr>
          <w:rFonts w:hint="eastAsia"/>
          <w:color w:val="000000" w:themeColor="text1"/>
          <w:sz w:val="22"/>
        </w:rPr>
        <w:t xml:space="preserve">상황에서 </w:t>
      </w:r>
      <w:proofErr w:type="spellStart"/>
      <w:r w:rsidR="00F563E1">
        <w:rPr>
          <w:rFonts w:hint="eastAsia"/>
          <w:color w:val="000000" w:themeColor="text1"/>
          <w:sz w:val="22"/>
        </w:rPr>
        <w:t>더존비즈온은</w:t>
      </w:r>
      <w:proofErr w:type="spellEnd"/>
      <w:r w:rsidR="00F563E1">
        <w:rPr>
          <w:rFonts w:hint="eastAsia"/>
          <w:color w:val="000000" w:themeColor="text1"/>
          <w:sz w:val="22"/>
        </w:rPr>
        <w:t xml:space="preserve"> </w:t>
      </w:r>
      <w:r w:rsidR="00562F63" w:rsidRPr="00E768C3">
        <w:rPr>
          <w:rFonts w:hint="eastAsia"/>
          <w:color w:val="000000" w:themeColor="text1"/>
          <w:sz w:val="22"/>
        </w:rPr>
        <w:t xml:space="preserve">기업 핵심 업무환경에 </w:t>
      </w:r>
      <w:r w:rsidR="00562F63" w:rsidRPr="00E768C3">
        <w:rPr>
          <w:color w:val="000000" w:themeColor="text1"/>
          <w:sz w:val="22"/>
        </w:rPr>
        <w:t>AI</w:t>
      </w:r>
      <w:r w:rsidR="00562F63" w:rsidRPr="00E768C3">
        <w:rPr>
          <w:rFonts w:hint="eastAsia"/>
          <w:color w:val="000000" w:themeColor="text1"/>
          <w:sz w:val="22"/>
        </w:rPr>
        <w:t>를 통합 제공</w:t>
      </w:r>
      <w:r w:rsidR="00562F63">
        <w:rPr>
          <w:rFonts w:hint="eastAsia"/>
          <w:color w:val="000000" w:themeColor="text1"/>
          <w:sz w:val="22"/>
        </w:rPr>
        <w:t>하면서</w:t>
      </w:r>
      <w:r w:rsidR="00562F63" w:rsidRPr="00E768C3">
        <w:rPr>
          <w:rFonts w:hint="eastAsia"/>
          <w:color w:val="000000" w:themeColor="text1"/>
          <w:sz w:val="22"/>
        </w:rPr>
        <w:t xml:space="preserve"> </w:t>
      </w:r>
      <w:r w:rsidR="00562F63" w:rsidRPr="00E768C3">
        <w:rPr>
          <w:color w:val="000000" w:themeColor="text1"/>
          <w:sz w:val="22"/>
        </w:rPr>
        <w:t>AX</w:t>
      </w:r>
      <w:r w:rsidR="00562F63" w:rsidRPr="00E768C3">
        <w:rPr>
          <w:rFonts w:hint="eastAsia"/>
          <w:color w:val="000000" w:themeColor="text1"/>
          <w:sz w:val="22"/>
        </w:rPr>
        <w:t xml:space="preserve"> </w:t>
      </w:r>
      <w:r w:rsidR="00562F63">
        <w:rPr>
          <w:rFonts w:hint="eastAsia"/>
          <w:color w:val="000000" w:themeColor="text1"/>
          <w:sz w:val="22"/>
        </w:rPr>
        <w:t xml:space="preserve">생태계를 </w:t>
      </w:r>
      <w:r w:rsidR="00562F63" w:rsidRPr="00E768C3">
        <w:rPr>
          <w:rFonts w:hint="eastAsia"/>
          <w:color w:val="000000" w:themeColor="text1"/>
          <w:sz w:val="22"/>
        </w:rPr>
        <w:t>확산해</w:t>
      </w:r>
      <w:r w:rsidR="00562F63">
        <w:rPr>
          <w:rFonts w:hint="eastAsia"/>
          <w:color w:val="000000" w:themeColor="text1"/>
          <w:sz w:val="22"/>
        </w:rPr>
        <w:t xml:space="preserve"> </w:t>
      </w:r>
      <w:r w:rsidR="00562F63" w:rsidRPr="00E768C3">
        <w:rPr>
          <w:rFonts w:hint="eastAsia"/>
          <w:color w:val="000000" w:themeColor="text1"/>
          <w:sz w:val="22"/>
        </w:rPr>
        <w:t>나</w:t>
      </w:r>
      <w:r w:rsidR="00562F63">
        <w:rPr>
          <w:rFonts w:hint="eastAsia"/>
          <w:color w:val="000000" w:themeColor="text1"/>
          <w:sz w:val="22"/>
        </w:rPr>
        <w:t>갈</w:t>
      </w:r>
      <w:r w:rsidR="00562F63" w:rsidRPr="00E768C3">
        <w:rPr>
          <w:rFonts w:hint="eastAsia"/>
          <w:color w:val="000000" w:themeColor="text1"/>
          <w:sz w:val="22"/>
        </w:rPr>
        <w:t xml:space="preserve"> 계획</w:t>
      </w:r>
      <w:r w:rsidR="00562F63">
        <w:rPr>
          <w:rFonts w:hint="eastAsia"/>
          <w:color w:val="000000" w:themeColor="text1"/>
          <w:sz w:val="22"/>
        </w:rPr>
        <w:t>이다.</w:t>
      </w:r>
      <w:r w:rsidR="00562F63">
        <w:rPr>
          <w:color w:val="000000" w:themeColor="text1"/>
          <w:sz w:val="22"/>
        </w:rPr>
        <w:t xml:space="preserve"> </w:t>
      </w:r>
    </w:p>
    <w:p w14:paraId="05470E1F" w14:textId="77777777" w:rsidR="00562F63" w:rsidRDefault="00562F63" w:rsidP="008E6E71">
      <w:pPr>
        <w:spacing w:after="0" w:line="240" w:lineRule="auto"/>
        <w:rPr>
          <w:color w:val="000000" w:themeColor="text1"/>
          <w:sz w:val="22"/>
        </w:rPr>
      </w:pPr>
    </w:p>
    <w:p w14:paraId="1F58DB2D" w14:textId="005C24C5" w:rsidR="009330E6" w:rsidRDefault="0046411E" w:rsidP="008E6E71">
      <w:pPr>
        <w:spacing w:after="0" w:line="240" w:lineRule="auto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먼저,</w:t>
      </w:r>
      <w:r>
        <w:rPr>
          <w:color w:val="000000" w:themeColor="text1"/>
          <w:sz w:val="22"/>
        </w:rPr>
        <w:t xml:space="preserve"> </w:t>
      </w:r>
      <w:r w:rsidR="00ED70B9" w:rsidRPr="00E768C3">
        <w:rPr>
          <w:rFonts w:hint="eastAsia"/>
          <w:color w:val="000000" w:themeColor="text1"/>
          <w:sz w:val="22"/>
        </w:rPr>
        <w:t>기업의 경영 및</w:t>
      </w:r>
      <w:r w:rsidR="00ED70B9" w:rsidRPr="00E768C3">
        <w:rPr>
          <w:color w:val="000000" w:themeColor="text1"/>
          <w:sz w:val="22"/>
        </w:rPr>
        <w:t xml:space="preserve"> </w:t>
      </w:r>
      <w:r w:rsidR="00ED70B9">
        <w:rPr>
          <w:rFonts w:hint="eastAsia"/>
          <w:color w:val="000000" w:themeColor="text1"/>
          <w:sz w:val="22"/>
        </w:rPr>
        <w:t xml:space="preserve">실제 </w:t>
      </w:r>
      <w:r w:rsidR="00ED70B9" w:rsidRPr="00E768C3">
        <w:rPr>
          <w:rFonts w:hint="eastAsia"/>
          <w:color w:val="000000" w:themeColor="text1"/>
          <w:sz w:val="22"/>
        </w:rPr>
        <w:t>업무 프로세스에 내재화한</w:t>
      </w:r>
      <w:r w:rsidR="00ED70B9">
        <w:rPr>
          <w:rFonts w:hint="eastAsia"/>
          <w:sz w:val="22"/>
        </w:rPr>
        <w:t xml:space="preserve"> A</w:t>
      </w:r>
      <w:r w:rsidR="00ED70B9">
        <w:rPr>
          <w:sz w:val="22"/>
        </w:rPr>
        <w:t xml:space="preserve">I </w:t>
      </w:r>
      <w:r w:rsidR="00ED70B9">
        <w:rPr>
          <w:rFonts w:hint="eastAsia"/>
          <w:sz w:val="22"/>
        </w:rPr>
        <w:t xml:space="preserve">기반의 </w:t>
      </w:r>
      <w:r w:rsidR="00ED70B9" w:rsidRPr="00B66BA8">
        <w:rPr>
          <w:rFonts w:hint="eastAsia"/>
          <w:color w:val="000000" w:themeColor="text1"/>
          <w:sz w:val="22"/>
        </w:rPr>
        <w:t>업무</w:t>
      </w:r>
      <w:r w:rsidR="00ED70B9">
        <w:rPr>
          <w:rFonts w:hint="eastAsia"/>
          <w:color w:val="000000" w:themeColor="text1"/>
          <w:sz w:val="22"/>
        </w:rPr>
        <w:t xml:space="preserve"> 환경과 </w:t>
      </w:r>
      <w:r w:rsidR="00ED70B9">
        <w:rPr>
          <w:rFonts w:hint="eastAsia"/>
          <w:sz w:val="22"/>
        </w:rPr>
        <w:t>도구를 통</w:t>
      </w:r>
      <w:r w:rsidR="00ED70B9">
        <w:rPr>
          <w:rFonts w:hint="eastAsia"/>
          <w:sz w:val="22"/>
        </w:rPr>
        <w:lastRenderedPageBreak/>
        <w:t xml:space="preserve">해 </w:t>
      </w:r>
      <w:r w:rsidR="00ED70B9" w:rsidRPr="00E40DCA">
        <w:rPr>
          <w:rFonts w:hint="eastAsia"/>
          <w:sz w:val="22"/>
        </w:rPr>
        <w:t>고객</w:t>
      </w:r>
      <w:r w:rsidR="00865CC5">
        <w:rPr>
          <w:rFonts w:hint="eastAsia"/>
          <w:sz w:val="22"/>
        </w:rPr>
        <w:t>의</w:t>
      </w:r>
      <w:r w:rsidR="00ED70B9">
        <w:rPr>
          <w:rFonts w:hint="eastAsia"/>
          <w:sz w:val="22"/>
        </w:rPr>
        <w:t xml:space="preserve"> </w:t>
      </w:r>
      <w:r w:rsidR="00ED70B9">
        <w:rPr>
          <w:sz w:val="22"/>
        </w:rPr>
        <w:t>비즈니스</w:t>
      </w:r>
      <w:r w:rsidR="00ED70B9">
        <w:rPr>
          <w:rFonts w:hint="eastAsia"/>
          <w:sz w:val="22"/>
        </w:rPr>
        <w:t xml:space="preserve"> </w:t>
      </w:r>
      <w:r w:rsidR="00ED70B9" w:rsidRPr="00E40DCA">
        <w:rPr>
          <w:rFonts w:hint="eastAsia"/>
          <w:sz w:val="22"/>
        </w:rPr>
        <w:t>목표 달성</w:t>
      </w:r>
      <w:r w:rsidR="00865CC5">
        <w:rPr>
          <w:rFonts w:hint="eastAsia"/>
          <w:sz w:val="22"/>
        </w:rPr>
        <w:t>을</w:t>
      </w:r>
      <w:r w:rsidR="00ED70B9" w:rsidRPr="00E40DCA">
        <w:rPr>
          <w:rFonts w:hint="eastAsia"/>
          <w:sz w:val="22"/>
        </w:rPr>
        <w:t xml:space="preserve"> </w:t>
      </w:r>
      <w:r w:rsidR="00ED70B9">
        <w:rPr>
          <w:rFonts w:hint="eastAsia"/>
          <w:sz w:val="22"/>
        </w:rPr>
        <w:t>지원한다.</w:t>
      </w:r>
      <w:r w:rsidR="00ED70B9">
        <w:rPr>
          <w:sz w:val="22"/>
        </w:rPr>
        <w:t xml:space="preserve"> </w:t>
      </w:r>
      <w:r w:rsidR="00ED70B9" w:rsidRPr="00E768C3">
        <w:rPr>
          <w:rFonts w:hint="eastAsia"/>
          <w:color w:val="000000" w:themeColor="text1"/>
          <w:sz w:val="22"/>
        </w:rPr>
        <w:t>공공기관</w:t>
      </w:r>
      <w:r w:rsidR="00ED70B9">
        <w:rPr>
          <w:rFonts w:hint="eastAsia"/>
          <w:color w:val="000000" w:themeColor="text1"/>
          <w:sz w:val="22"/>
        </w:rPr>
        <w:t xml:space="preserve"> 및</w:t>
      </w:r>
      <w:r w:rsidR="00ED70B9" w:rsidRPr="00E768C3">
        <w:rPr>
          <w:color w:val="000000" w:themeColor="text1"/>
          <w:sz w:val="22"/>
        </w:rPr>
        <w:t xml:space="preserve"> </w:t>
      </w:r>
      <w:r w:rsidR="00ED70B9" w:rsidRPr="00E768C3">
        <w:rPr>
          <w:rFonts w:hint="eastAsia"/>
          <w:color w:val="000000" w:themeColor="text1"/>
          <w:sz w:val="22"/>
        </w:rPr>
        <w:t>연구</w:t>
      </w:r>
      <w:r w:rsidR="00ED70B9">
        <w:rPr>
          <w:rFonts w:hint="eastAsia"/>
          <w:color w:val="000000" w:themeColor="text1"/>
          <w:sz w:val="22"/>
        </w:rPr>
        <w:t>,</w:t>
      </w:r>
      <w:r w:rsidR="00ED70B9" w:rsidRPr="00E768C3">
        <w:rPr>
          <w:rFonts w:hint="eastAsia"/>
          <w:color w:val="000000" w:themeColor="text1"/>
          <w:sz w:val="22"/>
        </w:rPr>
        <w:t xml:space="preserve"> 의료기관</w:t>
      </w:r>
      <w:r>
        <w:rPr>
          <w:rFonts w:hint="eastAsia"/>
          <w:color w:val="000000" w:themeColor="text1"/>
          <w:sz w:val="22"/>
        </w:rPr>
        <w:t xml:space="preserve">에 맞춰 </w:t>
      </w:r>
      <w:r w:rsidR="00ED70B9">
        <w:rPr>
          <w:rFonts w:hint="eastAsia"/>
          <w:color w:val="000000" w:themeColor="text1"/>
          <w:sz w:val="22"/>
        </w:rPr>
        <w:t>데이터</w:t>
      </w:r>
      <w:r w:rsidR="00ED70B9" w:rsidRPr="00E768C3">
        <w:rPr>
          <w:rFonts w:hint="eastAsia"/>
          <w:color w:val="000000" w:themeColor="text1"/>
          <w:sz w:val="22"/>
        </w:rPr>
        <w:t xml:space="preserve"> 수집</w:t>
      </w:r>
      <w:r w:rsidR="00ED70B9" w:rsidRPr="00E768C3">
        <w:rPr>
          <w:rFonts w:asciiTheme="minorEastAsia" w:hAnsiTheme="minorEastAsia" w:hint="eastAsia"/>
          <w:color w:val="000000" w:themeColor="text1"/>
          <w:sz w:val="22"/>
        </w:rPr>
        <w:t>·가공·분석이</w:t>
      </w:r>
      <w:r w:rsidR="00ED70B9">
        <w:rPr>
          <w:rFonts w:asciiTheme="minorEastAsia" w:hAnsiTheme="minorEastAsia" w:hint="eastAsia"/>
          <w:color w:val="000000" w:themeColor="text1"/>
          <w:sz w:val="22"/>
        </w:rPr>
        <w:t xml:space="preserve"> 하나의 플랫폼에서 제공되는 A</w:t>
      </w:r>
      <w:r w:rsidR="00ED70B9">
        <w:rPr>
          <w:rFonts w:asciiTheme="minorEastAsia" w:hAnsiTheme="minorEastAsia"/>
          <w:color w:val="000000" w:themeColor="text1"/>
          <w:sz w:val="22"/>
        </w:rPr>
        <w:t>I</w:t>
      </w:r>
      <w:r w:rsidR="00ED70B9" w:rsidRPr="00E768C3">
        <w:rPr>
          <w:rFonts w:asciiTheme="minorEastAsia" w:hAnsiTheme="minorEastAsia" w:hint="eastAsia"/>
          <w:color w:val="000000" w:themeColor="text1"/>
          <w:sz w:val="22"/>
        </w:rPr>
        <w:t xml:space="preserve"> 서비스도 </w:t>
      </w:r>
      <w:r w:rsidR="00E278E8">
        <w:rPr>
          <w:rFonts w:asciiTheme="minorEastAsia" w:hAnsiTheme="minorEastAsia" w:hint="eastAsia"/>
          <w:color w:val="000000" w:themeColor="text1"/>
          <w:sz w:val="22"/>
        </w:rPr>
        <w:t>선보인</w:t>
      </w:r>
      <w:r w:rsidR="00ED70B9">
        <w:rPr>
          <w:rFonts w:asciiTheme="minorEastAsia" w:hAnsiTheme="minorEastAsia" w:hint="eastAsia"/>
          <w:color w:val="000000" w:themeColor="text1"/>
          <w:sz w:val="22"/>
        </w:rPr>
        <w:t>다</w:t>
      </w:r>
      <w:r w:rsidR="00ED70B9" w:rsidRPr="00E768C3">
        <w:rPr>
          <w:rFonts w:asciiTheme="minorEastAsia" w:hAnsiTheme="minorEastAsia" w:hint="eastAsia"/>
          <w:color w:val="000000" w:themeColor="text1"/>
          <w:sz w:val="22"/>
        </w:rPr>
        <w:t xml:space="preserve">. </w:t>
      </w:r>
      <w:r w:rsidR="008F461C">
        <w:rPr>
          <w:rFonts w:hint="eastAsia"/>
          <w:color w:val="000000" w:themeColor="text1"/>
          <w:sz w:val="22"/>
        </w:rPr>
        <w:t>자체 솔루션 개발 및 서비스 역량</w:t>
      </w:r>
      <w:r w:rsidR="00854E8D">
        <w:rPr>
          <w:rFonts w:hint="eastAsia"/>
          <w:color w:val="000000" w:themeColor="text1"/>
          <w:sz w:val="22"/>
        </w:rPr>
        <w:t>도</w:t>
      </w:r>
      <w:r w:rsidR="008F461C">
        <w:rPr>
          <w:rFonts w:hint="eastAsia"/>
          <w:color w:val="000000" w:themeColor="text1"/>
          <w:sz w:val="22"/>
        </w:rPr>
        <w:t xml:space="preserve"> </w:t>
      </w:r>
      <w:r w:rsidR="008F461C">
        <w:rPr>
          <w:color w:val="000000" w:themeColor="text1"/>
          <w:sz w:val="22"/>
        </w:rPr>
        <w:t>AI</w:t>
      </w:r>
      <w:r w:rsidR="008F461C">
        <w:rPr>
          <w:rFonts w:hint="eastAsia"/>
          <w:color w:val="000000" w:themeColor="text1"/>
          <w:sz w:val="22"/>
        </w:rPr>
        <w:t>와 접목</w:t>
      </w:r>
      <w:r w:rsidR="00854E8D">
        <w:rPr>
          <w:rFonts w:hint="eastAsia"/>
          <w:color w:val="000000" w:themeColor="text1"/>
          <w:sz w:val="22"/>
        </w:rPr>
        <w:t>한다.</w:t>
      </w:r>
      <w:r w:rsidR="0002782A">
        <w:rPr>
          <w:rFonts w:hint="eastAsia"/>
          <w:color w:val="000000" w:themeColor="text1"/>
          <w:sz w:val="22"/>
        </w:rPr>
        <w:t xml:space="preserve"> </w:t>
      </w:r>
      <w:r w:rsidR="0002782A" w:rsidRPr="00E768C3">
        <w:rPr>
          <w:rFonts w:asciiTheme="minorEastAsia" w:hAnsiTheme="minorEastAsia" w:hint="eastAsia"/>
          <w:color w:val="000000" w:themeColor="text1"/>
          <w:sz w:val="22"/>
        </w:rPr>
        <w:t>E</w:t>
      </w:r>
      <w:r w:rsidR="0002782A" w:rsidRPr="00E768C3">
        <w:rPr>
          <w:rFonts w:asciiTheme="minorEastAsia" w:hAnsiTheme="minorEastAsia"/>
          <w:color w:val="000000" w:themeColor="text1"/>
          <w:sz w:val="22"/>
        </w:rPr>
        <w:t xml:space="preserve">RP </w:t>
      </w:r>
      <w:r w:rsidR="0002782A" w:rsidRPr="00E768C3">
        <w:rPr>
          <w:rFonts w:asciiTheme="minorEastAsia" w:hAnsiTheme="minorEastAsia" w:hint="eastAsia"/>
          <w:color w:val="000000" w:themeColor="text1"/>
          <w:sz w:val="22"/>
        </w:rPr>
        <w:t xml:space="preserve">등 솔루션 개발 프로세스를 </w:t>
      </w:r>
      <w:r w:rsidR="0002782A">
        <w:rPr>
          <w:rFonts w:asciiTheme="minorEastAsia" w:hAnsiTheme="minorEastAsia" w:hint="eastAsia"/>
          <w:color w:val="000000" w:themeColor="text1"/>
          <w:sz w:val="22"/>
        </w:rPr>
        <w:t>자동</w:t>
      </w:r>
      <w:r w:rsidR="0002782A" w:rsidRPr="00E768C3">
        <w:rPr>
          <w:rFonts w:asciiTheme="minorEastAsia" w:hAnsiTheme="minorEastAsia" w:hint="eastAsia"/>
          <w:color w:val="000000" w:themeColor="text1"/>
          <w:sz w:val="22"/>
        </w:rPr>
        <w:t>화</w:t>
      </w:r>
      <w:r w:rsidR="0002782A">
        <w:rPr>
          <w:rFonts w:asciiTheme="minorEastAsia" w:hAnsiTheme="minorEastAsia" w:hint="eastAsia"/>
          <w:color w:val="000000" w:themeColor="text1"/>
          <w:sz w:val="22"/>
        </w:rPr>
        <w:t>해</w:t>
      </w:r>
      <w:r w:rsidR="0002782A" w:rsidRPr="00E768C3">
        <w:rPr>
          <w:rFonts w:asciiTheme="minorEastAsia" w:hAnsiTheme="minorEastAsia" w:hint="eastAsia"/>
          <w:color w:val="000000" w:themeColor="text1"/>
          <w:sz w:val="22"/>
        </w:rPr>
        <w:t xml:space="preserve"> 개발 생산성</w:t>
      </w:r>
      <w:r w:rsidR="0002782A">
        <w:rPr>
          <w:rFonts w:asciiTheme="minorEastAsia" w:hAnsiTheme="minorEastAsia" w:hint="eastAsia"/>
          <w:color w:val="000000" w:themeColor="text1"/>
          <w:sz w:val="22"/>
        </w:rPr>
        <w:t>을 높이는</w:t>
      </w:r>
      <w:r w:rsidR="0002782A" w:rsidRPr="00E768C3">
        <w:rPr>
          <w:rFonts w:asciiTheme="minorEastAsia" w:hAnsiTheme="minorEastAsia"/>
          <w:color w:val="000000" w:themeColor="text1"/>
          <w:sz w:val="22"/>
        </w:rPr>
        <w:t xml:space="preserve"> </w:t>
      </w:r>
      <w:r w:rsidR="0002782A">
        <w:rPr>
          <w:rFonts w:asciiTheme="minorEastAsia" w:hAnsiTheme="minorEastAsia"/>
          <w:color w:val="000000" w:themeColor="text1"/>
          <w:sz w:val="22"/>
        </w:rPr>
        <w:t xml:space="preserve">AI </w:t>
      </w:r>
      <w:r w:rsidR="0002782A">
        <w:rPr>
          <w:rFonts w:asciiTheme="minorEastAsia" w:hAnsiTheme="minorEastAsia" w:hint="eastAsia"/>
          <w:sz w:val="22"/>
        </w:rPr>
        <w:t>서비스</w:t>
      </w:r>
      <w:r w:rsidR="00854E8D">
        <w:rPr>
          <w:rFonts w:asciiTheme="minorEastAsia" w:hAnsiTheme="minorEastAsia" w:hint="eastAsia"/>
          <w:sz w:val="22"/>
        </w:rPr>
        <w:t>를 통해</w:t>
      </w:r>
      <w:r w:rsidR="0002782A">
        <w:rPr>
          <w:rFonts w:asciiTheme="minorEastAsia" w:hAnsiTheme="minorEastAsia"/>
          <w:sz w:val="22"/>
        </w:rPr>
        <w:t xml:space="preserve"> </w:t>
      </w:r>
      <w:r w:rsidR="008F461C">
        <w:rPr>
          <w:rFonts w:hint="eastAsia"/>
          <w:color w:val="000000" w:themeColor="text1"/>
          <w:sz w:val="22"/>
        </w:rPr>
        <w:t>솔루션 개발이 더 쉽고 편리해지</w:t>
      </w:r>
      <w:r w:rsidR="00F563E1">
        <w:rPr>
          <w:rFonts w:hint="eastAsia"/>
          <w:color w:val="000000" w:themeColor="text1"/>
          <w:sz w:val="22"/>
        </w:rPr>
        <w:t>면서</w:t>
      </w:r>
      <w:r w:rsidR="008F461C">
        <w:rPr>
          <w:rFonts w:hint="eastAsia"/>
          <w:color w:val="000000" w:themeColor="text1"/>
          <w:sz w:val="22"/>
        </w:rPr>
        <w:t xml:space="preserve"> 새로운 비즈니스 모델</w:t>
      </w:r>
      <w:r w:rsidR="00F563E1">
        <w:rPr>
          <w:rFonts w:hint="eastAsia"/>
          <w:color w:val="000000" w:themeColor="text1"/>
          <w:sz w:val="22"/>
        </w:rPr>
        <w:t>이</w:t>
      </w:r>
      <w:r w:rsidR="008F461C">
        <w:rPr>
          <w:rFonts w:hint="eastAsia"/>
          <w:color w:val="000000" w:themeColor="text1"/>
          <w:sz w:val="22"/>
        </w:rPr>
        <w:t xml:space="preserve"> </w:t>
      </w:r>
      <w:r w:rsidR="00F563E1">
        <w:rPr>
          <w:rFonts w:hint="eastAsia"/>
          <w:color w:val="000000" w:themeColor="text1"/>
          <w:sz w:val="22"/>
        </w:rPr>
        <w:t xml:space="preserve">연이어 </w:t>
      </w:r>
      <w:r w:rsidR="008F461C">
        <w:rPr>
          <w:rFonts w:hint="eastAsia"/>
          <w:color w:val="000000" w:themeColor="text1"/>
          <w:sz w:val="22"/>
        </w:rPr>
        <w:t xml:space="preserve">탄생할 것으로 기대된다. </w:t>
      </w:r>
    </w:p>
    <w:p w14:paraId="3DAABD09" w14:textId="77777777" w:rsidR="008E6E71" w:rsidRPr="009F092F" w:rsidRDefault="008E6E71" w:rsidP="00DF615E">
      <w:pPr>
        <w:spacing w:after="0" w:line="240" w:lineRule="auto"/>
        <w:rPr>
          <w:sz w:val="22"/>
        </w:rPr>
      </w:pPr>
    </w:p>
    <w:p w14:paraId="2FFDF7BA" w14:textId="10BAFBAA" w:rsidR="006F60D3" w:rsidRDefault="00F563E1" w:rsidP="006F60D3">
      <w:pPr>
        <w:spacing w:after="0" w:line="240" w:lineRule="auto"/>
        <w:rPr>
          <w:sz w:val="22"/>
        </w:rPr>
      </w:pPr>
      <w:r>
        <w:rPr>
          <w:rFonts w:hint="eastAsia"/>
          <w:sz w:val="22"/>
        </w:rPr>
        <w:t xml:space="preserve">더 나아가 </w:t>
      </w:r>
      <w:proofErr w:type="spellStart"/>
      <w:r w:rsidR="006F60D3">
        <w:rPr>
          <w:rFonts w:hint="eastAsia"/>
          <w:sz w:val="22"/>
        </w:rPr>
        <w:t>빅테크</w:t>
      </w:r>
      <w:proofErr w:type="spellEnd"/>
      <w:r w:rsidR="006F60D3">
        <w:rPr>
          <w:rFonts w:hint="eastAsia"/>
          <w:sz w:val="22"/>
        </w:rPr>
        <w:t xml:space="preserve"> 기업과</w:t>
      </w:r>
      <w:r w:rsidR="00F72312">
        <w:rPr>
          <w:rFonts w:hint="eastAsia"/>
          <w:sz w:val="22"/>
        </w:rPr>
        <w:t xml:space="preserve">의 긴밀한 협력으로 </w:t>
      </w:r>
      <w:r w:rsidR="006F60D3">
        <w:rPr>
          <w:rFonts w:hint="eastAsia"/>
          <w:sz w:val="22"/>
        </w:rPr>
        <w:t>글로벌 시장 진출</w:t>
      </w:r>
      <w:r w:rsidR="006F60D3" w:rsidRPr="00CE5B77">
        <w:rPr>
          <w:sz w:val="22"/>
        </w:rPr>
        <w:t>에</w:t>
      </w:r>
      <w:r w:rsidR="006F60D3">
        <w:rPr>
          <w:rFonts w:hint="eastAsia"/>
          <w:sz w:val="22"/>
        </w:rPr>
        <w:t>도</w:t>
      </w:r>
      <w:r w:rsidR="006F60D3" w:rsidRPr="00CE5B77">
        <w:rPr>
          <w:sz w:val="22"/>
        </w:rPr>
        <w:t xml:space="preserve"> </w:t>
      </w:r>
      <w:r w:rsidR="006F60D3">
        <w:rPr>
          <w:rFonts w:hint="eastAsia"/>
          <w:sz w:val="22"/>
        </w:rPr>
        <w:t>적극</w:t>
      </w:r>
      <w:r w:rsidR="006F60D3" w:rsidRPr="00CE5B77">
        <w:rPr>
          <w:sz w:val="22"/>
        </w:rPr>
        <w:t xml:space="preserve"> </w:t>
      </w:r>
      <w:r w:rsidR="006F60D3">
        <w:rPr>
          <w:rFonts w:hint="eastAsia"/>
          <w:sz w:val="22"/>
        </w:rPr>
        <w:t>나</w:t>
      </w:r>
      <w:r w:rsidR="008E6E71">
        <w:rPr>
          <w:rFonts w:hint="eastAsia"/>
          <w:sz w:val="22"/>
        </w:rPr>
        <w:t>선다</w:t>
      </w:r>
      <w:r w:rsidR="006F60D3">
        <w:rPr>
          <w:rFonts w:hint="eastAsia"/>
          <w:sz w:val="22"/>
        </w:rPr>
        <w:t>.</w:t>
      </w:r>
      <w:r w:rsidR="006F60D3">
        <w:rPr>
          <w:sz w:val="22"/>
        </w:rPr>
        <w:t xml:space="preserve"> </w:t>
      </w:r>
      <w:r w:rsidR="00F72312">
        <w:rPr>
          <w:rFonts w:hint="eastAsia"/>
          <w:sz w:val="22"/>
        </w:rPr>
        <w:t xml:space="preserve">지난해 </w:t>
      </w:r>
      <w:proofErr w:type="spellStart"/>
      <w:r w:rsidR="00F72312">
        <w:rPr>
          <w:rFonts w:hint="eastAsia"/>
          <w:sz w:val="22"/>
        </w:rPr>
        <w:t>아마존웹서비스</w:t>
      </w:r>
      <w:proofErr w:type="spellEnd"/>
      <w:r w:rsidR="00F72312">
        <w:rPr>
          <w:rFonts w:hint="eastAsia"/>
          <w:sz w:val="22"/>
        </w:rPr>
        <w:t>(</w:t>
      </w:r>
      <w:r w:rsidR="00F72312">
        <w:rPr>
          <w:sz w:val="22"/>
        </w:rPr>
        <w:t>AWS)</w:t>
      </w:r>
      <w:r w:rsidR="00F72312">
        <w:rPr>
          <w:rFonts w:hint="eastAsia"/>
          <w:sz w:val="22"/>
        </w:rPr>
        <w:t xml:space="preserve">와의 전략적 </w:t>
      </w:r>
      <w:proofErr w:type="spellStart"/>
      <w:r w:rsidR="00F72312">
        <w:rPr>
          <w:rFonts w:hint="eastAsia"/>
          <w:sz w:val="22"/>
        </w:rPr>
        <w:t>파트너십을</w:t>
      </w:r>
      <w:proofErr w:type="spellEnd"/>
      <w:r w:rsidR="00F72312">
        <w:rPr>
          <w:rFonts w:hint="eastAsia"/>
          <w:sz w:val="22"/>
        </w:rPr>
        <w:t xml:space="preserve"> 기반으로 </w:t>
      </w:r>
      <w:r w:rsidR="00F72312">
        <w:rPr>
          <w:rFonts w:eastAsiaTheme="minorHAnsi"/>
          <w:color w:val="000000" w:themeColor="text1"/>
          <w:sz w:val="22"/>
        </w:rPr>
        <w:t>‘</w:t>
      </w:r>
      <w:proofErr w:type="spellStart"/>
      <w:r w:rsidR="00F72312">
        <w:rPr>
          <w:rFonts w:eastAsiaTheme="minorHAnsi" w:hint="eastAsia"/>
          <w:color w:val="000000" w:themeColor="text1"/>
          <w:sz w:val="22"/>
        </w:rPr>
        <w:t>더존</w:t>
      </w:r>
      <w:proofErr w:type="spellEnd"/>
      <w:r w:rsidR="00F72312">
        <w:rPr>
          <w:rFonts w:eastAsiaTheme="minorHAnsi" w:hint="eastAsia"/>
          <w:color w:val="000000" w:themeColor="text1"/>
          <w:sz w:val="22"/>
        </w:rPr>
        <w:t xml:space="preserve"> 솔루션 on</w:t>
      </w:r>
      <w:r w:rsidR="00F72312">
        <w:rPr>
          <w:rFonts w:eastAsiaTheme="minorHAnsi"/>
          <w:color w:val="000000" w:themeColor="text1"/>
          <w:sz w:val="22"/>
        </w:rPr>
        <w:t xml:space="preserve"> </w:t>
      </w:r>
      <w:r w:rsidR="00F72312">
        <w:rPr>
          <w:rFonts w:eastAsiaTheme="minorHAnsi" w:hint="eastAsia"/>
          <w:color w:val="000000" w:themeColor="text1"/>
          <w:sz w:val="22"/>
        </w:rPr>
        <w:t>AWS</w:t>
      </w:r>
      <w:r w:rsidR="00F72312">
        <w:rPr>
          <w:rFonts w:eastAsiaTheme="minorHAnsi"/>
          <w:color w:val="000000" w:themeColor="text1"/>
          <w:sz w:val="22"/>
        </w:rPr>
        <w:t>’</w:t>
      </w:r>
      <w:r w:rsidR="00F72312">
        <w:rPr>
          <w:rFonts w:eastAsiaTheme="minorHAnsi" w:hint="eastAsia"/>
          <w:color w:val="000000" w:themeColor="text1"/>
          <w:sz w:val="22"/>
        </w:rPr>
        <w:t>를 준비 중인 가운데,</w:t>
      </w:r>
      <w:r w:rsidR="00F72312">
        <w:rPr>
          <w:rFonts w:eastAsiaTheme="minorHAnsi"/>
          <w:color w:val="000000" w:themeColor="text1"/>
          <w:sz w:val="22"/>
        </w:rPr>
        <w:t xml:space="preserve"> AX</w:t>
      </w:r>
      <w:r w:rsidR="00F72312">
        <w:rPr>
          <w:rFonts w:eastAsiaTheme="minorHAnsi" w:hint="eastAsia"/>
          <w:color w:val="000000" w:themeColor="text1"/>
          <w:sz w:val="22"/>
        </w:rPr>
        <w:t xml:space="preserve">가 접목된 핵심 솔루션의 </w:t>
      </w:r>
      <w:r w:rsidR="00F72312">
        <w:rPr>
          <w:rFonts w:hint="eastAsia"/>
          <w:sz w:val="22"/>
        </w:rPr>
        <w:t>글로벌 시장 진출이 기대된다.</w:t>
      </w:r>
      <w:r w:rsidR="00F72312">
        <w:rPr>
          <w:sz w:val="22"/>
        </w:rPr>
        <w:t xml:space="preserve"> </w:t>
      </w:r>
      <w:r w:rsidR="00F72312">
        <w:rPr>
          <w:rFonts w:hint="eastAsia"/>
          <w:sz w:val="22"/>
        </w:rPr>
        <w:t xml:space="preserve">또한 </w:t>
      </w:r>
      <w:r w:rsidR="006D068D">
        <w:rPr>
          <w:rFonts w:hint="eastAsia"/>
          <w:sz w:val="22"/>
        </w:rPr>
        <w:t>마이크로소프트</w:t>
      </w:r>
      <w:r w:rsidR="006D068D">
        <w:rPr>
          <w:sz w:val="22"/>
        </w:rPr>
        <w:t>(MS)</w:t>
      </w:r>
      <w:r w:rsidR="00F72312">
        <w:rPr>
          <w:rFonts w:hint="eastAsia"/>
          <w:sz w:val="22"/>
        </w:rPr>
        <w:t xml:space="preserve">와도 </w:t>
      </w:r>
      <w:r w:rsidR="006D068D">
        <w:rPr>
          <w:rFonts w:hint="eastAsia"/>
          <w:sz w:val="22"/>
        </w:rPr>
        <w:t>A</w:t>
      </w:r>
      <w:r w:rsidR="006D068D">
        <w:rPr>
          <w:sz w:val="22"/>
        </w:rPr>
        <w:t>I</w:t>
      </w:r>
      <w:r w:rsidR="006D068D">
        <w:rPr>
          <w:rFonts w:hint="eastAsia"/>
          <w:sz w:val="22"/>
        </w:rPr>
        <w:t xml:space="preserve"> 접목 방안을 논의하</w:t>
      </w:r>
      <w:r w:rsidR="00F72312">
        <w:rPr>
          <w:rFonts w:hint="eastAsia"/>
          <w:sz w:val="22"/>
        </w:rPr>
        <w:t>는 등</w:t>
      </w:r>
      <w:r w:rsidR="006D068D">
        <w:rPr>
          <w:rFonts w:hint="eastAsia"/>
          <w:sz w:val="22"/>
        </w:rPr>
        <w:t xml:space="preserve"> </w:t>
      </w:r>
      <w:r w:rsidR="006D068D">
        <w:rPr>
          <w:sz w:val="22"/>
        </w:rPr>
        <w:t>글로벌</w:t>
      </w:r>
      <w:r w:rsidR="006D068D">
        <w:rPr>
          <w:rFonts w:hint="eastAsia"/>
          <w:sz w:val="22"/>
        </w:rPr>
        <w:t xml:space="preserve"> </w:t>
      </w:r>
      <w:r w:rsidR="00F72312">
        <w:rPr>
          <w:rFonts w:hint="eastAsia"/>
          <w:sz w:val="22"/>
        </w:rPr>
        <w:t>시장</w:t>
      </w:r>
      <w:r w:rsidR="006D068D">
        <w:rPr>
          <w:rFonts w:hint="eastAsia"/>
          <w:sz w:val="22"/>
        </w:rPr>
        <w:t xml:space="preserve">을 </w:t>
      </w:r>
      <w:r w:rsidR="00F72312">
        <w:rPr>
          <w:rFonts w:hint="eastAsia"/>
          <w:sz w:val="22"/>
        </w:rPr>
        <w:t>향</w:t>
      </w:r>
      <w:r w:rsidR="006D068D">
        <w:rPr>
          <w:rFonts w:hint="eastAsia"/>
          <w:sz w:val="22"/>
        </w:rPr>
        <w:t xml:space="preserve">한 </w:t>
      </w:r>
      <w:r w:rsidR="006D068D">
        <w:rPr>
          <w:sz w:val="22"/>
        </w:rPr>
        <w:t>A</w:t>
      </w:r>
      <w:r w:rsidR="00F72312">
        <w:rPr>
          <w:sz w:val="22"/>
        </w:rPr>
        <w:t>X 준비</w:t>
      </w:r>
      <w:r w:rsidR="00F72312">
        <w:rPr>
          <w:rFonts w:hint="eastAsia"/>
          <w:sz w:val="22"/>
        </w:rPr>
        <w:t>에 속도를 낸다는 방침이다.</w:t>
      </w:r>
    </w:p>
    <w:p w14:paraId="6DD6E8D3" w14:textId="68AEE2BB" w:rsidR="006F60D3" w:rsidRDefault="006F60D3" w:rsidP="00D979F7">
      <w:pPr>
        <w:spacing w:after="0" w:line="240" w:lineRule="auto"/>
        <w:rPr>
          <w:rFonts w:asciiTheme="minorEastAsia" w:hAnsiTheme="minorEastAsia"/>
          <w:sz w:val="22"/>
        </w:rPr>
      </w:pPr>
    </w:p>
    <w:p w14:paraId="183D1859" w14:textId="507C5CCB" w:rsidR="006F60D3" w:rsidRPr="006F60D3" w:rsidRDefault="004E4537" w:rsidP="00D979F7">
      <w:pPr>
        <w:spacing w:after="0" w:line="240" w:lineRule="auto"/>
        <w:rPr>
          <w:sz w:val="22"/>
        </w:rPr>
      </w:pPr>
      <w:r>
        <w:rPr>
          <w:color w:val="000000" w:themeColor="text1"/>
          <w:sz w:val="22"/>
        </w:rPr>
        <w:t xml:space="preserve">한편, </w:t>
      </w:r>
      <w:proofErr w:type="spellStart"/>
      <w:r w:rsidR="006F60D3">
        <w:rPr>
          <w:rFonts w:hint="eastAsia"/>
          <w:color w:val="000000" w:themeColor="text1"/>
          <w:sz w:val="22"/>
        </w:rPr>
        <w:t>더존비즈온은</w:t>
      </w:r>
      <w:proofErr w:type="spellEnd"/>
      <w:r w:rsidR="006F60D3">
        <w:rPr>
          <w:rFonts w:hint="eastAsia"/>
          <w:color w:val="000000" w:themeColor="text1"/>
          <w:sz w:val="22"/>
        </w:rPr>
        <w:t xml:space="preserve"> </w:t>
      </w:r>
      <w:r>
        <w:rPr>
          <w:sz w:val="22"/>
        </w:rPr>
        <w:t xml:space="preserve">AX </w:t>
      </w:r>
      <w:r>
        <w:rPr>
          <w:rFonts w:hint="eastAsia"/>
          <w:sz w:val="22"/>
        </w:rPr>
        <w:t>선도기업으로서 강력한 AI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기술력과 서비스, 경험을 공공 부문에 확대 </w:t>
      </w:r>
      <w:r w:rsidR="00BB7647">
        <w:rPr>
          <w:rFonts w:hint="eastAsia"/>
          <w:sz w:val="22"/>
        </w:rPr>
        <w:t>적용하며</w:t>
      </w:r>
      <w:r>
        <w:rPr>
          <w:rFonts w:hint="eastAsia"/>
          <w:sz w:val="22"/>
        </w:rPr>
        <w:t xml:space="preserve"> 국가 성장에 </w:t>
      </w:r>
      <w:r w:rsidR="00BB7647">
        <w:rPr>
          <w:rFonts w:hint="eastAsia"/>
          <w:sz w:val="22"/>
        </w:rPr>
        <w:t>기여한</w:t>
      </w:r>
      <w:r>
        <w:rPr>
          <w:rFonts w:hint="eastAsia"/>
          <w:sz w:val="22"/>
        </w:rPr>
        <w:t xml:space="preserve"> </w:t>
      </w:r>
      <w:r w:rsidR="006F60D3">
        <w:rPr>
          <w:rFonts w:hint="eastAsia"/>
          <w:sz w:val="22"/>
        </w:rPr>
        <w:t>경쟁력을 인정</w:t>
      </w:r>
      <w:r w:rsidR="00BB7647">
        <w:rPr>
          <w:rFonts w:hint="eastAsia"/>
          <w:sz w:val="22"/>
        </w:rPr>
        <w:t>받고 있다.</w:t>
      </w:r>
      <w:r w:rsidR="006F60D3">
        <w:rPr>
          <w:rFonts w:hint="eastAsia"/>
          <w:sz w:val="22"/>
        </w:rPr>
        <w:t xml:space="preserve"> 최근 </w:t>
      </w:r>
      <w:r w:rsidR="006F60D3">
        <w:rPr>
          <w:sz w:val="22"/>
        </w:rPr>
        <w:t>‘</w:t>
      </w:r>
      <w:r w:rsidR="006F60D3">
        <w:rPr>
          <w:rFonts w:hint="eastAsia"/>
          <w:sz w:val="22"/>
        </w:rPr>
        <w:t xml:space="preserve">공공부문 초거대 </w:t>
      </w:r>
      <w:r w:rsidR="006F60D3">
        <w:rPr>
          <w:sz w:val="22"/>
        </w:rPr>
        <w:t>AI</w:t>
      </w:r>
      <w:r w:rsidR="006F60D3">
        <w:rPr>
          <w:rFonts w:hint="eastAsia"/>
          <w:sz w:val="22"/>
        </w:rPr>
        <w:t>활용 추진 현장 간담회</w:t>
      </w:r>
      <w:r w:rsidR="006F60D3">
        <w:rPr>
          <w:sz w:val="22"/>
        </w:rPr>
        <w:t>’</w:t>
      </w:r>
      <w:r w:rsidR="006F60D3">
        <w:rPr>
          <w:rFonts w:hint="eastAsia"/>
          <w:sz w:val="22"/>
        </w:rPr>
        <w:t xml:space="preserve">가 </w:t>
      </w:r>
      <w:proofErr w:type="spellStart"/>
      <w:r w:rsidR="006F60D3">
        <w:rPr>
          <w:sz w:val="22"/>
        </w:rPr>
        <w:t>더존비즈온</w:t>
      </w:r>
      <w:r w:rsidR="006F60D3">
        <w:rPr>
          <w:rFonts w:hint="eastAsia"/>
          <w:sz w:val="22"/>
        </w:rPr>
        <w:t>에서</w:t>
      </w:r>
      <w:proofErr w:type="spellEnd"/>
      <w:r w:rsidR="006F60D3">
        <w:rPr>
          <w:rFonts w:hint="eastAsia"/>
          <w:sz w:val="22"/>
        </w:rPr>
        <w:t xml:space="preserve"> 열리며 </w:t>
      </w:r>
      <w:r w:rsidR="006F60D3" w:rsidRPr="006A5F1F">
        <w:rPr>
          <w:sz w:val="22"/>
        </w:rPr>
        <w:t xml:space="preserve">AI </w:t>
      </w:r>
      <w:r w:rsidR="006F60D3">
        <w:rPr>
          <w:sz w:val="22"/>
        </w:rPr>
        <w:t>분야</w:t>
      </w:r>
      <w:r w:rsidR="006F60D3" w:rsidRPr="006A5F1F">
        <w:rPr>
          <w:sz w:val="22"/>
        </w:rPr>
        <w:t xml:space="preserve"> </w:t>
      </w:r>
      <w:r w:rsidR="006F60D3">
        <w:rPr>
          <w:sz w:val="22"/>
        </w:rPr>
        <w:t>선도기업</w:t>
      </w:r>
      <w:r w:rsidR="006F60D3">
        <w:rPr>
          <w:rFonts w:hint="eastAsia"/>
          <w:sz w:val="22"/>
        </w:rPr>
        <w:t>의</w:t>
      </w:r>
      <w:r w:rsidR="006F60D3" w:rsidRPr="006A5F1F">
        <w:rPr>
          <w:sz w:val="22"/>
        </w:rPr>
        <w:t xml:space="preserve"> </w:t>
      </w:r>
      <w:r w:rsidR="006F60D3">
        <w:rPr>
          <w:rFonts w:hint="eastAsia"/>
          <w:sz w:val="22"/>
        </w:rPr>
        <w:t>입지를</w:t>
      </w:r>
      <w:r w:rsidR="006F60D3" w:rsidRPr="006A5F1F">
        <w:rPr>
          <w:sz w:val="22"/>
        </w:rPr>
        <w:t xml:space="preserve"> </w:t>
      </w:r>
      <w:r w:rsidR="006F60D3">
        <w:rPr>
          <w:rFonts w:hint="eastAsia"/>
          <w:sz w:val="22"/>
        </w:rPr>
        <w:t>대내외에 공표한 바 있다</w:t>
      </w:r>
      <w:r w:rsidR="006F60D3">
        <w:rPr>
          <w:sz w:val="22"/>
        </w:rPr>
        <w:t>.</w:t>
      </w:r>
    </w:p>
    <w:p w14:paraId="607EFD9D" w14:textId="24544BF8" w:rsidR="006A5F1F" w:rsidRDefault="006A5F1F" w:rsidP="0031133D">
      <w:pPr>
        <w:spacing w:after="0" w:line="240" w:lineRule="auto"/>
        <w:rPr>
          <w:sz w:val="22"/>
        </w:rPr>
      </w:pPr>
    </w:p>
    <w:p w14:paraId="6AB447FF" w14:textId="767A3846" w:rsidR="00715948" w:rsidRDefault="0031133D" w:rsidP="00562F63">
      <w:pPr>
        <w:spacing w:after="0" w:line="240" w:lineRule="auto"/>
        <w:rPr>
          <w:sz w:val="22"/>
        </w:rPr>
      </w:pPr>
      <w:proofErr w:type="spellStart"/>
      <w:r w:rsidRPr="0031133D">
        <w:rPr>
          <w:sz w:val="22"/>
        </w:rPr>
        <w:t>더존비즈온</w:t>
      </w:r>
      <w:proofErr w:type="spellEnd"/>
      <w:r w:rsidRPr="0031133D">
        <w:rPr>
          <w:sz w:val="22"/>
        </w:rPr>
        <w:t xml:space="preserve"> </w:t>
      </w:r>
      <w:r w:rsidR="00DF615E">
        <w:rPr>
          <w:rFonts w:hint="eastAsia"/>
          <w:sz w:val="22"/>
        </w:rPr>
        <w:t xml:space="preserve">관계자는 </w:t>
      </w:r>
      <w:r w:rsidR="00FB7ED0">
        <w:rPr>
          <w:sz w:val="22"/>
        </w:rPr>
        <w:t>“</w:t>
      </w:r>
      <w:proofErr w:type="spellStart"/>
      <w:r w:rsidR="00F72312">
        <w:rPr>
          <w:rFonts w:hint="eastAsia"/>
          <w:sz w:val="22"/>
        </w:rPr>
        <w:t>더존비즈온이</w:t>
      </w:r>
      <w:proofErr w:type="spellEnd"/>
      <w:r w:rsidR="00F72312">
        <w:rPr>
          <w:rFonts w:hint="eastAsia"/>
          <w:sz w:val="22"/>
        </w:rPr>
        <w:t xml:space="preserve"> 주목하는 </w:t>
      </w:r>
      <w:r w:rsidR="00F72312" w:rsidRPr="00E40DCA">
        <w:rPr>
          <w:sz w:val="22"/>
        </w:rPr>
        <w:t>AX</w:t>
      </w:r>
      <w:r w:rsidR="00F72312">
        <w:rPr>
          <w:rFonts w:hint="eastAsia"/>
          <w:sz w:val="22"/>
        </w:rPr>
        <w:t>의</w:t>
      </w:r>
      <w:r w:rsidR="00F72312" w:rsidRPr="00E40DCA">
        <w:rPr>
          <w:rFonts w:hint="eastAsia"/>
          <w:sz w:val="22"/>
        </w:rPr>
        <w:t xml:space="preserve"> 핵심은 데이터</w:t>
      </w:r>
      <w:r w:rsidR="00F72312">
        <w:rPr>
          <w:rFonts w:hint="eastAsia"/>
          <w:sz w:val="22"/>
        </w:rPr>
        <w:t xml:space="preserve">로, 기술력이 상향 평준화된 </w:t>
      </w:r>
      <w:r w:rsidR="00F72312">
        <w:rPr>
          <w:sz w:val="22"/>
        </w:rPr>
        <w:t xml:space="preserve">AX </w:t>
      </w:r>
      <w:r w:rsidR="00F72312">
        <w:rPr>
          <w:rFonts w:hint="eastAsia"/>
          <w:sz w:val="22"/>
        </w:rPr>
        <w:t>시대</w:t>
      </w:r>
      <w:r w:rsidR="000345D0">
        <w:rPr>
          <w:rFonts w:hint="eastAsia"/>
          <w:sz w:val="22"/>
        </w:rPr>
        <w:t>의</w:t>
      </w:r>
      <w:r w:rsidR="00F72312">
        <w:rPr>
          <w:rFonts w:hint="eastAsia"/>
          <w:sz w:val="22"/>
        </w:rPr>
        <w:t xml:space="preserve"> 경쟁력은 결국 데이터 품질이 좌우할 것으로 예측되기 때문</w:t>
      </w:r>
      <w:r w:rsidR="00F72312">
        <w:rPr>
          <w:sz w:val="22"/>
        </w:rPr>
        <w:t>”</w:t>
      </w:r>
      <w:r w:rsidR="00F72312">
        <w:rPr>
          <w:rFonts w:hint="eastAsia"/>
          <w:sz w:val="22"/>
        </w:rPr>
        <w:t xml:space="preserve">이라며 </w:t>
      </w:r>
      <w:r w:rsidR="00FF14B1">
        <w:rPr>
          <w:sz w:val="22"/>
        </w:rPr>
        <w:t>“</w:t>
      </w:r>
      <w:proofErr w:type="spellStart"/>
      <w:r w:rsidR="00F72312">
        <w:rPr>
          <w:rFonts w:hint="eastAsia"/>
          <w:sz w:val="22"/>
        </w:rPr>
        <w:t>더</w:t>
      </w:r>
      <w:r w:rsidR="00FF14B1">
        <w:rPr>
          <w:rFonts w:hint="eastAsia"/>
          <w:sz w:val="22"/>
        </w:rPr>
        <w:t>존비즈온이</w:t>
      </w:r>
      <w:proofErr w:type="spellEnd"/>
      <w:r w:rsidR="00FF14B1">
        <w:rPr>
          <w:rFonts w:hint="eastAsia"/>
          <w:sz w:val="22"/>
        </w:rPr>
        <w:t xml:space="preserve"> 쌓아온 기업의 고품질 데이터와 </w:t>
      </w:r>
      <w:r w:rsidR="00715948" w:rsidRPr="006A5F1F">
        <w:rPr>
          <w:sz w:val="22"/>
        </w:rPr>
        <w:t xml:space="preserve">첨단 </w:t>
      </w:r>
      <w:r w:rsidR="00FF14B1">
        <w:rPr>
          <w:sz w:val="22"/>
        </w:rPr>
        <w:t>기술</w:t>
      </w:r>
      <w:r w:rsidR="00FF14B1">
        <w:rPr>
          <w:rFonts w:hint="eastAsia"/>
          <w:sz w:val="22"/>
        </w:rPr>
        <w:t>력,</w:t>
      </w:r>
      <w:r w:rsidR="00FF14B1">
        <w:rPr>
          <w:sz w:val="22"/>
        </w:rPr>
        <w:t xml:space="preserve"> </w:t>
      </w:r>
      <w:r w:rsidR="00FF14B1">
        <w:rPr>
          <w:rFonts w:hint="eastAsia"/>
          <w:sz w:val="22"/>
        </w:rPr>
        <w:t>전문인력의</w:t>
      </w:r>
      <w:r w:rsidR="00715948" w:rsidRPr="006A5F1F">
        <w:rPr>
          <w:sz w:val="22"/>
        </w:rPr>
        <w:t xml:space="preserve"> 혁신적인 </w:t>
      </w:r>
      <w:r w:rsidR="000345D0">
        <w:rPr>
          <w:rFonts w:hint="eastAsia"/>
          <w:sz w:val="22"/>
        </w:rPr>
        <w:t>역량을</w:t>
      </w:r>
      <w:r w:rsidR="00715948" w:rsidRPr="006A5F1F">
        <w:rPr>
          <w:sz w:val="22"/>
        </w:rPr>
        <w:t xml:space="preserve"> </w:t>
      </w:r>
      <w:r w:rsidR="00123AE7">
        <w:rPr>
          <w:rFonts w:hint="eastAsia"/>
          <w:sz w:val="22"/>
        </w:rPr>
        <w:t>더해</w:t>
      </w:r>
      <w:r w:rsidR="00715948" w:rsidRPr="006A5F1F">
        <w:rPr>
          <w:sz w:val="22"/>
        </w:rPr>
        <w:t xml:space="preserve"> AI </w:t>
      </w:r>
      <w:r w:rsidR="004A5774">
        <w:rPr>
          <w:sz w:val="22"/>
        </w:rPr>
        <w:t>분야</w:t>
      </w:r>
      <w:r w:rsidR="00715948" w:rsidRPr="006A5F1F">
        <w:rPr>
          <w:sz w:val="22"/>
        </w:rPr>
        <w:t xml:space="preserve">의 </w:t>
      </w:r>
      <w:r w:rsidR="004A5774">
        <w:rPr>
          <w:sz w:val="22"/>
        </w:rPr>
        <w:t>선도적</w:t>
      </w:r>
      <w:r w:rsidR="00715948" w:rsidRPr="006A5F1F">
        <w:rPr>
          <w:sz w:val="22"/>
        </w:rPr>
        <w:t xml:space="preserve"> 입지를 </w:t>
      </w:r>
      <w:r w:rsidR="004A5774">
        <w:rPr>
          <w:sz w:val="22"/>
        </w:rPr>
        <w:t>확</w:t>
      </w:r>
      <w:r w:rsidR="00FF14B1">
        <w:rPr>
          <w:rFonts w:hint="eastAsia"/>
          <w:sz w:val="22"/>
        </w:rPr>
        <w:t xml:space="preserve">립하고 </w:t>
      </w:r>
      <w:r w:rsidR="00715948" w:rsidRPr="0031133D">
        <w:rPr>
          <w:sz w:val="22"/>
        </w:rPr>
        <w:t>국내외 A</w:t>
      </w:r>
      <w:r w:rsidR="008210C9">
        <w:rPr>
          <w:sz w:val="22"/>
        </w:rPr>
        <w:t xml:space="preserve">X </w:t>
      </w:r>
      <w:r w:rsidR="00715948" w:rsidRPr="0031133D">
        <w:rPr>
          <w:sz w:val="22"/>
        </w:rPr>
        <w:t xml:space="preserve">혁신을 </w:t>
      </w:r>
      <w:r w:rsidR="00FF14B1">
        <w:rPr>
          <w:sz w:val="22"/>
        </w:rPr>
        <w:t>선도</w:t>
      </w:r>
      <w:r w:rsidR="000345D0">
        <w:rPr>
          <w:rFonts w:hint="eastAsia"/>
          <w:sz w:val="22"/>
        </w:rPr>
        <w:t>해 나갈 것</w:t>
      </w:r>
      <w:r w:rsidR="004A5774">
        <w:rPr>
          <w:sz w:val="22"/>
        </w:rPr>
        <w:t>”</w:t>
      </w:r>
      <w:r w:rsidR="000345D0">
        <w:rPr>
          <w:rFonts w:hint="eastAsia"/>
          <w:sz w:val="22"/>
        </w:rPr>
        <w:t>이라</w:t>
      </w:r>
      <w:r w:rsidR="004A5774">
        <w:rPr>
          <w:rFonts w:hint="eastAsia"/>
          <w:sz w:val="22"/>
        </w:rPr>
        <w:t>고 말했다.</w:t>
      </w:r>
    </w:p>
    <w:p w14:paraId="6DED62E6" w14:textId="05597E93" w:rsidR="0057715B" w:rsidRPr="00715948" w:rsidRDefault="0057715B" w:rsidP="0031133D">
      <w:pPr>
        <w:spacing w:after="0" w:line="240" w:lineRule="auto"/>
        <w:rPr>
          <w:sz w:val="22"/>
        </w:rPr>
      </w:pPr>
    </w:p>
    <w:p w14:paraId="7AEB6321" w14:textId="605E6D06" w:rsidR="00AE4C62" w:rsidRPr="004A5774" w:rsidRDefault="004A5774" w:rsidP="004A5774">
      <w:pPr>
        <w:wordWrap/>
        <w:spacing w:after="0" w:line="240" w:lineRule="auto"/>
        <w:jc w:val="center"/>
        <w:rPr>
          <w:sz w:val="22"/>
        </w:rPr>
      </w:pPr>
      <w:r>
        <w:rPr>
          <w:sz w:val="22"/>
        </w:rPr>
        <w:t>###</w:t>
      </w:r>
    </w:p>
    <w:p w14:paraId="461B27C6" w14:textId="4EC40E4D" w:rsidR="00C0590C" w:rsidRDefault="00C0590C" w:rsidP="003C3D0B">
      <w:pPr>
        <w:pStyle w:val="MS"/>
        <w:wordWrap/>
        <w:rPr>
          <w:rFonts w:asciiTheme="minorHAnsi" w:eastAsiaTheme="minorHAnsi" w:hAnsiTheme="minorHAnsi"/>
          <w:noProof/>
          <w:color w:val="4472C4"/>
          <w:sz w:val="22"/>
          <w:szCs w:val="22"/>
        </w:rPr>
      </w:pPr>
    </w:p>
    <w:p w14:paraId="52657B62" w14:textId="644FACB6" w:rsidR="00F72312" w:rsidRDefault="007E6F0A" w:rsidP="003C3D0B">
      <w:pPr>
        <w:pStyle w:val="MS"/>
        <w:wordWrap/>
        <w:rPr>
          <w:rFonts w:asciiTheme="minorHAnsi" w:eastAsiaTheme="minorHAnsi" w:hAnsiTheme="minorHAnsi"/>
          <w:noProof/>
          <w:color w:val="4472C4"/>
          <w:sz w:val="22"/>
          <w:szCs w:val="22"/>
        </w:rPr>
      </w:pPr>
      <w:r>
        <w:rPr>
          <w:noProof/>
        </w:rPr>
        <w:drawing>
          <wp:inline distT="0" distB="0" distL="0" distR="0" wp14:anchorId="5FA1BE32" wp14:editId="7B89D901">
            <wp:extent cx="3733800" cy="14730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759" cy="147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197FEE" w14:textId="2259A62C" w:rsidR="00C42BE3" w:rsidRPr="00964C70" w:rsidRDefault="00C0590C" w:rsidP="003C3D0B">
      <w:pPr>
        <w:pStyle w:val="MS"/>
        <w:wordWrap/>
        <w:rPr>
          <w:rFonts w:asciiTheme="minorHAnsi" w:eastAsiaTheme="minorHAnsi" w:hAnsiTheme="minorHAnsi"/>
          <w:noProof/>
          <w:color w:val="4472C4"/>
          <w:sz w:val="22"/>
          <w:szCs w:val="22"/>
        </w:rPr>
      </w:pPr>
      <w:r>
        <w:rPr>
          <w:rFonts w:asciiTheme="minorHAnsi" w:eastAsiaTheme="minorHAnsi" w:hAnsiTheme="minorHAnsi"/>
          <w:noProof/>
          <w:color w:val="4472C4"/>
          <w:sz w:val="22"/>
          <w:szCs w:val="22"/>
        </w:rPr>
        <w:t>[</w:t>
      </w:r>
      <w:r w:rsidR="00BB7647">
        <w:rPr>
          <w:rFonts w:asciiTheme="minorHAnsi" w:eastAsiaTheme="minorHAnsi" w:hAnsiTheme="minorHAnsi" w:hint="eastAsia"/>
          <w:noProof/>
          <w:color w:val="4472C4"/>
          <w:sz w:val="22"/>
          <w:szCs w:val="22"/>
        </w:rPr>
        <w:t>이미지</w:t>
      </w:r>
      <w:r>
        <w:rPr>
          <w:rFonts w:asciiTheme="minorHAnsi" w:eastAsiaTheme="minorHAnsi" w:hAnsiTheme="minorHAnsi" w:hint="eastAsia"/>
          <w:noProof/>
          <w:color w:val="4472C4"/>
          <w:sz w:val="22"/>
          <w:szCs w:val="22"/>
        </w:rPr>
        <w:t>]</w:t>
      </w:r>
      <w:r w:rsidR="00BB7647">
        <w:rPr>
          <w:rFonts w:asciiTheme="minorHAnsi" w:eastAsiaTheme="minorHAnsi" w:hAnsiTheme="minorHAnsi"/>
          <w:noProof/>
          <w:color w:val="4472C4"/>
          <w:sz w:val="22"/>
          <w:szCs w:val="22"/>
        </w:rPr>
        <w:t xml:space="preserve"> </w:t>
      </w:r>
      <w:r w:rsidR="00BB7647">
        <w:rPr>
          <w:rFonts w:asciiTheme="minorHAnsi" w:eastAsiaTheme="minorHAnsi" w:hAnsiTheme="minorHAnsi" w:hint="eastAsia"/>
          <w:noProof/>
          <w:color w:val="4472C4"/>
          <w:sz w:val="22"/>
          <w:szCs w:val="22"/>
        </w:rPr>
        <w:t>더존비즈온 신규</w:t>
      </w:r>
      <w:r w:rsidR="00F72312">
        <w:rPr>
          <w:rFonts w:asciiTheme="minorHAnsi" w:eastAsiaTheme="minorHAnsi" w:hAnsiTheme="minorHAnsi" w:hint="eastAsia"/>
          <w:noProof/>
          <w:color w:val="4472C4"/>
          <w:sz w:val="22"/>
          <w:szCs w:val="22"/>
        </w:rPr>
        <w:t xml:space="preserve"> 브랜드</w:t>
      </w:r>
      <w:r w:rsidR="00BB7647">
        <w:rPr>
          <w:rFonts w:asciiTheme="minorHAnsi" w:eastAsiaTheme="minorHAnsi" w:hAnsiTheme="minorHAnsi" w:hint="eastAsia"/>
          <w:noProof/>
          <w:color w:val="4472C4"/>
          <w:sz w:val="22"/>
          <w:szCs w:val="22"/>
        </w:rPr>
        <w:t xml:space="preserve"> 슬로건</w:t>
      </w:r>
      <w:r w:rsidR="00BB7647">
        <w:rPr>
          <w:rFonts w:asciiTheme="minorHAnsi" w:eastAsiaTheme="minorHAnsi" w:hAnsiTheme="minorHAnsi"/>
          <w:noProof/>
          <w:color w:val="4472C4"/>
          <w:sz w:val="22"/>
          <w:szCs w:val="22"/>
        </w:rPr>
        <w:t xml:space="preserve"> </w:t>
      </w:r>
      <w:r w:rsidR="00F72312">
        <w:rPr>
          <w:rFonts w:asciiTheme="minorHAnsi" w:eastAsiaTheme="minorHAnsi" w:hAnsiTheme="minorHAnsi"/>
          <w:noProof/>
          <w:color w:val="4472C4"/>
          <w:sz w:val="22"/>
          <w:szCs w:val="22"/>
        </w:rPr>
        <w:t>‘</w:t>
      </w:r>
      <w:r w:rsidR="00BB7647">
        <w:rPr>
          <w:rFonts w:asciiTheme="minorHAnsi" w:eastAsiaTheme="minorHAnsi" w:hAnsiTheme="minorHAnsi"/>
          <w:noProof/>
          <w:color w:val="4472C4"/>
          <w:sz w:val="22"/>
          <w:szCs w:val="22"/>
        </w:rPr>
        <w:t>AX, beyond DX</w:t>
      </w:r>
      <w:r w:rsidR="00F72312">
        <w:rPr>
          <w:rFonts w:asciiTheme="minorHAnsi" w:eastAsiaTheme="minorHAnsi" w:hAnsiTheme="minorHAnsi"/>
          <w:noProof/>
          <w:color w:val="4472C4"/>
          <w:sz w:val="22"/>
          <w:szCs w:val="22"/>
        </w:rPr>
        <w:t>’</w:t>
      </w:r>
    </w:p>
    <w:sectPr w:rsidR="00C42BE3" w:rsidRPr="00964C70">
      <w:headerReference w:type="default" r:id="rId9"/>
      <w:foot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5CFBBB" w14:textId="77777777" w:rsidR="00C41E72" w:rsidRDefault="00C41E72" w:rsidP="00707D0C">
      <w:pPr>
        <w:spacing w:after="0" w:line="240" w:lineRule="auto"/>
      </w:pPr>
      <w:r>
        <w:separator/>
      </w:r>
    </w:p>
  </w:endnote>
  <w:endnote w:type="continuationSeparator" w:id="0">
    <w:p w14:paraId="7D709EFB" w14:textId="77777777" w:rsidR="00C41E72" w:rsidRDefault="00C41E72" w:rsidP="00707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2E73B" w14:textId="7CD1A95C" w:rsidR="00F7727A" w:rsidRPr="003F5101" w:rsidRDefault="00F7727A" w:rsidP="00707D0C">
    <w:pPr>
      <w:pStyle w:val="a4"/>
      <w:spacing w:after="0" w:line="240" w:lineRule="auto"/>
      <w:rPr>
        <w:b/>
        <w:color w:val="808080"/>
      </w:rPr>
    </w:pPr>
    <w:r>
      <w:rPr>
        <w:b/>
        <w:color w:val="808080"/>
      </w:rPr>
      <w:t>[</w:t>
    </w:r>
    <w:r>
      <w:rPr>
        <w:rFonts w:hint="eastAsia"/>
        <w:b/>
        <w:color w:val="808080"/>
      </w:rPr>
      <w:t>보도</w:t>
    </w:r>
    <w:r w:rsidRPr="003F5101">
      <w:rPr>
        <w:b/>
        <w:color w:val="808080"/>
      </w:rPr>
      <w:t>자료 관련 문의사항]</w:t>
    </w:r>
  </w:p>
  <w:p w14:paraId="1A3D8F03" w14:textId="0D5E42BF" w:rsidR="00F7727A" w:rsidRDefault="00F7727A" w:rsidP="00707D0C">
    <w:pPr>
      <w:pStyle w:val="a4"/>
      <w:spacing w:after="0" w:line="240" w:lineRule="auto"/>
      <w:rPr>
        <w:color w:val="808080"/>
        <w:sz w:val="18"/>
        <w:szCs w:val="18"/>
      </w:rPr>
    </w:pPr>
    <w:proofErr w:type="spellStart"/>
    <w:r w:rsidRPr="003F5101">
      <w:rPr>
        <w:color w:val="808080"/>
        <w:sz w:val="18"/>
        <w:szCs w:val="18"/>
      </w:rPr>
      <w:t>더존비즈온</w:t>
    </w:r>
    <w:proofErr w:type="spellEnd"/>
    <w:r w:rsidRPr="003F5101">
      <w:rPr>
        <w:color w:val="808080"/>
        <w:sz w:val="18"/>
        <w:szCs w:val="18"/>
      </w:rPr>
      <w:t xml:space="preserve"> </w:t>
    </w:r>
    <w:r>
      <w:rPr>
        <w:rFonts w:hint="eastAsia"/>
        <w:color w:val="808080"/>
        <w:sz w:val="18"/>
        <w:szCs w:val="18"/>
      </w:rPr>
      <w:t>홍보실</w:t>
    </w:r>
    <w:r w:rsidRPr="003F5101">
      <w:rPr>
        <w:rFonts w:hint="eastAsia"/>
        <w:color w:val="808080"/>
        <w:sz w:val="18"/>
        <w:szCs w:val="18"/>
      </w:rPr>
      <w:t xml:space="preserve"> </w:t>
    </w:r>
    <w:r>
      <w:rPr>
        <w:rFonts w:hint="eastAsia"/>
        <w:color w:val="808080"/>
        <w:sz w:val="18"/>
        <w:szCs w:val="18"/>
      </w:rPr>
      <w:t xml:space="preserve">김성훈 차장 </w:t>
    </w:r>
    <w:r w:rsidRPr="003F5101">
      <w:rPr>
        <w:rFonts w:hint="eastAsia"/>
        <w:color w:val="808080"/>
        <w:sz w:val="18"/>
        <w:szCs w:val="18"/>
      </w:rPr>
      <w:t>02)6233-</w:t>
    </w:r>
    <w:r>
      <w:rPr>
        <w:color w:val="808080"/>
        <w:sz w:val="18"/>
        <w:szCs w:val="18"/>
      </w:rPr>
      <w:t>2592</w:t>
    </w:r>
    <w:r w:rsidRPr="003F5101">
      <w:rPr>
        <w:color w:val="808080"/>
        <w:sz w:val="18"/>
        <w:szCs w:val="18"/>
      </w:rPr>
      <w:t xml:space="preserve"> </w:t>
    </w:r>
    <w:r w:rsidRPr="003F5101">
      <w:rPr>
        <w:rFonts w:hint="eastAsia"/>
        <w:color w:val="808080"/>
        <w:sz w:val="18"/>
        <w:szCs w:val="18"/>
      </w:rPr>
      <w:t>/</w:t>
    </w:r>
    <w:r>
      <w:rPr>
        <w:rFonts w:hint="eastAsia"/>
        <w:color w:val="808080"/>
        <w:sz w:val="18"/>
        <w:szCs w:val="18"/>
      </w:rPr>
      <w:t xml:space="preserve"> kppl@d</w:t>
    </w:r>
    <w:r>
      <w:rPr>
        <w:color w:val="808080"/>
        <w:sz w:val="18"/>
        <w:szCs w:val="18"/>
      </w:rPr>
      <w:t>o</w:t>
    </w:r>
    <w:r>
      <w:rPr>
        <w:rFonts w:hint="eastAsia"/>
        <w:color w:val="808080"/>
        <w:sz w:val="18"/>
        <w:szCs w:val="18"/>
      </w:rPr>
      <w:t>uzon</w:t>
    </w:r>
    <w:r>
      <w:rPr>
        <w:color w:val="808080"/>
        <w:sz w:val="18"/>
        <w:szCs w:val="18"/>
      </w:rPr>
      <w:t>e</w:t>
    </w:r>
    <w:r>
      <w:rPr>
        <w:rFonts w:hint="eastAsia"/>
        <w:color w:val="808080"/>
        <w:sz w:val="18"/>
        <w:szCs w:val="18"/>
      </w:rPr>
      <w:t>.com</w:t>
    </w:r>
  </w:p>
  <w:p w14:paraId="46A431FE" w14:textId="14DAA56C" w:rsidR="00F7727A" w:rsidRPr="00707D0C" w:rsidRDefault="00F7727A" w:rsidP="00707D0C">
    <w:pPr>
      <w:pStyle w:val="a4"/>
      <w:spacing w:after="0" w:line="240" w:lineRule="auto"/>
      <w:rPr>
        <w:color w:val="808080"/>
        <w:sz w:val="18"/>
        <w:szCs w:val="18"/>
      </w:rPr>
    </w:pPr>
    <w:proofErr w:type="spellStart"/>
    <w:r w:rsidRPr="003F5101">
      <w:rPr>
        <w:color w:val="808080"/>
        <w:sz w:val="18"/>
        <w:szCs w:val="18"/>
      </w:rPr>
      <w:t>더존비즈온</w:t>
    </w:r>
    <w:proofErr w:type="spellEnd"/>
    <w:r w:rsidRPr="003F5101">
      <w:rPr>
        <w:color w:val="808080"/>
        <w:sz w:val="18"/>
        <w:szCs w:val="18"/>
      </w:rPr>
      <w:t xml:space="preserve"> </w:t>
    </w:r>
    <w:r>
      <w:rPr>
        <w:rFonts w:hint="eastAsia"/>
        <w:color w:val="808080"/>
        <w:sz w:val="18"/>
        <w:szCs w:val="18"/>
      </w:rPr>
      <w:t>홍보실</w:t>
    </w:r>
    <w:r w:rsidRPr="003F5101">
      <w:rPr>
        <w:rFonts w:hint="eastAsia"/>
        <w:color w:val="808080"/>
        <w:sz w:val="18"/>
        <w:szCs w:val="18"/>
      </w:rPr>
      <w:t xml:space="preserve"> </w:t>
    </w:r>
    <w:r>
      <w:rPr>
        <w:rFonts w:hint="eastAsia"/>
        <w:color w:val="808080"/>
        <w:sz w:val="18"/>
        <w:szCs w:val="18"/>
      </w:rPr>
      <w:t xml:space="preserve">차현정 차장 </w:t>
    </w:r>
    <w:r w:rsidRPr="003F5101">
      <w:rPr>
        <w:rFonts w:hint="eastAsia"/>
        <w:color w:val="808080"/>
        <w:sz w:val="18"/>
        <w:szCs w:val="18"/>
      </w:rPr>
      <w:t>02)6233-</w:t>
    </w:r>
    <w:r>
      <w:rPr>
        <w:color w:val="808080"/>
        <w:sz w:val="18"/>
        <w:szCs w:val="18"/>
      </w:rPr>
      <w:t>2596</w:t>
    </w:r>
    <w:r w:rsidRPr="003F5101">
      <w:rPr>
        <w:color w:val="808080"/>
        <w:sz w:val="18"/>
        <w:szCs w:val="18"/>
      </w:rPr>
      <w:t xml:space="preserve"> </w:t>
    </w:r>
    <w:r w:rsidRPr="003F5101">
      <w:rPr>
        <w:rFonts w:hint="eastAsia"/>
        <w:color w:val="808080"/>
        <w:sz w:val="18"/>
        <w:szCs w:val="18"/>
      </w:rPr>
      <w:t>/</w:t>
    </w:r>
    <w:r>
      <w:rPr>
        <w:rFonts w:hint="eastAsia"/>
        <w:color w:val="808080"/>
        <w:sz w:val="18"/>
        <w:szCs w:val="18"/>
      </w:rPr>
      <w:t xml:space="preserve"> </w:t>
    </w:r>
    <w:r>
      <w:rPr>
        <w:color w:val="808080"/>
        <w:sz w:val="18"/>
        <w:szCs w:val="18"/>
      </w:rPr>
      <w:t>ckck1</w:t>
    </w:r>
    <w:r>
      <w:rPr>
        <w:rFonts w:hint="eastAsia"/>
        <w:color w:val="808080"/>
        <w:sz w:val="18"/>
        <w:szCs w:val="18"/>
      </w:rPr>
      <w:t>@d</w:t>
    </w:r>
    <w:r>
      <w:rPr>
        <w:color w:val="808080"/>
        <w:sz w:val="18"/>
        <w:szCs w:val="18"/>
      </w:rPr>
      <w:t>o</w:t>
    </w:r>
    <w:r>
      <w:rPr>
        <w:rFonts w:hint="eastAsia"/>
        <w:color w:val="808080"/>
        <w:sz w:val="18"/>
        <w:szCs w:val="18"/>
      </w:rPr>
      <w:t>uzon</w:t>
    </w:r>
    <w:r>
      <w:rPr>
        <w:color w:val="808080"/>
        <w:sz w:val="18"/>
        <w:szCs w:val="18"/>
      </w:rPr>
      <w:t>e</w:t>
    </w:r>
    <w:r>
      <w:rPr>
        <w:rFonts w:hint="eastAsia"/>
        <w:color w:val="808080"/>
        <w:sz w:val="18"/>
        <w:szCs w:val="18"/>
      </w:rPr>
      <w:t>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31C76A" w14:textId="77777777" w:rsidR="00C41E72" w:rsidRDefault="00C41E72" w:rsidP="00707D0C">
      <w:pPr>
        <w:spacing w:after="0" w:line="240" w:lineRule="auto"/>
      </w:pPr>
      <w:r>
        <w:separator/>
      </w:r>
    </w:p>
  </w:footnote>
  <w:footnote w:type="continuationSeparator" w:id="0">
    <w:p w14:paraId="32FA4F75" w14:textId="77777777" w:rsidR="00C41E72" w:rsidRDefault="00C41E72" w:rsidP="00707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470D9" w14:textId="77777777" w:rsidR="00F7727A" w:rsidRDefault="00F7727A">
    <w:pPr>
      <w:pStyle w:val="a3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7D0C2588" wp14:editId="6CC2EC5E">
              <wp:simplePos x="0" y="0"/>
              <wp:positionH relativeFrom="column">
                <wp:posOffset>2505075</wp:posOffset>
              </wp:positionH>
              <wp:positionV relativeFrom="paragraph">
                <wp:posOffset>-159385</wp:posOffset>
              </wp:positionV>
              <wp:extent cx="3286125" cy="1404620"/>
              <wp:effectExtent l="0" t="0" r="9525" b="0"/>
              <wp:wrapSquare wrapText="bothSides"/>
              <wp:docPr id="217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861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27A52E" w14:textId="634ABB2C" w:rsidR="00F7727A" w:rsidRDefault="00F7727A" w:rsidP="00363D38">
                          <w:pPr>
                            <w:spacing w:after="0" w:line="192" w:lineRule="auto"/>
                            <w:rPr>
                              <w:sz w:val="16"/>
                            </w:rPr>
                          </w:pPr>
                          <w:proofErr w:type="spellStart"/>
                          <w:r w:rsidRPr="00D55037">
                            <w:rPr>
                              <w:rFonts w:hint="eastAsia"/>
                              <w:b/>
                              <w:sz w:val="16"/>
                            </w:rPr>
                            <w:t>더</w:t>
                          </w:r>
                          <w:r w:rsidRPr="00D55037">
                            <w:rPr>
                              <w:b/>
                              <w:sz w:val="16"/>
                            </w:rPr>
                            <w:t>존을지타워</w:t>
                          </w:r>
                          <w:proofErr w:type="spellEnd"/>
                          <w:r>
                            <w:rPr>
                              <w:rFonts w:hint="eastAsia"/>
                              <w:sz w:val="16"/>
                            </w:rPr>
                            <w:t xml:space="preserve"> (우)</w:t>
                          </w:r>
                          <w:r>
                            <w:rPr>
                              <w:sz w:val="16"/>
                            </w:rPr>
                            <w:t xml:space="preserve">04523 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서</w:t>
                          </w:r>
                          <w:r>
                            <w:rPr>
                              <w:sz w:val="16"/>
                            </w:rPr>
                            <w:t>울특별시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 xml:space="preserve"> 중</w:t>
                          </w:r>
                          <w:r>
                            <w:rPr>
                              <w:sz w:val="16"/>
                            </w:rPr>
                            <w:t>구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 xml:space="preserve"> 을</w:t>
                          </w:r>
                          <w:r>
                            <w:rPr>
                              <w:sz w:val="16"/>
                            </w:rPr>
                            <w:t>지로</w:t>
                          </w:r>
                          <w:r>
                            <w:rPr>
                              <w:rFonts w:hint="eastAsia"/>
                              <w:sz w:val="16"/>
                            </w:rPr>
                            <w:t>1가 87</w:t>
                          </w:r>
                        </w:p>
                        <w:p w14:paraId="4F06A41F" w14:textId="7DD4CCC2" w:rsidR="00F7727A" w:rsidRPr="00363D38" w:rsidRDefault="00F7727A" w:rsidP="00363D38">
                          <w:pPr>
                            <w:spacing w:after="0" w:line="192" w:lineRule="auto"/>
                            <w:rPr>
                              <w:sz w:val="16"/>
                            </w:rPr>
                          </w:pPr>
                          <w:proofErr w:type="spellStart"/>
                          <w:r w:rsidRPr="00D55037">
                            <w:rPr>
                              <w:rFonts w:hint="eastAsia"/>
                              <w:b/>
                              <w:sz w:val="16"/>
                            </w:rPr>
                            <w:t>더</w:t>
                          </w:r>
                          <w:r w:rsidRPr="00D55037">
                            <w:rPr>
                              <w:b/>
                              <w:sz w:val="16"/>
                            </w:rPr>
                            <w:t>존강촌캠퍼스</w:t>
                          </w:r>
                          <w:proofErr w:type="spellEnd"/>
                          <w:r>
                            <w:rPr>
                              <w:rFonts w:hint="eastAsia"/>
                              <w:sz w:val="16"/>
                            </w:rPr>
                            <w:t xml:space="preserve"> </w:t>
                          </w:r>
                          <w:r w:rsidRPr="00363D38">
                            <w:rPr>
                              <w:sz w:val="16"/>
                            </w:rPr>
                            <w:t xml:space="preserve">(우)24465 강원도 춘천시 </w:t>
                          </w:r>
                          <w:proofErr w:type="spellStart"/>
                          <w:r w:rsidRPr="00363D38">
                            <w:rPr>
                              <w:sz w:val="16"/>
                            </w:rPr>
                            <w:t>남산면</w:t>
                          </w:r>
                          <w:proofErr w:type="spellEnd"/>
                          <w:r w:rsidRPr="00363D38">
                            <w:rPr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hint="eastAsia"/>
                              <w:sz w:val="16"/>
                            </w:rPr>
                            <w:t>수동</w:t>
                          </w:r>
                          <w:r>
                            <w:rPr>
                              <w:sz w:val="16"/>
                            </w:rPr>
                            <w:t>리</w:t>
                          </w:r>
                          <w:proofErr w:type="spellEnd"/>
                          <w:r>
                            <w:rPr>
                              <w:rFonts w:hint="eastAsia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749</w:t>
                          </w:r>
                        </w:p>
                        <w:p w14:paraId="4CD322FC" w14:textId="77777777" w:rsidR="00F7727A" w:rsidRPr="00363D38" w:rsidRDefault="00F7727A" w:rsidP="00363D38">
                          <w:pPr>
                            <w:spacing w:after="0" w:line="192" w:lineRule="auto"/>
                            <w:rPr>
                              <w:sz w:val="16"/>
                            </w:rPr>
                          </w:pPr>
                          <w:r w:rsidRPr="00363D38">
                            <w:rPr>
                              <w:sz w:val="16"/>
                            </w:rPr>
                            <w:t>T. 02-6233-3000 / F. 02-6233-3030 / 구매상담 문의 1688-5000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7D0C2588" id="_x0000_t202" coordsize="21600,21600" o:spt="202" path="m,l,21600r21600,l21600,xe">
              <v:stroke joinstyle="miter"/>
              <v:path gradientshapeok="t" o:connecttype="rect"/>
            </v:shapetype>
            <v:shape id="텍스트 상자 2" o:spid="_x0000_s1026" type="#_x0000_t202" style="position:absolute;left:0;text-align:left;margin-left:197.25pt;margin-top:-12.55pt;width:258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" stroked="f">
              <v:textbox style="mso-fit-shape-to-text:t">
                <w:txbxContent>
                  <w:p w14:paraId="0D27A52E" w14:textId="634ABB2C" w:rsidR="00F7727A" w:rsidRDefault="00F7727A" w:rsidP="00363D38">
                    <w:pPr>
                      <w:spacing w:after="0" w:line="192" w:lineRule="auto"/>
                      <w:rPr>
                        <w:sz w:val="16"/>
                      </w:rPr>
                    </w:pPr>
                    <w:proofErr w:type="spellStart"/>
                    <w:r w:rsidRPr="00D55037">
                      <w:rPr>
                        <w:rFonts w:hint="eastAsia"/>
                        <w:b/>
                        <w:sz w:val="16"/>
                      </w:rPr>
                      <w:t>더</w:t>
                    </w:r>
                    <w:r w:rsidRPr="00D55037">
                      <w:rPr>
                        <w:b/>
                        <w:sz w:val="16"/>
                      </w:rPr>
                      <w:t>존을지타워</w:t>
                    </w:r>
                    <w:proofErr w:type="spellEnd"/>
                    <w:r>
                      <w:rPr>
                        <w:rFonts w:hint="eastAsia"/>
                        <w:sz w:val="16"/>
                      </w:rPr>
                      <w:t xml:space="preserve"> (우)</w:t>
                    </w:r>
                    <w:r>
                      <w:rPr>
                        <w:sz w:val="16"/>
                      </w:rPr>
                      <w:t xml:space="preserve">04523 </w:t>
                    </w:r>
                    <w:r>
                      <w:rPr>
                        <w:rFonts w:hint="eastAsia"/>
                        <w:sz w:val="16"/>
                      </w:rPr>
                      <w:t>서</w:t>
                    </w:r>
                    <w:r>
                      <w:rPr>
                        <w:sz w:val="16"/>
                      </w:rPr>
                      <w:t>울특별시</w:t>
                    </w:r>
                    <w:r>
                      <w:rPr>
                        <w:rFonts w:hint="eastAsia"/>
                        <w:sz w:val="16"/>
                      </w:rPr>
                      <w:t xml:space="preserve"> 중</w:t>
                    </w:r>
                    <w:r>
                      <w:rPr>
                        <w:sz w:val="16"/>
                      </w:rPr>
                      <w:t>구</w:t>
                    </w:r>
                    <w:r>
                      <w:rPr>
                        <w:rFonts w:hint="eastAsia"/>
                        <w:sz w:val="16"/>
                      </w:rPr>
                      <w:t xml:space="preserve"> 을</w:t>
                    </w:r>
                    <w:r>
                      <w:rPr>
                        <w:sz w:val="16"/>
                      </w:rPr>
                      <w:t>지로</w:t>
                    </w:r>
                    <w:r>
                      <w:rPr>
                        <w:rFonts w:hint="eastAsia"/>
                        <w:sz w:val="16"/>
                      </w:rPr>
                      <w:t>1가 87</w:t>
                    </w:r>
                  </w:p>
                  <w:p w14:paraId="4F06A41F" w14:textId="7DD4CCC2" w:rsidR="00F7727A" w:rsidRPr="00363D38" w:rsidRDefault="00F7727A" w:rsidP="00363D38">
                    <w:pPr>
                      <w:spacing w:after="0" w:line="192" w:lineRule="auto"/>
                      <w:rPr>
                        <w:sz w:val="16"/>
                      </w:rPr>
                    </w:pPr>
                    <w:proofErr w:type="spellStart"/>
                    <w:r w:rsidRPr="00D55037">
                      <w:rPr>
                        <w:rFonts w:hint="eastAsia"/>
                        <w:b/>
                        <w:sz w:val="16"/>
                      </w:rPr>
                      <w:t>더</w:t>
                    </w:r>
                    <w:r w:rsidRPr="00D55037">
                      <w:rPr>
                        <w:b/>
                        <w:sz w:val="16"/>
                      </w:rPr>
                      <w:t>존강촌캠퍼스</w:t>
                    </w:r>
                    <w:proofErr w:type="spellEnd"/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r w:rsidRPr="00363D38">
                      <w:rPr>
                        <w:sz w:val="16"/>
                      </w:rPr>
                      <w:t xml:space="preserve">(우)24465 강원도 춘천시 </w:t>
                    </w:r>
                    <w:proofErr w:type="spellStart"/>
                    <w:r w:rsidRPr="00363D38">
                      <w:rPr>
                        <w:sz w:val="16"/>
                      </w:rPr>
                      <w:t>남산면</w:t>
                    </w:r>
                    <w:proofErr w:type="spellEnd"/>
                    <w:r w:rsidRPr="00363D38">
                      <w:rPr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hint="eastAsia"/>
                        <w:sz w:val="16"/>
                      </w:rPr>
                      <w:t>수동</w:t>
                    </w:r>
                    <w:r>
                      <w:rPr>
                        <w:sz w:val="16"/>
                      </w:rPr>
                      <w:t>리</w:t>
                    </w:r>
                    <w:proofErr w:type="spellEnd"/>
                    <w:r>
                      <w:rPr>
                        <w:rFonts w:hint="eastAsia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749</w:t>
                    </w:r>
                  </w:p>
                  <w:p w14:paraId="4CD322FC" w14:textId="77777777" w:rsidR="00F7727A" w:rsidRPr="00363D38" w:rsidRDefault="00F7727A" w:rsidP="00363D38">
                    <w:pPr>
                      <w:spacing w:after="0" w:line="192" w:lineRule="auto"/>
                      <w:rPr>
                        <w:sz w:val="16"/>
                      </w:rPr>
                    </w:pPr>
                    <w:r w:rsidRPr="00363D38">
                      <w:rPr>
                        <w:sz w:val="16"/>
                      </w:rPr>
                      <w:t>T. 02-6233-3000 / F. 02-6233-3030 / 구매상담 문의 1688-5000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29D54FD2" wp14:editId="7763E9A0">
          <wp:extent cx="1696430" cy="266700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42662" cy="273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453E4"/>
    <w:multiLevelType w:val="hybridMultilevel"/>
    <w:tmpl w:val="AE7E92F4"/>
    <w:lvl w:ilvl="0" w:tplc="1A4AE228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ED339B6"/>
    <w:multiLevelType w:val="hybridMultilevel"/>
    <w:tmpl w:val="54629E0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D0C"/>
    <w:rsid w:val="0000279E"/>
    <w:rsid w:val="000027A8"/>
    <w:rsid w:val="0000314F"/>
    <w:rsid w:val="00003161"/>
    <w:rsid w:val="000032E1"/>
    <w:rsid w:val="00003373"/>
    <w:rsid w:val="0000404C"/>
    <w:rsid w:val="0000425E"/>
    <w:rsid w:val="00004718"/>
    <w:rsid w:val="000048C1"/>
    <w:rsid w:val="00005457"/>
    <w:rsid w:val="00006433"/>
    <w:rsid w:val="000065B8"/>
    <w:rsid w:val="00007A0F"/>
    <w:rsid w:val="00007C31"/>
    <w:rsid w:val="00010931"/>
    <w:rsid w:val="000113BE"/>
    <w:rsid w:val="00011464"/>
    <w:rsid w:val="00011F73"/>
    <w:rsid w:val="00011FBE"/>
    <w:rsid w:val="000138AE"/>
    <w:rsid w:val="000141B5"/>
    <w:rsid w:val="000161BA"/>
    <w:rsid w:val="00016EC3"/>
    <w:rsid w:val="0001702D"/>
    <w:rsid w:val="000210FA"/>
    <w:rsid w:val="0002545D"/>
    <w:rsid w:val="0002569D"/>
    <w:rsid w:val="000258ED"/>
    <w:rsid w:val="0002782A"/>
    <w:rsid w:val="000312B5"/>
    <w:rsid w:val="00031DBE"/>
    <w:rsid w:val="00032339"/>
    <w:rsid w:val="000328DA"/>
    <w:rsid w:val="00032E3D"/>
    <w:rsid w:val="000345D0"/>
    <w:rsid w:val="000359A9"/>
    <w:rsid w:val="000402CF"/>
    <w:rsid w:val="00041F86"/>
    <w:rsid w:val="00042F9E"/>
    <w:rsid w:val="00045533"/>
    <w:rsid w:val="00045D60"/>
    <w:rsid w:val="00045FB1"/>
    <w:rsid w:val="00050345"/>
    <w:rsid w:val="00050EBC"/>
    <w:rsid w:val="0005251B"/>
    <w:rsid w:val="00052AF2"/>
    <w:rsid w:val="00053382"/>
    <w:rsid w:val="00054AE5"/>
    <w:rsid w:val="000557BC"/>
    <w:rsid w:val="00055E16"/>
    <w:rsid w:val="000577FF"/>
    <w:rsid w:val="00057BB3"/>
    <w:rsid w:val="00057EF2"/>
    <w:rsid w:val="00057F54"/>
    <w:rsid w:val="00060548"/>
    <w:rsid w:val="0006567B"/>
    <w:rsid w:val="00070691"/>
    <w:rsid w:val="00071334"/>
    <w:rsid w:val="00071987"/>
    <w:rsid w:val="000721A7"/>
    <w:rsid w:val="00073D02"/>
    <w:rsid w:val="000759A4"/>
    <w:rsid w:val="00077F79"/>
    <w:rsid w:val="0008060D"/>
    <w:rsid w:val="00080882"/>
    <w:rsid w:val="00080F73"/>
    <w:rsid w:val="00081314"/>
    <w:rsid w:val="00081B36"/>
    <w:rsid w:val="000821EC"/>
    <w:rsid w:val="00082AE8"/>
    <w:rsid w:val="00082D6B"/>
    <w:rsid w:val="00083104"/>
    <w:rsid w:val="00083405"/>
    <w:rsid w:val="00083DB1"/>
    <w:rsid w:val="000848F6"/>
    <w:rsid w:val="00084CF9"/>
    <w:rsid w:val="00086A2A"/>
    <w:rsid w:val="000871FD"/>
    <w:rsid w:val="00087477"/>
    <w:rsid w:val="00087D67"/>
    <w:rsid w:val="00091A34"/>
    <w:rsid w:val="00092AD6"/>
    <w:rsid w:val="000935A7"/>
    <w:rsid w:val="00094F69"/>
    <w:rsid w:val="00096087"/>
    <w:rsid w:val="00096EC6"/>
    <w:rsid w:val="000A015B"/>
    <w:rsid w:val="000A1A0C"/>
    <w:rsid w:val="000A24AC"/>
    <w:rsid w:val="000A4CC9"/>
    <w:rsid w:val="000A4DE5"/>
    <w:rsid w:val="000A5EC0"/>
    <w:rsid w:val="000A6ACB"/>
    <w:rsid w:val="000A6AEA"/>
    <w:rsid w:val="000A6B0C"/>
    <w:rsid w:val="000A6DA3"/>
    <w:rsid w:val="000B08A3"/>
    <w:rsid w:val="000B0F32"/>
    <w:rsid w:val="000B10FF"/>
    <w:rsid w:val="000B4798"/>
    <w:rsid w:val="000B576F"/>
    <w:rsid w:val="000B5E1B"/>
    <w:rsid w:val="000B7330"/>
    <w:rsid w:val="000B73C8"/>
    <w:rsid w:val="000B763B"/>
    <w:rsid w:val="000C0DF2"/>
    <w:rsid w:val="000C1AC5"/>
    <w:rsid w:val="000C3650"/>
    <w:rsid w:val="000C497E"/>
    <w:rsid w:val="000C4DF2"/>
    <w:rsid w:val="000C529C"/>
    <w:rsid w:val="000C53FD"/>
    <w:rsid w:val="000C5A02"/>
    <w:rsid w:val="000C6BDD"/>
    <w:rsid w:val="000C717F"/>
    <w:rsid w:val="000D018D"/>
    <w:rsid w:val="000D0336"/>
    <w:rsid w:val="000D1BE6"/>
    <w:rsid w:val="000D3A85"/>
    <w:rsid w:val="000D427C"/>
    <w:rsid w:val="000D7874"/>
    <w:rsid w:val="000D792F"/>
    <w:rsid w:val="000D7D5F"/>
    <w:rsid w:val="000E034F"/>
    <w:rsid w:val="000E0C56"/>
    <w:rsid w:val="000E17AC"/>
    <w:rsid w:val="000E39ED"/>
    <w:rsid w:val="000E526C"/>
    <w:rsid w:val="000E76E2"/>
    <w:rsid w:val="000E7C64"/>
    <w:rsid w:val="000F0D1A"/>
    <w:rsid w:val="000F1F49"/>
    <w:rsid w:val="000F6312"/>
    <w:rsid w:val="000F775A"/>
    <w:rsid w:val="00100D25"/>
    <w:rsid w:val="00101909"/>
    <w:rsid w:val="001019EF"/>
    <w:rsid w:val="001071F2"/>
    <w:rsid w:val="00110E29"/>
    <w:rsid w:val="00112540"/>
    <w:rsid w:val="00112892"/>
    <w:rsid w:val="00113019"/>
    <w:rsid w:val="001133FF"/>
    <w:rsid w:val="00113B9A"/>
    <w:rsid w:val="00113DE4"/>
    <w:rsid w:val="00114751"/>
    <w:rsid w:val="00115B1D"/>
    <w:rsid w:val="00116B98"/>
    <w:rsid w:val="0012158B"/>
    <w:rsid w:val="00122369"/>
    <w:rsid w:val="00123669"/>
    <w:rsid w:val="00123AE7"/>
    <w:rsid w:val="00124083"/>
    <w:rsid w:val="00124B33"/>
    <w:rsid w:val="00125901"/>
    <w:rsid w:val="00126C6D"/>
    <w:rsid w:val="00130AB4"/>
    <w:rsid w:val="0013152E"/>
    <w:rsid w:val="00131764"/>
    <w:rsid w:val="00132482"/>
    <w:rsid w:val="0013395E"/>
    <w:rsid w:val="0013439E"/>
    <w:rsid w:val="001343A1"/>
    <w:rsid w:val="00136D23"/>
    <w:rsid w:val="00136E5C"/>
    <w:rsid w:val="00136F1E"/>
    <w:rsid w:val="0013723C"/>
    <w:rsid w:val="00141FD5"/>
    <w:rsid w:val="0014361C"/>
    <w:rsid w:val="00143D2F"/>
    <w:rsid w:val="00147E68"/>
    <w:rsid w:val="001512D8"/>
    <w:rsid w:val="00151351"/>
    <w:rsid w:val="00151A22"/>
    <w:rsid w:val="0015302E"/>
    <w:rsid w:val="00153A00"/>
    <w:rsid w:val="00154835"/>
    <w:rsid w:val="001548E9"/>
    <w:rsid w:val="00154E04"/>
    <w:rsid w:val="00156F42"/>
    <w:rsid w:val="001572B0"/>
    <w:rsid w:val="00157B49"/>
    <w:rsid w:val="0016272E"/>
    <w:rsid w:val="001627B2"/>
    <w:rsid w:val="00163F49"/>
    <w:rsid w:val="0016563A"/>
    <w:rsid w:val="001658EA"/>
    <w:rsid w:val="001664B9"/>
    <w:rsid w:val="00167605"/>
    <w:rsid w:val="00170BCC"/>
    <w:rsid w:val="001721E3"/>
    <w:rsid w:val="001776D7"/>
    <w:rsid w:val="001803F1"/>
    <w:rsid w:val="00181F2B"/>
    <w:rsid w:val="001834A0"/>
    <w:rsid w:val="001835B3"/>
    <w:rsid w:val="00184C12"/>
    <w:rsid w:val="001907C9"/>
    <w:rsid w:val="0019238C"/>
    <w:rsid w:val="00193188"/>
    <w:rsid w:val="00193D44"/>
    <w:rsid w:val="00195165"/>
    <w:rsid w:val="00195723"/>
    <w:rsid w:val="00195A23"/>
    <w:rsid w:val="001A1A69"/>
    <w:rsid w:val="001A1C8A"/>
    <w:rsid w:val="001A226E"/>
    <w:rsid w:val="001A23ED"/>
    <w:rsid w:val="001A261D"/>
    <w:rsid w:val="001A31E8"/>
    <w:rsid w:val="001A7056"/>
    <w:rsid w:val="001A7220"/>
    <w:rsid w:val="001B05D5"/>
    <w:rsid w:val="001B3BD7"/>
    <w:rsid w:val="001B7713"/>
    <w:rsid w:val="001C002F"/>
    <w:rsid w:val="001C1D77"/>
    <w:rsid w:val="001C4B5D"/>
    <w:rsid w:val="001C4C55"/>
    <w:rsid w:val="001C4FA2"/>
    <w:rsid w:val="001D0C1E"/>
    <w:rsid w:val="001D13AD"/>
    <w:rsid w:val="001D166D"/>
    <w:rsid w:val="001D1E70"/>
    <w:rsid w:val="001D1FB2"/>
    <w:rsid w:val="001D36AD"/>
    <w:rsid w:val="001D45CD"/>
    <w:rsid w:val="001D4B45"/>
    <w:rsid w:val="001D6AD6"/>
    <w:rsid w:val="001D6B07"/>
    <w:rsid w:val="001D7051"/>
    <w:rsid w:val="001D714A"/>
    <w:rsid w:val="001D7494"/>
    <w:rsid w:val="001E0E90"/>
    <w:rsid w:val="001E177B"/>
    <w:rsid w:val="001E43D1"/>
    <w:rsid w:val="001E50B0"/>
    <w:rsid w:val="001E53EC"/>
    <w:rsid w:val="001E5487"/>
    <w:rsid w:val="001E5642"/>
    <w:rsid w:val="001E5A58"/>
    <w:rsid w:val="001E6E31"/>
    <w:rsid w:val="001F159D"/>
    <w:rsid w:val="001F218C"/>
    <w:rsid w:val="001F2583"/>
    <w:rsid w:val="001F2849"/>
    <w:rsid w:val="001F2FE6"/>
    <w:rsid w:val="001F4090"/>
    <w:rsid w:val="001F44FA"/>
    <w:rsid w:val="001F457E"/>
    <w:rsid w:val="001F6F2C"/>
    <w:rsid w:val="001F6FB2"/>
    <w:rsid w:val="00200510"/>
    <w:rsid w:val="002010A7"/>
    <w:rsid w:val="002019BC"/>
    <w:rsid w:val="002045F4"/>
    <w:rsid w:val="0020503A"/>
    <w:rsid w:val="00207175"/>
    <w:rsid w:val="00207302"/>
    <w:rsid w:val="002078FE"/>
    <w:rsid w:val="00212C5F"/>
    <w:rsid w:val="00213608"/>
    <w:rsid w:val="002139A0"/>
    <w:rsid w:val="00213ED3"/>
    <w:rsid w:val="00214FD4"/>
    <w:rsid w:val="00216EA0"/>
    <w:rsid w:val="00220297"/>
    <w:rsid w:val="002206F6"/>
    <w:rsid w:val="00220F2C"/>
    <w:rsid w:val="00223894"/>
    <w:rsid w:val="00223A99"/>
    <w:rsid w:val="0022423F"/>
    <w:rsid w:val="00224D06"/>
    <w:rsid w:val="002263E2"/>
    <w:rsid w:val="00230638"/>
    <w:rsid w:val="00231446"/>
    <w:rsid w:val="002324C4"/>
    <w:rsid w:val="00232A95"/>
    <w:rsid w:val="002351BB"/>
    <w:rsid w:val="00236D7B"/>
    <w:rsid w:val="002372D1"/>
    <w:rsid w:val="00237A3C"/>
    <w:rsid w:val="00241B52"/>
    <w:rsid w:val="00241D55"/>
    <w:rsid w:val="0024258B"/>
    <w:rsid w:val="00243F15"/>
    <w:rsid w:val="00246955"/>
    <w:rsid w:val="00251DC6"/>
    <w:rsid w:val="00251E35"/>
    <w:rsid w:val="002520D6"/>
    <w:rsid w:val="00253D16"/>
    <w:rsid w:val="002554FB"/>
    <w:rsid w:val="00256E64"/>
    <w:rsid w:val="00257BF5"/>
    <w:rsid w:val="00262986"/>
    <w:rsid w:val="0026300B"/>
    <w:rsid w:val="002637B0"/>
    <w:rsid w:val="00263AA0"/>
    <w:rsid w:val="00264437"/>
    <w:rsid w:val="00264504"/>
    <w:rsid w:val="00264B1D"/>
    <w:rsid w:val="00265BDB"/>
    <w:rsid w:val="0026653C"/>
    <w:rsid w:val="002677D6"/>
    <w:rsid w:val="0027104F"/>
    <w:rsid w:val="0027170F"/>
    <w:rsid w:val="002752D1"/>
    <w:rsid w:val="00276CEE"/>
    <w:rsid w:val="00280004"/>
    <w:rsid w:val="0028096C"/>
    <w:rsid w:val="002824A6"/>
    <w:rsid w:val="002829DE"/>
    <w:rsid w:val="00282D53"/>
    <w:rsid w:val="002831BD"/>
    <w:rsid w:val="002856ED"/>
    <w:rsid w:val="00285FF6"/>
    <w:rsid w:val="002864CA"/>
    <w:rsid w:val="0028737D"/>
    <w:rsid w:val="0029153F"/>
    <w:rsid w:val="0029260A"/>
    <w:rsid w:val="00292E26"/>
    <w:rsid w:val="00293E3B"/>
    <w:rsid w:val="002A3FD0"/>
    <w:rsid w:val="002A4557"/>
    <w:rsid w:val="002A4A4C"/>
    <w:rsid w:val="002A5287"/>
    <w:rsid w:val="002A5DB0"/>
    <w:rsid w:val="002A7FF3"/>
    <w:rsid w:val="002B2637"/>
    <w:rsid w:val="002B3914"/>
    <w:rsid w:val="002B3A74"/>
    <w:rsid w:val="002B52E3"/>
    <w:rsid w:val="002B68E6"/>
    <w:rsid w:val="002B6F68"/>
    <w:rsid w:val="002B75F3"/>
    <w:rsid w:val="002C08D9"/>
    <w:rsid w:val="002C129C"/>
    <w:rsid w:val="002C1613"/>
    <w:rsid w:val="002C210D"/>
    <w:rsid w:val="002C21C2"/>
    <w:rsid w:val="002C21F3"/>
    <w:rsid w:val="002C28E8"/>
    <w:rsid w:val="002C3689"/>
    <w:rsid w:val="002C44AD"/>
    <w:rsid w:val="002C772C"/>
    <w:rsid w:val="002C79D2"/>
    <w:rsid w:val="002C7CEC"/>
    <w:rsid w:val="002D094B"/>
    <w:rsid w:val="002D15D9"/>
    <w:rsid w:val="002D2062"/>
    <w:rsid w:val="002D2549"/>
    <w:rsid w:val="002D3273"/>
    <w:rsid w:val="002D33EE"/>
    <w:rsid w:val="002D54C4"/>
    <w:rsid w:val="002D673B"/>
    <w:rsid w:val="002D787D"/>
    <w:rsid w:val="002E2F84"/>
    <w:rsid w:val="002E31A4"/>
    <w:rsid w:val="002E41B3"/>
    <w:rsid w:val="002E5603"/>
    <w:rsid w:val="002E606D"/>
    <w:rsid w:val="002E60D3"/>
    <w:rsid w:val="002E791F"/>
    <w:rsid w:val="002F1032"/>
    <w:rsid w:val="002F38BF"/>
    <w:rsid w:val="002F6927"/>
    <w:rsid w:val="002F79B7"/>
    <w:rsid w:val="00300838"/>
    <w:rsid w:val="0030155C"/>
    <w:rsid w:val="00302EA1"/>
    <w:rsid w:val="00303157"/>
    <w:rsid w:val="00310B0B"/>
    <w:rsid w:val="0031133D"/>
    <w:rsid w:val="00311513"/>
    <w:rsid w:val="00311535"/>
    <w:rsid w:val="00313910"/>
    <w:rsid w:val="00313A9B"/>
    <w:rsid w:val="00313C8C"/>
    <w:rsid w:val="00315814"/>
    <w:rsid w:val="00315C65"/>
    <w:rsid w:val="00317570"/>
    <w:rsid w:val="00320D40"/>
    <w:rsid w:val="00322194"/>
    <w:rsid w:val="003233A6"/>
    <w:rsid w:val="003242EC"/>
    <w:rsid w:val="00324BFF"/>
    <w:rsid w:val="00327199"/>
    <w:rsid w:val="003316C9"/>
    <w:rsid w:val="00331C63"/>
    <w:rsid w:val="003349BA"/>
    <w:rsid w:val="00335145"/>
    <w:rsid w:val="00337433"/>
    <w:rsid w:val="00337B40"/>
    <w:rsid w:val="0034048B"/>
    <w:rsid w:val="00340C1C"/>
    <w:rsid w:val="003435A5"/>
    <w:rsid w:val="00344466"/>
    <w:rsid w:val="00344694"/>
    <w:rsid w:val="003456D6"/>
    <w:rsid w:val="00347D73"/>
    <w:rsid w:val="00350C6B"/>
    <w:rsid w:val="00351A19"/>
    <w:rsid w:val="00352215"/>
    <w:rsid w:val="0035346E"/>
    <w:rsid w:val="003555E7"/>
    <w:rsid w:val="00357258"/>
    <w:rsid w:val="00357361"/>
    <w:rsid w:val="00360206"/>
    <w:rsid w:val="003624EA"/>
    <w:rsid w:val="00363D38"/>
    <w:rsid w:val="00364CCB"/>
    <w:rsid w:val="003651A1"/>
    <w:rsid w:val="00366777"/>
    <w:rsid w:val="00366B79"/>
    <w:rsid w:val="00366F87"/>
    <w:rsid w:val="00373176"/>
    <w:rsid w:val="00373FC7"/>
    <w:rsid w:val="003748FB"/>
    <w:rsid w:val="00374C36"/>
    <w:rsid w:val="00374DE4"/>
    <w:rsid w:val="003769DD"/>
    <w:rsid w:val="00377E2F"/>
    <w:rsid w:val="00380709"/>
    <w:rsid w:val="003810DF"/>
    <w:rsid w:val="00381215"/>
    <w:rsid w:val="0038125D"/>
    <w:rsid w:val="0038195F"/>
    <w:rsid w:val="003824FF"/>
    <w:rsid w:val="003851B6"/>
    <w:rsid w:val="0038521B"/>
    <w:rsid w:val="00385524"/>
    <w:rsid w:val="00387BED"/>
    <w:rsid w:val="00392810"/>
    <w:rsid w:val="00393482"/>
    <w:rsid w:val="00394EF5"/>
    <w:rsid w:val="003962E6"/>
    <w:rsid w:val="003A4484"/>
    <w:rsid w:val="003A6B80"/>
    <w:rsid w:val="003A7B52"/>
    <w:rsid w:val="003B05B7"/>
    <w:rsid w:val="003B19CA"/>
    <w:rsid w:val="003B1A1B"/>
    <w:rsid w:val="003B303D"/>
    <w:rsid w:val="003B35CC"/>
    <w:rsid w:val="003B3E95"/>
    <w:rsid w:val="003B4357"/>
    <w:rsid w:val="003B48F2"/>
    <w:rsid w:val="003B4DC8"/>
    <w:rsid w:val="003B71D0"/>
    <w:rsid w:val="003B76E2"/>
    <w:rsid w:val="003B7F9F"/>
    <w:rsid w:val="003C05A5"/>
    <w:rsid w:val="003C0671"/>
    <w:rsid w:val="003C2522"/>
    <w:rsid w:val="003C276B"/>
    <w:rsid w:val="003C2F26"/>
    <w:rsid w:val="003C3D0B"/>
    <w:rsid w:val="003C595C"/>
    <w:rsid w:val="003C59AB"/>
    <w:rsid w:val="003C67BC"/>
    <w:rsid w:val="003D0146"/>
    <w:rsid w:val="003D051E"/>
    <w:rsid w:val="003D1392"/>
    <w:rsid w:val="003D1D97"/>
    <w:rsid w:val="003D421F"/>
    <w:rsid w:val="003D4403"/>
    <w:rsid w:val="003D4430"/>
    <w:rsid w:val="003D53A6"/>
    <w:rsid w:val="003D623B"/>
    <w:rsid w:val="003D6569"/>
    <w:rsid w:val="003D76D4"/>
    <w:rsid w:val="003E1AFF"/>
    <w:rsid w:val="003E2025"/>
    <w:rsid w:val="003E4CBD"/>
    <w:rsid w:val="003E55C0"/>
    <w:rsid w:val="003E5F18"/>
    <w:rsid w:val="003E77B9"/>
    <w:rsid w:val="003F03B6"/>
    <w:rsid w:val="003F067E"/>
    <w:rsid w:val="003F36B2"/>
    <w:rsid w:val="003F4558"/>
    <w:rsid w:val="003F518B"/>
    <w:rsid w:val="003F63F3"/>
    <w:rsid w:val="003F7CD2"/>
    <w:rsid w:val="00400460"/>
    <w:rsid w:val="00404650"/>
    <w:rsid w:val="00406B70"/>
    <w:rsid w:val="004072F1"/>
    <w:rsid w:val="004100A1"/>
    <w:rsid w:val="004106E3"/>
    <w:rsid w:val="00411B89"/>
    <w:rsid w:val="004126BB"/>
    <w:rsid w:val="004129C6"/>
    <w:rsid w:val="004131FB"/>
    <w:rsid w:val="004137EA"/>
    <w:rsid w:val="004148E0"/>
    <w:rsid w:val="00414EAF"/>
    <w:rsid w:val="00414FF1"/>
    <w:rsid w:val="004173CA"/>
    <w:rsid w:val="00417489"/>
    <w:rsid w:val="004206B5"/>
    <w:rsid w:val="00420F61"/>
    <w:rsid w:val="00421109"/>
    <w:rsid w:val="00423C1D"/>
    <w:rsid w:val="004261F0"/>
    <w:rsid w:val="00426897"/>
    <w:rsid w:val="004303C0"/>
    <w:rsid w:val="00430589"/>
    <w:rsid w:val="004315F7"/>
    <w:rsid w:val="0043288B"/>
    <w:rsid w:val="00432C88"/>
    <w:rsid w:val="0043671E"/>
    <w:rsid w:val="00436735"/>
    <w:rsid w:val="00436F31"/>
    <w:rsid w:val="00437051"/>
    <w:rsid w:val="0044010F"/>
    <w:rsid w:val="00440496"/>
    <w:rsid w:val="00440C40"/>
    <w:rsid w:val="004410C8"/>
    <w:rsid w:val="004418C9"/>
    <w:rsid w:val="00442E8A"/>
    <w:rsid w:val="00442EA0"/>
    <w:rsid w:val="00442F93"/>
    <w:rsid w:val="00443211"/>
    <w:rsid w:val="00443CAF"/>
    <w:rsid w:val="00444BFC"/>
    <w:rsid w:val="004453A5"/>
    <w:rsid w:val="00445D4F"/>
    <w:rsid w:val="004472D6"/>
    <w:rsid w:val="0044793A"/>
    <w:rsid w:val="00447B05"/>
    <w:rsid w:val="0045142E"/>
    <w:rsid w:val="00453487"/>
    <w:rsid w:val="00456ED3"/>
    <w:rsid w:val="004607D1"/>
    <w:rsid w:val="00460828"/>
    <w:rsid w:val="004610D1"/>
    <w:rsid w:val="00461160"/>
    <w:rsid w:val="00462491"/>
    <w:rsid w:val="00463B0A"/>
    <w:rsid w:val="00463CF3"/>
    <w:rsid w:val="0046411E"/>
    <w:rsid w:val="004645EB"/>
    <w:rsid w:val="00470569"/>
    <w:rsid w:val="004724BB"/>
    <w:rsid w:val="00473266"/>
    <w:rsid w:val="00474019"/>
    <w:rsid w:val="0047442E"/>
    <w:rsid w:val="00474AB5"/>
    <w:rsid w:val="0048120A"/>
    <w:rsid w:val="00482C55"/>
    <w:rsid w:val="00484B94"/>
    <w:rsid w:val="00487595"/>
    <w:rsid w:val="00490CE2"/>
    <w:rsid w:val="004936C3"/>
    <w:rsid w:val="004960F4"/>
    <w:rsid w:val="0049692F"/>
    <w:rsid w:val="00497C51"/>
    <w:rsid w:val="004A0560"/>
    <w:rsid w:val="004A4A07"/>
    <w:rsid w:val="004A5774"/>
    <w:rsid w:val="004A7F74"/>
    <w:rsid w:val="004B2374"/>
    <w:rsid w:val="004B3052"/>
    <w:rsid w:val="004B34B9"/>
    <w:rsid w:val="004B3BCE"/>
    <w:rsid w:val="004B5154"/>
    <w:rsid w:val="004B6A85"/>
    <w:rsid w:val="004C0B38"/>
    <w:rsid w:val="004C0EF8"/>
    <w:rsid w:val="004C127B"/>
    <w:rsid w:val="004C176E"/>
    <w:rsid w:val="004C3C34"/>
    <w:rsid w:val="004C6AE6"/>
    <w:rsid w:val="004D040A"/>
    <w:rsid w:val="004D2645"/>
    <w:rsid w:val="004D299E"/>
    <w:rsid w:val="004D3427"/>
    <w:rsid w:val="004D451B"/>
    <w:rsid w:val="004D46BD"/>
    <w:rsid w:val="004E160E"/>
    <w:rsid w:val="004E17B8"/>
    <w:rsid w:val="004E196C"/>
    <w:rsid w:val="004E2BA4"/>
    <w:rsid w:val="004E37FC"/>
    <w:rsid w:val="004E4160"/>
    <w:rsid w:val="004E4537"/>
    <w:rsid w:val="004E76D7"/>
    <w:rsid w:val="004F1603"/>
    <w:rsid w:val="004F633A"/>
    <w:rsid w:val="004F634A"/>
    <w:rsid w:val="00501A4C"/>
    <w:rsid w:val="0050277A"/>
    <w:rsid w:val="00502BA6"/>
    <w:rsid w:val="00502F6E"/>
    <w:rsid w:val="00503514"/>
    <w:rsid w:val="0050524D"/>
    <w:rsid w:val="00507638"/>
    <w:rsid w:val="005107D4"/>
    <w:rsid w:val="00510AA4"/>
    <w:rsid w:val="00511AEF"/>
    <w:rsid w:val="00512213"/>
    <w:rsid w:val="0051291B"/>
    <w:rsid w:val="00512B0E"/>
    <w:rsid w:val="005136AE"/>
    <w:rsid w:val="0051753A"/>
    <w:rsid w:val="005203BC"/>
    <w:rsid w:val="00520EE0"/>
    <w:rsid w:val="005216D4"/>
    <w:rsid w:val="0052175F"/>
    <w:rsid w:val="00523321"/>
    <w:rsid w:val="00526307"/>
    <w:rsid w:val="00526DA9"/>
    <w:rsid w:val="00531C45"/>
    <w:rsid w:val="00533278"/>
    <w:rsid w:val="0053446C"/>
    <w:rsid w:val="0053486F"/>
    <w:rsid w:val="00535DEE"/>
    <w:rsid w:val="00537453"/>
    <w:rsid w:val="005376D8"/>
    <w:rsid w:val="00537CC8"/>
    <w:rsid w:val="00537DBF"/>
    <w:rsid w:val="00537E6C"/>
    <w:rsid w:val="005404DE"/>
    <w:rsid w:val="005408C0"/>
    <w:rsid w:val="00544B58"/>
    <w:rsid w:val="00544FA9"/>
    <w:rsid w:val="005464ED"/>
    <w:rsid w:val="005477E1"/>
    <w:rsid w:val="00547CF1"/>
    <w:rsid w:val="0055154C"/>
    <w:rsid w:val="0055232E"/>
    <w:rsid w:val="00552A7F"/>
    <w:rsid w:val="00553CB5"/>
    <w:rsid w:val="00554690"/>
    <w:rsid w:val="00561E93"/>
    <w:rsid w:val="00562F63"/>
    <w:rsid w:val="00565D16"/>
    <w:rsid w:val="005713C8"/>
    <w:rsid w:val="00571D87"/>
    <w:rsid w:val="005725F0"/>
    <w:rsid w:val="00572A99"/>
    <w:rsid w:val="00573CD9"/>
    <w:rsid w:val="00574D83"/>
    <w:rsid w:val="005757AC"/>
    <w:rsid w:val="0057683C"/>
    <w:rsid w:val="0057715B"/>
    <w:rsid w:val="005800B3"/>
    <w:rsid w:val="005803B9"/>
    <w:rsid w:val="00582B4D"/>
    <w:rsid w:val="00583361"/>
    <w:rsid w:val="00583C20"/>
    <w:rsid w:val="005841AD"/>
    <w:rsid w:val="00584689"/>
    <w:rsid w:val="00584AAA"/>
    <w:rsid w:val="00585172"/>
    <w:rsid w:val="00585A04"/>
    <w:rsid w:val="005876EC"/>
    <w:rsid w:val="00587C82"/>
    <w:rsid w:val="00590ACA"/>
    <w:rsid w:val="00591A04"/>
    <w:rsid w:val="0059347B"/>
    <w:rsid w:val="00596E2E"/>
    <w:rsid w:val="00596E6D"/>
    <w:rsid w:val="005978FA"/>
    <w:rsid w:val="00597FE9"/>
    <w:rsid w:val="005A1249"/>
    <w:rsid w:val="005A293E"/>
    <w:rsid w:val="005A2A77"/>
    <w:rsid w:val="005A3816"/>
    <w:rsid w:val="005A7351"/>
    <w:rsid w:val="005A7A2B"/>
    <w:rsid w:val="005B123C"/>
    <w:rsid w:val="005B188E"/>
    <w:rsid w:val="005B1E28"/>
    <w:rsid w:val="005B3EEA"/>
    <w:rsid w:val="005B518C"/>
    <w:rsid w:val="005B6541"/>
    <w:rsid w:val="005C11D3"/>
    <w:rsid w:val="005C24C9"/>
    <w:rsid w:val="005C455E"/>
    <w:rsid w:val="005C55AE"/>
    <w:rsid w:val="005C7754"/>
    <w:rsid w:val="005C7793"/>
    <w:rsid w:val="005D1D88"/>
    <w:rsid w:val="005D1F3B"/>
    <w:rsid w:val="005D4800"/>
    <w:rsid w:val="005D4FB6"/>
    <w:rsid w:val="005D5606"/>
    <w:rsid w:val="005D7257"/>
    <w:rsid w:val="005D74F7"/>
    <w:rsid w:val="005E0893"/>
    <w:rsid w:val="005E091E"/>
    <w:rsid w:val="005E1131"/>
    <w:rsid w:val="005E160C"/>
    <w:rsid w:val="005E17EC"/>
    <w:rsid w:val="005E2120"/>
    <w:rsid w:val="005E2A7F"/>
    <w:rsid w:val="005E3365"/>
    <w:rsid w:val="005E6C34"/>
    <w:rsid w:val="005E73CE"/>
    <w:rsid w:val="005F00FD"/>
    <w:rsid w:val="005F19F3"/>
    <w:rsid w:val="005F27F9"/>
    <w:rsid w:val="005F56F6"/>
    <w:rsid w:val="005F57EB"/>
    <w:rsid w:val="005F5A43"/>
    <w:rsid w:val="005F6171"/>
    <w:rsid w:val="005F66A6"/>
    <w:rsid w:val="005F67DC"/>
    <w:rsid w:val="005F7093"/>
    <w:rsid w:val="00601183"/>
    <w:rsid w:val="006016E6"/>
    <w:rsid w:val="0060330A"/>
    <w:rsid w:val="006043FE"/>
    <w:rsid w:val="0060504C"/>
    <w:rsid w:val="0060520D"/>
    <w:rsid w:val="0060778B"/>
    <w:rsid w:val="00610921"/>
    <w:rsid w:val="00611045"/>
    <w:rsid w:val="00611200"/>
    <w:rsid w:val="00613B44"/>
    <w:rsid w:val="00615A3F"/>
    <w:rsid w:val="0061681D"/>
    <w:rsid w:val="006175A3"/>
    <w:rsid w:val="00617F5A"/>
    <w:rsid w:val="0062026A"/>
    <w:rsid w:val="00621E05"/>
    <w:rsid w:val="00622051"/>
    <w:rsid w:val="0062230E"/>
    <w:rsid w:val="00622FFA"/>
    <w:rsid w:val="006241AF"/>
    <w:rsid w:val="00624A1C"/>
    <w:rsid w:val="00624D69"/>
    <w:rsid w:val="00631654"/>
    <w:rsid w:val="00631B39"/>
    <w:rsid w:val="00633168"/>
    <w:rsid w:val="00635041"/>
    <w:rsid w:val="00635538"/>
    <w:rsid w:val="00636227"/>
    <w:rsid w:val="00636917"/>
    <w:rsid w:val="00644F12"/>
    <w:rsid w:val="006454D1"/>
    <w:rsid w:val="00646181"/>
    <w:rsid w:val="00647C28"/>
    <w:rsid w:val="00647DB9"/>
    <w:rsid w:val="0065003C"/>
    <w:rsid w:val="00650D21"/>
    <w:rsid w:val="00650EDA"/>
    <w:rsid w:val="00650F4B"/>
    <w:rsid w:val="006516C6"/>
    <w:rsid w:val="00651C89"/>
    <w:rsid w:val="00651EDD"/>
    <w:rsid w:val="00654582"/>
    <w:rsid w:val="00654AD9"/>
    <w:rsid w:val="006552E7"/>
    <w:rsid w:val="00655CA4"/>
    <w:rsid w:val="00656F84"/>
    <w:rsid w:val="00657B07"/>
    <w:rsid w:val="0066022D"/>
    <w:rsid w:val="00660274"/>
    <w:rsid w:val="006610E3"/>
    <w:rsid w:val="00661618"/>
    <w:rsid w:val="00662750"/>
    <w:rsid w:val="00664996"/>
    <w:rsid w:val="00666490"/>
    <w:rsid w:val="00666D2F"/>
    <w:rsid w:val="00667C1C"/>
    <w:rsid w:val="0067041C"/>
    <w:rsid w:val="00671056"/>
    <w:rsid w:val="006712C4"/>
    <w:rsid w:val="0067167B"/>
    <w:rsid w:val="006721F4"/>
    <w:rsid w:val="00672431"/>
    <w:rsid w:val="0067360A"/>
    <w:rsid w:val="00675C8D"/>
    <w:rsid w:val="0068016A"/>
    <w:rsid w:val="00680452"/>
    <w:rsid w:val="0068064E"/>
    <w:rsid w:val="00681981"/>
    <w:rsid w:val="00681A73"/>
    <w:rsid w:val="00690093"/>
    <w:rsid w:val="00690257"/>
    <w:rsid w:val="0069038E"/>
    <w:rsid w:val="00690C8F"/>
    <w:rsid w:val="006916AA"/>
    <w:rsid w:val="006928BD"/>
    <w:rsid w:val="00695094"/>
    <w:rsid w:val="006964D2"/>
    <w:rsid w:val="0069679E"/>
    <w:rsid w:val="006A0A85"/>
    <w:rsid w:val="006A0F0D"/>
    <w:rsid w:val="006A39DF"/>
    <w:rsid w:val="006A40CA"/>
    <w:rsid w:val="006A41CE"/>
    <w:rsid w:val="006A5ED7"/>
    <w:rsid w:val="006A5F1F"/>
    <w:rsid w:val="006A608E"/>
    <w:rsid w:val="006B191B"/>
    <w:rsid w:val="006B425A"/>
    <w:rsid w:val="006B6565"/>
    <w:rsid w:val="006C091C"/>
    <w:rsid w:val="006C5721"/>
    <w:rsid w:val="006C5819"/>
    <w:rsid w:val="006C5EFB"/>
    <w:rsid w:val="006C60F9"/>
    <w:rsid w:val="006C6243"/>
    <w:rsid w:val="006D0275"/>
    <w:rsid w:val="006D068D"/>
    <w:rsid w:val="006D07F5"/>
    <w:rsid w:val="006D1BDF"/>
    <w:rsid w:val="006D28AE"/>
    <w:rsid w:val="006D38A4"/>
    <w:rsid w:val="006D660E"/>
    <w:rsid w:val="006D710D"/>
    <w:rsid w:val="006D74AC"/>
    <w:rsid w:val="006E01AF"/>
    <w:rsid w:val="006E2CB9"/>
    <w:rsid w:val="006E3D7C"/>
    <w:rsid w:val="006E3F9D"/>
    <w:rsid w:val="006F1204"/>
    <w:rsid w:val="006F133C"/>
    <w:rsid w:val="006F2F12"/>
    <w:rsid w:val="006F34A2"/>
    <w:rsid w:val="006F3C4F"/>
    <w:rsid w:val="006F58F2"/>
    <w:rsid w:val="006F5BB7"/>
    <w:rsid w:val="006F60D3"/>
    <w:rsid w:val="006F7EAB"/>
    <w:rsid w:val="00700297"/>
    <w:rsid w:val="00702A4D"/>
    <w:rsid w:val="00704C80"/>
    <w:rsid w:val="00704FFF"/>
    <w:rsid w:val="0070542F"/>
    <w:rsid w:val="00705B35"/>
    <w:rsid w:val="00707D0C"/>
    <w:rsid w:val="00712C04"/>
    <w:rsid w:val="00713B3A"/>
    <w:rsid w:val="00715948"/>
    <w:rsid w:val="0071641E"/>
    <w:rsid w:val="0071648E"/>
    <w:rsid w:val="00717A2A"/>
    <w:rsid w:val="00720872"/>
    <w:rsid w:val="007213A1"/>
    <w:rsid w:val="007213EB"/>
    <w:rsid w:val="00722044"/>
    <w:rsid w:val="007225AC"/>
    <w:rsid w:val="0072277F"/>
    <w:rsid w:val="00722A34"/>
    <w:rsid w:val="00723119"/>
    <w:rsid w:val="00723A28"/>
    <w:rsid w:val="00724196"/>
    <w:rsid w:val="00724651"/>
    <w:rsid w:val="00724723"/>
    <w:rsid w:val="00725399"/>
    <w:rsid w:val="007257A2"/>
    <w:rsid w:val="007278F9"/>
    <w:rsid w:val="00730B77"/>
    <w:rsid w:val="007317A1"/>
    <w:rsid w:val="00732A25"/>
    <w:rsid w:val="00732C8C"/>
    <w:rsid w:val="00735203"/>
    <w:rsid w:val="007353A9"/>
    <w:rsid w:val="00735C29"/>
    <w:rsid w:val="00736E08"/>
    <w:rsid w:val="007379AA"/>
    <w:rsid w:val="00740CFB"/>
    <w:rsid w:val="007413C9"/>
    <w:rsid w:val="00742115"/>
    <w:rsid w:val="00742C65"/>
    <w:rsid w:val="007452DF"/>
    <w:rsid w:val="00752679"/>
    <w:rsid w:val="00752736"/>
    <w:rsid w:val="00753B1C"/>
    <w:rsid w:val="007552E0"/>
    <w:rsid w:val="00755ED3"/>
    <w:rsid w:val="00756334"/>
    <w:rsid w:val="00756DA2"/>
    <w:rsid w:val="0075715C"/>
    <w:rsid w:val="0075739C"/>
    <w:rsid w:val="007614A2"/>
    <w:rsid w:val="00762A56"/>
    <w:rsid w:val="00762C85"/>
    <w:rsid w:val="00762E5D"/>
    <w:rsid w:val="00764043"/>
    <w:rsid w:val="00765448"/>
    <w:rsid w:val="0076621E"/>
    <w:rsid w:val="00766EC1"/>
    <w:rsid w:val="007671DD"/>
    <w:rsid w:val="007673C6"/>
    <w:rsid w:val="00772D51"/>
    <w:rsid w:val="00772EC3"/>
    <w:rsid w:val="00772F6B"/>
    <w:rsid w:val="00775661"/>
    <w:rsid w:val="00780E0C"/>
    <w:rsid w:val="007815B5"/>
    <w:rsid w:val="007850FB"/>
    <w:rsid w:val="00786B26"/>
    <w:rsid w:val="00790292"/>
    <w:rsid w:val="00790574"/>
    <w:rsid w:val="00790BFD"/>
    <w:rsid w:val="00791003"/>
    <w:rsid w:val="007912A6"/>
    <w:rsid w:val="00793265"/>
    <w:rsid w:val="00793410"/>
    <w:rsid w:val="00794E41"/>
    <w:rsid w:val="00796F96"/>
    <w:rsid w:val="0079732C"/>
    <w:rsid w:val="007977E3"/>
    <w:rsid w:val="007A1E7A"/>
    <w:rsid w:val="007A3D91"/>
    <w:rsid w:val="007A44F7"/>
    <w:rsid w:val="007A5BE3"/>
    <w:rsid w:val="007B0978"/>
    <w:rsid w:val="007B1EC9"/>
    <w:rsid w:val="007B2AF3"/>
    <w:rsid w:val="007B6F20"/>
    <w:rsid w:val="007B794E"/>
    <w:rsid w:val="007C2021"/>
    <w:rsid w:val="007C2087"/>
    <w:rsid w:val="007C4170"/>
    <w:rsid w:val="007C63D4"/>
    <w:rsid w:val="007C6509"/>
    <w:rsid w:val="007C7E1A"/>
    <w:rsid w:val="007D01B6"/>
    <w:rsid w:val="007D233C"/>
    <w:rsid w:val="007D6567"/>
    <w:rsid w:val="007D6823"/>
    <w:rsid w:val="007D6C76"/>
    <w:rsid w:val="007D7798"/>
    <w:rsid w:val="007E162A"/>
    <w:rsid w:val="007E1B3D"/>
    <w:rsid w:val="007E45EB"/>
    <w:rsid w:val="007E4712"/>
    <w:rsid w:val="007E507E"/>
    <w:rsid w:val="007E5EFD"/>
    <w:rsid w:val="007E5FE9"/>
    <w:rsid w:val="007E61D5"/>
    <w:rsid w:val="007E64FB"/>
    <w:rsid w:val="007E6612"/>
    <w:rsid w:val="007E6F0A"/>
    <w:rsid w:val="007F01F2"/>
    <w:rsid w:val="007F2764"/>
    <w:rsid w:val="007F27AB"/>
    <w:rsid w:val="007F4B3E"/>
    <w:rsid w:val="007F5075"/>
    <w:rsid w:val="007F63D0"/>
    <w:rsid w:val="00800F29"/>
    <w:rsid w:val="00802428"/>
    <w:rsid w:val="008049C6"/>
    <w:rsid w:val="00806217"/>
    <w:rsid w:val="00810073"/>
    <w:rsid w:val="00812394"/>
    <w:rsid w:val="00813905"/>
    <w:rsid w:val="00813FD3"/>
    <w:rsid w:val="008149D8"/>
    <w:rsid w:val="00814CEE"/>
    <w:rsid w:val="00815188"/>
    <w:rsid w:val="00815F0A"/>
    <w:rsid w:val="0081702D"/>
    <w:rsid w:val="00817E06"/>
    <w:rsid w:val="00817E92"/>
    <w:rsid w:val="008210C9"/>
    <w:rsid w:val="00821281"/>
    <w:rsid w:val="00822BDB"/>
    <w:rsid w:val="0082409A"/>
    <w:rsid w:val="00826E49"/>
    <w:rsid w:val="00827B57"/>
    <w:rsid w:val="00831BCF"/>
    <w:rsid w:val="00831D09"/>
    <w:rsid w:val="00832D4D"/>
    <w:rsid w:val="00832EDE"/>
    <w:rsid w:val="00834B85"/>
    <w:rsid w:val="00835D5D"/>
    <w:rsid w:val="0083609B"/>
    <w:rsid w:val="008362AF"/>
    <w:rsid w:val="00837F1A"/>
    <w:rsid w:val="00841A6F"/>
    <w:rsid w:val="00842E2E"/>
    <w:rsid w:val="00843DDE"/>
    <w:rsid w:val="00844DB1"/>
    <w:rsid w:val="00844E9F"/>
    <w:rsid w:val="00845663"/>
    <w:rsid w:val="00846D99"/>
    <w:rsid w:val="008521D8"/>
    <w:rsid w:val="00852649"/>
    <w:rsid w:val="0085266E"/>
    <w:rsid w:val="00854E8D"/>
    <w:rsid w:val="008556ED"/>
    <w:rsid w:val="00855E94"/>
    <w:rsid w:val="0085657C"/>
    <w:rsid w:val="00856D82"/>
    <w:rsid w:val="00856DF3"/>
    <w:rsid w:val="008571CA"/>
    <w:rsid w:val="00860A69"/>
    <w:rsid w:val="008611A7"/>
    <w:rsid w:val="00861EDA"/>
    <w:rsid w:val="00862107"/>
    <w:rsid w:val="00862F44"/>
    <w:rsid w:val="008632A5"/>
    <w:rsid w:val="00863BEC"/>
    <w:rsid w:val="00864928"/>
    <w:rsid w:val="00865CC5"/>
    <w:rsid w:val="00865FAE"/>
    <w:rsid w:val="008709ED"/>
    <w:rsid w:val="00870BD3"/>
    <w:rsid w:val="00870C92"/>
    <w:rsid w:val="008717DE"/>
    <w:rsid w:val="00874BE2"/>
    <w:rsid w:val="0087520B"/>
    <w:rsid w:val="00875224"/>
    <w:rsid w:val="008753C6"/>
    <w:rsid w:val="008757BD"/>
    <w:rsid w:val="00877A23"/>
    <w:rsid w:val="00877DF1"/>
    <w:rsid w:val="00880960"/>
    <w:rsid w:val="00880F5F"/>
    <w:rsid w:val="00881ADD"/>
    <w:rsid w:val="008821E2"/>
    <w:rsid w:val="00883A1A"/>
    <w:rsid w:val="00890251"/>
    <w:rsid w:val="00892563"/>
    <w:rsid w:val="00892D9D"/>
    <w:rsid w:val="00894A79"/>
    <w:rsid w:val="008952F1"/>
    <w:rsid w:val="00896236"/>
    <w:rsid w:val="008A0EA1"/>
    <w:rsid w:val="008A3434"/>
    <w:rsid w:val="008A68F4"/>
    <w:rsid w:val="008B0220"/>
    <w:rsid w:val="008B0411"/>
    <w:rsid w:val="008B08CF"/>
    <w:rsid w:val="008B1282"/>
    <w:rsid w:val="008B2588"/>
    <w:rsid w:val="008B3B41"/>
    <w:rsid w:val="008B4B04"/>
    <w:rsid w:val="008B70A7"/>
    <w:rsid w:val="008C03BB"/>
    <w:rsid w:val="008C2096"/>
    <w:rsid w:val="008C4D5F"/>
    <w:rsid w:val="008C75D5"/>
    <w:rsid w:val="008D0CD6"/>
    <w:rsid w:val="008D2A93"/>
    <w:rsid w:val="008D33E0"/>
    <w:rsid w:val="008D58C5"/>
    <w:rsid w:val="008D5D8F"/>
    <w:rsid w:val="008D6265"/>
    <w:rsid w:val="008D6BEC"/>
    <w:rsid w:val="008D7924"/>
    <w:rsid w:val="008D7E68"/>
    <w:rsid w:val="008E3BFD"/>
    <w:rsid w:val="008E3C13"/>
    <w:rsid w:val="008E4090"/>
    <w:rsid w:val="008E6E71"/>
    <w:rsid w:val="008E7E9B"/>
    <w:rsid w:val="008F084B"/>
    <w:rsid w:val="008F0A1F"/>
    <w:rsid w:val="008F2EFA"/>
    <w:rsid w:val="008F30DB"/>
    <w:rsid w:val="008F3DB3"/>
    <w:rsid w:val="008F461C"/>
    <w:rsid w:val="008F51BF"/>
    <w:rsid w:val="008F6213"/>
    <w:rsid w:val="008F68CB"/>
    <w:rsid w:val="008F6B3F"/>
    <w:rsid w:val="008F7A5D"/>
    <w:rsid w:val="008F7D60"/>
    <w:rsid w:val="00900E38"/>
    <w:rsid w:val="0090297D"/>
    <w:rsid w:val="00904651"/>
    <w:rsid w:val="00904E1A"/>
    <w:rsid w:val="00907A02"/>
    <w:rsid w:val="00910531"/>
    <w:rsid w:val="00913DB8"/>
    <w:rsid w:val="00915213"/>
    <w:rsid w:val="0091755F"/>
    <w:rsid w:val="00917957"/>
    <w:rsid w:val="00917AB5"/>
    <w:rsid w:val="00920D27"/>
    <w:rsid w:val="00921426"/>
    <w:rsid w:val="00922C41"/>
    <w:rsid w:val="00922CEC"/>
    <w:rsid w:val="00923104"/>
    <w:rsid w:val="00923D38"/>
    <w:rsid w:val="009245E4"/>
    <w:rsid w:val="00925B62"/>
    <w:rsid w:val="0092676D"/>
    <w:rsid w:val="009269C7"/>
    <w:rsid w:val="009277E2"/>
    <w:rsid w:val="0093039B"/>
    <w:rsid w:val="00930B77"/>
    <w:rsid w:val="00931B9D"/>
    <w:rsid w:val="00932EFD"/>
    <w:rsid w:val="009330E6"/>
    <w:rsid w:val="009331BA"/>
    <w:rsid w:val="0093322F"/>
    <w:rsid w:val="00933303"/>
    <w:rsid w:val="009333EB"/>
    <w:rsid w:val="00935C8D"/>
    <w:rsid w:val="009365B7"/>
    <w:rsid w:val="00936D15"/>
    <w:rsid w:val="00936F3F"/>
    <w:rsid w:val="009410CB"/>
    <w:rsid w:val="009416D4"/>
    <w:rsid w:val="009420CF"/>
    <w:rsid w:val="00942DC9"/>
    <w:rsid w:val="00943068"/>
    <w:rsid w:val="00943D23"/>
    <w:rsid w:val="00944309"/>
    <w:rsid w:val="00944681"/>
    <w:rsid w:val="009454C3"/>
    <w:rsid w:val="00950044"/>
    <w:rsid w:val="009507BA"/>
    <w:rsid w:val="00950C6C"/>
    <w:rsid w:val="00951162"/>
    <w:rsid w:val="00952189"/>
    <w:rsid w:val="00952806"/>
    <w:rsid w:val="00952E74"/>
    <w:rsid w:val="00953184"/>
    <w:rsid w:val="00953891"/>
    <w:rsid w:val="00954708"/>
    <w:rsid w:val="00955A56"/>
    <w:rsid w:val="0095709F"/>
    <w:rsid w:val="00957247"/>
    <w:rsid w:val="009578D0"/>
    <w:rsid w:val="00957EE7"/>
    <w:rsid w:val="00960535"/>
    <w:rsid w:val="00962A1C"/>
    <w:rsid w:val="00963B33"/>
    <w:rsid w:val="00964C70"/>
    <w:rsid w:val="0096599B"/>
    <w:rsid w:val="0097006A"/>
    <w:rsid w:val="009712B6"/>
    <w:rsid w:val="0097368E"/>
    <w:rsid w:val="00973923"/>
    <w:rsid w:val="009772B4"/>
    <w:rsid w:val="009774F6"/>
    <w:rsid w:val="00977A5B"/>
    <w:rsid w:val="00977B2B"/>
    <w:rsid w:val="009801D2"/>
    <w:rsid w:val="00980DCF"/>
    <w:rsid w:val="009817EA"/>
    <w:rsid w:val="009828BC"/>
    <w:rsid w:val="00982AA9"/>
    <w:rsid w:val="009843D6"/>
    <w:rsid w:val="009857C1"/>
    <w:rsid w:val="00985BFA"/>
    <w:rsid w:val="009877A3"/>
    <w:rsid w:val="00991873"/>
    <w:rsid w:val="009920F2"/>
    <w:rsid w:val="00993168"/>
    <w:rsid w:val="0099319E"/>
    <w:rsid w:val="00993220"/>
    <w:rsid w:val="00993366"/>
    <w:rsid w:val="009964D8"/>
    <w:rsid w:val="00996640"/>
    <w:rsid w:val="00996FAF"/>
    <w:rsid w:val="0099716A"/>
    <w:rsid w:val="00997939"/>
    <w:rsid w:val="009A03FF"/>
    <w:rsid w:val="009A116F"/>
    <w:rsid w:val="009A148F"/>
    <w:rsid w:val="009A1ABC"/>
    <w:rsid w:val="009A292C"/>
    <w:rsid w:val="009A2B9A"/>
    <w:rsid w:val="009A4064"/>
    <w:rsid w:val="009A4969"/>
    <w:rsid w:val="009A5101"/>
    <w:rsid w:val="009A517D"/>
    <w:rsid w:val="009A5944"/>
    <w:rsid w:val="009A764F"/>
    <w:rsid w:val="009A77F0"/>
    <w:rsid w:val="009B1382"/>
    <w:rsid w:val="009B23C9"/>
    <w:rsid w:val="009B330C"/>
    <w:rsid w:val="009B39F5"/>
    <w:rsid w:val="009C0816"/>
    <w:rsid w:val="009C3755"/>
    <w:rsid w:val="009C403F"/>
    <w:rsid w:val="009C6FCF"/>
    <w:rsid w:val="009D0ACB"/>
    <w:rsid w:val="009D1167"/>
    <w:rsid w:val="009D26E4"/>
    <w:rsid w:val="009D4294"/>
    <w:rsid w:val="009D45F4"/>
    <w:rsid w:val="009D5282"/>
    <w:rsid w:val="009D596C"/>
    <w:rsid w:val="009E004A"/>
    <w:rsid w:val="009E2367"/>
    <w:rsid w:val="009E4300"/>
    <w:rsid w:val="009E51E9"/>
    <w:rsid w:val="009E52B8"/>
    <w:rsid w:val="009E61D6"/>
    <w:rsid w:val="009E737E"/>
    <w:rsid w:val="009E76F8"/>
    <w:rsid w:val="009F092F"/>
    <w:rsid w:val="009F09C0"/>
    <w:rsid w:val="009F09EF"/>
    <w:rsid w:val="009F0C03"/>
    <w:rsid w:val="009F128A"/>
    <w:rsid w:val="009F1AF8"/>
    <w:rsid w:val="009F24EB"/>
    <w:rsid w:val="009F29E2"/>
    <w:rsid w:val="009F35E8"/>
    <w:rsid w:val="009F3E61"/>
    <w:rsid w:val="009F55E4"/>
    <w:rsid w:val="009F706B"/>
    <w:rsid w:val="009F73BE"/>
    <w:rsid w:val="009F7718"/>
    <w:rsid w:val="00A015A5"/>
    <w:rsid w:val="00A01757"/>
    <w:rsid w:val="00A01B9D"/>
    <w:rsid w:val="00A01E9E"/>
    <w:rsid w:val="00A0434E"/>
    <w:rsid w:val="00A04FA9"/>
    <w:rsid w:val="00A0514B"/>
    <w:rsid w:val="00A0592D"/>
    <w:rsid w:val="00A06DBC"/>
    <w:rsid w:val="00A07B2E"/>
    <w:rsid w:val="00A14768"/>
    <w:rsid w:val="00A15B06"/>
    <w:rsid w:val="00A17B88"/>
    <w:rsid w:val="00A221EC"/>
    <w:rsid w:val="00A23337"/>
    <w:rsid w:val="00A24769"/>
    <w:rsid w:val="00A26F2B"/>
    <w:rsid w:val="00A309C8"/>
    <w:rsid w:val="00A31084"/>
    <w:rsid w:val="00A31400"/>
    <w:rsid w:val="00A3196F"/>
    <w:rsid w:val="00A31B2C"/>
    <w:rsid w:val="00A32499"/>
    <w:rsid w:val="00A3264E"/>
    <w:rsid w:val="00A347A8"/>
    <w:rsid w:val="00A3506D"/>
    <w:rsid w:val="00A402B0"/>
    <w:rsid w:val="00A42FC5"/>
    <w:rsid w:val="00A43E1E"/>
    <w:rsid w:val="00A45732"/>
    <w:rsid w:val="00A46BE0"/>
    <w:rsid w:val="00A47D8A"/>
    <w:rsid w:val="00A47FBD"/>
    <w:rsid w:val="00A5096E"/>
    <w:rsid w:val="00A515EF"/>
    <w:rsid w:val="00A51980"/>
    <w:rsid w:val="00A51AC2"/>
    <w:rsid w:val="00A51BBF"/>
    <w:rsid w:val="00A52F4B"/>
    <w:rsid w:val="00A5405B"/>
    <w:rsid w:val="00A54C0F"/>
    <w:rsid w:val="00A54FE3"/>
    <w:rsid w:val="00A56BCA"/>
    <w:rsid w:val="00A56DFF"/>
    <w:rsid w:val="00A56F9B"/>
    <w:rsid w:val="00A57A8A"/>
    <w:rsid w:val="00A60247"/>
    <w:rsid w:val="00A605A0"/>
    <w:rsid w:val="00A60B37"/>
    <w:rsid w:val="00A615E9"/>
    <w:rsid w:val="00A63196"/>
    <w:rsid w:val="00A63644"/>
    <w:rsid w:val="00A64886"/>
    <w:rsid w:val="00A65333"/>
    <w:rsid w:val="00A65547"/>
    <w:rsid w:val="00A66E75"/>
    <w:rsid w:val="00A67590"/>
    <w:rsid w:val="00A67ED5"/>
    <w:rsid w:val="00A701D5"/>
    <w:rsid w:val="00A711EE"/>
    <w:rsid w:val="00A71C33"/>
    <w:rsid w:val="00A71CFB"/>
    <w:rsid w:val="00A74BD5"/>
    <w:rsid w:val="00A758F9"/>
    <w:rsid w:val="00A8005F"/>
    <w:rsid w:val="00A8050A"/>
    <w:rsid w:val="00A8050E"/>
    <w:rsid w:val="00A80E2D"/>
    <w:rsid w:val="00A81036"/>
    <w:rsid w:val="00A814D0"/>
    <w:rsid w:val="00A82429"/>
    <w:rsid w:val="00A82BDE"/>
    <w:rsid w:val="00A82DEE"/>
    <w:rsid w:val="00A830A5"/>
    <w:rsid w:val="00A83C1A"/>
    <w:rsid w:val="00A84B61"/>
    <w:rsid w:val="00A84C74"/>
    <w:rsid w:val="00A86B1D"/>
    <w:rsid w:val="00A87E56"/>
    <w:rsid w:val="00A92E5E"/>
    <w:rsid w:val="00A94B71"/>
    <w:rsid w:val="00A9560C"/>
    <w:rsid w:val="00A97C19"/>
    <w:rsid w:val="00AA0790"/>
    <w:rsid w:val="00AA174C"/>
    <w:rsid w:val="00AA1A83"/>
    <w:rsid w:val="00AA206B"/>
    <w:rsid w:val="00AA3856"/>
    <w:rsid w:val="00AA4238"/>
    <w:rsid w:val="00AA5A0A"/>
    <w:rsid w:val="00AA5A75"/>
    <w:rsid w:val="00AB017A"/>
    <w:rsid w:val="00AB02D3"/>
    <w:rsid w:val="00AB28E2"/>
    <w:rsid w:val="00AB29A1"/>
    <w:rsid w:val="00AB4480"/>
    <w:rsid w:val="00AB48D6"/>
    <w:rsid w:val="00AB54A6"/>
    <w:rsid w:val="00AB55F0"/>
    <w:rsid w:val="00AB5601"/>
    <w:rsid w:val="00AB5A06"/>
    <w:rsid w:val="00AB6DED"/>
    <w:rsid w:val="00AC36DF"/>
    <w:rsid w:val="00AC4DB1"/>
    <w:rsid w:val="00AC5548"/>
    <w:rsid w:val="00AC79EE"/>
    <w:rsid w:val="00AD01B3"/>
    <w:rsid w:val="00AD1361"/>
    <w:rsid w:val="00AD1AC3"/>
    <w:rsid w:val="00AD41B1"/>
    <w:rsid w:val="00AD5FF2"/>
    <w:rsid w:val="00AD6CBB"/>
    <w:rsid w:val="00AD6EA9"/>
    <w:rsid w:val="00AD7C94"/>
    <w:rsid w:val="00AD7DEC"/>
    <w:rsid w:val="00AE1670"/>
    <w:rsid w:val="00AE21BB"/>
    <w:rsid w:val="00AE2923"/>
    <w:rsid w:val="00AE4C62"/>
    <w:rsid w:val="00AE5F65"/>
    <w:rsid w:val="00AE656E"/>
    <w:rsid w:val="00AF1738"/>
    <w:rsid w:val="00AF225D"/>
    <w:rsid w:val="00AF5152"/>
    <w:rsid w:val="00AF66FA"/>
    <w:rsid w:val="00AF6930"/>
    <w:rsid w:val="00AF7647"/>
    <w:rsid w:val="00B00638"/>
    <w:rsid w:val="00B00D8E"/>
    <w:rsid w:val="00B013F5"/>
    <w:rsid w:val="00B02746"/>
    <w:rsid w:val="00B0277B"/>
    <w:rsid w:val="00B0371F"/>
    <w:rsid w:val="00B04F13"/>
    <w:rsid w:val="00B0592C"/>
    <w:rsid w:val="00B05FFE"/>
    <w:rsid w:val="00B066ED"/>
    <w:rsid w:val="00B06C62"/>
    <w:rsid w:val="00B07C35"/>
    <w:rsid w:val="00B117E5"/>
    <w:rsid w:val="00B119B4"/>
    <w:rsid w:val="00B13F82"/>
    <w:rsid w:val="00B14C4D"/>
    <w:rsid w:val="00B161F8"/>
    <w:rsid w:val="00B168EF"/>
    <w:rsid w:val="00B175B0"/>
    <w:rsid w:val="00B179F3"/>
    <w:rsid w:val="00B21A8A"/>
    <w:rsid w:val="00B23B4E"/>
    <w:rsid w:val="00B244DB"/>
    <w:rsid w:val="00B24C16"/>
    <w:rsid w:val="00B258B8"/>
    <w:rsid w:val="00B26CA1"/>
    <w:rsid w:val="00B27BC1"/>
    <w:rsid w:val="00B27C45"/>
    <w:rsid w:val="00B30863"/>
    <w:rsid w:val="00B32CC1"/>
    <w:rsid w:val="00B33E87"/>
    <w:rsid w:val="00B34A82"/>
    <w:rsid w:val="00B34F96"/>
    <w:rsid w:val="00B37091"/>
    <w:rsid w:val="00B37357"/>
    <w:rsid w:val="00B37925"/>
    <w:rsid w:val="00B40410"/>
    <w:rsid w:val="00B40A15"/>
    <w:rsid w:val="00B414D2"/>
    <w:rsid w:val="00B4317E"/>
    <w:rsid w:val="00B4330F"/>
    <w:rsid w:val="00B453D9"/>
    <w:rsid w:val="00B50357"/>
    <w:rsid w:val="00B50926"/>
    <w:rsid w:val="00B5167A"/>
    <w:rsid w:val="00B518F3"/>
    <w:rsid w:val="00B518FC"/>
    <w:rsid w:val="00B52D21"/>
    <w:rsid w:val="00B52ED1"/>
    <w:rsid w:val="00B540E6"/>
    <w:rsid w:val="00B569F7"/>
    <w:rsid w:val="00B57A0A"/>
    <w:rsid w:val="00B611D1"/>
    <w:rsid w:val="00B61233"/>
    <w:rsid w:val="00B62874"/>
    <w:rsid w:val="00B63A07"/>
    <w:rsid w:val="00B642BE"/>
    <w:rsid w:val="00B65653"/>
    <w:rsid w:val="00B65DB9"/>
    <w:rsid w:val="00B667AE"/>
    <w:rsid w:val="00B66977"/>
    <w:rsid w:val="00B70273"/>
    <w:rsid w:val="00B70291"/>
    <w:rsid w:val="00B7125C"/>
    <w:rsid w:val="00B72027"/>
    <w:rsid w:val="00B72FFB"/>
    <w:rsid w:val="00B759BE"/>
    <w:rsid w:val="00B75C01"/>
    <w:rsid w:val="00B75DEE"/>
    <w:rsid w:val="00B80E4C"/>
    <w:rsid w:val="00B810AC"/>
    <w:rsid w:val="00B81400"/>
    <w:rsid w:val="00B814FB"/>
    <w:rsid w:val="00B81B3F"/>
    <w:rsid w:val="00B824CB"/>
    <w:rsid w:val="00B8369A"/>
    <w:rsid w:val="00B83968"/>
    <w:rsid w:val="00B84CB6"/>
    <w:rsid w:val="00B85934"/>
    <w:rsid w:val="00B96A9C"/>
    <w:rsid w:val="00B971B2"/>
    <w:rsid w:val="00BA02DC"/>
    <w:rsid w:val="00BA14B7"/>
    <w:rsid w:val="00BA1A22"/>
    <w:rsid w:val="00BA286C"/>
    <w:rsid w:val="00BA30D0"/>
    <w:rsid w:val="00BA3545"/>
    <w:rsid w:val="00BA480B"/>
    <w:rsid w:val="00BA6D92"/>
    <w:rsid w:val="00BA6DF8"/>
    <w:rsid w:val="00BB00C5"/>
    <w:rsid w:val="00BB0456"/>
    <w:rsid w:val="00BB218F"/>
    <w:rsid w:val="00BB2318"/>
    <w:rsid w:val="00BB2840"/>
    <w:rsid w:val="00BB2D85"/>
    <w:rsid w:val="00BB5CF9"/>
    <w:rsid w:val="00BB70A0"/>
    <w:rsid w:val="00BB7647"/>
    <w:rsid w:val="00BC12F2"/>
    <w:rsid w:val="00BC3F10"/>
    <w:rsid w:val="00BC46A0"/>
    <w:rsid w:val="00BC5B27"/>
    <w:rsid w:val="00BC673D"/>
    <w:rsid w:val="00BC6AB3"/>
    <w:rsid w:val="00BC75FB"/>
    <w:rsid w:val="00BC7A7E"/>
    <w:rsid w:val="00BC7DA7"/>
    <w:rsid w:val="00BD0ED2"/>
    <w:rsid w:val="00BD1819"/>
    <w:rsid w:val="00BD2C61"/>
    <w:rsid w:val="00BD3C61"/>
    <w:rsid w:val="00BD3DC1"/>
    <w:rsid w:val="00BD4481"/>
    <w:rsid w:val="00BD4D59"/>
    <w:rsid w:val="00BD4F3C"/>
    <w:rsid w:val="00BD7551"/>
    <w:rsid w:val="00BD7979"/>
    <w:rsid w:val="00BD7D0C"/>
    <w:rsid w:val="00BE0363"/>
    <w:rsid w:val="00BE2EDC"/>
    <w:rsid w:val="00BE3BC3"/>
    <w:rsid w:val="00BE41A9"/>
    <w:rsid w:val="00BE5854"/>
    <w:rsid w:val="00BE7203"/>
    <w:rsid w:val="00BE7853"/>
    <w:rsid w:val="00BF03E4"/>
    <w:rsid w:val="00BF085B"/>
    <w:rsid w:val="00BF146A"/>
    <w:rsid w:val="00BF1BD6"/>
    <w:rsid w:val="00BF2E68"/>
    <w:rsid w:val="00BF2FF5"/>
    <w:rsid w:val="00BF327D"/>
    <w:rsid w:val="00BF5BE9"/>
    <w:rsid w:val="00C01B08"/>
    <w:rsid w:val="00C02E19"/>
    <w:rsid w:val="00C04EB9"/>
    <w:rsid w:val="00C0531B"/>
    <w:rsid w:val="00C058E1"/>
    <w:rsid w:val="00C0590C"/>
    <w:rsid w:val="00C06CF4"/>
    <w:rsid w:val="00C07F25"/>
    <w:rsid w:val="00C127AE"/>
    <w:rsid w:val="00C12DC6"/>
    <w:rsid w:val="00C140EF"/>
    <w:rsid w:val="00C14718"/>
    <w:rsid w:val="00C150D2"/>
    <w:rsid w:val="00C15ECA"/>
    <w:rsid w:val="00C1617F"/>
    <w:rsid w:val="00C1752F"/>
    <w:rsid w:val="00C200A4"/>
    <w:rsid w:val="00C241F5"/>
    <w:rsid w:val="00C26E7A"/>
    <w:rsid w:val="00C276F6"/>
    <w:rsid w:val="00C27A1C"/>
    <w:rsid w:val="00C30F80"/>
    <w:rsid w:val="00C30FF5"/>
    <w:rsid w:val="00C32910"/>
    <w:rsid w:val="00C3644E"/>
    <w:rsid w:val="00C3650A"/>
    <w:rsid w:val="00C36DDA"/>
    <w:rsid w:val="00C3706E"/>
    <w:rsid w:val="00C3727A"/>
    <w:rsid w:val="00C372C7"/>
    <w:rsid w:val="00C4037D"/>
    <w:rsid w:val="00C40DE0"/>
    <w:rsid w:val="00C40F01"/>
    <w:rsid w:val="00C41E72"/>
    <w:rsid w:val="00C42BE3"/>
    <w:rsid w:val="00C437FB"/>
    <w:rsid w:val="00C438A3"/>
    <w:rsid w:val="00C4497C"/>
    <w:rsid w:val="00C44D6E"/>
    <w:rsid w:val="00C4501F"/>
    <w:rsid w:val="00C4748B"/>
    <w:rsid w:val="00C47E6F"/>
    <w:rsid w:val="00C51626"/>
    <w:rsid w:val="00C51CE1"/>
    <w:rsid w:val="00C523A7"/>
    <w:rsid w:val="00C53B74"/>
    <w:rsid w:val="00C54814"/>
    <w:rsid w:val="00C552AB"/>
    <w:rsid w:val="00C614EF"/>
    <w:rsid w:val="00C627DD"/>
    <w:rsid w:val="00C64152"/>
    <w:rsid w:val="00C65405"/>
    <w:rsid w:val="00C65D39"/>
    <w:rsid w:val="00C65F59"/>
    <w:rsid w:val="00C66199"/>
    <w:rsid w:val="00C67439"/>
    <w:rsid w:val="00C7114F"/>
    <w:rsid w:val="00C72A25"/>
    <w:rsid w:val="00C731E2"/>
    <w:rsid w:val="00C74039"/>
    <w:rsid w:val="00C74624"/>
    <w:rsid w:val="00C7462C"/>
    <w:rsid w:val="00C74E72"/>
    <w:rsid w:val="00C77324"/>
    <w:rsid w:val="00C77928"/>
    <w:rsid w:val="00C77B5F"/>
    <w:rsid w:val="00C80F16"/>
    <w:rsid w:val="00C81705"/>
    <w:rsid w:val="00C81FC3"/>
    <w:rsid w:val="00C83F74"/>
    <w:rsid w:val="00C84F00"/>
    <w:rsid w:val="00C8729E"/>
    <w:rsid w:val="00C90850"/>
    <w:rsid w:val="00C90E46"/>
    <w:rsid w:val="00C915C3"/>
    <w:rsid w:val="00C92405"/>
    <w:rsid w:val="00C95D7B"/>
    <w:rsid w:val="00C95E54"/>
    <w:rsid w:val="00C95F7E"/>
    <w:rsid w:val="00C961D3"/>
    <w:rsid w:val="00CA0321"/>
    <w:rsid w:val="00CA15C9"/>
    <w:rsid w:val="00CA1C9E"/>
    <w:rsid w:val="00CA3607"/>
    <w:rsid w:val="00CA5520"/>
    <w:rsid w:val="00CA74B4"/>
    <w:rsid w:val="00CA79E0"/>
    <w:rsid w:val="00CB01D7"/>
    <w:rsid w:val="00CB11F1"/>
    <w:rsid w:val="00CB15C9"/>
    <w:rsid w:val="00CB264A"/>
    <w:rsid w:val="00CB2869"/>
    <w:rsid w:val="00CB2BAF"/>
    <w:rsid w:val="00CB30AD"/>
    <w:rsid w:val="00CB38C1"/>
    <w:rsid w:val="00CB4455"/>
    <w:rsid w:val="00CB5293"/>
    <w:rsid w:val="00CB748C"/>
    <w:rsid w:val="00CB7FEB"/>
    <w:rsid w:val="00CC0D9F"/>
    <w:rsid w:val="00CC2035"/>
    <w:rsid w:val="00CC30F3"/>
    <w:rsid w:val="00CC455D"/>
    <w:rsid w:val="00CC4A70"/>
    <w:rsid w:val="00CC54AB"/>
    <w:rsid w:val="00CC55B3"/>
    <w:rsid w:val="00CD006F"/>
    <w:rsid w:val="00CD211D"/>
    <w:rsid w:val="00CD43A5"/>
    <w:rsid w:val="00CD5458"/>
    <w:rsid w:val="00CE112C"/>
    <w:rsid w:val="00CE1347"/>
    <w:rsid w:val="00CE1B89"/>
    <w:rsid w:val="00CE343C"/>
    <w:rsid w:val="00CE581E"/>
    <w:rsid w:val="00CE5B77"/>
    <w:rsid w:val="00CF127A"/>
    <w:rsid w:val="00CF2141"/>
    <w:rsid w:val="00CF21E3"/>
    <w:rsid w:val="00CF4519"/>
    <w:rsid w:val="00CF52AE"/>
    <w:rsid w:val="00CF7A1F"/>
    <w:rsid w:val="00D03987"/>
    <w:rsid w:val="00D046A7"/>
    <w:rsid w:val="00D04980"/>
    <w:rsid w:val="00D07D91"/>
    <w:rsid w:val="00D109B5"/>
    <w:rsid w:val="00D10D9E"/>
    <w:rsid w:val="00D10FE0"/>
    <w:rsid w:val="00D1134C"/>
    <w:rsid w:val="00D14088"/>
    <w:rsid w:val="00D146D9"/>
    <w:rsid w:val="00D14855"/>
    <w:rsid w:val="00D1588C"/>
    <w:rsid w:val="00D1650F"/>
    <w:rsid w:val="00D171F1"/>
    <w:rsid w:val="00D2081E"/>
    <w:rsid w:val="00D20DF4"/>
    <w:rsid w:val="00D213EA"/>
    <w:rsid w:val="00D21500"/>
    <w:rsid w:val="00D229DF"/>
    <w:rsid w:val="00D24920"/>
    <w:rsid w:val="00D24C6D"/>
    <w:rsid w:val="00D258A4"/>
    <w:rsid w:val="00D301F7"/>
    <w:rsid w:val="00D31231"/>
    <w:rsid w:val="00D31E9B"/>
    <w:rsid w:val="00D31EA7"/>
    <w:rsid w:val="00D32774"/>
    <w:rsid w:val="00D331C6"/>
    <w:rsid w:val="00D3413B"/>
    <w:rsid w:val="00D34E63"/>
    <w:rsid w:val="00D35BB4"/>
    <w:rsid w:val="00D36EB2"/>
    <w:rsid w:val="00D4021B"/>
    <w:rsid w:val="00D4040F"/>
    <w:rsid w:val="00D418F9"/>
    <w:rsid w:val="00D42046"/>
    <w:rsid w:val="00D430D9"/>
    <w:rsid w:val="00D436BC"/>
    <w:rsid w:val="00D4478C"/>
    <w:rsid w:val="00D44DB1"/>
    <w:rsid w:val="00D45D4C"/>
    <w:rsid w:val="00D464BC"/>
    <w:rsid w:val="00D467FA"/>
    <w:rsid w:val="00D46CF8"/>
    <w:rsid w:val="00D52475"/>
    <w:rsid w:val="00D52A4E"/>
    <w:rsid w:val="00D55037"/>
    <w:rsid w:val="00D55389"/>
    <w:rsid w:val="00D5592C"/>
    <w:rsid w:val="00D55C9E"/>
    <w:rsid w:val="00D56188"/>
    <w:rsid w:val="00D57DCA"/>
    <w:rsid w:val="00D57F24"/>
    <w:rsid w:val="00D601F2"/>
    <w:rsid w:val="00D62FC4"/>
    <w:rsid w:val="00D65AAF"/>
    <w:rsid w:val="00D66101"/>
    <w:rsid w:val="00D66641"/>
    <w:rsid w:val="00D66D85"/>
    <w:rsid w:val="00D67041"/>
    <w:rsid w:val="00D67330"/>
    <w:rsid w:val="00D67D4D"/>
    <w:rsid w:val="00D71E40"/>
    <w:rsid w:val="00D757B1"/>
    <w:rsid w:val="00D8061E"/>
    <w:rsid w:val="00D8096E"/>
    <w:rsid w:val="00D80A2F"/>
    <w:rsid w:val="00D81203"/>
    <w:rsid w:val="00D814FB"/>
    <w:rsid w:val="00D815E1"/>
    <w:rsid w:val="00D82178"/>
    <w:rsid w:val="00D83371"/>
    <w:rsid w:val="00D83BCD"/>
    <w:rsid w:val="00D85155"/>
    <w:rsid w:val="00D85E0C"/>
    <w:rsid w:val="00D870B3"/>
    <w:rsid w:val="00D87B7E"/>
    <w:rsid w:val="00D900FD"/>
    <w:rsid w:val="00D903FB"/>
    <w:rsid w:val="00D91485"/>
    <w:rsid w:val="00D932F3"/>
    <w:rsid w:val="00D9382E"/>
    <w:rsid w:val="00D940B8"/>
    <w:rsid w:val="00D95BF5"/>
    <w:rsid w:val="00D971F5"/>
    <w:rsid w:val="00D979F7"/>
    <w:rsid w:val="00DA207C"/>
    <w:rsid w:val="00DA2E32"/>
    <w:rsid w:val="00DA560C"/>
    <w:rsid w:val="00DA5A24"/>
    <w:rsid w:val="00DB03A7"/>
    <w:rsid w:val="00DB090C"/>
    <w:rsid w:val="00DB0CDE"/>
    <w:rsid w:val="00DB28BB"/>
    <w:rsid w:val="00DB3F1F"/>
    <w:rsid w:val="00DB4970"/>
    <w:rsid w:val="00DB510C"/>
    <w:rsid w:val="00DB52E6"/>
    <w:rsid w:val="00DB5CAB"/>
    <w:rsid w:val="00DB690E"/>
    <w:rsid w:val="00DB703F"/>
    <w:rsid w:val="00DB7CF1"/>
    <w:rsid w:val="00DC0571"/>
    <w:rsid w:val="00DC05B0"/>
    <w:rsid w:val="00DC1585"/>
    <w:rsid w:val="00DC1DD7"/>
    <w:rsid w:val="00DC21DB"/>
    <w:rsid w:val="00DC27A6"/>
    <w:rsid w:val="00DC30F0"/>
    <w:rsid w:val="00DC3B50"/>
    <w:rsid w:val="00DC5E11"/>
    <w:rsid w:val="00DC6761"/>
    <w:rsid w:val="00DC720C"/>
    <w:rsid w:val="00DD11A0"/>
    <w:rsid w:val="00DD19F8"/>
    <w:rsid w:val="00DD5D3A"/>
    <w:rsid w:val="00DD70C5"/>
    <w:rsid w:val="00DD74CA"/>
    <w:rsid w:val="00DD7570"/>
    <w:rsid w:val="00DD79FA"/>
    <w:rsid w:val="00DE0941"/>
    <w:rsid w:val="00DE0ACC"/>
    <w:rsid w:val="00DE3AF7"/>
    <w:rsid w:val="00DE4CF5"/>
    <w:rsid w:val="00DF0DCC"/>
    <w:rsid w:val="00DF1299"/>
    <w:rsid w:val="00DF1DB8"/>
    <w:rsid w:val="00DF20FF"/>
    <w:rsid w:val="00DF39CB"/>
    <w:rsid w:val="00DF3AD6"/>
    <w:rsid w:val="00DF3DA0"/>
    <w:rsid w:val="00DF3EDF"/>
    <w:rsid w:val="00DF57B4"/>
    <w:rsid w:val="00DF58B7"/>
    <w:rsid w:val="00DF615E"/>
    <w:rsid w:val="00DF7203"/>
    <w:rsid w:val="00DF7498"/>
    <w:rsid w:val="00DF781D"/>
    <w:rsid w:val="00DF7CE7"/>
    <w:rsid w:val="00E0044B"/>
    <w:rsid w:val="00E00C37"/>
    <w:rsid w:val="00E00D5E"/>
    <w:rsid w:val="00E017B3"/>
    <w:rsid w:val="00E01BEA"/>
    <w:rsid w:val="00E0258A"/>
    <w:rsid w:val="00E03898"/>
    <w:rsid w:val="00E05A34"/>
    <w:rsid w:val="00E05B15"/>
    <w:rsid w:val="00E07766"/>
    <w:rsid w:val="00E07FE6"/>
    <w:rsid w:val="00E10499"/>
    <w:rsid w:val="00E10BBE"/>
    <w:rsid w:val="00E1152C"/>
    <w:rsid w:val="00E1160D"/>
    <w:rsid w:val="00E1259B"/>
    <w:rsid w:val="00E16346"/>
    <w:rsid w:val="00E200C9"/>
    <w:rsid w:val="00E207AA"/>
    <w:rsid w:val="00E20850"/>
    <w:rsid w:val="00E20EF6"/>
    <w:rsid w:val="00E2365C"/>
    <w:rsid w:val="00E24655"/>
    <w:rsid w:val="00E24A62"/>
    <w:rsid w:val="00E25C96"/>
    <w:rsid w:val="00E26654"/>
    <w:rsid w:val="00E26F7D"/>
    <w:rsid w:val="00E26FE2"/>
    <w:rsid w:val="00E278E8"/>
    <w:rsid w:val="00E313AC"/>
    <w:rsid w:val="00E32E6C"/>
    <w:rsid w:val="00E332BB"/>
    <w:rsid w:val="00E33AE4"/>
    <w:rsid w:val="00E33C2C"/>
    <w:rsid w:val="00E359A2"/>
    <w:rsid w:val="00E35BEA"/>
    <w:rsid w:val="00E37172"/>
    <w:rsid w:val="00E3758C"/>
    <w:rsid w:val="00E400E7"/>
    <w:rsid w:val="00E40EE8"/>
    <w:rsid w:val="00E41265"/>
    <w:rsid w:val="00E42E4C"/>
    <w:rsid w:val="00E43E53"/>
    <w:rsid w:val="00E440E4"/>
    <w:rsid w:val="00E453AF"/>
    <w:rsid w:val="00E46122"/>
    <w:rsid w:val="00E46ADA"/>
    <w:rsid w:val="00E46D02"/>
    <w:rsid w:val="00E471D3"/>
    <w:rsid w:val="00E4749A"/>
    <w:rsid w:val="00E50A4D"/>
    <w:rsid w:val="00E52606"/>
    <w:rsid w:val="00E55033"/>
    <w:rsid w:val="00E551DB"/>
    <w:rsid w:val="00E61AAD"/>
    <w:rsid w:val="00E61FE2"/>
    <w:rsid w:val="00E631E9"/>
    <w:rsid w:val="00E65316"/>
    <w:rsid w:val="00E668A9"/>
    <w:rsid w:val="00E67A10"/>
    <w:rsid w:val="00E7042F"/>
    <w:rsid w:val="00E70EF5"/>
    <w:rsid w:val="00E70FBF"/>
    <w:rsid w:val="00E711E3"/>
    <w:rsid w:val="00E71760"/>
    <w:rsid w:val="00E72971"/>
    <w:rsid w:val="00E72D09"/>
    <w:rsid w:val="00E749E0"/>
    <w:rsid w:val="00E74EF4"/>
    <w:rsid w:val="00E75DF4"/>
    <w:rsid w:val="00E7672C"/>
    <w:rsid w:val="00E768C3"/>
    <w:rsid w:val="00E77302"/>
    <w:rsid w:val="00E80584"/>
    <w:rsid w:val="00E80E04"/>
    <w:rsid w:val="00E80F17"/>
    <w:rsid w:val="00E844C6"/>
    <w:rsid w:val="00E852C0"/>
    <w:rsid w:val="00E85AFB"/>
    <w:rsid w:val="00E860D9"/>
    <w:rsid w:val="00E8661F"/>
    <w:rsid w:val="00E86F39"/>
    <w:rsid w:val="00E90049"/>
    <w:rsid w:val="00E902C2"/>
    <w:rsid w:val="00E90464"/>
    <w:rsid w:val="00E91362"/>
    <w:rsid w:val="00E92B47"/>
    <w:rsid w:val="00E93693"/>
    <w:rsid w:val="00E93AF2"/>
    <w:rsid w:val="00E93BB7"/>
    <w:rsid w:val="00E946CA"/>
    <w:rsid w:val="00E95385"/>
    <w:rsid w:val="00E96034"/>
    <w:rsid w:val="00E96337"/>
    <w:rsid w:val="00E9692E"/>
    <w:rsid w:val="00E9754E"/>
    <w:rsid w:val="00EA1B81"/>
    <w:rsid w:val="00EA34F3"/>
    <w:rsid w:val="00EA443D"/>
    <w:rsid w:val="00EA49A8"/>
    <w:rsid w:val="00EA56A6"/>
    <w:rsid w:val="00EA5DAC"/>
    <w:rsid w:val="00EA6111"/>
    <w:rsid w:val="00EA6C7A"/>
    <w:rsid w:val="00EB1E0A"/>
    <w:rsid w:val="00EB2543"/>
    <w:rsid w:val="00EB29E2"/>
    <w:rsid w:val="00EB2F04"/>
    <w:rsid w:val="00EB313A"/>
    <w:rsid w:val="00EB3F1D"/>
    <w:rsid w:val="00EB514D"/>
    <w:rsid w:val="00EB5B7A"/>
    <w:rsid w:val="00EB5C5C"/>
    <w:rsid w:val="00EC05CE"/>
    <w:rsid w:val="00EC0E22"/>
    <w:rsid w:val="00EC38BB"/>
    <w:rsid w:val="00EC495C"/>
    <w:rsid w:val="00EC49C7"/>
    <w:rsid w:val="00EC78FC"/>
    <w:rsid w:val="00EC79E1"/>
    <w:rsid w:val="00ED0599"/>
    <w:rsid w:val="00ED244F"/>
    <w:rsid w:val="00ED28F3"/>
    <w:rsid w:val="00ED2CD4"/>
    <w:rsid w:val="00ED3263"/>
    <w:rsid w:val="00ED3890"/>
    <w:rsid w:val="00ED4BF6"/>
    <w:rsid w:val="00ED70B9"/>
    <w:rsid w:val="00EE3032"/>
    <w:rsid w:val="00EE3265"/>
    <w:rsid w:val="00EE438C"/>
    <w:rsid w:val="00EE538F"/>
    <w:rsid w:val="00EE5816"/>
    <w:rsid w:val="00EE5970"/>
    <w:rsid w:val="00EE7890"/>
    <w:rsid w:val="00EF0139"/>
    <w:rsid w:val="00EF0372"/>
    <w:rsid w:val="00EF1A91"/>
    <w:rsid w:val="00EF28B5"/>
    <w:rsid w:val="00EF316F"/>
    <w:rsid w:val="00EF3DF4"/>
    <w:rsid w:val="00EF40C3"/>
    <w:rsid w:val="00EF590B"/>
    <w:rsid w:val="00EF5F30"/>
    <w:rsid w:val="00EF6874"/>
    <w:rsid w:val="00EF6D7E"/>
    <w:rsid w:val="00EF71EF"/>
    <w:rsid w:val="00EF75A5"/>
    <w:rsid w:val="00F009A8"/>
    <w:rsid w:val="00F01141"/>
    <w:rsid w:val="00F01560"/>
    <w:rsid w:val="00F016B7"/>
    <w:rsid w:val="00F01741"/>
    <w:rsid w:val="00F01C40"/>
    <w:rsid w:val="00F03F9B"/>
    <w:rsid w:val="00F0486A"/>
    <w:rsid w:val="00F06FB5"/>
    <w:rsid w:val="00F07960"/>
    <w:rsid w:val="00F07F9F"/>
    <w:rsid w:val="00F10A8D"/>
    <w:rsid w:val="00F10B9F"/>
    <w:rsid w:val="00F10EFC"/>
    <w:rsid w:val="00F1332E"/>
    <w:rsid w:val="00F13D79"/>
    <w:rsid w:val="00F145B1"/>
    <w:rsid w:val="00F1536A"/>
    <w:rsid w:val="00F15C08"/>
    <w:rsid w:val="00F20917"/>
    <w:rsid w:val="00F20DDB"/>
    <w:rsid w:val="00F211DC"/>
    <w:rsid w:val="00F21AD1"/>
    <w:rsid w:val="00F21DEC"/>
    <w:rsid w:val="00F22470"/>
    <w:rsid w:val="00F22DEC"/>
    <w:rsid w:val="00F22EE4"/>
    <w:rsid w:val="00F23311"/>
    <w:rsid w:val="00F2333D"/>
    <w:rsid w:val="00F23397"/>
    <w:rsid w:val="00F23486"/>
    <w:rsid w:val="00F235BC"/>
    <w:rsid w:val="00F24729"/>
    <w:rsid w:val="00F265E6"/>
    <w:rsid w:val="00F27A08"/>
    <w:rsid w:val="00F27B7F"/>
    <w:rsid w:val="00F31F9C"/>
    <w:rsid w:val="00F33423"/>
    <w:rsid w:val="00F33877"/>
    <w:rsid w:val="00F33FFB"/>
    <w:rsid w:val="00F3448A"/>
    <w:rsid w:val="00F3474D"/>
    <w:rsid w:val="00F34F25"/>
    <w:rsid w:val="00F34F30"/>
    <w:rsid w:val="00F3595C"/>
    <w:rsid w:val="00F35B5D"/>
    <w:rsid w:val="00F3732C"/>
    <w:rsid w:val="00F376B4"/>
    <w:rsid w:val="00F37B4B"/>
    <w:rsid w:val="00F40383"/>
    <w:rsid w:val="00F419FC"/>
    <w:rsid w:val="00F41FDD"/>
    <w:rsid w:val="00F42A97"/>
    <w:rsid w:val="00F433C7"/>
    <w:rsid w:val="00F44DA8"/>
    <w:rsid w:val="00F47E98"/>
    <w:rsid w:val="00F47F0D"/>
    <w:rsid w:val="00F50F02"/>
    <w:rsid w:val="00F510B0"/>
    <w:rsid w:val="00F523FC"/>
    <w:rsid w:val="00F525C0"/>
    <w:rsid w:val="00F53215"/>
    <w:rsid w:val="00F53917"/>
    <w:rsid w:val="00F54162"/>
    <w:rsid w:val="00F5495F"/>
    <w:rsid w:val="00F563E1"/>
    <w:rsid w:val="00F60F5C"/>
    <w:rsid w:val="00F61267"/>
    <w:rsid w:val="00F61A82"/>
    <w:rsid w:val="00F633AE"/>
    <w:rsid w:val="00F645C5"/>
    <w:rsid w:val="00F646EE"/>
    <w:rsid w:val="00F65484"/>
    <w:rsid w:val="00F655B2"/>
    <w:rsid w:val="00F65B8F"/>
    <w:rsid w:val="00F65C96"/>
    <w:rsid w:val="00F66631"/>
    <w:rsid w:val="00F66F84"/>
    <w:rsid w:val="00F712FA"/>
    <w:rsid w:val="00F721A5"/>
    <w:rsid w:val="00F72312"/>
    <w:rsid w:val="00F73FBB"/>
    <w:rsid w:val="00F74389"/>
    <w:rsid w:val="00F751C4"/>
    <w:rsid w:val="00F7727A"/>
    <w:rsid w:val="00F80E07"/>
    <w:rsid w:val="00F83CF8"/>
    <w:rsid w:val="00F84DE9"/>
    <w:rsid w:val="00F8578B"/>
    <w:rsid w:val="00F85E92"/>
    <w:rsid w:val="00F86832"/>
    <w:rsid w:val="00F86979"/>
    <w:rsid w:val="00F87084"/>
    <w:rsid w:val="00F87472"/>
    <w:rsid w:val="00F93541"/>
    <w:rsid w:val="00F943EA"/>
    <w:rsid w:val="00F97796"/>
    <w:rsid w:val="00FA06F9"/>
    <w:rsid w:val="00FA30D3"/>
    <w:rsid w:val="00FA44AC"/>
    <w:rsid w:val="00FA5FC5"/>
    <w:rsid w:val="00FA61EA"/>
    <w:rsid w:val="00FA6258"/>
    <w:rsid w:val="00FB34C2"/>
    <w:rsid w:val="00FB3777"/>
    <w:rsid w:val="00FB412C"/>
    <w:rsid w:val="00FB47D9"/>
    <w:rsid w:val="00FB7ED0"/>
    <w:rsid w:val="00FC09E5"/>
    <w:rsid w:val="00FC35F0"/>
    <w:rsid w:val="00FC37F5"/>
    <w:rsid w:val="00FC4821"/>
    <w:rsid w:val="00FC4ED0"/>
    <w:rsid w:val="00FC559F"/>
    <w:rsid w:val="00FC74B8"/>
    <w:rsid w:val="00FD05D2"/>
    <w:rsid w:val="00FD10AB"/>
    <w:rsid w:val="00FD1C66"/>
    <w:rsid w:val="00FD36C4"/>
    <w:rsid w:val="00FD4A0D"/>
    <w:rsid w:val="00FD5476"/>
    <w:rsid w:val="00FD5C0C"/>
    <w:rsid w:val="00FD7124"/>
    <w:rsid w:val="00FE05DE"/>
    <w:rsid w:val="00FE0783"/>
    <w:rsid w:val="00FE195F"/>
    <w:rsid w:val="00FE3D96"/>
    <w:rsid w:val="00FE4086"/>
    <w:rsid w:val="00FE69DD"/>
    <w:rsid w:val="00FE6F8B"/>
    <w:rsid w:val="00FE735D"/>
    <w:rsid w:val="00FF04AE"/>
    <w:rsid w:val="00FF14B1"/>
    <w:rsid w:val="00FF1FAC"/>
    <w:rsid w:val="00FF2268"/>
    <w:rsid w:val="00FF470E"/>
    <w:rsid w:val="00FF71E2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72452"/>
  <w15:chartTrackingRefBased/>
  <w15:docId w15:val="{5D3E1B7F-D526-494B-BFC9-7413A622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2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7D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7D0C"/>
  </w:style>
  <w:style w:type="paragraph" w:styleId="a4">
    <w:name w:val="footer"/>
    <w:basedOn w:val="a"/>
    <w:link w:val="Char0"/>
    <w:uiPriority w:val="99"/>
    <w:unhideWhenUsed/>
    <w:rsid w:val="00707D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7D0C"/>
  </w:style>
  <w:style w:type="paragraph" w:styleId="a5">
    <w:name w:val="Balloon Text"/>
    <w:basedOn w:val="a"/>
    <w:link w:val="Char1"/>
    <w:uiPriority w:val="99"/>
    <w:semiHidden/>
    <w:unhideWhenUsed/>
    <w:rsid w:val="0032719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27199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07069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070691"/>
    <w:rPr>
      <w:color w:val="954F72" w:themeColor="followedHyperlink"/>
      <w:u w:val="single"/>
    </w:rPr>
  </w:style>
  <w:style w:type="character" w:styleId="a8">
    <w:name w:val="annotation reference"/>
    <w:basedOn w:val="a0"/>
    <w:semiHidden/>
    <w:unhideWhenUsed/>
    <w:rsid w:val="00073D02"/>
    <w:rPr>
      <w:sz w:val="18"/>
      <w:szCs w:val="18"/>
    </w:rPr>
  </w:style>
  <w:style w:type="paragraph" w:styleId="a9">
    <w:name w:val="annotation text"/>
    <w:basedOn w:val="a"/>
    <w:link w:val="Char2"/>
    <w:semiHidden/>
    <w:unhideWhenUsed/>
    <w:rsid w:val="00073D02"/>
    <w:pPr>
      <w:spacing w:after="0" w:line="240" w:lineRule="auto"/>
      <w:jc w:val="left"/>
    </w:pPr>
    <w:rPr>
      <w:rFonts w:ascii="바탕" w:eastAsia="굴림체" w:hAnsi="Times New Roman" w:cs="Times New Roman"/>
      <w:sz w:val="22"/>
      <w:szCs w:val="20"/>
    </w:rPr>
  </w:style>
  <w:style w:type="character" w:customStyle="1" w:styleId="Char2">
    <w:name w:val="메모 텍스트 Char"/>
    <w:basedOn w:val="a0"/>
    <w:link w:val="a9"/>
    <w:semiHidden/>
    <w:rsid w:val="00073D02"/>
    <w:rPr>
      <w:rFonts w:ascii="바탕" w:eastAsia="굴림체" w:hAnsi="Times New Roman" w:cs="Times New Roman"/>
      <w:sz w:val="22"/>
      <w:szCs w:val="20"/>
    </w:rPr>
  </w:style>
  <w:style w:type="paragraph" w:styleId="aa">
    <w:name w:val="Normal (Web)"/>
    <w:basedOn w:val="a"/>
    <w:uiPriority w:val="99"/>
    <w:rsid w:val="00073D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annotation subject"/>
    <w:basedOn w:val="a9"/>
    <w:next w:val="a9"/>
    <w:link w:val="Char3"/>
    <w:uiPriority w:val="99"/>
    <w:semiHidden/>
    <w:unhideWhenUsed/>
    <w:rsid w:val="00264B1D"/>
    <w:pPr>
      <w:spacing w:after="160" w:line="259" w:lineRule="auto"/>
    </w:pPr>
    <w:rPr>
      <w:rFonts w:asciiTheme="minorHAnsi" w:eastAsiaTheme="minorEastAsia" w:hAnsiTheme="minorHAnsi" w:cstheme="minorBidi"/>
      <w:b/>
      <w:bCs/>
      <w:sz w:val="20"/>
      <w:szCs w:val="22"/>
    </w:rPr>
  </w:style>
  <w:style w:type="character" w:customStyle="1" w:styleId="Char3">
    <w:name w:val="메모 주제 Char"/>
    <w:basedOn w:val="Char2"/>
    <w:link w:val="ab"/>
    <w:uiPriority w:val="99"/>
    <w:semiHidden/>
    <w:rsid w:val="00264B1D"/>
    <w:rPr>
      <w:rFonts w:ascii="바탕" w:eastAsia="굴림체" w:hAnsi="Times New Roman" w:cs="Times New Roman"/>
      <w:b/>
      <w:bCs/>
      <w:sz w:val="22"/>
      <w:szCs w:val="20"/>
    </w:rPr>
  </w:style>
  <w:style w:type="paragraph" w:styleId="ac">
    <w:name w:val="No Spacing"/>
    <w:uiPriority w:val="1"/>
    <w:qFormat/>
    <w:rsid w:val="00C241F5"/>
    <w:pPr>
      <w:widowControl w:val="0"/>
      <w:wordWrap w:val="0"/>
      <w:autoSpaceDE w:val="0"/>
      <w:autoSpaceDN w:val="0"/>
      <w:spacing w:after="0" w:line="240" w:lineRule="auto"/>
    </w:pPr>
  </w:style>
  <w:style w:type="table" w:styleId="ad">
    <w:name w:val="Table Grid"/>
    <w:basedOn w:val="a1"/>
    <w:uiPriority w:val="39"/>
    <w:rsid w:val="00FB4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바탕글"/>
    <w:basedOn w:val="a"/>
    <w:rsid w:val="00C44D6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EB313A"/>
    <w:pPr>
      <w:spacing w:after="0"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f">
    <w:name w:val="Revision"/>
    <w:hidden/>
    <w:uiPriority w:val="99"/>
    <w:semiHidden/>
    <w:rsid w:val="00C90E46"/>
    <w:pPr>
      <w:spacing w:after="0" w:line="240" w:lineRule="auto"/>
      <w:jc w:val="left"/>
    </w:pPr>
  </w:style>
  <w:style w:type="paragraph" w:styleId="af0">
    <w:name w:val="List Paragraph"/>
    <w:basedOn w:val="a"/>
    <w:uiPriority w:val="34"/>
    <w:qFormat/>
    <w:rsid w:val="00EA5DAC"/>
    <w:pPr>
      <w:ind w:leftChars="400" w:left="800"/>
    </w:pPr>
  </w:style>
  <w:style w:type="character" w:styleId="af1">
    <w:name w:val="Placeholder Text"/>
    <w:basedOn w:val="a0"/>
    <w:uiPriority w:val="99"/>
    <w:semiHidden/>
    <w:rsid w:val="00AA07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75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8144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2062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90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2624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4879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36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19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2079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1892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421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4914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46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6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672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4174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7422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06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113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2460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4918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330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212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66711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9285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64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C6D5CA-46BF-47C8-A604-A48542BE6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DOUZONE</dc:creator>
  <cp:keywords/>
  <dc:description/>
  <cp:lastModifiedBy>kppl</cp:lastModifiedBy>
  <cp:revision>31</cp:revision>
  <cp:lastPrinted>2024-01-23T11:17:00Z</cp:lastPrinted>
  <dcterms:created xsi:type="dcterms:W3CDTF">2024-01-22T10:38:00Z</dcterms:created>
  <dcterms:modified xsi:type="dcterms:W3CDTF">2024-01-24T01:48:00Z</dcterms:modified>
</cp:coreProperties>
</file>