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234B" w14:textId="07B61D05" w:rsidR="005B228E" w:rsidRPr="004B0010" w:rsidRDefault="004D0E00" w:rsidP="004D0E00">
      <w:pPr>
        <w:pStyle w:val="2"/>
        <w:jc w:val="center"/>
        <w:rPr>
          <w:rFonts w:asciiTheme="majorEastAsia" w:eastAsiaTheme="majorEastAsia" w:hAnsiTheme="majorEastAsia"/>
          <w:sz w:val="30"/>
          <w:szCs w:val="30"/>
        </w:rPr>
      </w:pPr>
      <w:r w:rsidRPr="004B0010">
        <w:rPr>
          <w:rFonts w:asciiTheme="majorEastAsia" w:eastAsiaTheme="majorEastAsia" w:hAnsiTheme="majorEastAsia" w:hint="eastAsia"/>
          <w:sz w:val="30"/>
          <w:szCs w:val="30"/>
        </w:rPr>
        <w:t>T</w:t>
      </w:r>
      <w:r w:rsidRPr="004B0010">
        <w:rPr>
          <w:rFonts w:asciiTheme="majorEastAsia" w:eastAsiaTheme="majorEastAsia" w:hAnsiTheme="majorEastAsia"/>
          <w:sz w:val="30"/>
          <w:szCs w:val="30"/>
        </w:rPr>
        <w:t>erm Project (individual) report</w:t>
      </w:r>
    </w:p>
    <w:p w14:paraId="526B1738" w14:textId="27568764" w:rsidR="004D0E00" w:rsidRPr="004B0010" w:rsidRDefault="004D0E00" w:rsidP="004D0E00">
      <w:pPr>
        <w:pStyle w:val="a5"/>
        <w:jc w:val="right"/>
        <w:rPr>
          <w:rFonts w:asciiTheme="majorEastAsia" w:eastAsiaTheme="majorEastAsia" w:hAnsiTheme="majorEastAsia"/>
          <w:sz w:val="26"/>
          <w:szCs w:val="26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</w:rPr>
        <w:t>2</w:t>
      </w:r>
      <w:r w:rsidRPr="004B0010">
        <w:rPr>
          <w:rFonts w:asciiTheme="majorEastAsia" w:eastAsiaTheme="majorEastAsia" w:hAnsiTheme="majorEastAsia"/>
          <w:sz w:val="26"/>
          <w:szCs w:val="26"/>
        </w:rPr>
        <w:t xml:space="preserve">01636417 </w:t>
      </w:r>
      <w:proofErr w:type="spellStart"/>
      <w:r w:rsidRPr="004B0010">
        <w:rPr>
          <w:rFonts w:asciiTheme="majorEastAsia" w:eastAsiaTheme="majorEastAsia" w:hAnsiTheme="majorEastAsia" w:hint="eastAsia"/>
          <w:sz w:val="26"/>
          <w:szCs w:val="26"/>
        </w:rPr>
        <w:t>심우석</w:t>
      </w:r>
      <w:proofErr w:type="spellEnd"/>
    </w:p>
    <w:p w14:paraId="3D94D3FB" w14:textId="1BC863F6" w:rsidR="004D0E00" w:rsidRPr="004B0010" w:rsidRDefault="004D0E00" w:rsidP="004D0E00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Introduction</w:t>
      </w:r>
    </w:p>
    <w:p w14:paraId="1CA20568" w14:textId="15316B22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Purpose of the system</w:t>
      </w:r>
    </w:p>
    <w:p w14:paraId="5B2C0C67" w14:textId="34407D7D" w:rsidR="004D0E00" w:rsidRPr="004B0010" w:rsidRDefault="004D0E00" w:rsidP="003D1817">
      <w:pPr>
        <w:ind w:left="112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도서관에선 많은 책들을 관리하고 있고 그것들을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효율적으로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이용자들이 이용할 수 있게 하려면 도서관리 프로그램이 필요 할 것 같다고 생각했다. 도서관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이용자와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사서와 같은 관리자들도 모두 편하게 이용 가능해야 한다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.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예를 들어 이용자는 책의 위치를 찾는 것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빌리고 싶은 책이 대출 가능한 상태인지 등을 확인할 수 있어야 하고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관리자들은 반납 받은 책을 원위치로 갖다 놓기 위해서 책의 위치를 확인하거나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다른 이용자들도 이용할 수 있게 연체된 책들을 확인해야할 것이다.</w:t>
      </w:r>
      <w:r w:rsidR="003D1817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3D1817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또한 열람실에서 책을 읽거나 공부할 수 있게 열람실을 관리하는 툴도 포함시켜 만들면 이용자와 관리자 모두 한층 편리한 도서관을 만들 수 있을 것이다.</w:t>
      </w:r>
    </w:p>
    <w:p w14:paraId="16325857" w14:textId="291AE513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cope of the system</w:t>
      </w:r>
    </w:p>
    <w:p w14:paraId="589AA54D" w14:textId="0ED2E87A" w:rsidR="000E7DEC" w:rsidRPr="004B0010" w:rsidRDefault="003D1817" w:rsidP="007C6350">
      <w:pPr>
        <w:ind w:left="112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작은 도서관도 이용 가능하고,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큰 도서관도 이용 가능한 프로그램을 만드는 것이 목표이다.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7C6350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작은 도서관에서는 프로그램을 그대로 사용하고,</w:t>
      </w:r>
      <w:r w:rsidR="007C6350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7C6350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큰 도서관에선 다른 도서관과의 연계를 하는 식이다.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예를 들어 우리집에서 가장 가까운 도서관에서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‘ABC’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라는 책을 빌리려고 했는데 집 앞 도서관에 책이 없을 경우 그 다음 가까운 도서관을 찾아주거나 특정 도서관에 책이 있는지 검사를 해주는 식이다.</w:t>
      </w:r>
      <w:r w:rsidR="000E7DEC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0E7DEC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도서관끼리 책에 대한 데이터베이스를 공유하는 식이다.</w:t>
      </w:r>
    </w:p>
    <w:p w14:paraId="53973B4B" w14:textId="409AF380" w:rsidR="000E7DEC" w:rsidRPr="004B0010" w:rsidRDefault="004D0E00" w:rsidP="000E7DEC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lastRenderedPageBreak/>
        <w:t>O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bjectives and success criteria of the project</w:t>
      </w:r>
      <w:r w:rsidR="000E7DEC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(</w:t>
      </w:r>
      <w:r w:rsidR="000E7DEC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프로젝트의 목적과 성공기준)</w:t>
      </w:r>
    </w:p>
    <w:p w14:paraId="77BF7AC7" w14:textId="1F352654" w:rsidR="000E7DEC" w:rsidRPr="004B0010" w:rsidRDefault="000E7DEC" w:rsidP="000E7DEC">
      <w:pPr>
        <w:ind w:left="1120"/>
        <w:rPr>
          <w:rFonts w:asciiTheme="majorEastAsia" w:eastAsiaTheme="majorEastAsia" w:hAnsiTheme="majorEastAsia" w:hint="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목</w:t>
      </w:r>
      <w:r w:rsidR="007C6350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표는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 우선 작은 도서관에서 이용할 수 있는 프로그램을 만드는 것이고 데이터베이스를 연결시켜 여러 도서관끼리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연결할 수 있게 하는 것이 최종 목표이다.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7C6350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그리고 프로그램의 코드를 빈틈없이 설계해서 프로그램을 실행했을 때 s</w:t>
      </w:r>
      <w:r w:rsidR="007C6350" w:rsidRPr="004B0010">
        <w:rPr>
          <w:rFonts w:asciiTheme="majorEastAsia" w:eastAsiaTheme="majorEastAsia" w:hAnsiTheme="majorEastAsia"/>
          <w:sz w:val="26"/>
          <w:szCs w:val="26"/>
          <w:lang w:bidi="en-US"/>
        </w:rPr>
        <w:t>afety</w:t>
      </w:r>
      <w:r w:rsidR="007C6350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의 문제가 없어야 할 것이다.</w:t>
      </w:r>
    </w:p>
    <w:p w14:paraId="7E3C18B5" w14:textId="77777777" w:rsidR="004D0E00" w:rsidRPr="004B0010" w:rsidRDefault="004D0E00" w:rsidP="000E7DEC">
      <w:pPr>
        <w:rPr>
          <w:rFonts w:asciiTheme="majorEastAsia" w:eastAsiaTheme="majorEastAsia" w:hAnsiTheme="majorEastAsia" w:hint="eastAsia"/>
          <w:sz w:val="26"/>
          <w:szCs w:val="26"/>
          <w:lang w:bidi="en-US"/>
        </w:rPr>
      </w:pPr>
    </w:p>
    <w:p w14:paraId="21D339FE" w14:textId="1E1E1D51" w:rsidR="004D0E00" w:rsidRPr="004B0010" w:rsidRDefault="004D0E00" w:rsidP="004D0E00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C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urrent system (Related works)</w:t>
      </w:r>
    </w:p>
    <w:p w14:paraId="63C0145D" w14:textId="77777777" w:rsidR="000E7DEC" w:rsidRPr="004B0010" w:rsidRDefault="000E7DEC" w:rsidP="000E7DEC">
      <w:pPr>
        <w:ind w:left="76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현재 시스템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중에는</w:t>
      </w:r>
    </w:p>
    <w:p w14:paraId="7BCAB377" w14:textId="77777777" w:rsidR="000E7DEC" w:rsidRPr="004B0010" w:rsidRDefault="000E7DEC" w:rsidP="000E7DEC">
      <w:pPr>
        <w:ind w:left="760"/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</w:pP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1. </w:t>
      </w:r>
      <w:r w:rsidRPr="004B0010"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  <w:t>KOLAS (Korean Library Automation System) 국립중앙도서관, 영등포 문화재단</w:t>
      </w:r>
      <w:r w:rsidRPr="004B0010">
        <w:rPr>
          <w:rFonts w:asciiTheme="majorEastAsia" w:eastAsiaTheme="majorEastAsia" w:hAnsiTheme="majorEastAsia" w:hint="eastAsia"/>
          <w:color w:val="000000"/>
          <w:sz w:val="26"/>
          <w:szCs w:val="26"/>
          <w:shd w:val="clear" w:color="auto" w:fill="FFFFFF"/>
        </w:rPr>
        <w:t xml:space="preserve"> 산하 도서관</w:t>
      </w:r>
      <w:r w:rsidRPr="004B0010"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  <w:t xml:space="preserve">, </w:t>
      </w:r>
      <w:r w:rsidRPr="004B0010">
        <w:rPr>
          <w:rFonts w:asciiTheme="majorEastAsia" w:eastAsiaTheme="majorEastAsia" w:hAnsiTheme="majorEastAsia" w:hint="eastAsia"/>
          <w:color w:val="000000"/>
          <w:sz w:val="26"/>
          <w:szCs w:val="26"/>
          <w:shd w:val="clear" w:color="auto" w:fill="FFFFFF"/>
        </w:rPr>
        <w:t>등 공공도서관에서 이용하는 시스템.</w:t>
      </w:r>
      <w:r w:rsidRPr="004B0010"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  <w:t xml:space="preserve"> </w:t>
      </w:r>
    </w:p>
    <w:p w14:paraId="3569DA61" w14:textId="644E869D" w:rsidR="000E7DEC" w:rsidRPr="004B0010" w:rsidRDefault="000E7DEC" w:rsidP="000E7DEC">
      <w:pPr>
        <w:ind w:left="760"/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</w:pPr>
      <w:r w:rsidRPr="004B0010"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  <w:t xml:space="preserve">2. </w:t>
      </w:r>
      <w:r w:rsidRPr="004B0010">
        <w:rPr>
          <w:rStyle w:val="a6"/>
          <w:rFonts w:asciiTheme="majorEastAsia" w:eastAsiaTheme="majorEastAsia" w:hAnsiTheme="majorEastAsia" w:cs="Arial"/>
          <w:b w:val="0"/>
          <w:bCs w:val="0"/>
          <w:color w:val="000000"/>
          <w:sz w:val="26"/>
          <w:szCs w:val="26"/>
          <w:shd w:val="clear" w:color="auto" w:fill="FFFFFF"/>
        </w:rPr>
        <w:t>ILUS (통합도서정보시스템:</w:t>
      </w:r>
      <w:r w:rsidRPr="004B0010">
        <w:rPr>
          <w:rStyle w:val="a6"/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> 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 xml:space="preserve">ILUS는 주식회사 </w:t>
      </w:r>
      <w:proofErr w:type="spellStart"/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>퓨쳐</w:t>
      </w:r>
      <w:proofErr w:type="spellEnd"/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 xml:space="preserve"> 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 xml:space="preserve">누리에서 개발한 시스템으로 서울 강서구/강남구 산하 모든 </w:t>
      </w:r>
      <w:proofErr w:type="spellStart"/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>구립</w:t>
      </w:r>
      <w:proofErr w:type="spellEnd"/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 xml:space="preserve"> 도서관 및 작은 도서관에서 사용 중 </w:t>
      </w:r>
    </w:p>
    <w:p w14:paraId="637ECDFC" w14:textId="608CAF4E" w:rsidR="000E7DEC" w:rsidRPr="004B0010" w:rsidRDefault="000E7DEC" w:rsidP="000E7DEC">
      <w:pPr>
        <w:ind w:left="760"/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</w:pPr>
      <w:r w:rsidRPr="004B0010"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  <w:t>3.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 xml:space="preserve">  </w:t>
      </w:r>
      <w:r w:rsidRPr="004B0010">
        <w:rPr>
          <w:rStyle w:val="a6"/>
          <w:rFonts w:asciiTheme="majorEastAsia" w:eastAsiaTheme="majorEastAsia" w:hAnsiTheme="majorEastAsia" w:cs="Arial"/>
          <w:b w:val="0"/>
          <w:bCs w:val="0"/>
          <w:color w:val="000000"/>
          <w:sz w:val="26"/>
          <w:szCs w:val="26"/>
          <w:shd w:val="clear" w:color="auto" w:fill="FFFFFF"/>
        </w:rPr>
        <w:t>'책꽂이'시스템 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>(SH주택도시공사 산하 아파트 작은</w:t>
      </w:r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 xml:space="preserve"> 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>도서관에서 주로 사용하고 있는 프로그램</w:t>
      </w:r>
    </w:p>
    <w:p w14:paraId="6BF94BD2" w14:textId="550C2494" w:rsidR="000E7DEC" w:rsidRPr="004B0010" w:rsidRDefault="000E7DEC" w:rsidP="000E7DEC">
      <w:pPr>
        <w:ind w:left="760"/>
        <w:rPr>
          <w:rFonts w:asciiTheme="majorEastAsia" w:eastAsiaTheme="majorEastAsia" w:hAnsiTheme="majorEastAsia" w:cs="Arial"/>
          <w:color w:val="000000"/>
          <w:sz w:val="26"/>
          <w:szCs w:val="26"/>
        </w:rPr>
      </w:pPr>
      <w:r w:rsidRPr="004B0010">
        <w:rPr>
          <w:rFonts w:asciiTheme="majorEastAsia" w:eastAsiaTheme="majorEastAsia" w:hAnsiTheme="majorEastAsia"/>
          <w:color w:val="000000"/>
          <w:sz w:val="26"/>
          <w:szCs w:val="26"/>
          <w:shd w:val="clear" w:color="auto" w:fill="FFFFFF"/>
        </w:rPr>
        <w:t>4.</w:t>
      </w:r>
      <w:r w:rsidRPr="004B0010">
        <w:rPr>
          <w:rStyle w:val="a6"/>
          <w:rFonts w:asciiTheme="majorEastAsia" w:eastAsiaTheme="majorEastAsia" w:hAnsiTheme="majorEastAsia" w:cs="Arial"/>
          <w:color w:val="000000"/>
          <w:sz w:val="26"/>
          <w:szCs w:val="26"/>
        </w:rPr>
        <w:t xml:space="preserve"> </w:t>
      </w:r>
      <w:r w:rsidRPr="004B0010">
        <w:rPr>
          <w:rStyle w:val="a6"/>
          <w:rFonts w:asciiTheme="majorEastAsia" w:eastAsiaTheme="majorEastAsia" w:hAnsiTheme="majorEastAsia" w:cs="Arial"/>
          <w:b w:val="0"/>
          <w:bCs w:val="0"/>
          <w:color w:val="000000"/>
          <w:sz w:val="26"/>
          <w:szCs w:val="26"/>
        </w:rPr>
        <w:t>DLS (Digital Library System): </w:t>
      </w:r>
      <w:r w:rsidRPr="004B0010">
        <w:rPr>
          <w:rStyle w:val="a6"/>
          <w:rFonts w:ascii="Tahoma" w:eastAsiaTheme="majorEastAsia" w:hAnsi="Tahoma" w:cs="Tahoma"/>
          <w:color w:val="000000"/>
          <w:sz w:val="26"/>
          <w:szCs w:val="26"/>
        </w:rPr>
        <w:t>﻿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</w:rPr>
        <w:t xml:space="preserve">국가가 개발하여 </w:t>
      </w:r>
      <w:proofErr w:type="gramStart"/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</w:rPr>
        <w:t>초,중</w:t>
      </w:r>
      <w:proofErr w:type="gramEnd"/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</w:rPr>
        <w:t>,고등학교에 무료로 제공하는 시스템</w:t>
      </w:r>
    </w:p>
    <w:p w14:paraId="4A96C5A0" w14:textId="2B675B03" w:rsidR="007C6350" w:rsidRPr="004B0010" w:rsidRDefault="007C6350" w:rsidP="000E7DEC">
      <w:pPr>
        <w:ind w:left="760"/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</w:pPr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 xml:space="preserve">위 프로그램들 모두 매우 잘 짜여 있지만 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>MARC</w:t>
      </w:r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 xml:space="preserve">를 지원하지 않는다 </w:t>
      </w:r>
      <w:proofErr w:type="spellStart"/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>던가</w:t>
      </w:r>
      <w:proofErr w:type="spellEnd"/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>,</w:t>
      </w:r>
      <w:r w:rsidRPr="004B0010">
        <w:rPr>
          <w:rFonts w:asciiTheme="majorEastAsia" w:eastAsiaTheme="majorEastAsia" w:hAnsiTheme="majorEastAsia" w:cs="Arial"/>
          <w:color w:val="000000"/>
          <w:sz w:val="26"/>
          <w:szCs w:val="26"/>
          <w:shd w:val="clear" w:color="auto" w:fill="FFFFFF"/>
        </w:rPr>
        <w:t xml:space="preserve"> </w:t>
      </w:r>
      <w:r w:rsidRPr="004B0010">
        <w:rPr>
          <w:rFonts w:asciiTheme="majorEastAsia" w:eastAsiaTheme="majorEastAsia" w:hAnsiTheme="majorEastAsia" w:cs="Arial" w:hint="eastAsia"/>
          <w:color w:val="000000"/>
          <w:sz w:val="26"/>
          <w:szCs w:val="26"/>
          <w:shd w:val="clear" w:color="auto" w:fill="FFFFFF"/>
        </w:rPr>
        <w:t>연속간행물 모듈이 없는 등의 문제가 있어 이것을 보완한다면 훨씬 좋은 프로그램이 될 것이다.</w:t>
      </w:r>
    </w:p>
    <w:p w14:paraId="61686EAA" w14:textId="6B3818BA" w:rsidR="004D0E00" w:rsidRPr="004B0010" w:rsidRDefault="004D0E00" w:rsidP="004D0E00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P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roposed system</w:t>
      </w:r>
    </w:p>
    <w:p w14:paraId="621975E7" w14:textId="33010203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Overview</w:t>
      </w:r>
    </w:p>
    <w:p w14:paraId="4B421CEB" w14:textId="2A97E534" w:rsidR="00E36913" w:rsidRPr="004B0010" w:rsidRDefault="00E36913" w:rsidP="00E36913">
      <w:pPr>
        <w:ind w:left="112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lastRenderedPageBreak/>
        <w:t xml:space="preserve">유저는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(1)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이용자,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(2)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관리자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그리고 이용 구간은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(1)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도서관,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(2)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열람실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도서관에선 책 데이터베이스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뭐 이런 걸로 나뉘고 그런 식</w:t>
      </w:r>
    </w:p>
    <w:p w14:paraId="09EBCB8F" w14:textId="5D41E59D" w:rsidR="000E7DEC" w:rsidRPr="004B0010" w:rsidRDefault="00E36913" w:rsidP="00E36913">
      <w:pPr>
        <w:ind w:left="112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이용자는 대출가능한지,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책의 위치는 어디에 있는지,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나는 지금 총 몇 권 대출 가능한지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등을 검색할 수 있다.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또한 관리자 혹은 키오스크를 이용해 책을 대출하거나 반납할 수 있다.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관리자는 책들의 번호를 데이터베이스에 입력하고 지금 연체되어 있는 책이 총 몇 권인지 확인하고 등등의 기능들을 할 수 있어야 한다.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키오스크는 관리자 대신 책을 반납하고 대출해주는 기능을 한다.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도서관에선 책을 빌리고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또한 열람실에서는 이용자는 키오스크를 이용해서 어느 자리가 비어 있는지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자리 예약하기 등등의 기능을 이용할 수 있다.</w:t>
      </w:r>
    </w:p>
    <w:p w14:paraId="175C1116" w14:textId="2040B7D6" w:rsidR="00E36913" w:rsidRPr="004B0010" w:rsidRDefault="004D0E00" w:rsidP="00E36913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F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unctional requirements (“shall lists”)</w:t>
      </w:r>
    </w:p>
    <w:p w14:paraId="57B73D7C" w14:textId="17311AC3" w:rsidR="00E36913" w:rsidRPr="004B0010" w:rsidRDefault="007C6350" w:rsidP="007C6350">
      <w:pPr>
        <w:ind w:left="112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크게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Actor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는 사용자와 사서,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ystem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은 R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eading Room, Library Server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로 나뉜다. 사용자는 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ystem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에 연결하여 열람실의 자리를 예약할 수 있고,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L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ibrary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서버에선 회원가입,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L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ogin,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도서를 찾고 대출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/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반납을 할 수 있다.</w:t>
      </w:r>
    </w:p>
    <w:p w14:paraId="51DC7372" w14:textId="32DF8B41" w:rsidR="007C6350" w:rsidRPr="004B0010" w:rsidRDefault="007C6350" w:rsidP="007C6350">
      <w:pPr>
        <w:ind w:left="1120"/>
        <w:rPr>
          <w:rFonts w:asciiTheme="majorEastAsia" w:eastAsiaTheme="majorEastAsia" w:hAnsiTheme="majorEastAsia" w:hint="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사서는 프로그램에 로그인 후 도서를 추가/삭제할 수 있고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 반출 현황을 체크하여 현재 도서관 운영 상황을 파악할 수 있다.</w:t>
      </w:r>
    </w:p>
    <w:p w14:paraId="16E74D23" w14:textId="0FF55FE7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N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onfunctional requirements</w:t>
      </w:r>
    </w:p>
    <w:p w14:paraId="0F8D4DCE" w14:textId="05B857D1" w:rsidR="004D0E00" w:rsidRPr="004B0010" w:rsidRDefault="004D0E00" w:rsidP="004D0E00">
      <w:pPr>
        <w:pStyle w:val="a9"/>
        <w:numPr>
          <w:ilvl w:val="2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Usability</w:t>
      </w:r>
      <w:r w:rsidR="00AB119A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(</w:t>
      </w:r>
      <w:r w:rsidR="00AB119A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사용성)</w:t>
      </w:r>
    </w:p>
    <w:p w14:paraId="679767B8" w14:textId="19A253A7" w:rsidR="003F5DB1" w:rsidRPr="004B0010" w:rsidRDefault="003F5DB1" w:rsidP="003F5DB1">
      <w:pPr>
        <w:ind w:left="1600"/>
        <w:rPr>
          <w:rFonts w:asciiTheme="majorEastAsia" w:eastAsiaTheme="majorEastAsia" w:hAnsiTheme="majorEastAsia" w:hint="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자바로 프로그램을 구현할 것인데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개발자가 아닌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takehol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d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ers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들은 자바에 대한 배경지식이 없을 수 있으므로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GUI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이용해 인터페이스를 보완할 예정이다.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또한 데이터베이스는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프로그램과 따로 구성해 연계할 계획이다.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이것의 연결은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Client – server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lastRenderedPageBreak/>
        <w:t xml:space="preserve">architecture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로 구현할 계획이다. 이렇게 한다면 프로그램의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storage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관리하기 수월할 것이다.</w:t>
      </w:r>
    </w:p>
    <w:p w14:paraId="3576A264" w14:textId="14E69DB8" w:rsidR="004D0E00" w:rsidRPr="004B0010" w:rsidRDefault="004D0E00" w:rsidP="004D0E00">
      <w:pPr>
        <w:pStyle w:val="a9"/>
        <w:numPr>
          <w:ilvl w:val="2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Reliability</w:t>
      </w:r>
      <w:r w:rsidR="00AB119A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(</w:t>
      </w:r>
      <w:r w:rsidR="00AB119A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신뢰성)</w:t>
      </w:r>
    </w:p>
    <w:p w14:paraId="3B47DD69" w14:textId="7EABA7D1" w:rsidR="00AB119A" w:rsidRPr="004B0010" w:rsidRDefault="00AB119A" w:rsidP="00AB119A">
      <w:pPr>
        <w:ind w:left="160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도서를 관리하는 즉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관리자들이 이용하는 프로그램에 접근하기 위해선 비밀번호를 입력해야만 한다.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또한 이용자들의 개인 정보 등은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layered</w:t>
      </w:r>
      <w:r w:rsidR="003F5DB1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architecture</w:t>
      </w:r>
      <w:r w:rsidR="003F5DB1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이용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해서 프로그램의 맨 밑에 깔아 두고 데이터베이스엔 관리자의 관리자 만이 접근할 수 있게 한다.</w:t>
      </w:r>
    </w:p>
    <w:p w14:paraId="02D3BDFC" w14:textId="68418E39" w:rsidR="004D0E00" w:rsidRPr="004B0010" w:rsidRDefault="004D0E00" w:rsidP="004D0E00">
      <w:pPr>
        <w:pStyle w:val="a9"/>
        <w:numPr>
          <w:ilvl w:val="2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P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erformance</w:t>
      </w:r>
    </w:p>
    <w:p w14:paraId="585747A1" w14:textId="32D17926" w:rsidR="00AB119A" w:rsidRPr="004B0010" w:rsidRDefault="003F5DB1" w:rsidP="003F5DB1">
      <w:pPr>
        <w:ind w:left="1600"/>
        <w:rPr>
          <w:rFonts w:asciiTheme="majorEastAsia" w:eastAsiaTheme="majorEastAsia" w:hAnsiTheme="majorEastAsia" w:hint="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구현 과정에서 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ystem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의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function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은 매우 중요하다.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하지만 c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>onsistency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와 c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ompleteness 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모두 놓치지 않으면서 팀원들과 함께 구현할 수 있을 정도의 프로그램으로 구성할 계획이다.</w:t>
      </w:r>
    </w:p>
    <w:p w14:paraId="6E469DA4" w14:textId="536CE434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ystem models</w:t>
      </w:r>
    </w:p>
    <w:p w14:paraId="137B7D14" w14:textId="3C563981" w:rsidR="004D0E00" w:rsidRPr="004B0010" w:rsidRDefault="004D0E00" w:rsidP="004D0E00">
      <w:pPr>
        <w:pStyle w:val="a9"/>
        <w:numPr>
          <w:ilvl w:val="2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cenarios</w:t>
      </w:r>
    </w:p>
    <w:p w14:paraId="52E8D70A" w14:textId="3125F206" w:rsidR="00AB119A" w:rsidRPr="004B0010" w:rsidRDefault="00AB119A" w:rsidP="00AB119A">
      <w:pPr>
        <w:ind w:left="160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ystem boundaries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들을 정한다 예를 들어 안에 있어야 하는 도서관리 프로그램에서의 코드들과 밖에 있어야 하는 데이터베이스를 분리시킨다</w:t>
      </w:r>
    </w:p>
    <w:p w14:paraId="1F4A35AD" w14:textId="67AB149C" w:rsidR="004D0E00" w:rsidRPr="004B0010" w:rsidRDefault="004D0E00" w:rsidP="004D0E00">
      <w:pPr>
        <w:pStyle w:val="a9"/>
        <w:numPr>
          <w:ilvl w:val="2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U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se case model</w:t>
      </w:r>
    </w:p>
    <w:p w14:paraId="29428F5F" w14:textId="4D7EE79B" w:rsidR="00AB119A" w:rsidRPr="004B0010" w:rsidRDefault="00AB119A" w:rsidP="00AB119A">
      <w:pPr>
        <w:ind w:left="160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영화관 프로그램을 만들었던 것처럼 이것도 비슷하게 만들면 될 것 같다</w:t>
      </w:r>
    </w:p>
    <w:p w14:paraId="554CA71D" w14:textId="17C2A0F5" w:rsidR="004D0E00" w:rsidRPr="004B0010" w:rsidRDefault="004D0E00" w:rsidP="004D0E00">
      <w:pPr>
        <w:pStyle w:val="a9"/>
        <w:numPr>
          <w:ilvl w:val="2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A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nalysis object model</w:t>
      </w:r>
    </w:p>
    <w:p w14:paraId="20A58324" w14:textId="4E93A967" w:rsidR="00AB119A" w:rsidRPr="004B0010" w:rsidRDefault="00AB119A" w:rsidP="00AB119A">
      <w:pPr>
        <w:ind w:left="1600"/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tructural models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을 이용해 프로그램의 구성 요소와 구조 등을 보여주고 B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ehavioral models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이용해 프로그램의 기능 방식을 보여준다</w:t>
      </w:r>
    </w:p>
    <w:p w14:paraId="3C86FFB8" w14:textId="0EF79777" w:rsidR="004D0E00" w:rsidRPr="004B0010" w:rsidRDefault="004D0E00" w:rsidP="004D0E00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lastRenderedPageBreak/>
        <w:t>T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est and evaluation</w:t>
      </w:r>
    </w:p>
    <w:p w14:paraId="4B7A7324" w14:textId="29F8AABE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T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est case generation</w:t>
      </w:r>
    </w:p>
    <w:p w14:paraId="43BAF2C5" w14:textId="515E49E7" w:rsidR="009A5512" w:rsidRPr="004B0010" w:rsidRDefault="009A5512" w:rsidP="009A5512">
      <w:pPr>
        <w:ind w:left="1120"/>
        <w:rPr>
          <w:rFonts w:asciiTheme="majorEastAsia" w:eastAsiaTheme="majorEastAsia" w:hAnsiTheme="majorEastAsia" w:hint="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자바로 코드를 구현할 때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debugger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이용해 꾸준히 오류를 수정할 것이다.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또한 U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nit test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통해 가장 작은 단위의 검사를 수행하고,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그 다음 T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est case generator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이용해 프로그램의 전체적인 오류를 수정할 것이다.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또한 G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UI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를 통해 인터페이스를 구현할 때에도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GUI captur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e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and replay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프로그램을 이용해 인터페이스의 오류도 수정할 것이다.</w:t>
      </w:r>
    </w:p>
    <w:p w14:paraId="30BC212D" w14:textId="2946151C" w:rsidR="004D0E00" w:rsidRPr="004B0010" w:rsidRDefault="004D0E00" w:rsidP="004D0E00">
      <w:pPr>
        <w:pStyle w:val="a9"/>
        <w:numPr>
          <w:ilvl w:val="1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C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ode coverage</w:t>
      </w:r>
    </w:p>
    <w:p w14:paraId="00A4A61F" w14:textId="678988DB" w:rsidR="009A5512" w:rsidRPr="004B0010" w:rsidRDefault="004B0010" w:rsidP="009A5512">
      <w:pPr>
        <w:ind w:left="1120"/>
        <w:rPr>
          <w:rFonts w:asciiTheme="majorEastAsia" w:eastAsiaTheme="majorEastAsia" w:hAnsiTheme="majorEastAsia" w:hint="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L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icense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를 준수하기 위해 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현재 도서관리 프로그램은 수정 배포가 가능한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(BSD)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 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Open </w:t>
      </w:r>
      <w:proofErr w:type="spellStart"/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>biblio</w:t>
      </w:r>
      <w:proofErr w:type="spellEnd"/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, 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동운 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>Book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s</w:t>
      </w:r>
      <w:r w:rsidR="009A5512"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  <w:r w:rsidR="009A5512"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등의 프로그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 xml:space="preserve">램의 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Source</w:t>
      </w: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를 이용하여 필요한 부분은 수정하고 인터페이스를 수정하여 사용할 것이다.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 xml:space="preserve"> </w:t>
      </w:r>
    </w:p>
    <w:p w14:paraId="0620024E" w14:textId="2254174C" w:rsidR="009A5512" w:rsidRPr="004B0010" w:rsidRDefault="009A5512" w:rsidP="009A5512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sz w:val="26"/>
          <w:szCs w:val="26"/>
          <w:lang w:bidi="en-US"/>
        </w:rPr>
      </w:pPr>
      <w:r w:rsidRPr="004B0010">
        <w:rPr>
          <w:rFonts w:asciiTheme="majorEastAsia" w:eastAsiaTheme="majorEastAsia" w:hAnsiTheme="majorEastAsia" w:hint="eastAsia"/>
          <w:sz w:val="26"/>
          <w:szCs w:val="26"/>
          <w:lang w:bidi="en-US"/>
        </w:rPr>
        <w:t>G</w:t>
      </w:r>
      <w:r w:rsidRPr="004B0010">
        <w:rPr>
          <w:rFonts w:asciiTheme="majorEastAsia" w:eastAsiaTheme="majorEastAsia" w:hAnsiTheme="majorEastAsia"/>
          <w:sz w:val="26"/>
          <w:szCs w:val="26"/>
          <w:lang w:bidi="en-US"/>
        </w:rPr>
        <w:t>lossary</w:t>
      </w:r>
    </w:p>
    <w:p w14:paraId="0F0E7B01" w14:textId="77777777" w:rsidR="004B0010" w:rsidRPr="004B0010" w:rsidRDefault="004B0010" w:rsidP="004B0010">
      <w:pPr>
        <w:ind w:left="760"/>
        <w:rPr>
          <w:rFonts w:hint="eastAsia"/>
          <w:sz w:val="26"/>
          <w:szCs w:val="26"/>
          <w:lang w:bidi="en-US"/>
        </w:rPr>
      </w:pPr>
    </w:p>
    <w:sectPr w:rsidR="004B0010" w:rsidRPr="004B0010" w:rsidSect="004D0E0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74762"/>
    <w:multiLevelType w:val="multilevel"/>
    <w:tmpl w:val="FD844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6A982737"/>
    <w:multiLevelType w:val="hybridMultilevel"/>
    <w:tmpl w:val="270E8A7A"/>
    <w:lvl w:ilvl="0" w:tplc="9014C03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00"/>
    <w:rsid w:val="000E7DEC"/>
    <w:rsid w:val="003D1817"/>
    <w:rsid w:val="003F5DB1"/>
    <w:rsid w:val="004B0010"/>
    <w:rsid w:val="004D0E00"/>
    <w:rsid w:val="005B228E"/>
    <w:rsid w:val="007C6350"/>
    <w:rsid w:val="009A5512"/>
    <w:rsid w:val="00AB119A"/>
    <w:rsid w:val="00E3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064A"/>
  <w15:chartTrackingRefBased/>
  <w15:docId w15:val="{006597F8-6DAF-4F5C-BFAC-2804FBAA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0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D0E00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E00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E00"/>
    <w:pPr>
      <w:pBdr>
        <w:top w:val="single" w:sz="6" w:space="2" w:color="B71E42" w:themeColor="accent1"/>
        <w:left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  <w:sz w:val="22"/>
      <w:szCs w:val="22"/>
      <w:lang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0E00"/>
    <w:pPr>
      <w:pBdr>
        <w:top w:val="dotted" w:sz="6" w:space="2" w:color="B71E42" w:themeColor="accent1"/>
        <w:left w:val="dotted" w:sz="6" w:space="2" w:color="B71E42" w:themeColor="accent1"/>
      </w:pBdr>
      <w:spacing w:before="300" w:after="0"/>
      <w:outlineLvl w:val="3"/>
    </w:pPr>
    <w:rPr>
      <w:caps/>
      <w:color w:val="881631" w:themeColor="accent1" w:themeShade="BF"/>
      <w:spacing w:val="10"/>
      <w:sz w:val="22"/>
      <w:szCs w:val="22"/>
      <w:lang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0E00"/>
    <w:pPr>
      <w:pBdr>
        <w:bottom w:val="single" w:sz="6" w:space="1" w:color="B71E42" w:themeColor="accent1"/>
      </w:pBdr>
      <w:spacing w:before="300" w:after="0"/>
      <w:outlineLvl w:val="4"/>
    </w:pPr>
    <w:rPr>
      <w:caps/>
      <w:color w:val="881631" w:themeColor="accent1" w:themeShade="BF"/>
      <w:spacing w:val="10"/>
      <w:sz w:val="22"/>
      <w:szCs w:val="22"/>
      <w:lang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0E00"/>
    <w:pPr>
      <w:pBdr>
        <w:bottom w:val="dotted" w:sz="6" w:space="1" w:color="B71E42" w:themeColor="accent1"/>
      </w:pBdr>
      <w:spacing w:before="300" w:after="0"/>
      <w:outlineLvl w:val="5"/>
    </w:pPr>
    <w:rPr>
      <w:caps/>
      <w:color w:val="881631" w:themeColor="accent1" w:themeShade="BF"/>
      <w:spacing w:val="10"/>
      <w:sz w:val="22"/>
      <w:szCs w:val="22"/>
      <w:lang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0E00"/>
    <w:pPr>
      <w:spacing w:before="300" w:after="0"/>
      <w:outlineLvl w:val="6"/>
    </w:pPr>
    <w:rPr>
      <w:caps/>
      <w:color w:val="881631" w:themeColor="accent1" w:themeShade="BF"/>
      <w:spacing w:val="10"/>
      <w:sz w:val="22"/>
      <w:szCs w:val="22"/>
      <w:lang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0E00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0E00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0E00"/>
    <w:rPr>
      <w:b/>
      <w:bCs/>
      <w:caps/>
      <w:color w:val="FFFFFF" w:themeColor="background1"/>
      <w:spacing w:val="15"/>
      <w:shd w:val="clear" w:color="auto" w:fill="B71E42" w:themeFill="accent1"/>
      <w:lang w:bidi="en-US"/>
    </w:rPr>
  </w:style>
  <w:style w:type="character" w:customStyle="1" w:styleId="2Char">
    <w:name w:val="제목 2 Char"/>
    <w:basedOn w:val="a0"/>
    <w:link w:val="2"/>
    <w:uiPriority w:val="9"/>
    <w:rsid w:val="004D0E00"/>
    <w:rPr>
      <w:caps/>
      <w:spacing w:val="15"/>
      <w:shd w:val="clear" w:color="auto" w:fill="F6CBD5" w:themeFill="accent1" w:themeFillTint="33"/>
      <w:lang w:bidi="en-US"/>
    </w:rPr>
  </w:style>
  <w:style w:type="character" w:customStyle="1" w:styleId="3Char">
    <w:name w:val="제목 3 Char"/>
    <w:basedOn w:val="a0"/>
    <w:link w:val="3"/>
    <w:uiPriority w:val="9"/>
    <w:rsid w:val="004D0E00"/>
    <w:rPr>
      <w:caps/>
      <w:color w:val="5B0F20" w:themeColor="accent1" w:themeShade="7F"/>
      <w:spacing w:val="15"/>
      <w:lang w:bidi="en-US"/>
    </w:rPr>
  </w:style>
  <w:style w:type="character" w:customStyle="1" w:styleId="4Char">
    <w:name w:val="제목 4 Char"/>
    <w:basedOn w:val="a0"/>
    <w:link w:val="4"/>
    <w:uiPriority w:val="9"/>
    <w:semiHidden/>
    <w:rsid w:val="004D0E00"/>
    <w:rPr>
      <w:caps/>
      <w:color w:val="881631" w:themeColor="accent1" w:themeShade="BF"/>
      <w:spacing w:val="10"/>
      <w:lang w:bidi="en-US"/>
    </w:rPr>
  </w:style>
  <w:style w:type="character" w:customStyle="1" w:styleId="5Char">
    <w:name w:val="제목 5 Char"/>
    <w:basedOn w:val="a0"/>
    <w:link w:val="5"/>
    <w:uiPriority w:val="9"/>
    <w:semiHidden/>
    <w:rsid w:val="004D0E00"/>
    <w:rPr>
      <w:caps/>
      <w:color w:val="881631" w:themeColor="accent1" w:themeShade="BF"/>
      <w:spacing w:val="10"/>
      <w:lang w:bidi="en-US"/>
    </w:rPr>
  </w:style>
  <w:style w:type="character" w:customStyle="1" w:styleId="6Char">
    <w:name w:val="제목 6 Char"/>
    <w:basedOn w:val="a0"/>
    <w:link w:val="6"/>
    <w:uiPriority w:val="9"/>
    <w:semiHidden/>
    <w:rsid w:val="004D0E00"/>
    <w:rPr>
      <w:caps/>
      <w:color w:val="881631" w:themeColor="accent1" w:themeShade="BF"/>
      <w:spacing w:val="10"/>
      <w:lang w:bidi="en-US"/>
    </w:rPr>
  </w:style>
  <w:style w:type="character" w:customStyle="1" w:styleId="7Char">
    <w:name w:val="제목 7 Char"/>
    <w:basedOn w:val="a0"/>
    <w:link w:val="7"/>
    <w:uiPriority w:val="9"/>
    <w:semiHidden/>
    <w:rsid w:val="004D0E00"/>
    <w:rPr>
      <w:caps/>
      <w:color w:val="881631" w:themeColor="accent1" w:themeShade="BF"/>
      <w:spacing w:val="10"/>
      <w:lang w:bidi="en-US"/>
    </w:rPr>
  </w:style>
  <w:style w:type="character" w:customStyle="1" w:styleId="8Char">
    <w:name w:val="제목 8 Char"/>
    <w:basedOn w:val="a0"/>
    <w:link w:val="8"/>
    <w:uiPriority w:val="9"/>
    <w:semiHidden/>
    <w:rsid w:val="004D0E00"/>
    <w:rPr>
      <w:caps/>
      <w:spacing w:val="10"/>
      <w:sz w:val="18"/>
      <w:szCs w:val="18"/>
      <w:lang w:bidi="en-US"/>
    </w:rPr>
  </w:style>
  <w:style w:type="character" w:customStyle="1" w:styleId="9Char">
    <w:name w:val="제목 9 Char"/>
    <w:basedOn w:val="a0"/>
    <w:link w:val="9"/>
    <w:uiPriority w:val="9"/>
    <w:semiHidden/>
    <w:rsid w:val="004D0E00"/>
    <w:rPr>
      <w:i/>
      <w:caps/>
      <w:spacing w:val="10"/>
      <w:sz w:val="18"/>
      <w:szCs w:val="18"/>
      <w:lang w:bidi="en-US"/>
    </w:rPr>
  </w:style>
  <w:style w:type="paragraph" w:styleId="a3">
    <w:name w:val="caption"/>
    <w:basedOn w:val="a"/>
    <w:next w:val="a"/>
    <w:uiPriority w:val="35"/>
    <w:semiHidden/>
    <w:unhideWhenUsed/>
    <w:qFormat/>
    <w:rsid w:val="004D0E00"/>
    <w:rPr>
      <w:b/>
      <w:bCs/>
      <w:color w:val="88163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D0E00"/>
    <w:pPr>
      <w:spacing w:before="720"/>
    </w:pPr>
    <w:rPr>
      <w:caps/>
      <w:color w:val="B71E42" w:themeColor="accent1"/>
      <w:spacing w:val="10"/>
      <w:kern w:val="28"/>
      <w:sz w:val="52"/>
      <w:szCs w:val="52"/>
      <w:lang w:bidi="en-US"/>
    </w:rPr>
  </w:style>
  <w:style w:type="character" w:customStyle="1" w:styleId="Char">
    <w:name w:val="제목 Char"/>
    <w:basedOn w:val="a0"/>
    <w:link w:val="a4"/>
    <w:uiPriority w:val="10"/>
    <w:rsid w:val="004D0E00"/>
    <w:rPr>
      <w:caps/>
      <w:color w:val="B71E42" w:themeColor="accent1"/>
      <w:spacing w:val="10"/>
      <w:kern w:val="28"/>
      <w:sz w:val="52"/>
      <w:szCs w:val="52"/>
      <w:lang w:bidi="en-US"/>
    </w:rPr>
  </w:style>
  <w:style w:type="paragraph" w:styleId="a5">
    <w:name w:val="Subtitle"/>
    <w:basedOn w:val="a"/>
    <w:next w:val="a"/>
    <w:link w:val="Char0"/>
    <w:uiPriority w:val="11"/>
    <w:qFormat/>
    <w:rsid w:val="004D0E00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Char0">
    <w:name w:val="부제 Char"/>
    <w:basedOn w:val="a0"/>
    <w:link w:val="a5"/>
    <w:uiPriority w:val="11"/>
    <w:rsid w:val="004D0E00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a6">
    <w:name w:val="Strong"/>
    <w:uiPriority w:val="22"/>
    <w:qFormat/>
    <w:rsid w:val="004D0E00"/>
    <w:rPr>
      <w:b/>
      <w:bCs/>
    </w:rPr>
  </w:style>
  <w:style w:type="character" w:styleId="a7">
    <w:name w:val="Emphasis"/>
    <w:uiPriority w:val="20"/>
    <w:qFormat/>
    <w:rsid w:val="004D0E00"/>
    <w:rPr>
      <w:caps/>
      <w:color w:val="5B0F2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D0E00"/>
    <w:pPr>
      <w:spacing w:before="0" w:after="0" w:line="240" w:lineRule="auto"/>
    </w:pPr>
    <w:rPr>
      <w:lang w:bidi="en-US"/>
    </w:rPr>
  </w:style>
  <w:style w:type="character" w:customStyle="1" w:styleId="Char1">
    <w:name w:val="간격 없음 Char"/>
    <w:basedOn w:val="a0"/>
    <w:link w:val="a8"/>
    <w:uiPriority w:val="1"/>
    <w:rsid w:val="004D0E00"/>
    <w:rPr>
      <w:sz w:val="20"/>
      <w:szCs w:val="20"/>
      <w:lang w:bidi="en-US"/>
    </w:rPr>
  </w:style>
  <w:style w:type="paragraph" w:styleId="a9">
    <w:name w:val="List Paragraph"/>
    <w:basedOn w:val="a"/>
    <w:uiPriority w:val="34"/>
    <w:qFormat/>
    <w:rsid w:val="004D0E0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D0E00"/>
    <w:rPr>
      <w:i/>
      <w:iCs/>
      <w:lang w:bidi="en-US"/>
    </w:rPr>
  </w:style>
  <w:style w:type="character" w:customStyle="1" w:styleId="Char2">
    <w:name w:val="인용 Char"/>
    <w:basedOn w:val="a0"/>
    <w:link w:val="aa"/>
    <w:uiPriority w:val="29"/>
    <w:rsid w:val="004D0E00"/>
    <w:rPr>
      <w:i/>
      <w:iCs/>
      <w:sz w:val="20"/>
      <w:szCs w:val="20"/>
      <w:lang w:bidi="en-US"/>
    </w:rPr>
  </w:style>
  <w:style w:type="paragraph" w:styleId="ab">
    <w:name w:val="Intense Quote"/>
    <w:basedOn w:val="a"/>
    <w:next w:val="a"/>
    <w:link w:val="Char3"/>
    <w:uiPriority w:val="30"/>
    <w:qFormat/>
    <w:rsid w:val="004D0E00"/>
    <w:pPr>
      <w:pBdr>
        <w:top w:val="single" w:sz="4" w:space="10" w:color="B71E42" w:themeColor="accent1"/>
        <w:left w:val="single" w:sz="4" w:space="10" w:color="B71E42" w:themeColor="accent1"/>
      </w:pBdr>
      <w:spacing w:after="0"/>
      <w:ind w:left="1296" w:right="1152"/>
      <w:jc w:val="both"/>
    </w:pPr>
    <w:rPr>
      <w:i/>
      <w:iCs/>
      <w:color w:val="B71E42" w:themeColor="accent1"/>
      <w:lang w:bidi="en-US"/>
    </w:rPr>
  </w:style>
  <w:style w:type="character" w:customStyle="1" w:styleId="Char3">
    <w:name w:val="강한 인용 Char"/>
    <w:basedOn w:val="a0"/>
    <w:link w:val="ab"/>
    <w:uiPriority w:val="30"/>
    <w:rsid w:val="004D0E00"/>
    <w:rPr>
      <w:i/>
      <w:iCs/>
      <w:color w:val="B71E42" w:themeColor="accent1"/>
      <w:sz w:val="20"/>
      <w:szCs w:val="20"/>
      <w:lang w:bidi="en-US"/>
    </w:rPr>
  </w:style>
  <w:style w:type="character" w:styleId="ac">
    <w:name w:val="Subtle Emphasis"/>
    <w:uiPriority w:val="19"/>
    <w:qFormat/>
    <w:rsid w:val="004D0E00"/>
    <w:rPr>
      <w:i/>
      <w:iCs/>
      <w:color w:val="5B0F20" w:themeColor="accent1" w:themeShade="7F"/>
    </w:rPr>
  </w:style>
  <w:style w:type="character" w:styleId="ad">
    <w:name w:val="Intense Emphasis"/>
    <w:uiPriority w:val="21"/>
    <w:qFormat/>
    <w:rsid w:val="004D0E00"/>
    <w:rPr>
      <w:b/>
      <w:bCs/>
      <w:caps/>
      <w:color w:val="5B0F20" w:themeColor="accent1" w:themeShade="7F"/>
      <w:spacing w:val="10"/>
    </w:rPr>
  </w:style>
  <w:style w:type="character" w:styleId="ae">
    <w:name w:val="Subtle Reference"/>
    <w:uiPriority w:val="31"/>
    <w:qFormat/>
    <w:rsid w:val="004D0E00"/>
    <w:rPr>
      <w:b/>
      <w:bCs/>
      <w:color w:val="B71E42" w:themeColor="accent1"/>
    </w:rPr>
  </w:style>
  <w:style w:type="character" w:styleId="af">
    <w:name w:val="Intense Reference"/>
    <w:uiPriority w:val="32"/>
    <w:qFormat/>
    <w:rsid w:val="004D0E00"/>
    <w:rPr>
      <w:b/>
      <w:bCs/>
      <w:i/>
      <w:iCs/>
      <w:caps/>
      <w:color w:val="B71E42" w:themeColor="accent1"/>
    </w:rPr>
  </w:style>
  <w:style w:type="character" w:styleId="af0">
    <w:name w:val="Book Title"/>
    <w:uiPriority w:val="33"/>
    <w:qFormat/>
    <w:rsid w:val="004D0E0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D0E00"/>
    <w:pPr>
      <w:outlineLvl w:val="9"/>
    </w:pPr>
  </w:style>
  <w:style w:type="paragraph" w:styleId="af1">
    <w:name w:val="Normal (Web)"/>
    <w:basedOn w:val="a"/>
    <w:uiPriority w:val="99"/>
    <w:semiHidden/>
    <w:unhideWhenUsed/>
    <w:rsid w:val="000E7DE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갤러리">
  <a:themeElements>
    <a:clrScheme name="갤러리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갤러리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갤러리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AC1AA-89B3-4F96-A905-CE571E6E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우석 심</dc:creator>
  <cp:keywords/>
  <dc:description/>
  <cp:lastModifiedBy>우석 심</cp:lastModifiedBy>
  <cp:revision>2</cp:revision>
  <dcterms:created xsi:type="dcterms:W3CDTF">2020-05-24T14:31:00Z</dcterms:created>
  <dcterms:modified xsi:type="dcterms:W3CDTF">2020-05-27T14:21:00Z</dcterms:modified>
</cp:coreProperties>
</file>