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C098E5" w14:textId="6F21D074" w:rsidR="00B57E99" w:rsidRPr="00DB7BEE" w:rsidRDefault="00406DE7" w:rsidP="00406DE7">
      <w:pPr>
        <w:spacing w:before="240"/>
        <w:rPr>
          <w:color w:val="FF0000"/>
          <w:sz w:val="32"/>
          <w:szCs w:val="32"/>
          <w:lang w:val="en-US"/>
        </w:rPr>
      </w:pPr>
      <w:r w:rsidRPr="00DB7BEE">
        <w:rPr>
          <w:color w:val="FF0000"/>
          <w:sz w:val="32"/>
          <w:szCs w:val="32"/>
          <w:lang w:val="en-US"/>
        </w:rPr>
        <w:t xml:space="preserve">Q)  to what extent did the moderates prepare the base for wider freedom </w:t>
      </w:r>
      <w:r w:rsidR="00300F1D" w:rsidRPr="00DB7BEE">
        <w:rPr>
          <w:color w:val="FF0000"/>
          <w:sz w:val="32"/>
          <w:szCs w:val="32"/>
          <w:lang w:val="en-US"/>
        </w:rPr>
        <w:t>struggle? comment</w:t>
      </w:r>
      <w:r w:rsidRPr="00DB7BEE">
        <w:rPr>
          <w:color w:val="FF0000"/>
          <w:sz w:val="32"/>
          <w:szCs w:val="32"/>
          <w:lang w:val="en-US"/>
        </w:rPr>
        <w:t xml:space="preserve"> 250 words</w:t>
      </w:r>
    </w:p>
    <w:p w14:paraId="64270BC6" w14:textId="48FB958D" w:rsidR="00406DE7" w:rsidRPr="00DB7BEE" w:rsidRDefault="00406DE7" w:rsidP="00406DE7">
      <w:pPr>
        <w:spacing w:before="240"/>
        <w:rPr>
          <w:color w:val="FF0000"/>
          <w:sz w:val="32"/>
          <w:szCs w:val="32"/>
          <w:lang w:val="en-US"/>
        </w:rPr>
      </w:pPr>
    </w:p>
    <w:p w14:paraId="13868AB0" w14:textId="77777777" w:rsidR="00DB7BEE" w:rsidRDefault="00F52E5D" w:rsidP="00406DE7">
      <w:pPr>
        <w:spacing w:before="240"/>
        <w:rPr>
          <w:color w:val="4472C4" w:themeColor="accent1"/>
          <w:sz w:val="32"/>
          <w:szCs w:val="32"/>
          <w:lang w:val="en-US"/>
        </w:rPr>
      </w:pPr>
      <w:r w:rsidRPr="00DB7BEE">
        <w:rPr>
          <w:color w:val="FF0000"/>
          <w:sz w:val="32"/>
          <w:szCs w:val="32"/>
          <w:lang w:val="en-US"/>
        </w:rPr>
        <w:t>Ans :</w:t>
      </w:r>
      <w:r w:rsidRPr="00DB7BEE">
        <w:rPr>
          <w:color w:val="4472C4" w:themeColor="accent1"/>
          <w:sz w:val="32"/>
          <w:szCs w:val="32"/>
          <w:lang w:val="en-US"/>
        </w:rPr>
        <w:t xml:space="preserve"> result of charter act 1813 </w:t>
      </w:r>
      <w:r w:rsidR="00DB7BEE" w:rsidRPr="00DB7BEE">
        <w:rPr>
          <w:color w:val="4472C4" w:themeColor="accent1"/>
          <w:sz w:val="32"/>
          <w:szCs w:val="32"/>
          <w:lang w:val="en-US"/>
        </w:rPr>
        <w:t>Indians</w:t>
      </w:r>
      <w:r w:rsidRPr="00DB7BEE">
        <w:rPr>
          <w:color w:val="4472C4" w:themeColor="accent1"/>
          <w:sz w:val="32"/>
          <w:szCs w:val="32"/>
          <w:lang w:val="en-US"/>
        </w:rPr>
        <w:t xml:space="preserve"> got educated . educated middle class </w:t>
      </w:r>
      <w:r w:rsidR="00DB7BEE" w:rsidRPr="00DB7BEE">
        <w:rPr>
          <w:color w:val="4472C4" w:themeColor="accent1"/>
          <w:sz w:val="32"/>
          <w:szCs w:val="32"/>
          <w:lang w:val="en-US"/>
        </w:rPr>
        <w:t xml:space="preserve">created, and they discuss the </w:t>
      </w:r>
      <w:proofErr w:type="spellStart"/>
      <w:r w:rsidR="00DB7BEE" w:rsidRPr="00DB7BEE">
        <w:rPr>
          <w:color w:val="4472C4" w:themeColor="accent1"/>
          <w:sz w:val="32"/>
          <w:szCs w:val="32"/>
          <w:lang w:val="en-US"/>
        </w:rPr>
        <w:t>b</w:t>
      </w:r>
      <w:r w:rsidR="00DB7BEE">
        <w:rPr>
          <w:color w:val="4472C4" w:themeColor="accent1"/>
          <w:sz w:val="32"/>
          <w:szCs w:val="32"/>
          <w:lang w:val="en-US"/>
        </w:rPr>
        <w:t>r</w:t>
      </w:r>
      <w:r w:rsidR="00DB7BEE" w:rsidRPr="00DB7BEE">
        <w:rPr>
          <w:color w:val="4472C4" w:themeColor="accent1"/>
          <w:sz w:val="32"/>
          <w:szCs w:val="32"/>
          <w:lang w:val="en-US"/>
        </w:rPr>
        <w:t>itisher’s</w:t>
      </w:r>
      <w:proofErr w:type="spellEnd"/>
      <w:r w:rsidR="00DB7BEE" w:rsidRPr="00DB7BEE">
        <w:rPr>
          <w:color w:val="4472C4" w:themeColor="accent1"/>
          <w:sz w:val="32"/>
          <w:szCs w:val="32"/>
          <w:lang w:val="en-US"/>
        </w:rPr>
        <w:t xml:space="preserve"> policy.</w:t>
      </w:r>
    </w:p>
    <w:p w14:paraId="64BEA881" w14:textId="77777777" w:rsidR="00DB7BEE" w:rsidRDefault="00DB7BEE" w:rsidP="00406DE7">
      <w:pPr>
        <w:spacing w:before="240"/>
        <w:rPr>
          <w:color w:val="4472C4" w:themeColor="accent1"/>
          <w:sz w:val="32"/>
          <w:szCs w:val="32"/>
          <w:lang w:val="en-US"/>
        </w:rPr>
      </w:pPr>
    </w:p>
    <w:p w14:paraId="28A52869" w14:textId="3304E3B4" w:rsidR="00DB7BEE" w:rsidRDefault="00DB7BEE" w:rsidP="00DB7BEE">
      <w:pPr>
        <w:pStyle w:val="ListParagraph"/>
        <w:numPr>
          <w:ilvl w:val="0"/>
          <w:numId w:val="1"/>
        </w:numPr>
        <w:spacing w:before="240"/>
        <w:rPr>
          <w:color w:val="4472C4" w:themeColor="accent1"/>
          <w:sz w:val="32"/>
          <w:szCs w:val="32"/>
          <w:lang w:val="en-US"/>
        </w:rPr>
      </w:pPr>
      <w:r>
        <w:rPr>
          <w:color w:val="4472C4" w:themeColor="accent1"/>
          <w:sz w:val="32"/>
          <w:szCs w:val="32"/>
          <w:lang w:val="en-US"/>
        </w:rPr>
        <w:t xml:space="preserve">Moderate forms many association like </w:t>
      </w:r>
      <w:proofErr w:type="spellStart"/>
      <w:r>
        <w:rPr>
          <w:color w:val="4472C4" w:themeColor="accent1"/>
          <w:sz w:val="32"/>
          <w:szCs w:val="32"/>
          <w:lang w:val="en-US"/>
        </w:rPr>
        <w:t>pune</w:t>
      </w:r>
      <w:proofErr w:type="spellEnd"/>
      <w:r>
        <w:rPr>
          <w:color w:val="4472C4" w:themeColor="accent1"/>
          <w:sz w:val="32"/>
          <w:szCs w:val="32"/>
          <w:lang w:val="en-US"/>
        </w:rPr>
        <w:t xml:space="preserve"> </w:t>
      </w:r>
      <w:proofErr w:type="spellStart"/>
      <w:r>
        <w:rPr>
          <w:color w:val="4472C4" w:themeColor="accent1"/>
          <w:sz w:val="32"/>
          <w:szCs w:val="32"/>
          <w:lang w:val="en-US"/>
        </w:rPr>
        <w:t>savajanik</w:t>
      </w:r>
      <w:proofErr w:type="spellEnd"/>
      <w:r>
        <w:rPr>
          <w:color w:val="4472C4" w:themeColor="accent1"/>
          <w:sz w:val="32"/>
          <w:szCs w:val="32"/>
          <w:lang w:val="en-US"/>
        </w:rPr>
        <w:t xml:space="preserve"> </w:t>
      </w:r>
      <w:proofErr w:type="spellStart"/>
      <w:r>
        <w:rPr>
          <w:color w:val="4472C4" w:themeColor="accent1"/>
          <w:sz w:val="32"/>
          <w:szCs w:val="32"/>
          <w:lang w:val="en-US"/>
        </w:rPr>
        <w:t>sabha</w:t>
      </w:r>
      <w:proofErr w:type="spellEnd"/>
      <w:r>
        <w:rPr>
          <w:color w:val="4472C4" w:themeColor="accent1"/>
          <w:sz w:val="32"/>
          <w:szCs w:val="32"/>
          <w:lang w:val="en-US"/>
        </w:rPr>
        <w:t xml:space="preserve"> , </w:t>
      </w:r>
      <w:r w:rsidR="00300F1D">
        <w:rPr>
          <w:color w:val="4472C4" w:themeColor="accent1"/>
          <w:sz w:val="32"/>
          <w:szCs w:val="32"/>
          <w:lang w:val="en-US"/>
        </w:rPr>
        <w:t>madras</w:t>
      </w:r>
      <w:r>
        <w:rPr>
          <w:color w:val="4472C4" w:themeColor="accent1"/>
          <w:sz w:val="32"/>
          <w:szCs w:val="32"/>
          <w:lang w:val="en-US"/>
        </w:rPr>
        <w:t xml:space="preserve"> association. To discuss and debate </w:t>
      </w:r>
      <w:proofErr w:type="spellStart"/>
      <w:r>
        <w:rPr>
          <w:color w:val="4472C4" w:themeColor="accent1"/>
          <w:sz w:val="32"/>
          <w:szCs w:val="32"/>
          <w:lang w:val="en-US"/>
        </w:rPr>
        <w:t>britishers</w:t>
      </w:r>
      <w:proofErr w:type="spellEnd"/>
      <w:r>
        <w:rPr>
          <w:color w:val="4472C4" w:themeColor="accent1"/>
          <w:sz w:val="32"/>
          <w:szCs w:val="32"/>
          <w:lang w:val="en-US"/>
        </w:rPr>
        <w:t xml:space="preserve"> policy .</w:t>
      </w:r>
    </w:p>
    <w:p w14:paraId="5EAE908E" w14:textId="77777777" w:rsidR="00DB7BEE" w:rsidRDefault="00DB7BEE" w:rsidP="00DB7BEE">
      <w:pPr>
        <w:pStyle w:val="ListParagraph"/>
        <w:numPr>
          <w:ilvl w:val="0"/>
          <w:numId w:val="1"/>
        </w:numPr>
        <w:spacing w:before="240"/>
        <w:rPr>
          <w:color w:val="4472C4" w:themeColor="accent1"/>
          <w:sz w:val="32"/>
          <w:szCs w:val="32"/>
          <w:lang w:val="en-US"/>
        </w:rPr>
      </w:pPr>
      <w:r>
        <w:rPr>
          <w:color w:val="4472C4" w:themeColor="accent1"/>
          <w:sz w:val="32"/>
          <w:szCs w:val="32"/>
          <w:lang w:val="en-US"/>
        </w:rPr>
        <w:t>By this association they demanding policy by which drain of wealth  stop / reduce to some extent.</w:t>
      </w:r>
    </w:p>
    <w:p w14:paraId="43109C0A" w14:textId="77777777" w:rsidR="00DB7BEE" w:rsidRDefault="00DB7BEE" w:rsidP="00DB7BEE">
      <w:pPr>
        <w:pStyle w:val="ListParagraph"/>
        <w:numPr>
          <w:ilvl w:val="0"/>
          <w:numId w:val="1"/>
        </w:numPr>
        <w:spacing w:before="240"/>
        <w:rPr>
          <w:color w:val="4472C4" w:themeColor="accent1"/>
          <w:sz w:val="32"/>
          <w:szCs w:val="32"/>
          <w:lang w:val="en-US"/>
        </w:rPr>
      </w:pPr>
      <w:r>
        <w:rPr>
          <w:color w:val="4472C4" w:themeColor="accent1"/>
          <w:sz w:val="32"/>
          <w:szCs w:val="32"/>
          <w:lang w:val="en-US"/>
        </w:rPr>
        <w:t xml:space="preserve">Moderates write the </w:t>
      </w:r>
      <w:proofErr w:type="spellStart"/>
      <w:r>
        <w:rPr>
          <w:color w:val="4472C4" w:themeColor="accent1"/>
          <w:sz w:val="32"/>
          <w:szCs w:val="32"/>
          <w:lang w:val="en-US"/>
        </w:rPr>
        <w:t>britisher</w:t>
      </w:r>
      <w:proofErr w:type="spellEnd"/>
      <w:r>
        <w:rPr>
          <w:color w:val="4472C4" w:themeColor="accent1"/>
          <w:sz w:val="32"/>
          <w:szCs w:val="32"/>
          <w:lang w:val="en-US"/>
        </w:rPr>
        <w:t xml:space="preserve"> about the issue of pleasant and tribal they use prayer and petition to put the Indian issue in front of the </w:t>
      </w:r>
      <w:proofErr w:type="spellStart"/>
      <w:r>
        <w:rPr>
          <w:color w:val="4472C4" w:themeColor="accent1"/>
          <w:sz w:val="32"/>
          <w:szCs w:val="32"/>
          <w:lang w:val="en-US"/>
        </w:rPr>
        <w:t>britishers</w:t>
      </w:r>
      <w:proofErr w:type="spellEnd"/>
      <w:r>
        <w:rPr>
          <w:color w:val="4472C4" w:themeColor="accent1"/>
          <w:sz w:val="32"/>
          <w:szCs w:val="32"/>
          <w:lang w:val="en-US"/>
        </w:rPr>
        <w:t>.</w:t>
      </w:r>
    </w:p>
    <w:p w14:paraId="0FB0A4BC" w14:textId="2080464E" w:rsidR="00596246" w:rsidRDefault="00596246" w:rsidP="00DB7BEE">
      <w:pPr>
        <w:pStyle w:val="ListParagraph"/>
        <w:numPr>
          <w:ilvl w:val="0"/>
          <w:numId w:val="1"/>
        </w:numPr>
        <w:spacing w:before="240"/>
        <w:rPr>
          <w:color w:val="4472C4" w:themeColor="accent1"/>
          <w:sz w:val="32"/>
          <w:szCs w:val="32"/>
          <w:lang w:val="en-US"/>
        </w:rPr>
      </w:pPr>
      <w:r>
        <w:rPr>
          <w:color w:val="4472C4" w:themeColor="accent1"/>
          <w:sz w:val="32"/>
          <w:szCs w:val="32"/>
          <w:lang w:val="en-US"/>
        </w:rPr>
        <w:t>They are elite group wanted to more Indianizes the British rule. They don’t believe in the mass movement.</w:t>
      </w:r>
    </w:p>
    <w:p w14:paraId="7A5A0443" w14:textId="77777777" w:rsidR="00596246" w:rsidRDefault="00596246" w:rsidP="00DB7BEE">
      <w:pPr>
        <w:pStyle w:val="ListParagraph"/>
        <w:numPr>
          <w:ilvl w:val="0"/>
          <w:numId w:val="1"/>
        </w:numPr>
        <w:spacing w:before="240"/>
        <w:rPr>
          <w:color w:val="4472C4" w:themeColor="accent1"/>
          <w:sz w:val="32"/>
          <w:szCs w:val="32"/>
          <w:lang w:val="en-US"/>
        </w:rPr>
      </w:pPr>
    </w:p>
    <w:p w14:paraId="2CDF240C" w14:textId="77777777" w:rsidR="00596246" w:rsidRDefault="00596246" w:rsidP="00596246">
      <w:pPr>
        <w:spacing w:before="240"/>
        <w:rPr>
          <w:color w:val="4472C4" w:themeColor="accent1"/>
          <w:sz w:val="32"/>
          <w:szCs w:val="32"/>
          <w:lang w:val="en-US"/>
        </w:rPr>
      </w:pPr>
    </w:p>
    <w:p w14:paraId="76A52E44" w14:textId="62B0F9EF" w:rsidR="00406DE7" w:rsidRPr="00596246" w:rsidRDefault="00596246" w:rsidP="00596246">
      <w:pPr>
        <w:spacing w:before="240"/>
        <w:rPr>
          <w:color w:val="4472C4" w:themeColor="accent1"/>
          <w:sz w:val="32"/>
          <w:szCs w:val="32"/>
          <w:lang w:val="en-US"/>
        </w:rPr>
      </w:pPr>
      <w:r>
        <w:rPr>
          <w:color w:val="4472C4" w:themeColor="accent1"/>
          <w:sz w:val="32"/>
          <w:szCs w:val="32"/>
          <w:lang w:val="en-US"/>
        </w:rPr>
        <w:t>Moderate create the base for wider freedom struggle upon which later freedom fighter like extremist and revolutionary continued the freedom struggle.</w:t>
      </w:r>
      <w:r w:rsidR="00DB7BEE" w:rsidRPr="00596246">
        <w:rPr>
          <w:color w:val="4472C4" w:themeColor="accent1"/>
          <w:sz w:val="32"/>
          <w:szCs w:val="32"/>
          <w:lang w:val="en-US"/>
        </w:rPr>
        <w:t xml:space="preserve">  </w:t>
      </w:r>
    </w:p>
    <w:p w14:paraId="1E72982A" w14:textId="2D44511C" w:rsidR="00406DE7" w:rsidRDefault="00406DE7" w:rsidP="00406DE7">
      <w:pPr>
        <w:pBdr>
          <w:bottom w:val="single" w:sz="6" w:space="1" w:color="auto"/>
        </w:pBdr>
        <w:spacing w:before="240"/>
        <w:rPr>
          <w:color w:val="FF0000"/>
          <w:lang w:val="en-US"/>
        </w:rPr>
      </w:pPr>
    </w:p>
    <w:p w14:paraId="4546BD6E" w14:textId="45DE101C" w:rsidR="000C52AD" w:rsidRDefault="000C52AD" w:rsidP="00406DE7">
      <w:pPr>
        <w:spacing w:before="240"/>
        <w:jc w:val="both"/>
        <w:rPr>
          <w:color w:val="FF0000"/>
          <w:sz w:val="24"/>
          <w:szCs w:val="24"/>
          <w:lang w:val="en-US"/>
        </w:rPr>
      </w:pPr>
    </w:p>
    <w:p w14:paraId="731CD244" w14:textId="33BB8193" w:rsidR="000C52AD" w:rsidRDefault="000C52AD" w:rsidP="00406DE7">
      <w:pPr>
        <w:spacing w:before="240"/>
        <w:jc w:val="both"/>
        <w:rPr>
          <w:color w:val="FF0000"/>
          <w:sz w:val="24"/>
          <w:szCs w:val="24"/>
          <w:lang w:val="en-US"/>
        </w:rPr>
      </w:pPr>
    </w:p>
    <w:p w14:paraId="3B66BC72" w14:textId="6F58254C" w:rsidR="000C52AD" w:rsidRDefault="000C52AD" w:rsidP="00406DE7">
      <w:pPr>
        <w:spacing w:before="240"/>
        <w:jc w:val="both"/>
        <w:rPr>
          <w:color w:val="FF0000"/>
          <w:sz w:val="24"/>
          <w:szCs w:val="24"/>
          <w:lang w:val="en-US"/>
        </w:rPr>
      </w:pPr>
    </w:p>
    <w:p w14:paraId="239BC42E" w14:textId="29C1DE05" w:rsidR="000C52AD" w:rsidRDefault="000C52AD" w:rsidP="00406DE7">
      <w:pPr>
        <w:spacing w:before="240"/>
        <w:jc w:val="both"/>
        <w:rPr>
          <w:color w:val="FF0000"/>
          <w:sz w:val="24"/>
          <w:szCs w:val="24"/>
          <w:lang w:val="en-US"/>
        </w:rPr>
      </w:pPr>
    </w:p>
    <w:p w14:paraId="0D6F4055" w14:textId="6E2BBEE4" w:rsidR="000C52AD" w:rsidRDefault="000C52AD" w:rsidP="00406DE7">
      <w:pPr>
        <w:spacing w:before="240"/>
        <w:jc w:val="both"/>
        <w:rPr>
          <w:color w:val="FF0000"/>
          <w:sz w:val="24"/>
          <w:szCs w:val="24"/>
          <w:lang w:val="en-US"/>
        </w:rPr>
      </w:pPr>
    </w:p>
    <w:p w14:paraId="1F4710E3" w14:textId="2261A74D" w:rsidR="000C52AD" w:rsidRPr="000C52AD" w:rsidRDefault="000C52AD" w:rsidP="00406DE7">
      <w:pPr>
        <w:spacing w:before="240"/>
        <w:jc w:val="both"/>
        <w:rPr>
          <w:color w:val="FF0000"/>
          <w:sz w:val="28"/>
          <w:szCs w:val="28"/>
          <w:lang w:val="en-US"/>
        </w:rPr>
      </w:pPr>
      <w:r w:rsidRPr="000C52AD">
        <w:rPr>
          <w:color w:val="FF0000"/>
          <w:sz w:val="28"/>
          <w:szCs w:val="28"/>
          <w:lang w:val="en-US"/>
        </w:rPr>
        <w:lastRenderedPageBreak/>
        <w:t xml:space="preserve">Notes for </w:t>
      </w:r>
      <w:r w:rsidR="0021754B" w:rsidRPr="000C52AD">
        <w:rPr>
          <w:color w:val="FF0000"/>
          <w:sz w:val="28"/>
          <w:szCs w:val="28"/>
          <w:lang w:val="en-US"/>
        </w:rPr>
        <w:t>Modern</w:t>
      </w:r>
      <w:r w:rsidRPr="000C52AD">
        <w:rPr>
          <w:color w:val="FF0000"/>
          <w:sz w:val="28"/>
          <w:szCs w:val="28"/>
          <w:lang w:val="en-US"/>
        </w:rPr>
        <w:t xml:space="preserve"> India 24 :</w:t>
      </w:r>
    </w:p>
    <w:p w14:paraId="66786416" w14:textId="4F5130CF" w:rsidR="000C52AD" w:rsidRPr="000C52AD" w:rsidRDefault="000C52AD" w:rsidP="00406DE7">
      <w:pPr>
        <w:spacing w:before="240"/>
        <w:jc w:val="both"/>
        <w:rPr>
          <w:color w:val="FF0000"/>
          <w:sz w:val="28"/>
          <w:szCs w:val="28"/>
          <w:lang w:val="en-US"/>
        </w:rPr>
      </w:pPr>
      <w:r w:rsidRPr="000C52AD">
        <w:rPr>
          <w:color w:val="FF0000"/>
          <w:sz w:val="28"/>
          <w:szCs w:val="28"/>
          <w:lang w:val="en-US"/>
        </w:rPr>
        <w:t>Q) can the politics of moderates be referred to as “political mendicancy” ?(10M 150w)</w:t>
      </w:r>
    </w:p>
    <w:p w14:paraId="78CA55A1" w14:textId="0AE643AD" w:rsidR="000C52AD" w:rsidRDefault="000C52AD" w:rsidP="00406DE7">
      <w:pPr>
        <w:spacing w:before="240"/>
        <w:jc w:val="both"/>
        <w:rPr>
          <w:color w:val="4472C4" w:themeColor="accent1"/>
          <w:sz w:val="28"/>
          <w:szCs w:val="28"/>
          <w:lang w:val="en-US"/>
        </w:rPr>
      </w:pPr>
      <w:r w:rsidRPr="000C52AD">
        <w:rPr>
          <w:color w:val="4472C4" w:themeColor="accent1"/>
          <w:sz w:val="28"/>
          <w:szCs w:val="28"/>
          <w:lang w:val="en-US"/>
        </w:rPr>
        <w:tab/>
        <w:t xml:space="preserve">Moderates create different political association to raise the voice of educated middle class of Indian </w:t>
      </w:r>
      <w:r>
        <w:rPr>
          <w:color w:val="4472C4" w:themeColor="accent1"/>
          <w:sz w:val="28"/>
          <w:szCs w:val="28"/>
          <w:lang w:val="en-US"/>
        </w:rPr>
        <w:t xml:space="preserve">people. Through which they write the petition to existing in that time political system about various group and section of </w:t>
      </w:r>
      <w:r w:rsidR="006C5EA8">
        <w:rPr>
          <w:color w:val="4472C4" w:themeColor="accent1"/>
          <w:sz w:val="28"/>
          <w:szCs w:val="28"/>
          <w:lang w:val="en-US"/>
        </w:rPr>
        <w:t>India</w:t>
      </w:r>
      <w:r>
        <w:rPr>
          <w:color w:val="4472C4" w:themeColor="accent1"/>
          <w:sz w:val="28"/>
          <w:szCs w:val="28"/>
          <w:lang w:val="en-US"/>
        </w:rPr>
        <w:t>.</w:t>
      </w:r>
    </w:p>
    <w:p w14:paraId="066AB851" w14:textId="05DE9BFE" w:rsidR="000C52AD" w:rsidRDefault="000C52AD" w:rsidP="00406DE7">
      <w:pPr>
        <w:spacing w:before="240"/>
        <w:jc w:val="both"/>
        <w:rPr>
          <w:color w:val="4472C4" w:themeColor="accent1"/>
          <w:sz w:val="28"/>
          <w:szCs w:val="28"/>
          <w:lang w:val="en-US"/>
        </w:rPr>
      </w:pPr>
      <w:r>
        <w:rPr>
          <w:color w:val="4472C4" w:themeColor="accent1"/>
          <w:sz w:val="28"/>
          <w:szCs w:val="28"/>
          <w:lang w:val="en-US"/>
        </w:rPr>
        <w:t xml:space="preserve">Arguments that </w:t>
      </w:r>
      <w:r w:rsidR="009A1275">
        <w:rPr>
          <w:color w:val="4472C4" w:themeColor="accent1"/>
          <w:sz w:val="28"/>
          <w:szCs w:val="28"/>
          <w:lang w:val="en-US"/>
        </w:rPr>
        <w:t xml:space="preserve">showing not political mendicancy </w:t>
      </w:r>
    </w:p>
    <w:p w14:paraId="481322C9" w14:textId="4F358D9E" w:rsidR="009A1275" w:rsidRDefault="009A1275" w:rsidP="009A1275">
      <w:pPr>
        <w:pStyle w:val="ListParagraph"/>
        <w:numPr>
          <w:ilvl w:val="0"/>
          <w:numId w:val="2"/>
        </w:numPr>
        <w:spacing w:before="240"/>
        <w:jc w:val="both"/>
        <w:rPr>
          <w:color w:val="4472C4" w:themeColor="accent1"/>
          <w:sz w:val="28"/>
          <w:szCs w:val="28"/>
          <w:lang w:val="en-US"/>
        </w:rPr>
      </w:pPr>
      <w:r>
        <w:rPr>
          <w:color w:val="4472C4" w:themeColor="accent1"/>
          <w:sz w:val="28"/>
          <w:szCs w:val="28"/>
          <w:lang w:val="en-US"/>
        </w:rPr>
        <w:t xml:space="preserve">At time of </w:t>
      </w:r>
      <w:r w:rsidR="007D1B91">
        <w:rPr>
          <w:color w:val="4472C4" w:themeColor="accent1"/>
          <w:sz w:val="28"/>
          <w:szCs w:val="28"/>
          <w:lang w:val="en-US"/>
        </w:rPr>
        <w:t>moderates,</w:t>
      </w:r>
      <w:r>
        <w:rPr>
          <w:color w:val="4472C4" w:themeColor="accent1"/>
          <w:sz w:val="28"/>
          <w:szCs w:val="28"/>
          <w:lang w:val="en-US"/>
        </w:rPr>
        <w:t xml:space="preserve"> they raise the different issue and concern of different class and sects in front political system</w:t>
      </w:r>
      <w:r w:rsidR="00706911">
        <w:rPr>
          <w:color w:val="4472C4" w:themeColor="accent1"/>
          <w:sz w:val="28"/>
          <w:szCs w:val="28"/>
          <w:lang w:val="en-US"/>
        </w:rPr>
        <w:t>. And wanted the reform in the administration rather that changing it</w:t>
      </w:r>
      <w:r>
        <w:rPr>
          <w:color w:val="4472C4" w:themeColor="accent1"/>
          <w:sz w:val="28"/>
          <w:szCs w:val="28"/>
          <w:lang w:val="en-US"/>
        </w:rPr>
        <w:t>.</w:t>
      </w:r>
    </w:p>
    <w:p w14:paraId="27FAEFA6" w14:textId="7419BD9C" w:rsidR="009A1275" w:rsidRDefault="009A1275" w:rsidP="009A1275">
      <w:pPr>
        <w:pStyle w:val="ListParagraph"/>
        <w:numPr>
          <w:ilvl w:val="0"/>
          <w:numId w:val="2"/>
        </w:numPr>
        <w:spacing w:before="240"/>
        <w:jc w:val="both"/>
        <w:rPr>
          <w:color w:val="4472C4" w:themeColor="accent1"/>
          <w:sz w:val="28"/>
          <w:szCs w:val="28"/>
          <w:lang w:val="en-US"/>
        </w:rPr>
      </w:pPr>
      <w:r>
        <w:rPr>
          <w:color w:val="4472C4" w:themeColor="accent1"/>
          <w:sz w:val="28"/>
          <w:szCs w:val="28"/>
          <w:lang w:val="en-US"/>
        </w:rPr>
        <w:t>at end of 19 century the moderate</w:t>
      </w:r>
      <w:r w:rsidR="00706911">
        <w:rPr>
          <w:color w:val="4472C4" w:themeColor="accent1"/>
          <w:sz w:val="28"/>
          <w:szCs w:val="28"/>
          <w:lang w:val="en-US"/>
        </w:rPr>
        <w:t>s</w:t>
      </w:r>
      <w:r>
        <w:rPr>
          <w:color w:val="4472C4" w:themeColor="accent1"/>
          <w:sz w:val="28"/>
          <w:szCs w:val="28"/>
          <w:lang w:val="en-US"/>
        </w:rPr>
        <w:t xml:space="preserve"> </w:t>
      </w:r>
      <w:r w:rsidR="00706911">
        <w:rPr>
          <w:color w:val="4472C4" w:themeColor="accent1"/>
          <w:sz w:val="28"/>
          <w:szCs w:val="28"/>
          <w:lang w:val="en-US"/>
        </w:rPr>
        <w:t>do</w:t>
      </w:r>
      <w:r>
        <w:rPr>
          <w:color w:val="4472C4" w:themeColor="accent1"/>
          <w:sz w:val="28"/>
          <w:szCs w:val="28"/>
          <w:lang w:val="en-US"/>
        </w:rPr>
        <w:t xml:space="preserve"> not have backing of mass classes of Indian however they are raising voice of large mass. </w:t>
      </w:r>
      <w:r w:rsidR="002B0C09">
        <w:rPr>
          <w:color w:val="4472C4" w:themeColor="accent1"/>
          <w:sz w:val="28"/>
          <w:szCs w:val="28"/>
          <w:lang w:val="en-US"/>
        </w:rPr>
        <w:t xml:space="preserve">They </w:t>
      </w:r>
      <w:r w:rsidR="007D1B91">
        <w:rPr>
          <w:color w:val="4472C4" w:themeColor="accent1"/>
          <w:sz w:val="28"/>
          <w:szCs w:val="28"/>
          <w:lang w:val="en-US"/>
        </w:rPr>
        <w:t>cannot</w:t>
      </w:r>
      <w:r w:rsidR="002B0C09">
        <w:rPr>
          <w:color w:val="4472C4" w:themeColor="accent1"/>
          <w:sz w:val="28"/>
          <w:szCs w:val="28"/>
          <w:lang w:val="en-US"/>
        </w:rPr>
        <w:t xml:space="preserve"> create political resistant like protest without the backing of masses.</w:t>
      </w:r>
    </w:p>
    <w:p w14:paraId="6D924BD2" w14:textId="2446836C" w:rsidR="002B0C09" w:rsidRDefault="002B0C09" w:rsidP="002B0C09">
      <w:pPr>
        <w:spacing w:before="240"/>
        <w:jc w:val="both"/>
        <w:rPr>
          <w:color w:val="4472C4" w:themeColor="accent1"/>
          <w:sz w:val="28"/>
          <w:szCs w:val="28"/>
          <w:lang w:val="en-US"/>
        </w:rPr>
      </w:pPr>
      <w:r>
        <w:rPr>
          <w:color w:val="4472C4" w:themeColor="accent1"/>
          <w:sz w:val="28"/>
          <w:szCs w:val="28"/>
          <w:lang w:val="en-US"/>
        </w:rPr>
        <w:t>Argument that showing political mendicancy:</w:t>
      </w:r>
    </w:p>
    <w:p w14:paraId="402C7CB5" w14:textId="3D5AAAA5" w:rsidR="002B0C09" w:rsidRDefault="002B0C09" w:rsidP="002B0C09">
      <w:pPr>
        <w:pStyle w:val="ListParagraph"/>
        <w:numPr>
          <w:ilvl w:val="0"/>
          <w:numId w:val="3"/>
        </w:numPr>
        <w:spacing w:before="240"/>
        <w:jc w:val="both"/>
        <w:rPr>
          <w:color w:val="4472C4" w:themeColor="accent1"/>
          <w:sz w:val="28"/>
          <w:szCs w:val="28"/>
          <w:lang w:val="en-US"/>
        </w:rPr>
      </w:pPr>
      <w:r>
        <w:rPr>
          <w:color w:val="4472C4" w:themeColor="accent1"/>
          <w:sz w:val="28"/>
          <w:szCs w:val="28"/>
          <w:lang w:val="en-US"/>
        </w:rPr>
        <w:t>in the 20 century some people(“extremist”) in association can see the failure of process of petition/prayer with last 2 decade.</w:t>
      </w:r>
    </w:p>
    <w:p w14:paraId="493FCEA1" w14:textId="421FBA91" w:rsidR="002B0C09" w:rsidRDefault="002B0C09" w:rsidP="002B0C09">
      <w:pPr>
        <w:pStyle w:val="ListParagraph"/>
        <w:numPr>
          <w:ilvl w:val="0"/>
          <w:numId w:val="3"/>
        </w:numPr>
        <w:spacing w:before="240"/>
        <w:jc w:val="both"/>
        <w:rPr>
          <w:color w:val="4472C4" w:themeColor="accent1"/>
          <w:sz w:val="28"/>
          <w:szCs w:val="28"/>
          <w:lang w:val="en-US"/>
        </w:rPr>
      </w:pPr>
      <w:r>
        <w:rPr>
          <w:color w:val="4472C4" w:themeColor="accent1"/>
          <w:sz w:val="28"/>
          <w:szCs w:val="28"/>
          <w:lang w:val="en-US"/>
        </w:rPr>
        <w:t>Extremist believe in “</w:t>
      </w:r>
      <w:r w:rsidR="00706911">
        <w:rPr>
          <w:color w:val="4472C4" w:themeColor="accent1"/>
          <w:sz w:val="28"/>
          <w:szCs w:val="28"/>
          <w:lang w:val="en-US"/>
        </w:rPr>
        <w:t>swaraj” (</w:t>
      </w:r>
      <w:r>
        <w:rPr>
          <w:color w:val="4472C4" w:themeColor="accent1"/>
          <w:sz w:val="28"/>
          <w:szCs w:val="28"/>
          <w:lang w:val="en-US"/>
        </w:rPr>
        <w:t>complete independence) to achieve that some other methods than moderates are also supported and accepted by the extremist.</w:t>
      </w:r>
    </w:p>
    <w:p w14:paraId="1C0228CA" w14:textId="513BC560" w:rsidR="002B0C09" w:rsidRDefault="002B0C09" w:rsidP="002B0C09">
      <w:pPr>
        <w:pStyle w:val="ListParagraph"/>
        <w:numPr>
          <w:ilvl w:val="0"/>
          <w:numId w:val="3"/>
        </w:numPr>
        <w:spacing w:before="240"/>
        <w:jc w:val="both"/>
        <w:rPr>
          <w:color w:val="4472C4" w:themeColor="accent1"/>
          <w:sz w:val="28"/>
          <w:szCs w:val="28"/>
          <w:lang w:val="en-US"/>
        </w:rPr>
      </w:pPr>
      <w:r>
        <w:rPr>
          <w:color w:val="4472C4" w:themeColor="accent1"/>
          <w:sz w:val="28"/>
          <w:szCs w:val="28"/>
          <w:lang w:val="en-US"/>
        </w:rPr>
        <w:t xml:space="preserve">In view of extremist the </w:t>
      </w:r>
      <w:r w:rsidR="00706911">
        <w:rPr>
          <w:color w:val="4472C4" w:themeColor="accent1"/>
          <w:sz w:val="28"/>
          <w:szCs w:val="28"/>
          <w:lang w:val="en-US"/>
        </w:rPr>
        <w:t>moderates’</w:t>
      </w:r>
      <w:r>
        <w:rPr>
          <w:color w:val="4472C4" w:themeColor="accent1"/>
          <w:sz w:val="28"/>
          <w:szCs w:val="28"/>
          <w:lang w:val="en-US"/>
        </w:rPr>
        <w:t xml:space="preserve"> polities are political mendicancy that is cause of failure in issue raising </w:t>
      </w:r>
      <w:r w:rsidR="00706911">
        <w:rPr>
          <w:color w:val="4472C4" w:themeColor="accent1"/>
          <w:sz w:val="28"/>
          <w:szCs w:val="28"/>
          <w:lang w:val="en-US"/>
        </w:rPr>
        <w:t>Indian people.</w:t>
      </w:r>
    </w:p>
    <w:p w14:paraId="703F2B2E" w14:textId="4C158123" w:rsidR="00706911" w:rsidRPr="00706911" w:rsidRDefault="00706911" w:rsidP="00706911">
      <w:pPr>
        <w:pBdr>
          <w:bottom w:val="single" w:sz="6" w:space="1" w:color="auto"/>
        </w:pBdr>
        <w:spacing w:before="240"/>
        <w:ind w:left="360"/>
        <w:jc w:val="both"/>
        <w:rPr>
          <w:color w:val="4472C4" w:themeColor="accent1"/>
          <w:sz w:val="28"/>
          <w:szCs w:val="28"/>
          <w:lang w:val="en-US"/>
        </w:rPr>
      </w:pPr>
      <w:r>
        <w:rPr>
          <w:color w:val="4472C4" w:themeColor="accent1"/>
          <w:sz w:val="28"/>
          <w:szCs w:val="28"/>
          <w:lang w:val="en-US"/>
        </w:rPr>
        <w:t xml:space="preserve">Depending upon the time and situation in India like illiteracy, caste problem, un-unitedness in Indian moderates </w:t>
      </w:r>
      <w:r w:rsidR="00154F58">
        <w:rPr>
          <w:color w:val="4472C4" w:themeColor="accent1"/>
          <w:sz w:val="28"/>
          <w:szCs w:val="28"/>
          <w:lang w:val="en-US"/>
        </w:rPr>
        <w:t>is</w:t>
      </w:r>
      <w:r>
        <w:rPr>
          <w:color w:val="4472C4" w:themeColor="accent1"/>
          <w:sz w:val="28"/>
          <w:szCs w:val="28"/>
          <w:lang w:val="en-US"/>
        </w:rPr>
        <w:t xml:space="preserve"> chose best option for fight/raise voice against the British.</w:t>
      </w:r>
    </w:p>
    <w:p w14:paraId="18AD5B85" w14:textId="77777777" w:rsidR="00154F58" w:rsidRDefault="00154F58" w:rsidP="00406DE7">
      <w:pPr>
        <w:spacing w:before="240"/>
        <w:jc w:val="both"/>
        <w:rPr>
          <w:color w:val="FF0000"/>
          <w:sz w:val="24"/>
          <w:szCs w:val="24"/>
          <w:lang w:val="en-US"/>
        </w:rPr>
      </w:pPr>
    </w:p>
    <w:p w14:paraId="1F6B7F00" w14:textId="79F3F5F1" w:rsidR="000C52AD" w:rsidRDefault="000C52AD" w:rsidP="00406DE7">
      <w:pPr>
        <w:spacing w:before="240"/>
        <w:jc w:val="both"/>
        <w:rPr>
          <w:color w:val="FF0000"/>
          <w:sz w:val="24"/>
          <w:szCs w:val="24"/>
          <w:lang w:val="en-US"/>
        </w:rPr>
      </w:pPr>
    </w:p>
    <w:p w14:paraId="13A2F577" w14:textId="252B1126" w:rsidR="00154F58" w:rsidRDefault="00154F58" w:rsidP="00406DE7">
      <w:pPr>
        <w:spacing w:before="240"/>
        <w:jc w:val="both"/>
        <w:rPr>
          <w:color w:val="FF0000"/>
          <w:sz w:val="24"/>
          <w:szCs w:val="24"/>
          <w:lang w:val="en-US"/>
        </w:rPr>
      </w:pPr>
      <w:r>
        <w:rPr>
          <w:color w:val="FF0000"/>
          <w:sz w:val="24"/>
          <w:szCs w:val="24"/>
          <w:lang w:val="en-US"/>
        </w:rPr>
        <w:t xml:space="preserve">Causes       </w:t>
      </w:r>
    </w:p>
    <w:p w14:paraId="003DA039" w14:textId="7BAAD228" w:rsidR="00154F58" w:rsidRDefault="00154F58" w:rsidP="00154F58">
      <w:pPr>
        <w:pStyle w:val="ListParagraph"/>
        <w:numPr>
          <w:ilvl w:val="0"/>
          <w:numId w:val="4"/>
        </w:numPr>
        <w:spacing w:before="240"/>
        <w:jc w:val="both"/>
        <w:rPr>
          <w:color w:val="FF0000"/>
          <w:sz w:val="24"/>
          <w:szCs w:val="24"/>
          <w:lang w:val="en-US"/>
        </w:rPr>
      </w:pPr>
      <w:r>
        <w:rPr>
          <w:color w:val="FF0000"/>
          <w:sz w:val="24"/>
          <w:szCs w:val="24"/>
          <w:lang w:val="en-US"/>
        </w:rPr>
        <w:t xml:space="preserve">Leadership </w:t>
      </w:r>
    </w:p>
    <w:p w14:paraId="634D41D7" w14:textId="3D1926C4" w:rsidR="00154F58" w:rsidRDefault="00154F58" w:rsidP="00154F58">
      <w:pPr>
        <w:pStyle w:val="ListParagraph"/>
        <w:numPr>
          <w:ilvl w:val="0"/>
          <w:numId w:val="4"/>
        </w:numPr>
        <w:spacing w:before="240"/>
        <w:jc w:val="both"/>
        <w:rPr>
          <w:color w:val="FF0000"/>
          <w:sz w:val="24"/>
          <w:szCs w:val="24"/>
          <w:lang w:val="en-US"/>
        </w:rPr>
      </w:pPr>
      <w:r>
        <w:rPr>
          <w:color w:val="FF0000"/>
          <w:sz w:val="24"/>
          <w:szCs w:val="24"/>
          <w:lang w:val="en-US"/>
        </w:rPr>
        <w:t>Organization</w:t>
      </w:r>
    </w:p>
    <w:p w14:paraId="5463D517" w14:textId="72D77730" w:rsidR="00154F58" w:rsidRDefault="00154F58" w:rsidP="00154F58">
      <w:pPr>
        <w:pStyle w:val="ListParagraph"/>
        <w:numPr>
          <w:ilvl w:val="0"/>
          <w:numId w:val="4"/>
        </w:numPr>
        <w:spacing w:before="240"/>
        <w:jc w:val="both"/>
        <w:rPr>
          <w:color w:val="FF0000"/>
          <w:sz w:val="24"/>
          <w:szCs w:val="24"/>
          <w:lang w:val="en-US"/>
        </w:rPr>
      </w:pPr>
      <w:r>
        <w:rPr>
          <w:color w:val="FF0000"/>
          <w:sz w:val="24"/>
          <w:szCs w:val="24"/>
          <w:lang w:val="en-US"/>
        </w:rPr>
        <w:t>Method/program</w:t>
      </w:r>
    </w:p>
    <w:p w14:paraId="4F04526A" w14:textId="5B9728D5" w:rsidR="00154F58" w:rsidRDefault="00154F58" w:rsidP="00154F58">
      <w:pPr>
        <w:pStyle w:val="ListParagraph"/>
        <w:numPr>
          <w:ilvl w:val="0"/>
          <w:numId w:val="4"/>
        </w:numPr>
        <w:spacing w:before="240"/>
        <w:jc w:val="both"/>
        <w:rPr>
          <w:color w:val="FF0000"/>
          <w:sz w:val="24"/>
          <w:szCs w:val="24"/>
          <w:lang w:val="en-US"/>
        </w:rPr>
      </w:pPr>
      <w:r>
        <w:rPr>
          <w:color w:val="FF0000"/>
          <w:sz w:val="24"/>
          <w:szCs w:val="24"/>
          <w:lang w:val="en-US"/>
        </w:rPr>
        <w:t>Social composition</w:t>
      </w:r>
    </w:p>
    <w:p w14:paraId="51064CC5" w14:textId="35A62055" w:rsidR="00154F58" w:rsidRDefault="00154F58" w:rsidP="00154F58">
      <w:pPr>
        <w:pStyle w:val="ListParagraph"/>
        <w:numPr>
          <w:ilvl w:val="0"/>
          <w:numId w:val="4"/>
        </w:numPr>
        <w:spacing w:before="240"/>
        <w:jc w:val="both"/>
        <w:rPr>
          <w:color w:val="FF0000"/>
          <w:sz w:val="24"/>
          <w:szCs w:val="24"/>
          <w:lang w:val="en-US"/>
        </w:rPr>
      </w:pPr>
      <w:r>
        <w:rPr>
          <w:color w:val="FF0000"/>
          <w:sz w:val="24"/>
          <w:szCs w:val="24"/>
          <w:lang w:val="en-US"/>
        </w:rPr>
        <w:lastRenderedPageBreak/>
        <w:t xml:space="preserve">Region movement </w:t>
      </w:r>
    </w:p>
    <w:p w14:paraId="41331C58" w14:textId="614E65F4" w:rsidR="00154F58" w:rsidRDefault="00154F58" w:rsidP="00154F58">
      <w:pPr>
        <w:pStyle w:val="ListParagraph"/>
        <w:numPr>
          <w:ilvl w:val="0"/>
          <w:numId w:val="4"/>
        </w:numPr>
        <w:spacing w:before="240"/>
        <w:jc w:val="both"/>
        <w:rPr>
          <w:color w:val="FF0000"/>
          <w:sz w:val="24"/>
          <w:szCs w:val="24"/>
          <w:lang w:val="en-US"/>
        </w:rPr>
      </w:pPr>
      <w:r>
        <w:rPr>
          <w:color w:val="FF0000"/>
          <w:sz w:val="24"/>
          <w:szCs w:val="24"/>
          <w:lang w:val="en-US"/>
        </w:rPr>
        <w:t>Ideology</w:t>
      </w:r>
    </w:p>
    <w:p w14:paraId="3AF4CF01" w14:textId="77777777" w:rsidR="00154F58" w:rsidRDefault="00154F58" w:rsidP="00154F58">
      <w:pPr>
        <w:pStyle w:val="ListParagraph"/>
        <w:spacing w:before="240"/>
        <w:ind w:left="1080"/>
        <w:jc w:val="both"/>
        <w:rPr>
          <w:color w:val="FF0000"/>
          <w:sz w:val="24"/>
          <w:szCs w:val="24"/>
          <w:lang w:val="en-US"/>
        </w:rPr>
      </w:pPr>
    </w:p>
    <w:p w14:paraId="01A38716" w14:textId="0020AD1C" w:rsidR="00154F58" w:rsidRDefault="00154F58" w:rsidP="00154F58">
      <w:pPr>
        <w:pBdr>
          <w:bottom w:val="single" w:sz="6" w:space="1" w:color="auto"/>
        </w:pBdr>
        <w:spacing w:before="240"/>
        <w:jc w:val="both"/>
        <w:rPr>
          <w:color w:val="FF0000"/>
          <w:sz w:val="24"/>
          <w:szCs w:val="24"/>
          <w:lang w:val="en-US"/>
        </w:rPr>
      </w:pPr>
      <w:r>
        <w:rPr>
          <w:color w:val="FF0000"/>
          <w:sz w:val="24"/>
          <w:szCs w:val="24"/>
          <w:lang w:val="en-US"/>
        </w:rPr>
        <w:t>Consequences.</w:t>
      </w:r>
    </w:p>
    <w:p w14:paraId="18839420" w14:textId="3044FD36" w:rsidR="00120FC7" w:rsidRPr="00202D83" w:rsidRDefault="00120FC7" w:rsidP="00120FC7">
      <w:pPr>
        <w:spacing w:before="240"/>
        <w:jc w:val="both"/>
        <w:rPr>
          <w:color w:val="FF0000"/>
          <w:sz w:val="28"/>
          <w:szCs w:val="28"/>
          <w:lang w:val="en-US"/>
        </w:rPr>
      </w:pPr>
      <w:r w:rsidRPr="00202D83">
        <w:rPr>
          <w:color w:val="FF0000"/>
          <w:sz w:val="28"/>
          <w:szCs w:val="28"/>
          <w:lang w:val="en-US"/>
        </w:rPr>
        <w:t>Q1) swadeshi movement is described as the best expression of extremist in politics discuss.10 M</w:t>
      </w:r>
    </w:p>
    <w:p w14:paraId="38C5E637" w14:textId="3D5751CA" w:rsidR="00120FC7" w:rsidRPr="00202D83" w:rsidRDefault="00120FC7" w:rsidP="00120FC7">
      <w:pPr>
        <w:spacing w:before="240"/>
        <w:jc w:val="both"/>
        <w:rPr>
          <w:color w:val="FF0000"/>
          <w:sz w:val="28"/>
          <w:szCs w:val="28"/>
          <w:lang w:val="en-US"/>
        </w:rPr>
      </w:pPr>
      <w:r w:rsidRPr="00202D83">
        <w:rPr>
          <w:color w:val="FF0000"/>
          <w:sz w:val="28"/>
          <w:szCs w:val="28"/>
          <w:lang w:val="en-US"/>
        </w:rPr>
        <w:t>Q2) swadeshi movement, although pre-Gandhian anticipated almost all the Gandhian methods of protest 10M</w:t>
      </w:r>
    </w:p>
    <w:p w14:paraId="2AA8DD58" w14:textId="202C743C" w:rsidR="00120FC7" w:rsidRPr="00202D83" w:rsidRDefault="00120FC7" w:rsidP="00120FC7">
      <w:pPr>
        <w:spacing w:before="240"/>
        <w:jc w:val="both"/>
        <w:rPr>
          <w:color w:val="FF0000"/>
          <w:sz w:val="28"/>
          <w:szCs w:val="28"/>
          <w:lang w:val="en-US"/>
        </w:rPr>
      </w:pPr>
      <w:r w:rsidRPr="00202D83">
        <w:rPr>
          <w:color w:val="FF0000"/>
          <w:sz w:val="28"/>
          <w:szCs w:val="28"/>
          <w:lang w:val="en-US"/>
        </w:rPr>
        <w:t xml:space="preserve">Q3) if Aurobindo was the high priest, </w:t>
      </w:r>
      <w:r w:rsidR="00202D83" w:rsidRPr="00202D83">
        <w:rPr>
          <w:color w:val="FF0000"/>
          <w:sz w:val="28"/>
          <w:szCs w:val="28"/>
          <w:lang w:val="en-US"/>
        </w:rPr>
        <w:t>Rabindranath</w:t>
      </w:r>
      <w:r w:rsidRPr="00202D83">
        <w:rPr>
          <w:color w:val="FF0000"/>
          <w:sz w:val="28"/>
          <w:szCs w:val="28"/>
          <w:lang w:val="en-US"/>
        </w:rPr>
        <w:t xml:space="preserve"> was the great poet of swadeshi movement. 10 m</w:t>
      </w:r>
    </w:p>
    <w:p w14:paraId="3D7025CB" w14:textId="748175DD" w:rsidR="00120FC7" w:rsidRDefault="00120FC7" w:rsidP="00120FC7">
      <w:pPr>
        <w:spacing w:before="240"/>
        <w:jc w:val="both"/>
        <w:rPr>
          <w:color w:val="4472C4" w:themeColor="accent1"/>
          <w:sz w:val="28"/>
          <w:szCs w:val="28"/>
          <w:lang w:val="en-US"/>
        </w:rPr>
      </w:pPr>
      <w:r w:rsidRPr="00202D83">
        <w:rPr>
          <w:color w:val="4472C4" w:themeColor="accent1"/>
          <w:sz w:val="28"/>
          <w:szCs w:val="28"/>
          <w:lang w:val="en-US"/>
        </w:rPr>
        <w:t>Intro for the above question</w:t>
      </w:r>
    </w:p>
    <w:p w14:paraId="259384BD" w14:textId="5EAF42DE" w:rsidR="00202D83" w:rsidRDefault="00202D83" w:rsidP="00753419">
      <w:pPr>
        <w:pStyle w:val="ListParagraph"/>
        <w:numPr>
          <w:ilvl w:val="0"/>
          <w:numId w:val="6"/>
        </w:numPr>
        <w:spacing w:before="240"/>
        <w:jc w:val="both"/>
        <w:rPr>
          <w:color w:val="4472C4" w:themeColor="accent1"/>
          <w:sz w:val="28"/>
          <w:szCs w:val="28"/>
          <w:lang w:val="en-US"/>
        </w:rPr>
      </w:pPr>
      <w:r w:rsidRPr="00753419">
        <w:rPr>
          <w:color w:val="4472C4" w:themeColor="accent1"/>
          <w:sz w:val="28"/>
          <w:szCs w:val="28"/>
          <w:lang w:val="en-US"/>
        </w:rPr>
        <w:t xml:space="preserve">In the early 20 century extremist </w:t>
      </w:r>
      <w:r w:rsidR="00753419" w:rsidRPr="00753419">
        <w:rPr>
          <w:color w:val="4472C4" w:themeColor="accent1"/>
          <w:sz w:val="28"/>
          <w:szCs w:val="28"/>
          <w:lang w:val="en-US"/>
        </w:rPr>
        <w:t xml:space="preserve">saw the failure of </w:t>
      </w:r>
      <w:r w:rsidRPr="00753419">
        <w:rPr>
          <w:color w:val="4472C4" w:themeColor="accent1"/>
          <w:sz w:val="28"/>
          <w:szCs w:val="28"/>
          <w:lang w:val="en-US"/>
        </w:rPr>
        <w:t>method of moderate prayer /petition. They come with best method to resist the</w:t>
      </w:r>
      <w:r w:rsidR="00753419" w:rsidRPr="00753419">
        <w:rPr>
          <w:color w:val="4472C4" w:themeColor="accent1"/>
          <w:sz w:val="28"/>
          <w:szCs w:val="28"/>
          <w:lang w:val="en-US"/>
        </w:rPr>
        <w:t xml:space="preserve"> various exploitation Indian society and also partition of B</w:t>
      </w:r>
      <w:r w:rsidR="006C5EA8">
        <w:rPr>
          <w:color w:val="4472C4" w:themeColor="accent1"/>
          <w:sz w:val="28"/>
          <w:szCs w:val="28"/>
          <w:lang w:val="en-US"/>
        </w:rPr>
        <w:t>e</w:t>
      </w:r>
      <w:r w:rsidR="00753419" w:rsidRPr="00753419">
        <w:rPr>
          <w:color w:val="4472C4" w:themeColor="accent1"/>
          <w:sz w:val="28"/>
          <w:szCs w:val="28"/>
          <w:lang w:val="en-US"/>
        </w:rPr>
        <w:t>ngal against united educated society</w:t>
      </w:r>
      <w:r w:rsidRPr="00753419">
        <w:rPr>
          <w:color w:val="4472C4" w:themeColor="accent1"/>
          <w:sz w:val="28"/>
          <w:szCs w:val="28"/>
          <w:lang w:val="en-US"/>
        </w:rPr>
        <w:t>. By boycott foreign goods and turns to swadeshi goods.</w:t>
      </w:r>
    </w:p>
    <w:p w14:paraId="7A4CE52C" w14:textId="77777777" w:rsidR="00753419" w:rsidRPr="00753419" w:rsidRDefault="00753419" w:rsidP="00753419">
      <w:pPr>
        <w:pStyle w:val="ListParagraph"/>
        <w:spacing w:before="240"/>
        <w:jc w:val="both"/>
        <w:rPr>
          <w:color w:val="4472C4" w:themeColor="accent1"/>
          <w:sz w:val="28"/>
          <w:szCs w:val="28"/>
          <w:lang w:val="en-US"/>
        </w:rPr>
      </w:pPr>
    </w:p>
    <w:p w14:paraId="3F4166E5" w14:textId="0C2B40BD" w:rsidR="00753419" w:rsidRPr="00753419" w:rsidRDefault="00753419" w:rsidP="00753419">
      <w:pPr>
        <w:pStyle w:val="ListParagraph"/>
        <w:numPr>
          <w:ilvl w:val="0"/>
          <w:numId w:val="6"/>
        </w:numPr>
        <w:spacing w:before="240"/>
        <w:jc w:val="both"/>
        <w:rPr>
          <w:color w:val="4472C4" w:themeColor="accent1"/>
          <w:sz w:val="28"/>
          <w:szCs w:val="28"/>
          <w:lang w:val="en-US"/>
        </w:rPr>
      </w:pPr>
      <w:r w:rsidRPr="00753419">
        <w:rPr>
          <w:color w:val="4472C4" w:themeColor="accent1"/>
          <w:sz w:val="28"/>
          <w:szCs w:val="28"/>
          <w:lang w:val="en-US"/>
        </w:rPr>
        <w:t>Anti-colonial movement against British went through multiple phases. But they have common agenda to remove British from India. they were expressed in different way depending upon time and situation of Indian society.</w:t>
      </w:r>
    </w:p>
    <w:p w14:paraId="7D9B05FB" w14:textId="77777777" w:rsidR="00753419" w:rsidRDefault="00753419" w:rsidP="00753419">
      <w:pPr>
        <w:pStyle w:val="ListParagraph"/>
        <w:spacing w:before="240"/>
        <w:jc w:val="both"/>
        <w:rPr>
          <w:color w:val="4472C4" w:themeColor="accent1"/>
          <w:sz w:val="28"/>
          <w:szCs w:val="28"/>
          <w:lang w:val="en-US"/>
        </w:rPr>
      </w:pPr>
    </w:p>
    <w:p w14:paraId="438CB94B" w14:textId="30FC47BF" w:rsidR="00753419" w:rsidRPr="00753419" w:rsidRDefault="006C5EA8" w:rsidP="00753419">
      <w:pPr>
        <w:pStyle w:val="ListParagraph"/>
        <w:numPr>
          <w:ilvl w:val="0"/>
          <w:numId w:val="6"/>
        </w:numPr>
        <w:spacing w:before="240"/>
        <w:jc w:val="both"/>
        <w:rPr>
          <w:color w:val="4472C4" w:themeColor="accent1"/>
          <w:sz w:val="28"/>
          <w:szCs w:val="28"/>
          <w:lang w:val="en-US"/>
        </w:rPr>
      </w:pPr>
      <w:r>
        <w:rPr>
          <w:color w:val="4472C4" w:themeColor="accent1"/>
          <w:sz w:val="28"/>
          <w:szCs w:val="28"/>
          <w:lang w:val="en-US"/>
        </w:rPr>
        <w:t>Here ideas priest /poet cultural aspect and literature aspect of swadeshi moment should highlight.</w:t>
      </w:r>
    </w:p>
    <w:p w14:paraId="4B762857" w14:textId="0EF68047" w:rsidR="00202D83" w:rsidRDefault="00202D83" w:rsidP="00120FC7">
      <w:pPr>
        <w:spacing w:before="240"/>
        <w:jc w:val="both"/>
        <w:rPr>
          <w:color w:val="4472C4" w:themeColor="accent1"/>
          <w:sz w:val="28"/>
          <w:szCs w:val="28"/>
          <w:lang w:val="en-US"/>
        </w:rPr>
      </w:pPr>
    </w:p>
    <w:p w14:paraId="21A3E223" w14:textId="272710FD" w:rsidR="00202D83" w:rsidRDefault="00202D83" w:rsidP="00120FC7">
      <w:pPr>
        <w:spacing w:before="240"/>
        <w:jc w:val="both"/>
        <w:rPr>
          <w:color w:val="4472C4" w:themeColor="accent1"/>
          <w:sz w:val="28"/>
          <w:szCs w:val="28"/>
          <w:lang w:val="en-US"/>
        </w:rPr>
      </w:pPr>
    </w:p>
    <w:p w14:paraId="20C37D33" w14:textId="0D280E55" w:rsidR="00202D83" w:rsidRDefault="00202D83" w:rsidP="00120FC7">
      <w:pPr>
        <w:spacing w:before="240"/>
        <w:jc w:val="both"/>
        <w:rPr>
          <w:color w:val="4472C4" w:themeColor="accent1"/>
          <w:sz w:val="28"/>
          <w:szCs w:val="28"/>
          <w:lang w:val="en-US"/>
        </w:rPr>
      </w:pPr>
      <w:r>
        <w:rPr>
          <w:color w:val="4472C4" w:themeColor="accent1"/>
          <w:sz w:val="28"/>
          <w:szCs w:val="28"/>
          <w:lang w:val="en-US"/>
        </w:rPr>
        <w:t xml:space="preserve">Intro </w:t>
      </w:r>
    </w:p>
    <w:p w14:paraId="54BA7DBD" w14:textId="290CF078" w:rsidR="00202D83" w:rsidRDefault="00202D83" w:rsidP="00202D83">
      <w:pPr>
        <w:pStyle w:val="ListParagraph"/>
        <w:numPr>
          <w:ilvl w:val="0"/>
          <w:numId w:val="5"/>
        </w:numPr>
        <w:spacing w:before="240"/>
        <w:jc w:val="both"/>
        <w:rPr>
          <w:color w:val="4472C4" w:themeColor="accent1"/>
          <w:sz w:val="28"/>
          <w:szCs w:val="28"/>
          <w:lang w:val="en-US"/>
        </w:rPr>
      </w:pPr>
      <w:r>
        <w:rPr>
          <w:color w:val="4472C4" w:themeColor="accent1"/>
          <w:sz w:val="28"/>
          <w:szCs w:val="28"/>
          <w:lang w:val="en-US"/>
        </w:rPr>
        <w:t xml:space="preserve">Fact /data:  swadeshi movement started in the 1905 to oppose the partition of the </w:t>
      </w:r>
      <w:r w:rsidR="006C5EA8">
        <w:rPr>
          <w:color w:val="4472C4" w:themeColor="accent1"/>
          <w:sz w:val="28"/>
          <w:szCs w:val="28"/>
          <w:lang w:val="en-US"/>
        </w:rPr>
        <w:t>Bengal</w:t>
      </w:r>
      <w:r>
        <w:rPr>
          <w:color w:val="4472C4" w:themeColor="accent1"/>
          <w:sz w:val="28"/>
          <w:szCs w:val="28"/>
          <w:lang w:val="en-US"/>
        </w:rPr>
        <w:t xml:space="preserve"> with Lord Curzon policy.</w:t>
      </w:r>
    </w:p>
    <w:p w14:paraId="4FDF4DFC" w14:textId="53D8EB15" w:rsidR="00202D83" w:rsidRDefault="00202D83" w:rsidP="00202D83">
      <w:pPr>
        <w:pStyle w:val="ListParagraph"/>
        <w:numPr>
          <w:ilvl w:val="0"/>
          <w:numId w:val="5"/>
        </w:numPr>
        <w:spacing w:before="240"/>
        <w:jc w:val="both"/>
        <w:rPr>
          <w:color w:val="4472C4" w:themeColor="accent1"/>
          <w:sz w:val="28"/>
          <w:szCs w:val="28"/>
          <w:lang w:val="en-US"/>
        </w:rPr>
      </w:pPr>
      <w:r>
        <w:rPr>
          <w:color w:val="4472C4" w:themeColor="accent1"/>
          <w:sz w:val="28"/>
          <w:szCs w:val="28"/>
          <w:lang w:val="en-US"/>
        </w:rPr>
        <w:t xml:space="preserve">Turn/keyword: </w:t>
      </w:r>
      <w:r w:rsidR="006C5EA8">
        <w:rPr>
          <w:color w:val="4472C4" w:themeColor="accent1"/>
          <w:sz w:val="28"/>
          <w:szCs w:val="28"/>
          <w:lang w:val="en-US"/>
        </w:rPr>
        <w:t xml:space="preserve">search the keyword </w:t>
      </w:r>
    </w:p>
    <w:p w14:paraId="43BF70E6" w14:textId="5991F235" w:rsidR="006C5EA8" w:rsidRPr="00202D83" w:rsidRDefault="006C5EA8" w:rsidP="00202D83">
      <w:pPr>
        <w:pStyle w:val="ListParagraph"/>
        <w:numPr>
          <w:ilvl w:val="0"/>
          <w:numId w:val="5"/>
        </w:numPr>
        <w:spacing w:before="240"/>
        <w:jc w:val="both"/>
        <w:rPr>
          <w:color w:val="4472C4" w:themeColor="accent1"/>
          <w:sz w:val="28"/>
          <w:szCs w:val="28"/>
          <w:lang w:val="en-US"/>
        </w:rPr>
      </w:pPr>
      <w:r>
        <w:rPr>
          <w:color w:val="4472C4" w:themeColor="accent1"/>
          <w:sz w:val="28"/>
          <w:szCs w:val="28"/>
          <w:lang w:val="en-US"/>
        </w:rPr>
        <w:t>Intro should not be conclusion above summarization to topic.</w:t>
      </w:r>
    </w:p>
    <w:p w14:paraId="367144C2" w14:textId="2A44D430" w:rsidR="00202D83" w:rsidRPr="00202D83" w:rsidRDefault="00202D83" w:rsidP="00202D83">
      <w:pPr>
        <w:spacing w:before="240"/>
        <w:jc w:val="both"/>
        <w:rPr>
          <w:color w:val="4472C4" w:themeColor="accent1"/>
          <w:sz w:val="28"/>
          <w:szCs w:val="28"/>
          <w:lang w:val="en-US"/>
        </w:rPr>
      </w:pPr>
    </w:p>
    <w:p w14:paraId="0B09D810" w14:textId="77777777" w:rsidR="00120FC7" w:rsidRPr="00154F58" w:rsidRDefault="00120FC7" w:rsidP="00154F58">
      <w:pPr>
        <w:spacing w:before="240"/>
        <w:jc w:val="both"/>
        <w:rPr>
          <w:color w:val="FF0000"/>
          <w:sz w:val="24"/>
          <w:szCs w:val="24"/>
          <w:lang w:val="en-US"/>
        </w:rPr>
      </w:pPr>
    </w:p>
    <w:sectPr w:rsidR="00120FC7" w:rsidRPr="00154F5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7E7AD2"/>
    <w:multiLevelType w:val="hybridMultilevel"/>
    <w:tmpl w:val="92148B5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F9E0628"/>
    <w:multiLevelType w:val="hybridMultilevel"/>
    <w:tmpl w:val="FCC6C34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09D25B8"/>
    <w:multiLevelType w:val="hybridMultilevel"/>
    <w:tmpl w:val="A65EFD8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B446407"/>
    <w:multiLevelType w:val="hybridMultilevel"/>
    <w:tmpl w:val="64627BE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F6368D4"/>
    <w:multiLevelType w:val="hybridMultilevel"/>
    <w:tmpl w:val="D2382DF8"/>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E670D26"/>
    <w:multiLevelType w:val="hybridMultilevel"/>
    <w:tmpl w:val="F5EE6508"/>
    <w:lvl w:ilvl="0" w:tplc="BC36D8C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abstractNumId w:val="3"/>
  </w:num>
  <w:num w:numId="2">
    <w:abstractNumId w:val="2"/>
  </w:num>
  <w:num w:numId="3">
    <w:abstractNumId w:val="0"/>
  </w:num>
  <w:num w:numId="4">
    <w:abstractNumId w:val="5"/>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E99"/>
    <w:rsid w:val="000C52AD"/>
    <w:rsid w:val="00100A8C"/>
    <w:rsid w:val="00120FC7"/>
    <w:rsid w:val="00154F58"/>
    <w:rsid w:val="00202D83"/>
    <w:rsid w:val="0021754B"/>
    <w:rsid w:val="002B0C09"/>
    <w:rsid w:val="002D3408"/>
    <w:rsid w:val="00300F1D"/>
    <w:rsid w:val="00406DE7"/>
    <w:rsid w:val="00596246"/>
    <w:rsid w:val="006C5EA8"/>
    <w:rsid w:val="00706911"/>
    <w:rsid w:val="00753419"/>
    <w:rsid w:val="007D1B91"/>
    <w:rsid w:val="009A1275"/>
    <w:rsid w:val="00B57E99"/>
    <w:rsid w:val="00DB7BEE"/>
    <w:rsid w:val="00F52E5D"/>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EC51D"/>
  <w15:chartTrackingRefBased/>
  <w15:docId w15:val="{735FFB0F-DD53-49A4-952A-964CC9E21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lang w:val="en-IN"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7B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804</TotalTime>
  <Pages>4</Pages>
  <Words>530</Words>
  <Characters>3026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dnyanesh mogal</dc:creator>
  <cp:keywords/>
  <dc:description/>
  <cp:lastModifiedBy>dnyanesh mogal</cp:lastModifiedBy>
  <cp:revision>5</cp:revision>
  <dcterms:created xsi:type="dcterms:W3CDTF">2023-06-16T04:36:00Z</dcterms:created>
  <dcterms:modified xsi:type="dcterms:W3CDTF">2023-06-23T13:54:00Z</dcterms:modified>
</cp:coreProperties>
</file>